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654350">
      <w:pPr>
        <w:ind w:left="284" w:right="-286"/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Default="00951415" w:rsidP="00951415">
      <w:pPr>
        <w:rPr>
          <w:rFonts w:asciiTheme="minorHAnsi" w:hAnsiTheme="minorHAnsi" w:cstheme="minorHAnsi"/>
        </w:rPr>
      </w:pPr>
    </w:p>
    <w:p w:rsidR="009233C3" w:rsidRDefault="009233C3" w:rsidP="00951415">
      <w:pPr>
        <w:rPr>
          <w:rFonts w:asciiTheme="minorHAnsi" w:hAnsiTheme="minorHAnsi" w:cstheme="minorHAnsi"/>
        </w:rPr>
      </w:pPr>
    </w:p>
    <w:p w:rsidR="009233C3" w:rsidRDefault="009233C3" w:rsidP="00951415">
      <w:pPr>
        <w:rPr>
          <w:rFonts w:asciiTheme="minorHAnsi" w:hAnsiTheme="minorHAnsi" w:cstheme="minorHAnsi"/>
        </w:rPr>
      </w:pPr>
    </w:p>
    <w:p w:rsidR="009233C3" w:rsidRDefault="009233C3" w:rsidP="00951415">
      <w:pPr>
        <w:rPr>
          <w:rFonts w:asciiTheme="minorHAnsi" w:hAnsiTheme="minorHAnsi" w:cstheme="minorHAnsi"/>
        </w:rPr>
      </w:pPr>
    </w:p>
    <w:p w:rsidR="009233C3" w:rsidRDefault="009233C3" w:rsidP="00951415">
      <w:pPr>
        <w:rPr>
          <w:rFonts w:asciiTheme="minorHAnsi" w:hAnsiTheme="minorHAnsi" w:cstheme="minorHAnsi"/>
        </w:rPr>
      </w:pPr>
    </w:p>
    <w:p w:rsidR="009233C3" w:rsidRDefault="009233C3" w:rsidP="00951415">
      <w:pPr>
        <w:rPr>
          <w:rFonts w:asciiTheme="minorHAnsi" w:hAnsiTheme="minorHAnsi" w:cstheme="minorHAnsi"/>
        </w:rPr>
      </w:pPr>
    </w:p>
    <w:p w:rsidR="009233C3" w:rsidRPr="00236C1C" w:rsidRDefault="009233C3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D560D4" w:rsidRDefault="00636D34" w:rsidP="00636D34">
      <w:pPr>
        <w:jc w:val="center"/>
        <w:rPr>
          <w:rFonts w:asciiTheme="minorHAnsi" w:hAnsiTheme="minorHAnsi" w:cstheme="minorHAnsi"/>
          <w:b/>
          <w:sz w:val="96"/>
          <w:szCs w:val="96"/>
        </w:rPr>
      </w:pPr>
      <w:r w:rsidRPr="00D560D4">
        <w:rPr>
          <w:rFonts w:asciiTheme="minorHAnsi" w:hAnsiTheme="minorHAnsi" w:cstheme="minorHAnsi"/>
          <w:b/>
          <w:sz w:val="96"/>
          <w:szCs w:val="96"/>
        </w:rPr>
        <w:t>Guide d'installation</w:t>
      </w:r>
      <w:r w:rsidR="000139BC" w:rsidRPr="00D560D4">
        <w:rPr>
          <w:rFonts w:asciiTheme="minorHAnsi" w:hAnsiTheme="minorHAnsi" w:cstheme="minorHAnsi"/>
          <w:b/>
          <w:sz w:val="96"/>
          <w:szCs w:val="96"/>
        </w:rPr>
        <w:t xml:space="preserve"> </w:t>
      </w:r>
    </w:p>
    <w:p w:rsidR="00951415" w:rsidRPr="00D560D4" w:rsidRDefault="000139BC" w:rsidP="00636D34">
      <w:pPr>
        <w:jc w:val="center"/>
        <w:rPr>
          <w:rFonts w:asciiTheme="minorHAnsi" w:hAnsiTheme="minorHAnsi" w:cstheme="minorHAnsi"/>
          <w:b/>
          <w:sz w:val="96"/>
          <w:szCs w:val="96"/>
        </w:rPr>
      </w:pPr>
      <w:r w:rsidRPr="00D560D4">
        <w:rPr>
          <w:rFonts w:asciiTheme="minorHAnsi" w:hAnsiTheme="minorHAnsi" w:cstheme="minorHAnsi"/>
          <w:b/>
          <w:sz w:val="96"/>
          <w:szCs w:val="96"/>
        </w:rPr>
        <w:t>des s</w:t>
      </w:r>
      <w:r w:rsidR="00636D34" w:rsidRPr="00D560D4">
        <w:rPr>
          <w:rFonts w:asciiTheme="minorHAnsi" w:hAnsiTheme="minorHAnsi" w:cstheme="minorHAnsi"/>
          <w:b/>
          <w:sz w:val="96"/>
          <w:szCs w:val="96"/>
        </w:rPr>
        <w:t>erveur</w:t>
      </w:r>
      <w:r w:rsidRPr="00D560D4">
        <w:rPr>
          <w:rFonts w:asciiTheme="minorHAnsi" w:hAnsiTheme="minorHAnsi" w:cstheme="minorHAnsi"/>
          <w:b/>
          <w:sz w:val="96"/>
          <w:szCs w:val="96"/>
        </w:rPr>
        <w:t>s</w:t>
      </w: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171"/>
        <w:gridCol w:w="1962"/>
        <w:gridCol w:w="2859"/>
      </w:tblGrid>
      <w:tr w:rsidR="00951415" w:rsidRPr="00236C1C" w:rsidTr="009233C3">
        <w:trPr>
          <w:trHeight w:val="480"/>
        </w:trPr>
        <w:tc>
          <w:tcPr>
            <w:tcW w:w="5000" w:type="pct"/>
            <w:gridSpan w:val="4"/>
            <w:shd w:val="clear" w:color="auto" w:fill="46B1AC" w:themeFill="background2"/>
          </w:tcPr>
          <w:p w:rsidR="00951415" w:rsidRPr="00236C1C" w:rsidRDefault="00951415" w:rsidP="00636D34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  <w:color w:val="FFFFFF"/>
              </w:rPr>
              <w:t>Identification du document</w:t>
            </w:r>
          </w:p>
        </w:tc>
      </w:tr>
      <w:tr w:rsidR="00951415" w:rsidRPr="00236C1C" w:rsidTr="00046560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Référence</w:t>
            </w:r>
          </w:p>
        </w:tc>
        <w:tc>
          <w:tcPr>
            <w:tcW w:w="1647" w:type="pct"/>
            <w:shd w:val="clear" w:color="auto" w:fill="auto"/>
          </w:tcPr>
          <w:p w:rsidR="00951415" w:rsidRPr="00236C1C" w:rsidRDefault="00D94429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CAPS-GIS-BWBE</w:t>
            </w:r>
          </w:p>
        </w:tc>
        <w:tc>
          <w:tcPr>
            <w:tcW w:w="1019" w:type="pct"/>
            <w:shd w:val="clear" w:color="auto" w:fill="C0C0C0" w:themeFill="background1" w:themeFillTint="66"/>
          </w:tcPr>
          <w:p w:rsidR="00951415" w:rsidRPr="009233C3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9233C3">
              <w:rPr>
                <w:rFonts w:asciiTheme="minorHAnsi" w:hAnsiTheme="minorHAnsi" w:cstheme="minorHAnsi"/>
                <w:b w:val="0"/>
                <w:bCs/>
              </w:rPr>
              <w:t>Version</w:t>
            </w:r>
          </w:p>
        </w:tc>
        <w:tc>
          <w:tcPr>
            <w:tcW w:w="1485" w:type="pct"/>
            <w:shd w:val="clear" w:color="auto" w:fill="auto"/>
          </w:tcPr>
          <w:p w:rsidR="00951415" w:rsidRPr="00236C1C" w:rsidRDefault="00E25254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1.</w:t>
            </w:r>
            <w:r w:rsidR="00D94429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951415" w:rsidRPr="00236C1C" w:rsidTr="00046560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Type</w:t>
            </w:r>
          </w:p>
        </w:tc>
        <w:tc>
          <w:tcPr>
            <w:tcW w:w="1647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Dossier d’installation</w:t>
            </w:r>
          </w:p>
        </w:tc>
        <w:tc>
          <w:tcPr>
            <w:tcW w:w="1019" w:type="pct"/>
            <w:shd w:val="clear" w:color="auto" w:fill="C0C0C0" w:themeFill="background1" w:themeFillTint="66"/>
          </w:tcPr>
          <w:p w:rsidR="00951415" w:rsidRPr="009233C3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9233C3">
              <w:rPr>
                <w:rFonts w:asciiTheme="minorHAnsi" w:hAnsiTheme="minorHAnsi" w:cstheme="minorHAnsi"/>
                <w:b w:val="0"/>
                <w:bCs/>
              </w:rPr>
              <w:t>Statut</w:t>
            </w:r>
          </w:p>
        </w:tc>
        <w:tc>
          <w:tcPr>
            <w:tcW w:w="1485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</w:p>
        </w:tc>
      </w:tr>
      <w:tr w:rsidR="00951415" w:rsidRPr="00236C1C" w:rsidTr="00046560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Visibilité</w:t>
            </w:r>
          </w:p>
        </w:tc>
        <w:tc>
          <w:tcPr>
            <w:tcW w:w="1647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19" w:type="pct"/>
            <w:shd w:val="clear" w:color="auto" w:fill="C0C0C0" w:themeFill="background1" w:themeFillTint="66"/>
          </w:tcPr>
          <w:p w:rsidR="00951415" w:rsidRPr="009233C3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9233C3">
              <w:rPr>
                <w:rFonts w:asciiTheme="minorHAnsi" w:hAnsiTheme="minorHAnsi" w:cstheme="minorHAnsi"/>
                <w:b w:val="0"/>
                <w:bCs/>
              </w:rPr>
              <w:t>Date de création</w:t>
            </w:r>
          </w:p>
        </w:tc>
        <w:tc>
          <w:tcPr>
            <w:tcW w:w="1485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</w:p>
        </w:tc>
      </w:tr>
      <w:tr w:rsidR="00951415" w:rsidRPr="00236C1C" w:rsidTr="00046560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Langue</w:t>
            </w:r>
          </w:p>
        </w:tc>
        <w:tc>
          <w:tcPr>
            <w:tcW w:w="1647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Français</w:t>
            </w:r>
          </w:p>
        </w:tc>
        <w:tc>
          <w:tcPr>
            <w:tcW w:w="1019" w:type="pct"/>
            <w:shd w:val="clear" w:color="auto" w:fill="C0C0C0" w:themeFill="background1" w:themeFillTint="66"/>
          </w:tcPr>
          <w:p w:rsidR="00951415" w:rsidRPr="009233C3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9233C3">
              <w:rPr>
                <w:rFonts w:asciiTheme="minorHAnsi" w:hAnsiTheme="minorHAnsi" w:cstheme="minorHAnsi"/>
                <w:b w:val="0"/>
                <w:bCs/>
              </w:rPr>
              <w:t>Nb. Pages</w:t>
            </w:r>
          </w:p>
        </w:tc>
        <w:tc>
          <w:tcPr>
            <w:tcW w:w="1485" w:type="pct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fldChar w:fldCharType="begin"/>
            </w:r>
            <w:r w:rsidRPr="00236C1C">
              <w:rPr>
                <w:rFonts w:asciiTheme="minorHAnsi" w:hAnsiTheme="minorHAnsi" w:cstheme="minorHAnsi"/>
                <w:b/>
              </w:rPr>
              <w:instrText xml:space="preserve"> NUMPAGES  \* MERGEFORMAT </w:instrText>
            </w:r>
            <w:r w:rsidRPr="00236C1C">
              <w:rPr>
                <w:rFonts w:asciiTheme="minorHAnsi" w:hAnsiTheme="minorHAnsi" w:cstheme="minorHAnsi"/>
                <w:b/>
              </w:rPr>
              <w:fldChar w:fldCharType="separate"/>
            </w:r>
            <w:r w:rsidR="004911A0">
              <w:rPr>
                <w:rFonts w:asciiTheme="minorHAnsi" w:hAnsiTheme="minorHAnsi" w:cstheme="minorHAnsi"/>
                <w:b/>
              </w:rPr>
              <w:t>1</w:t>
            </w:r>
            <w:r w:rsidR="00DB2AD3" w:rsidRPr="00236C1C">
              <w:rPr>
                <w:rFonts w:asciiTheme="minorHAnsi" w:hAnsiTheme="minorHAnsi" w:cstheme="minorHAnsi"/>
                <w:b/>
                <w:noProof/>
              </w:rPr>
              <w:t>9</w:t>
            </w:r>
            <w:r w:rsidRPr="00236C1C">
              <w:rPr>
                <w:rFonts w:asciiTheme="minorHAnsi" w:hAnsiTheme="minorHAnsi" w:cstheme="minorHAnsi"/>
                <w:b/>
              </w:rPr>
              <w:fldChar w:fldCharType="end"/>
            </w:r>
          </w:p>
        </w:tc>
      </w:tr>
      <w:tr w:rsidR="00951415" w:rsidRPr="00236C1C" w:rsidTr="009233C3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Auteurs</w:t>
            </w:r>
          </w:p>
        </w:tc>
        <w:tc>
          <w:tcPr>
            <w:tcW w:w="4151" w:type="pct"/>
            <w:gridSpan w:val="3"/>
            <w:shd w:val="clear" w:color="auto" w:fill="auto"/>
          </w:tcPr>
          <w:p w:rsidR="00951415" w:rsidRPr="00236C1C" w:rsidRDefault="00851BDB" w:rsidP="00636D34">
            <w:pPr>
              <w:pStyle w:val="CelluleTableau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Gérard KOUASSI</w:t>
            </w:r>
            <w:r w:rsidR="00951415" w:rsidRPr="00236C1C">
              <w:rPr>
                <w:rFonts w:asciiTheme="minorHAnsi" w:hAnsiTheme="minorHAnsi" w:cstheme="minorHAnsi"/>
                <w:b/>
              </w:rPr>
              <w:t xml:space="preserve"> (SQITS)</w:t>
            </w:r>
          </w:p>
        </w:tc>
      </w:tr>
      <w:tr w:rsidR="00951415" w:rsidRPr="00236C1C" w:rsidTr="009233C3">
        <w:tc>
          <w:tcPr>
            <w:tcW w:w="849" w:type="pct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Mots-clefs</w:t>
            </w:r>
          </w:p>
        </w:tc>
        <w:tc>
          <w:tcPr>
            <w:tcW w:w="4151" w:type="pct"/>
            <w:gridSpan w:val="3"/>
            <w:shd w:val="clear" w:color="auto" w:fill="auto"/>
          </w:tcPr>
          <w:p w:rsidR="00951415" w:rsidRPr="00236C1C" w:rsidRDefault="00951415" w:rsidP="00636D34">
            <w:pPr>
              <w:pStyle w:val="CelluleTableau"/>
              <w:rPr>
                <w:rFonts w:asciiTheme="minorHAnsi" w:hAnsiTheme="minorHAnsi" w:cstheme="minorHAnsi"/>
                <w:b/>
                <w:bCs/>
              </w:rPr>
            </w:pPr>
            <w:r w:rsidRPr="00236C1C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236C1C">
              <w:rPr>
                <w:rFonts w:asciiTheme="minorHAnsi" w:hAnsiTheme="minorHAnsi" w:cstheme="minorHAnsi"/>
                <w:b/>
                <w:bCs/>
              </w:rPr>
              <w:instrText xml:space="preserve"> KEYWORDS  \* MERGEFORMAT </w:instrText>
            </w:r>
            <w:r w:rsidRPr="00236C1C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236C1C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</w:tr>
      <w:tr w:rsidR="00951415" w:rsidRPr="00236C1C" w:rsidTr="009233C3">
        <w:trPr>
          <w:trHeight w:val="480"/>
        </w:trPr>
        <w:tc>
          <w:tcPr>
            <w:tcW w:w="5000" w:type="pct"/>
            <w:gridSpan w:val="4"/>
            <w:shd w:val="clear" w:color="auto" w:fill="46B1AC" w:themeFill="background2"/>
          </w:tcPr>
          <w:p w:rsidR="00951415" w:rsidRPr="009233C3" w:rsidRDefault="00951415" w:rsidP="00636D34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</w:rPr>
            </w:pPr>
            <w:r w:rsidRPr="009233C3">
              <w:rPr>
                <w:rFonts w:asciiTheme="minorHAnsi" w:hAnsiTheme="minorHAnsi" w:cstheme="minorHAnsi"/>
                <w:b w:val="0"/>
                <w:bCs/>
                <w:color w:val="FFFFFF"/>
              </w:rPr>
              <w:t>Identification du projet</w:t>
            </w:r>
          </w:p>
        </w:tc>
      </w:tr>
      <w:tr w:rsidR="00046560" w:rsidRPr="00236C1C" w:rsidTr="00046560">
        <w:tc>
          <w:tcPr>
            <w:tcW w:w="849" w:type="pct"/>
            <w:shd w:val="solid" w:color="C0C0C0" w:fill="FFFFFF"/>
          </w:tcPr>
          <w:p w:rsidR="00046560" w:rsidRPr="00236C1C" w:rsidRDefault="00046560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Service</w:t>
            </w:r>
          </w:p>
        </w:tc>
        <w:tc>
          <w:tcPr>
            <w:tcW w:w="4151" w:type="pct"/>
            <w:gridSpan w:val="3"/>
            <w:shd w:val="clear" w:color="auto" w:fill="auto"/>
          </w:tcPr>
          <w:p w:rsidR="00046560" w:rsidRPr="00236C1C" w:rsidRDefault="00046560" w:rsidP="00046560">
            <w:pPr>
              <w:pStyle w:val="CelluleTableau"/>
              <w:jc w:val="center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/>
                <w:bCs/>
              </w:rPr>
              <w:t>SOFT</w:t>
            </w:r>
          </w:p>
        </w:tc>
      </w:tr>
      <w:tr w:rsidR="00046560" w:rsidRPr="00236C1C" w:rsidTr="00046560">
        <w:tc>
          <w:tcPr>
            <w:tcW w:w="849" w:type="pct"/>
            <w:shd w:val="clear" w:color="auto" w:fill="C0C0C0"/>
          </w:tcPr>
          <w:p w:rsidR="00046560" w:rsidRPr="00236C1C" w:rsidRDefault="00046560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  <w:color w:val="000080"/>
              </w:rPr>
            </w:pPr>
            <w:r w:rsidRPr="00236C1C">
              <w:rPr>
                <w:rFonts w:asciiTheme="minorHAnsi" w:hAnsiTheme="minorHAnsi" w:cstheme="minorHAnsi"/>
                <w:b w:val="0"/>
                <w:bCs/>
              </w:rPr>
              <w:t>Projet</w:t>
            </w:r>
          </w:p>
        </w:tc>
        <w:tc>
          <w:tcPr>
            <w:tcW w:w="4151" w:type="pct"/>
            <w:gridSpan w:val="3"/>
            <w:shd w:val="clear" w:color="auto" w:fill="auto"/>
          </w:tcPr>
          <w:p w:rsidR="00046560" w:rsidRPr="00236C1C" w:rsidRDefault="00046560" w:rsidP="00046560">
            <w:pPr>
              <w:pStyle w:val="CelluleTableau"/>
              <w:jc w:val="center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ESB</w:t>
            </w: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Pr="00236C1C" w:rsidRDefault="00951415" w:rsidP="00951415">
      <w:pPr>
        <w:pStyle w:val="Titresommair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lastRenderedPageBreak/>
        <w:t>Liste de diffusion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242"/>
        <w:gridCol w:w="1276"/>
        <w:gridCol w:w="1417"/>
        <w:gridCol w:w="1418"/>
        <w:gridCol w:w="742"/>
        <w:gridCol w:w="1632"/>
      </w:tblGrid>
      <w:tr w:rsidR="00951415" w:rsidRPr="00236C1C" w:rsidTr="00F41CA6">
        <w:trPr>
          <w:trHeight w:val="240"/>
          <w:jc w:val="center"/>
        </w:trPr>
        <w:tc>
          <w:tcPr>
            <w:tcW w:w="1843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Pour</w:t>
            </w:r>
          </w:p>
        </w:tc>
        <w:tc>
          <w:tcPr>
            <w:tcW w:w="1242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Validation</w:t>
            </w:r>
          </w:p>
        </w:tc>
        <w:tc>
          <w:tcPr>
            <w:tcW w:w="1276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Vérification</w:t>
            </w:r>
          </w:p>
        </w:tc>
        <w:tc>
          <w:tcPr>
            <w:tcW w:w="1417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Approbation</w:t>
            </w:r>
          </w:p>
        </w:tc>
        <w:tc>
          <w:tcPr>
            <w:tcW w:w="1418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Information</w:t>
            </w:r>
          </w:p>
        </w:tc>
        <w:tc>
          <w:tcPr>
            <w:tcW w:w="742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Date</w:t>
            </w:r>
          </w:p>
        </w:tc>
        <w:tc>
          <w:tcPr>
            <w:tcW w:w="1632" w:type="dxa"/>
            <w:shd w:val="clear" w:color="auto" w:fill="46B1AC" w:themeFill="background2"/>
          </w:tcPr>
          <w:p w:rsidR="00951415" w:rsidRPr="00F41CA6" w:rsidRDefault="00951415" w:rsidP="00D94429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Visa avant</w:t>
            </w: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solid" w:color="C0C0C0" w:fill="FFFFFF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41CA6">
        <w:trPr>
          <w:trHeight w:val="200"/>
          <w:jc w:val="center"/>
        </w:trPr>
        <w:tc>
          <w:tcPr>
            <w:tcW w:w="1843" w:type="dxa"/>
            <w:shd w:val="clear" w:color="auto" w:fill="C0C0C0"/>
          </w:tcPr>
          <w:p w:rsidR="00951415" w:rsidRPr="00236C1C" w:rsidRDefault="00951415" w:rsidP="00636D34">
            <w:pPr>
              <w:pStyle w:val="CelluleTableauGras"/>
              <w:rPr>
                <w:rFonts w:asciiTheme="minorHAnsi" w:hAnsiTheme="minorHAnsi" w:cstheme="minorHAnsi"/>
                <w:b w:val="0"/>
                <w:bCs/>
                <w:color w:val="000080"/>
              </w:rPr>
            </w:pPr>
          </w:p>
        </w:tc>
        <w:tc>
          <w:tcPr>
            <w:tcW w:w="12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74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  <w:tc>
          <w:tcPr>
            <w:tcW w:w="1632" w:type="dxa"/>
            <w:shd w:val="clear" w:color="auto" w:fill="auto"/>
          </w:tcPr>
          <w:p w:rsidR="00951415" w:rsidRPr="00236C1C" w:rsidRDefault="00951415" w:rsidP="00636D34">
            <w:pPr>
              <w:pStyle w:val="CelluleTableauCentre"/>
              <w:rPr>
                <w:rFonts w:asciiTheme="minorHAnsi" w:hAnsiTheme="minorHAnsi" w:cstheme="minorHAnsi"/>
              </w:rPr>
            </w:pPr>
          </w:p>
        </w:tc>
      </w:tr>
    </w:tbl>
    <w:p w:rsidR="00951415" w:rsidRPr="00236C1C" w:rsidRDefault="00951415" w:rsidP="00951415">
      <w:pPr>
        <w:pStyle w:val="Lgende"/>
        <w:rPr>
          <w:rFonts w:asciiTheme="minorHAnsi" w:hAnsiTheme="minorHAnsi" w:cstheme="minorHAnsi"/>
          <w:i/>
        </w:rPr>
      </w:pPr>
      <w:r w:rsidRPr="00236C1C">
        <w:rPr>
          <w:rFonts w:asciiTheme="minorHAnsi" w:hAnsiTheme="minorHAnsi" w:cstheme="minorHAnsi"/>
          <w:i/>
        </w:rPr>
        <w:t>Les versions officielles du document doivent avoir le visa des personnes chargées de son approbation.</w:t>
      </w:r>
    </w:p>
    <w:p w:rsidR="00951415" w:rsidRPr="00236C1C" w:rsidRDefault="00951415" w:rsidP="00951415">
      <w:pPr>
        <w:pStyle w:val="Titresommaire"/>
        <w:tabs>
          <w:tab w:val="center" w:pos="4818"/>
          <w:tab w:val="left" w:pos="8145"/>
        </w:tabs>
        <w:jc w:val="left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lastRenderedPageBreak/>
        <w:tab/>
        <w:t>Historique des versions</w:t>
      </w:r>
      <w:r w:rsidRPr="00236C1C">
        <w:rPr>
          <w:rFonts w:asciiTheme="minorHAnsi" w:hAnsiTheme="minorHAnsi" w:cstheme="minorHAnsi"/>
        </w:rPr>
        <w:tab/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1950"/>
        <w:gridCol w:w="1560"/>
        <w:gridCol w:w="1446"/>
        <w:gridCol w:w="3265"/>
      </w:tblGrid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clear" w:color="auto" w:fill="46B1AC" w:themeFill="background2"/>
          </w:tcPr>
          <w:p w:rsidR="00951415" w:rsidRPr="00F41CA6" w:rsidRDefault="00951415" w:rsidP="00F41CA6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Version</w:t>
            </w:r>
          </w:p>
        </w:tc>
        <w:tc>
          <w:tcPr>
            <w:tcW w:w="1950" w:type="dxa"/>
            <w:shd w:val="clear" w:color="auto" w:fill="46B1AC" w:themeFill="background2"/>
          </w:tcPr>
          <w:p w:rsidR="00951415" w:rsidRPr="00F41CA6" w:rsidRDefault="00951415" w:rsidP="00F41CA6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Description</w:t>
            </w:r>
          </w:p>
        </w:tc>
        <w:tc>
          <w:tcPr>
            <w:tcW w:w="1560" w:type="dxa"/>
            <w:shd w:val="clear" w:color="auto" w:fill="46B1AC" w:themeFill="background2"/>
          </w:tcPr>
          <w:p w:rsidR="00951415" w:rsidRPr="00F41CA6" w:rsidRDefault="00951415" w:rsidP="00F41CA6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Justification</w:t>
            </w:r>
          </w:p>
        </w:tc>
        <w:tc>
          <w:tcPr>
            <w:tcW w:w="1446" w:type="dxa"/>
            <w:shd w:val="clear" w:color="auto" w:fill="46B1AC" w:themeFill="background2"/>
          </w:tcPr>
          <w:p w:rsidR="00951415" w:rsidRPr="00F41CA6" w:rsidRDefault="00951415" w:rsidP="00F41CA6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Date</w:t>
            </w:r>
          </w:p>
        </w:tc>
        <w:tc>
          <w:tcPr>
            <w:tcW w:w="3265" w:type="dxa"/>
            <w:shd w:val="clear" w:color="auto" w:fill="46B1AC" w:themeFill="background2"/>
          </w:tcPr>
          <w:p w:rsidR="00951415" w:rsidRPr="00F41CA6" w:rsidRDefault="00951415" w:rsidP="00F41CA6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F41CA6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Auteur</w:t>
            </w: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solid" w:color="C0C0C0" w:fill="FFFFFF"/>
            <w:vAlign w:val="center"/>
          </w:tcPr>
          <w:p w:rsidR="00951415" w:rsidRPr="00236C1C" w:rsidRDefault="00951415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6C1C">
              <w:rPr>
                <w:rFonts w:asciiTheme="minorHAnsi" w:hAnsiTheme="minorHAnsi" w:cstheme="minorHAnsi"/>
                <w:b/>
                <w:bCs/>
              </w:rPr>
              <w:t>1.0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Création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06/07/2017</w:t>
            </w: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Gérard KOUASSI</w:t>
            </w: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solid" w:color="C0C0C0" w:fill="FFFFFF"/>
            <w:vAlign w:val="center"/>
          </w:tcPr>
          <w:p w:rsidR="00951415" w:rsidRPr="00236C1C" w:rsidRDefault="00C00842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6C1C">
              <w:rPr>
                <w:rFonts w:asciiTheme="minorHAnsi" w:hAnsiTheme="minorHAnsi" w:cstheme="minorHAnsi"/>
                <w:b/>
                <w:bCs/>
              </w:rPr>
              <w:t>1.1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C00842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Modification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C00842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19/07/2017</w:t>
            </w: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C00842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Gérard KOUASSI</w:t>
            </w: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solid" w:color="C0C0C0" w:fill="FFFFFF"/>
            <w:vAlign w:val="center"/>
          </w:tcPr>
          <w:p w:rsidR="00951415" w:rsidRPr="00236C1C" w:rsidRDefault="0073726A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1.2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73726A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Mise à jour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73726A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18/10/2018</w:t>
            </w: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73726A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Pierre ARICO</w:t>
            </w: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solid" w:color="C0C0C0" w:fill="FFFFFF"/>
            <w:vAlign w:val="center"/>
          </w:tcPr>
          <w:p w:rsidR="00951415" w:rsidRPr="00236C1C" w:rsidRDefault="00951415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solid" w:color="C0C0C0" w:fill="FFFFFF"/>
            <w:vAlign w:val="center"/>
          </w:tcPr>
          <w:p w:rsidR="00951415" w:rsidRPr="00236C1C" w:rsidRDefault="00951415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73726A">
        <w:trPr>
          <w:trHeight w:val="340"/>
          <w:jc w:val="center"/>
        </w:trPr>
        <w:tc>
          <w:tcPr>
            <w:tcW w:w="993" w:type="dxa"/>
            <w:shd w:val="clear" w:color="auto" w:fill="C0C0C0"/>
            <w:vAlign w:val="center"/>
          </w:tcPr>
          <w:p w:rsidR="00951415" w:rsidRPr="00236C1C" w:rsidRDefault="00951415" w:rsidP="00BF0DD6">
            <w:pPr>
              <w:pStyle w:val="CelluleTableau"/>
              <w:jc w:val="center"/>
              <w:rPr>
                <w:rFonts w:asciiTheme="minorHAnsi" w:hAnsiTheme="minorHAnsi" w:cstheme="minorHAnsi"/>
                <w:b/>
                <w:bCs/>
                <w:color w:val="000080"/>
              </w:rPr>
            </w:pPr>
          </w:p>
        </w:tc>
        <w:tc>
          <w:tcPr>
            <w:tcW w:w="195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3265" w:type="dxa"/>
            <w:shd w:val="clear" w:color="auto" w:fill="auto"/>
            <w:vAlign w:val="center"/>
          </w:tcPr>
          <w:p w:rsidR="00951415" w:rsidRPr="00236C1C" w:rsidRDefault="00951415" w:rsidP="00636D34">
            <w:pPr>
              <w:pStyle w:val="CelluleTableau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951415" w:rsidRPr="00236C1C" w:rsidRDefault="00951415" w:rsidP="00951415">
      <w:pPr>
        <w:pStyle w:val="Titresommair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lastRenderedPageBreak/>
        <w:t>Références</w:t>
      </w:r>
    </w:p>
    <w:tbl>
      <w:tblPr>
        <w:tblW w:w="5000" w:type="pct"/>
        <w:tblInd w:w="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8920"/>
      </w:tblGrid>
      <w:tr w:rsidR="00951415" w:rsidRPr="00236C1C" w:rsidTr="0095173E">
        <w:trPr>
          <w:trHeight w:val="340"/>
        </w:trPr>
        <w:tc>
          <w:tcPr>
            <w:tcW w:w="359" w:type="pct"/>
            <w:shd w:val="clear" w:color="auto" w:fill="46B1AC" w:themeFill="background2"/>
          </w:tcPr>
          <w:p w:rsidR="00951415" w:rsidRPr="0073726A" w:rsidRDefault="00951415" w:rsidP="0095173E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73726A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Sigle</w:t>
            </w:r>
          </w:p>
        </w:tc>
        <w:tc>
          <w:tcPr>
            <w:tcW w:w="4641" w:type="pct"/>
            <w:shd w:val="clear" w:color="auto" w:fill="46B1AC" w:themeFill="background2"/>
          </w:tcPr>
          <w:p w:rsidR="00951415" w:rsidRPr="0073726A" w:rsidRDefault="00951415" w:rsidP="0095173E">
            <w:pPr>
              <w:pStyle w:val="TitreTableau"/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</w:pPr>
            <w:r w:rsidRPr="0073726A">
              <w:rPr>
                <w:rFonts w:asciiTheme="minorHAnsi" w:hAnsiTheme="minorHAnsi" w:cstheme="minorHAnsi"/>
                <w:b w:val="0"/>
                <w:bCs/>
                <w:color w:val="FFFFFF"/>
                <w:sz w:val="20"/>
              </w:rPr>
              <w:t>Référence</w:t>
            </w:r>
          </w:p>
        </w:tc>
      </w:tr>
      <w:tr w:rsidR="00951415" w:rsidRPr="00236C1C" w:rsidTr="0095173E">
        <w:trPr>
          <w:trHeight w:val="340"/>
        </w:trPr>
        <w:tc>
          <w:tcPr>
            <w:tcW w:w="359" w:type="pct"/>
            <w:shd w:val="solid" w:color="C0C0C0" w:fill="FFFFFF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  <w:b/>
                <w:bCs/>
              </w:rPr>
            </w:pPr>
            <w:r w:rsidRPr="00236C1C">
              <w:rPr>
                <w:rFonts w:asciiTheme="minorHAnsi" w:hAnsiTheme="minorHAnsi" w:cstheme="minorHAnsi"/>
                <w:b/>
                <w:bCs/>
              </w:rPr>
              <w:t>A1</w:t>
            </w:r>
          </w:p>
        </w:tc>
        <w:tc>
          <w:tcPr>
            <w:tcW w:w="4641" w:type="pct"/>
            <w:shd w:val="clear" w:color="auto" w:fill="auto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951415" w:rsidRPr="00236C1C" w:rsidTr="0095173E">
        <w:trPr>
          <w:trHeight w:val="340"/>
        </w:trPr>
        <w:tc>
          <w:tcPr>
            <w:tcW w:w="359" w:type="pct"/>
            <w:shd w:val="solid" w:color="C0C0C0" w:fill="FFFFFF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641" w:type="pct"/>
            <w:shd w:val="clear" w:color="auto" w:fill="auto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95173E">
        <w:trPr>
          <w:trHeight w:val="340"/>
        </w:trPr>
        <w:tc>
          <w:tcPr>
            <w:tcW w:w="359" w:type="pct"/>
            <w:shd w:val="solid" w:color="C0C0C0" w:fill="FFFFFF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641" w:type="pct"/>
            <w:shd w:val="clear" w:color="auto" w:fill="auto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95173E">
        <w:trPr>
          <w:trHeight w:val="340"/>
        </w:trPr>
        <w:tc>
          <w:tcPr>
            <w:tcW w:w="359" w:type="pct"/>
            <w:shd w:val="clear" w:color="auto" w:fill="C0C0C0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  <w:b/>
                <w:bCs/>
                <w:color w:val="000080"/>
              </w:rPr>
            </w:pPr>
          </w:p>
        </w:tc>
        <w:tc>
          <w:tcPr>
            <w:tcW w:w="4641" w:type="pct"/>
            <w:shd w:val="clear" w:color="auto" w:fill="auto"/>
          </w:tcPr>
          <w:p w:rsidR="00951415" w:rsidRPr="00236C1C" w:rsidRDefault="00951415" w:rsidP="0095173E">
            <w:pPr>
              <w:pStyle w:val="CelluleTableau"/>
              <w:rPr>
                <w:rFonts w:asciiTheme="minorHAnsi" w:hAnsiTheme="minorHAnsi" w:cstheme="minorHAnsi"/>
              </w:rPr>
            </w:pPr>
          </w:p>
        </w:tc>
      </w:tr>
    </w:tbl>
    <w:p w:rsidR="00951415" w:rsidRPr="00236C1C" w:rsidRDefault="00951415" w:rsidP="00951415">
      <w:pPr>
        <w:pStyle w:val="Titresommair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lastRenderedPageBreak/>
        <w:t>Sommaire</w:t>
      </w:r>
    </w:p>
    <w:p w:rsidR="007D3EF3" w:rsidRDefault="00951415">
      <w:pPr>
        <w:pStyle w:val="TM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TOC \o "1-5" </w:instrText>
      </w:r>
      <w:r w:rsidRPr="00236C1C">
        <w:rPr>
          <w:rFonts w:asciiTheme="minorHAnsi" w:hAnsiTheme="minorHAnsi" w:cstheme="minorHAnsi"/>
        </w:rPr>
        <w:fldChar w:fldCharType="separate"/>
      </w:r>
      <w:r w:rsidR="007D3EF3" w:rsidRPr="008212CE">
        <w:rPr>
          <w:noProof/>
        </w:rPr>
        <w:t>1</w:t>
      </w:r>
      <w:r w:rsidR="007D3EF3">
        <w:rPr>
          <w:rFonts w:asciiTheme="minorHAnsi" w:eastAsiaTheme="minorEastAsia" w:hAnsiTheme="minorHAnsi" w:cstheme="minorBidi"/>
          <w:noProof/>
          <w:szCs w:val="22"/>
        </w:rPr>
        <w:tab/>
      </w:r>
      <w:r w:rsidR="007D3EF3">
        <w:rPr>
          <w:noProof/>
        </w:rPr>
        <w:t>Prérequis</w:t>
      </w:r>
      <w:r w:rsidR="007D3EF3">
        <w:rPr>
          <w:noProof/>
        </w:rPr>
        <w:tab/>
      </w:r>
      <w:r w:rsidR="007D3EF3">
        <w:rPr>
          <w:noProof/>
        </w:rPr>
        <w:fldChar w:fldCharType="begin"/>
      </w:r>
      <w:r w:rsidR="007D3EF3">
        <w:rPr>
          <w:noProof/>
        </w:rPr>
        <w:instrText xml:space="preserve"> PAGEREF _Toc528586727 \h </w:instrText>
      </w:r>
      <w:r w:rsidR="007D3EF3">
        <w:rPr>
          <w:noProof/>
        </w:rPr>
      </w:r>
      <w:r w:rsidR="007D3EF3">
        <w:rPr>
          <w:noProof/>
        </w:rPr>
        <w:fldChar w:fldCharType="separate"/>
      </w:r>
      <w:r w:rsidR="007D3EF3">
        <w:rPr>
          <w:noProof/>
        </w:rPr>
        <w:t>7</w:t>
      </w:r>
      <w:r w:rsidR="007D3EF3"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Configuration VM Linux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Machines de référence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Utilisateurs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Droits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Utilitaires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D3EF3" w:rsidRDefault="007D3EF3">
      <w:pPr>
        <w:pStyle w:val="TM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serveur caps-est-vm1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Variable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Liste des binaires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Liste des scripts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Chargement des archives et décompressions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tibco.env.TPCL_HOME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tibco.env.TPCL_HOME=</w:t>
      </w:r>
      <w:r w:rsidR="00831744">
        <w:rPr>
          <w:noProof/>
        </w:rPr>
        <w:t>${TIBCO_ROOT}</w:t>
      </w:r>
      <w:r w:rsidRPr="008212CE">
        <w:rPr>
          <w:noProof/>
        </w:rPr>
        <w:t>/tpcl/5.10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 du fichier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D3EF3" w:rsidRDefault="007D3EF3">
      <w:pPr>
        <w:pStyle w:val="TM1"/>
        <w:tabs>
          <w:tab w:val="left" w:pos="44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serveur caps-est-vm3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Variable d’environnement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Liste des binaires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Liste des scripts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Chargement des archives et décompression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des serveurs 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des serveurs BW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tibco.env.TPCL_HOME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tibco.env.TPCL_HOME=</w:t>
      </w:r>
      <w:r w:rsidR="00831744">
        <w:rPr>
          <w:noProof/>
        </w:rPr>
        <w:t>${TIBCO_ROOT}</w:t>
      </w:r>
      <w:r w:rsidRPr="008212CE">
        <w:rPr>
          <w:noProof/>
        </w:rPr>
        <w:t>/tpcl/5.10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des serveurs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tibco.env.EMS_HOME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rFonts w:ascii="Symbol" w:hAnsi="Symbol"/>
          <w:noProof/>
        </w:rPr>
        <w:t>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8212CE">
        <w:rPr>
          <w:noProof/>
        </w:rPr>
        <w:t>tibco.env.EMS_HOME=</w:t>
      </w:r>
      <w:r w:rsidR="00831744">
        <w:rPr>
          <w:noProof/>
        </w:rPr>
        <w:t>${TIBCO_ROOT}</w:t>
      </w:r>
      <w:r w:rsidRPr="008212CE">
        <w:rPr>
          <w:noProof/>
        </w:rPr>
        <w:t>/ems/8.3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Installation des serveurs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 du fichier de configuration 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 du fichier de configuration BW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 du fichier de configuration BE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D3EF3" w:rsidRDefault="007D3EF3">
      <w:pPr>
        <w:pStyle w:val="TM2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r w:rsidRPr="008212CE"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Préparation du fichier de configuration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_Toc528586764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B09BC" w:rsidRDefault="00951415" w:rsidP="00BF0DD6">
      <w:pPr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fldChar w:fldCharType="end"/>
      </w:r>
    </w:p>
    <w:p w:rsidR="001B09BC" w:rsidRDefault="001B09BC" w:rsidP="00BF0DD6">
      <w:pPr>
        <w:rPr>
          <w:rFonts w:asciiTheme="minorHAnsi" w:hAnsiTheme="minorHAnsi" w:cstheme="minorHAnsi"/>
        </w:rPr>
      </w:pPr>
    </w:p>
    <w:p w:rsidR="001B09BC" w:rsidRDefault="001B09BC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216568" w:rsidRDefault="00216568" w:rsidP="00BF0DD6">
      <w:pPr>
        <w:rPr>
          <w:rFonts w:asciiTheme="minorHAnsi" w:hAnsiTheme="minorHAnsi" w:cstheme="minorHAnsi"/>
        </w:rPr>
      </w:pPr>
    </w:p>
    <w:p w:rsidR="000D4CAF" w:rsidRDefault="000D4CAF" w:rsidP="00BF0DD6">
      <w:pPr>
        <w:rPr>
          <w:rFonts w:asciiTheme="minorHAnsi" w:hAnsiTheme="minorHAnsi" w:cstheme="minorHAnsi"/>
        </w:rPr>
      </w:pPr>
    </w:p>
    <w:p w:rsidR="00321A40" w:rsidRDefault="00951415" w:rsidP="00BF0DD6">
      <w:pPr>
        <w:rPr>
          <w:noProof/>
        </w:rPr>
      </w:pPr>
      <w:r w:rsidRPr="00236C1C">
        <w:rPr>
          <w:rFonts w:asciiTheme="minorHAnsi" w:hAnsiTheme="minorHAnsi" w:cstheme="minorHAnsi"/>
        </w:rPr>
        <w:t>Tableaux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TOC \h \z \c "Tableau" </w:instrText>
      </w:r>
      <w:r w:rsidRPr="00236C1C">
        <w:rPr>
          <w:rFonts w:asciiTheme="minorHAnsi" w:hAnsiTheme="minorHAnsi" w:cstheme="minorHAnsi"/>
        </w:rPr>
        <w:fldChar w:fldCharType="separate"/>
      </w:r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3" w:history="1">
        <w:r w:rsidRPr="0075111B">
          <w:rPr>
            <w:rStyle w:val="Lienhypertexte"/>
            <w:rFonts w:eastAsiaTheme="majorEastAsia" w:cstheme="minorHAnsi"/>
            <w:noProof/>
          </w:rPr>
          <w:t>Tableau 1 – Droits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4" w:history="1">
        <w:r w:rsidRPr="0075111B">
          <w:rPr>
            <w:rStyle w:val="Lienhypertexte"/>
            <w:rFonts w:eastAsiaTheme="majorEastAsia" w:cstheme="minorHAnsi"/>
            <w:noProof/>
          </w:rPr>
          <w:t>Tableau 4 - Variables d'environnement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5" w:history="1">
        <w:r w:rsidRPr="0075111B">
          <w:rPr>
            <w:rStyle w:val="Lienhypertexte"/>
            <w:rFonts w:eastAsiaTheme="majorEastAsia" w:cstheme="minorHAnsi"/>
            <w:noProof/>
          </w:rPr>
          <w:t>Tableau 5 – Binaires TIBCO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6" w:history="1">
        <w:r w:rsidRPr="0075111B">
          <w:rPr>
            <w:rStyle w:val="Lienhypertexte"/>
            <w:rFonts w:eastAsiaTheme="majorEastAsia" w:cstheme="minorHAnsi"/>
            <w:noProof/>
          </w:rPr>
          <w:t>Tableau6 5 – Binaires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7" w:history="1">
        <w:r w:rsidRPr="0075111B">
          <w:rPr>
            <w:rStyle w:val="Lienhypertexte"/>
            <w:rFonts w:eastAsiaTheme="majorEastAsia" w:cstheme="minorHAnsi"/>
            <w:noProof/>
          </w:rPr>
          <w:t>Tableau 6 –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8" w:history="1">
        <w:r w:rsidRPr="0075111B">
          <w:rPr>
            <w:rStyle w:val="Lienhypertexte"/>
            <w:rFonts w:eastAsiaTheme="majorEastAsia" w:cstheme="minorHAnsi"/>
            <w:noProof/>
          </w:rPr>
          <w:t>Tableau 7 - Variables d'environnement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89" w:history="1">
        <w:r w:rsidRPr="0075111B">
          <w:rPr>
            <w:rStyle w:val="Lienhypertexte"/>
            <w:rFonts w:eastAsiaTheme="majorEastAsia" w:cstheme="minorHAnsi"/>
            <w:noProof/>
          </w:rPr>
          <w:t>Tableau 8 - Binaires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21A40" w:rsidRDefault="00321A40">
      <w:pPr>
        <w:pStyle w:val="Tabledesillustrations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8677690" w:history="1">
        <w:r w:rsidRPr="0075111B">
          <w:rPr>
            <w:rStyle w:val="Lienhypertexte"/>
            <w:rFonts w:eastAsiaTheme="majorEastAsia" w:cstheme="minorHAnsi"/>
            <w:noProof/>
          </w:rPr>
          <w:t>Tableau 9 -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_Toc528677690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51415" w:rsidRDefault="00951415" w:rsidP="00951415">
      <w:pPr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fldChar w:fldCharType="end"/>
      </w: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355DF6" w:rsidRDefault="00355DF6" w:rsidP="00951415">
      <w:pPr>
        <w:rPr>
          <w:rFonts w:asciiTheme="minorHAnsi" w:hAnsiTheme="minorHAnsi" w:cstheme="minorHAnsi"/>
        </w:rPr>
      </w:pPr>
    </w:p>
    <w:p w:rsidR="00760EF8" w:rsidRDefault="00760EF8" w:rsidP="00951415">
      <w:pPr>
        <w:rPr>
          <w:rFonts w:asciiTheme="minorHAnsi" w:hAnsiTheme="minorHAnsi" w:cstheme="minorHAnsi"/>
        </w:rPr>
      </w:pPr>
    </w:p>
    <w:p w:rsidR="00BC177E" w:rsidRDefault="00BC177E" w:rsidP="00951415">
      <w:pPr>
        <w:rPr>
          <w:rFonts w:asciiTheme="minorHAnsi" w:hAnsiTheme="minorHAnsi" w:cstheme="minorHAnsi"/>
        </w:rPr>
      </w:pPr>
    </w:p>
    <w:p w:rsidR="00216568" w:rsidRDefault="00216568" w:rsidP="00951415">
      <w:pPr>
        <w:rPr>
          <w:rFonts w:asciiTheme="minorHAnsi" w:hAnsiTheme="minorHAnsi" w:cstheme="minorHAnsi"/>
        </w:rPr>
      </w:pPr>
    </w:p>
    <w:p w:rsidR="00B369CA" w:rsidRDefault="00B369CA" w:rsidP="00951415">
      <w:pPr>
        <w:rPr>
          <w:rFonts w:asciiTheme="minorHAnsi" w:hAnsiTheme="minorHAnsi" w:cstheme="minorHAnsi"/>
        </w:rPr>
      </w:pPr>
    </w:p>
    <w:p w:rsidR="00BC177E" w:rsidRDefault="00BC177E" w:rsidP="00951415">
      <w:pPr>
        <w:rPr>
          <w:rFonts w:asciiTheme="minorHAnsi" w:hAnsiTheme="minorHAnsi" w:cstheme="minorHAnsi"/>
        </w:rPr>
      </w:pPr>
    </w:p>
    <w:p w:rsidR="00951415" w:rsidRDefault="00951415" w:rsidP="00760EF8">
      <w:pPr>
        <w:pStyle w:val="Titre1"/>
      </w:pPr>
      <w:bookmarkStart w:id="0" w:name="_Toc528586727"/>
      <w:r w:rsidRPr="00355DF6">
        <w:lastRenderedPageBreak/>
        <w:t>Prérequis</w:t>
      </w:r>
      <w:bookmarkEnd w:id="0"/>
    </w:p>
    <w:p w:rsidR="00760EF8" w:rsidRPr="00760EF8" w:rsidRDefault="00760EF8" w:rsidP="00760EF8">
      <w:pPr>
        <w:rPr>
          <w:rFonts w:eastAsiaTheme="majorEastAsia"/>
          <w:lang w:eastAsia="en-US"/>
        </w:rPr>
      </w:pPr>
    </w:p>
    <w:p w:rsidR="00951415" w:rsidRPr="001B08B4" w:rsidRDefault="00951415" w:rsidP="001E0FC5">
      <w:pPr>
        <w:pStyle w:val="Titre2"/>
      </w:pPr>
      <w:bookmarkStart w:id="1" w:name="_Toc528586728"/>
      <w:r w:rsidRPr="001B08B4">
        <w:t>Configuration VM Linux</w:t>
      </w:r>
      <w:bookmarkEnd w:id="1"/>
    </w:p>
    <w:p w:rsidR="008E2A87" w:rsidRDefault="008E2A87" w:rsidP="007B65D0">
      <w:pPr>
        <w:pStyle w:val="Titre3"/>
      </w:pPr>
      <w:bookmarkStart w:id="2" w:name="_Toc528586729"/>
      <w:r w:rsidRPr="007B65D0">
        <w:t>Machines de référence</w:t>
      </w:r>
      <w:bookmarkEnd w:id="2"/>
    </w:p>
    <w:p w:rsidR="007B65D0" w:rsidRDefault="007B65D0" w:rsidP="007B65D0">
      <w:pPr>
        <w:rPr>
          <w:lang w:eastAsia="en-US"/>
        </w:rPr>
      </w:pPr>
    </w:p>
    <w:tbl>
      <w:tblPr>
        <w:tblpPr w:leftFromText="141" w:rightFromText="141" w:vertAnchor="page" w:horzAnchor="margin" w:tblpY="3691"/>
        <w:tblW w:w="971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42"/>
        <w:gridCol w:w="2205"/>
        <w:gridCol w:w="1956"/>
        <w:gridCol w:w="1956"/>
        <w:gridCol w:w="1956"/>
      </w:tblGrid>
      <w:tr w:rsidR="00FD3D3B" w:rsidRPr="007B65D0" w:rsidTr="00B30407">
        <w:trPr>
          <w:trHeight w:val="61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46B1AC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46B1AC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46B1AC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Machine EU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46B1AC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Machine EV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46B1AC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b/>
                <w:bCs/>
                <w:color w:val="FFFFFF"/>
                <w:sz w:val="20"/>
              </w:rPr>
              <w:t>Machine CFT</w:t>
            </w:r>
          </w:p>
        </w:tc>
      </w:tr>
      <w:tr w:rsidR="00FD3D3B" w:rsidRPr="007B65D0" w:rsidTr="00B30407">
        <w:trPr>
          <w:trHeight w:val="175"/>
        </w:trPr>
        <w:tc>
          <w:tcPr>
            <w:tcW w:w="1642" w:type="dxa"/>
            <w:vMerge w:val="restart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CPU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64 bits ?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oui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oui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oui</w:t>
            </w:r>
          </w:p>
        </w:tc>
      </w:tr>
      <w:tr w:rsidR="00B30407" w:rsidRPr="007B65D0" w:rsidTr="00B30407">
        <w:trPr>
          <w:trHeight w:val="175"/>
        </w:trPr>
        <w:tc>
          <w:tcPr>
            <w:tcW w:w="0" w:type="auto"/>
            <w:vMerge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vAlign w:val="center"/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 xml:space="preserve">Fréquence de base 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3.40GHz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3.40GHz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3.40GHz</w:t>
            </w:r>
          </w:p>
        </w:tc>
      </w:tr>
      <w:tr w:rsidR="00B30407" w:rsidRPr="007B65D0" w:rsidTr="00B30407">
        <w:trPr>
          <w:trHeight w:val="175"/>
        </w:trPr>
        <w:tc>
          <w:tcPr>
            <w:tcW w:w="0" w:type="auto"/>
            <w:vMerge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vAlign w:val="center"/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Nombre de cœurs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8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2</w:t>
            </w:r>
          </w:p>
        </w:tc>
      </w:tr>
      <w:tr w:rsidR="00FD3D3B" w:rsidRPr="007B65D0" w:rsidTr="00B30407">
        <w:trPr>
          <w:trHeight w:val="175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RAM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10GB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6GB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2GB</w:t>
            </w:r>
          </w:p>
        </w:tc>
      </w:tr>
      <w:tr w:rsidR="00FD3D3B" w:rsidRPr="007B65D0" w:rsidTr="00B30407">
        <w:trPr>
          <w:trHeight w:val="5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Taille du disque dur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20GB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20GB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65D0" w:rsidRPr="007B65D0" w:rsidRDefault="007B65D0" w:rsidP="0005582E">
            <w:pPr>
              <w:rPr>
                <w:rFonts w:asciiTheme="minorHAnsi" w:hAnsiTheme="minorHAnsi" w:cstheme="minorHAnsi"/>
                <w:sz w:val="20"/>
              </w:rPr>
            </w:pPr>
            <w:r w:rsidRPr="007B65D0">
              <w:rPr>
                <w:rFonts w:asciiTheme="minorHAnsi" w:hAnsiTheme="minorHAnsi" w:cstheme="minorHAnsi"/>
                <w:sz w:val="20"/>
              </w:rPr>
              <w:t>8GB</w:t>
            </w:r>
          </w:p>
        </w:tc>
      </w:tr>
      <w:tr w:rsidR="00B04B24" w:rsidRPr="007B65D0" w:rsidTr="00B30407">
        <w:trPr>
          <w:trHeight w:val="5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OS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Centos 6.5 64 bits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Centos 6.4 64 bits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Centos 6.4 64 bits</w:t>
            </w:r>
          </w:p>
        </w:tc>
      </w:tr>
      <w:tr w:rsidR="00B04B24" w:rsidRPr="007B65D0" w:rsidTr="00B30407">
        <w:trPr>
          <w:trHeight w:val="5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hostname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caps-est-vm1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caps-est-vm3</w:t>
            </w:r>
          </w:p>
        </w:tc>
        <w:tc>
          <w:tcPr>
            <w:tcW w:w="1956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6C0961" w:rsidRDefault="00B04B24" w:rsidP="00B04B24">
            <w:pPr>
              <w:rPr>
                <w:rFonts w:asciiTheme="minorHAnsi" w:hAnsiTheme="minorHAnsi" w:cstheme="minorHAnsi"/>
                <w:sz w:val="20"/>
              </w:rPr>
            </w:pPr>
            <w:r w:rsidRPr="006C0961">
              <w:rPr>
                <w:rFonts w:asciiTheme="minorHAnsi" w:hAnsiTheme="minorHAnsi" w:cstheme="minorHAnsi"/>
                <w:sz w:val="20"/>
              </w:rPr>
              <w:t>caps-est-cft</w:t>
            </w:r>
          </w:p>
        </w:tc>
      </w:tr>
      <w:tr w:rsidR="00B04B24" w:rsidRPr="007B65D0" w:rsidTr="00F20EE0">
        <w:trPr>
          <w:trHeight w:val="5"/>
        </w:trPr>
        <w:tc>
          <w:tcPr>
            <w:tcW w:w="1642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C0C0C0" w:themeFill="background1" w:themeFillTint="6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7B65D0" w:rsidRDefault="00B04B24" w:rsidP="0005582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Configuration réseau</w:t>
            </w:r>
          </w:p>
        </w:tc>
        <w:tc>
          <w:tcPr>
            <w:tcW w:w="2205" w:type="dxa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7B65D0" w:rsidRDefault="00B04B24" w:rsidP="0005582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68" w:type="dxa"/>
            <w:gridSpan w:val="3"/>
            <w:tcBorders>
              <w:top w:val="single" w:sz="8" w:space="0" w:color="316C8C"/>
              <w:left w:val="single" w:sz="8" w:space="0" w:color="316C8C"/>
              <w:bottom w:val="single" w:sz="8" w:space="0" w:color="316C8C"/>
              <w:right w:val="single" w:sz="8" w:space="0" w:color="316C8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04B24" w:rsidRPr="00B04B24" w:rsidRDefault="00B04B24" w:rsidP="005D42E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0"/>
              </w:rPr>
            </w:pPr>
            <w:r w:rsidRPr="00B04B24">
              <w:rPr>
                <w:rFonts w:asciiTheme="minorHAnsi" w:hAnsiTheme="minorHAnsi" w:cstheme="minorHAnsi"/>
                <w:sz w:val="20"/>
              </w:rPr>
              <w:t>IP statique</w:t>
            </w:r>
          </w:p>
          <w:p w:rsidR="00B04B24" w:rsidRPr="00B04B24" w:rsidRDefault="00B04B24" w:rsidP="005D42E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0"/>
              </w:rPr>
            </w:pPr>
            <w:r w:rsidRPr="00B04B24">
              <w:rPr>
                <w:rFonts w:asciiTheme="minorHAnsi" w:hAnsiTheme="minorHAnsi" w:cstheme="minorHAnsi"/>
                <w:sz w:val="20"/>
              </w:rPr>
              <w:t>Les 3 machines doivent pouvoir communiquer entre elles</w:t>
            </w:r>
          </w:p>
          <w:p w:rsidR="00B04B24" w:rsidRPr="00B369CA" w:rsidRDefault="00B04B24" w:rsidP="005D42EE">
            <w:pPr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0"/>
              </w:rPr>
            </w:pPr>
            <w:r w:rsidRPr="00B04B24">
              <w:rPr>
                <w:rFonts w:asciiTheme="minorHAnsi" w:hAnsiTheme="minorHAnsi" w:cstheme="minorHAnsi"/>
                <w:sz w:val="20"/>
              </w:rPr>
              <w:t>Les 3 machines doivent être accessibles en SSH</w:t>
            </w:r>
          </w:p>
        </w:tc>
      </w:tr>
    </w:tbl>
    <w:p w:rsidR="00C35802" w:rsidRDefault="00C35802" w:rsidP="00760EF8">
      <w:pPr>
        <w:pStyle w:val="Titre3"/>
      </w:pPr>
      <w:bookmarkStart w:id="3" w:name="_Toc528586730"/>
      <w:r>
        <w:t>Utilisateurs</w:t>
      </w:r>
      <w:bookmarkEnd w:id="3"/>
    </w:p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tbl>
      <w:tblPr>
        <w:tblStyle w:val="Classiqu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119"/>
        <w:gridCol w:w="4245"/>
      </w:tblGrid>
      <w:tr w:rsidR="00C35802" w:rsidRPr="00236C1C" w:rsidTr="009F3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C35802" w:rsidRPr="00236C1C" w:rsidRDefault="00C35802" w:rsidP="00F20EE0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311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C35802" w:rsidRPr="00236C1C" w:rsidRDefault="0056744D" w:rsidP="00F2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Utilisateurs système</w:t>
            </w:r>
          </w:p>
        </w:tc>
        <w:tc>
          <w:tcPr>
            <w:tcW w:w="424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C35802" w:rsidRPr="00236C1C" w:rsidRDefault="0056744D" w:rsidP="00F20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Groupes de l’utilisateur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6744D">
              <w:rPr>
                <w:rFonts w:asciiTheme="minorHAnsi" w:hAnsiTheme="minorHAnsi" w:cstheme="minorHAnsi"/>
                <w:b w:val="0"/>
                <w:bCs w:val="0"/>
              </w:rPr>
              <w:t>Machine EU</w:t>
            </w:r>
          </w:p>
        </w:tc>
        <w:tc>
          <w:tcPr>
            <w:tcW w:w="3119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tibeu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tibeu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mqm</w:t>
            </w:r>
            <w:proofErr w:type="spellEnd"/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mqm</w:t>
            </w:r>
            <w:proofErr w:type="spellEnd"/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oracle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dba</w:t>
            </w:r>
            <w:proofErr w:type="spellEnd"/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cftadmin</w:t>
            </w:r>
            <w:proofErr w:type="spellEnd"/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cft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6744D">
              <w:rPr>
                <w:rFonts w:asciiTheme="minorHAnsi" w:hAnsiTheme="minorHAnsi" w:cstheme="minorHAnsi"/>
                <w:b w:val="0"/>
                <w:bCs w:val="0"/>
              </w:rPr>
              <w:t>Machine EV</w:t>
            </w:r>
          </w:p>
        </w:tc>
        <w:tc>
          <w:tcPr>
            <w:tcW w:w="3119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tibev</w:t>
            </w:r>
            <w:proofErr w:type="spellEnd"/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tibev</w:t>
            </w:r>
            <w:proofErr w:type="spellEnd"/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mqm</w:t>
            </w:r>
            <w:proofErr w:type="spellEnd"/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mqm</w:t>
            </w:r>
            <w:proofErr w:type="spellEnd"/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oracle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dba</w:t>
            </w:r>
            <w:proofErr w:type="spellEnd"/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apache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apache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56744D">
              <w:rPr>
                <w:rFonts w:asciiTheme="minorHAnsi" w:hAnsiTheme="minorHAnsi" w:cstheme="minorHAnsi"/>
                <w:b w:val="0"/>
                <w:bCs w:val="0"/>
              </w:rPr>
              <w:t>Machine CFT</w:t>
            </w:r>
          </w:p>
        </w:tc>
        <w:tc>
          <w:tcPr>
            <w:tcW w:w="3119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  <w:tc>
          <w:tcPr>
            <w:tcW w:w="4245" w:type="dxa"/>
          </w:tcPr>
          <w:p w:rsidR="0056744D" w:rsidRPr="0056744D" w:rsidRDefault="0056744D" w:rsidP="005674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6744D">
              <w:rPr>
                <w:rFonts w:asciiTheme="minorHAnsi" w:hAnsiTheme="minorHAnsi" w:cstheme="minorHAnsi"/>
              </w:rPr>
              <w:t>root</w:t>
            </w:r>
          </w:p>
        </w:tc>
      </w:tr>
      <w:tr w:rsidR="0056744D" w:rsidRPr="00236C1C" w:rsidTr="009F3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  <w:vAlign w:val="center"/>
          </w:tcPr>
          <w:p w:rsidR="0056744D" w:rsidRPr="0056744D" w:rsidRDefault="0056744D" w:rsidP="0056744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9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proofErr w:type="spellStart"/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cftadmin</w:t>
            </w:r>
            <w:proofErr w:type="spellEnd"/>
          </w:p>
        </w:tc>
        <w:tc>
          <w:tcPr>
            <w:tcW w:w="4245" w:type="dxa"/>
          </w:tcPr>
          <w:p w:rsidR="0056744D" w:rsidRPr="0056744D" w:rsidRDefault="0056744D" w:rsidP="0056744D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56744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cft</w:t>
            </w:r>
          </w:p>
        </w:tc>
      </w:tr>
    </w:tbl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p w:rsidR="00C35802" w:rsidRDefault="00C35802" w:rsidP="00C35802">
      <w:pPr>
        <w:rPr>
          <w:lang w:eastAsia="en-US"/>
        </w:rPr>
      </w:pPr>
    </w:p>
    <w:p w:rsidR="00B369CA" w:rsidRDefault="00B369CA" w:rsidP="00C35802">
      <w:pPr>
        <w:rPr>
          <w:lang w:eastAsia="en-US"/>
        </w:rPr>
      </w:pPr>
    </w:p>
    <w:p w:rsidR="00C35802" w:rsidRPr="00C35802" w:rsidRDefault="00C35802" w:rsidP="00C35802">
      <w:pPr>
        <w:rPr>
          <w:lang w:eastAsia="en-US"/>
        </w:rPr>
      </w:pPr>
    </w:p>
    <w:p w:rsidR="00951415" w:rsidRDefault="00951415" w:rsidP="00760EF8">
      <w:pPr>
        <w:pStyle w:val="Titre3"/>
      </w:pPr>
      <w:bookmarkStart w:id="4" w:name="_Toc528586731"/>
      <w:r w:rsidRPr="00760EF8">
        <w:lastRenderedPageBreak/>
        <w:t>Droits</w:t>
      </w:r>
      <w:bookmarkEnd w:id="4"/>
    </w:p>
    <w:p w:rsidR="00647B43" w:rsidRPr="00647B43" w:rsidRDefault="00647B43" w:rsidP="00647B43">
      <w:pPr>
        <w:rPr>
          <w:rFonts w:eastAsiaTheme="majorEastAsia"/>
          <w:lang w:eastAsia="en-US"/>
        </w:rPr>
      </w:pPr>
    </w:p>
    <w:tbl>
      <w:tblPr>
        <w:tblStyle w:val="Classique2"/>
        <w:tblW w:w="9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276"/>
        <w:gridCol w:w="3060"/>
        <w:gridCol w:w="1229"/>
      </w:tblGrid>
      <w:tr w:rsidR="00951415" w:rsidRPr="00236C1C" w:rsidTr="0068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212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Montage</w:t>
            </w:r>
          </w:p>
        </w:tc>
        <w:tc>
          <w:tcPr>
            <w:tcW w:w="141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Owner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306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Droits</w:t>
            </w:r>
          </w:p>
        </w:tc>
        <w:tc>
          <w:tcPr>
            <w:tcW w:w="122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Statut</w:t>
            </w:r>
          </w:p>
        </w:tc>
      </w:tr>
      <w:tr w:rsidR="00951415" w:rsidRPr="00236C1C" w:rsidTr="00636D34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636D34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:rsidR="00951415" w:rsidRPr="00236C1C" w:rsidRDefault="00831744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</w:tc>
        <w:tc>
          <w:tcPr>
            <w:tcW w:w="141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1276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306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ug+rxw</w:t>
            </w:r>
          </w:p>
        </w:tc>
        <w:tc>
          <w:tcPr>
            <w:tcW w:w="1229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636D3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636D34">
            <w:pPr>
              <w:pStyle w:val="Paragraphedeliste"/>
              <w:numPr>
                <w:ilvl w:val="0"/>
                <w:numId w:val="1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/tibco</w:t>
            </w:r>
          </w:p>
        </w:tc>
        <w:tc>
          <w:tcPr>
            <w:tcW w:w="141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1276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306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ug+rxw</w:t>
            </w:r>
          </w:p>
        </w:tc>
        <w:tc>
          <w:tcPr>
            <w:tcW w:w="1229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51415" w:rsidRDefault="00951415" w:rsidP="00951415">
      <w:pPr>
        <w:pStyle w:val="Lgende"/>
        <w:rPr>
          <w:rFonts w:asciiTheme="minorHAnsi" w:hAnsiTheme="minorHAnsi" w:cstheme="minorHAnsi"/>
        </w:rPr>
      </w:pPr>
      <w:bookmarkStart w:id="5" w:name="_Toc528677683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1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 w:rsidR="00BF7B2D"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Droits</w:t>
      </w:r>
      <w:bookmarkEnd w:id="5"/>
    </w:p>
    <w:p w:rsidR="006D3309" w:rsidRDefault="006D3309" w:rsidP="006D3309"/>
    <w:p w:rsidR="009273CC" w:rsidRDefault="007735AC" w:rsidP="007735AC">
      <w:pPr>
        <w:pStyle w:val="Titre3"/>
      </w:pPr>
      <w:r>
        <w:t>Machine CFT</w:t>
      </w:r>
    </w:p>
    <w:p w:rsidR="00BF7B2D" w:rsidRDefault="00BF7B2D" w:rsidP="00BF7B2D"/>
    <w:tbl>
      <w:tblPr>
        <w:tblStyle w:val="Classique2"/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933"/>
        <w:gridCol w:w="3827"/>
        <w:gridCol w:w="3125"/>
      </w:tblGrid>
      <w:tr w:rsidR="007735AC" w:rsidRPr="00236C1C" w:rsidTr="007A2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shd w:val="clear" w:color="auto" w:fill="46B1AC" w:themeFill="background2"/>
          </w:tcPr>
          <w:p w:rsidR="007735AC" w:rsidRPr="00236C1C" w:rsidRDefault="007735AC" w:rsidP="007A20C7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5760" w:type="dxa"/>
            <w:gridSpan w:val="2"/>
            <w:shd w:val="clear" w:color="auto" w:fill="46B1AC" w:themeFill="background2"/>
          </w:tcPr>
          <w:p w:rsidR="007735AC" w:rsidRPr="00236C1C" w:rsidRDefault="007735AC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Répertoire</w:t>
            </w:r>
          </w:p>
        </w:tc>
        <w:tc>
          <w:tcPr>
            <w:tcW w:w="3125" w:type="dxa"/>
            <w:shd w:val="clear" w:color="auto" w:fill="46B1AC" w:themeFill="background2"/>
          </w:tcPr>
          <w:p w:rsidR="007735AC" w:rsidRPr="00236C1C" w:rsidRDefault="007735AC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Droits</w:t>
            </w:r>
          </w:p>
        </w:tc>
      </w:tr>
      <w:tr w:rsidR="007735AC" w:rsidRPr="00236C1C" w:rsidTr="007A20C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7735AC" w:rsidRPr="009273CC" w:rsidRDefault="007735AC" w:rsidP="006005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9273CC">
              <w:rPr>
                <w:rFonts w:asciiTheme="minorHAnsi" w:hAnsiTheme="minorHAnsi" w:cstheme="minorHAnsi"/>
                <w:bCs/>
              </w:rPr>
              <w:t>TIBCO_HOME</w:t>
            </w:r>
          </w:p>
        </w:tc>
        <w:tc>
          <w:tcPr>
            <w:tcW w:w="3827" w:type="dxa"/>
          </w:tcPr>
          <w:p w:rsidR="007735AC" w:rsidRPr="003C3966" w:rsidRDefault="00831744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  <w:p w:rsidR="007735AC" w:rsidRPr="0091553B" w:rsidRDefault="007A20C7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  <w:r w:rsidR="007735AC" w:rsidRPr="0091553B">
              <w:rPr>
                <w:rFonts w:asciiTheme="minorHAnsi" w:hAnsiTheme="minorHAnsi" w:cstheme="minorHAnsi"/>
              </w:rPr>
              <w:t>/</w:t>
            </w:r>
            <w:proofErr w:type="spellStart"/>
            <w:r w:rsidR="007735AC" w:rsidRPr="0091553B">
              <w:rPr>
                <w:rFonts w:asciiTheme="minorHAnsi" w:hAnsiTheme="minorHAnsi" w:cstheme="minorHAnsi"/>
              </w:rPr>
              <w:t>ev</w:t>
            </w:r>
            <w:proofErr w:type="spellEnd"/>
          </w:p>
          <w:p w:rsidR="007735AC" w:rsidRPr="009273CC" w:rsidRDefault="005E1240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${TIBCO_ROOT}/produit/custom</w:t>
            </w:r>
          </w:p>
        </w:tc>
        <w:tc>
          <w:tcPr>
            <w:tcW w:w="3125" w:type="dxa"/>
          </w:tcPr>
          <w:p w:rsidR="007735AC" w:rsidRPr="003C3966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273CC">
              <w:rPr>
                <w:rFonts w:asciiTheme="minorHAnsi" w:hAnsiTheme="minorHAnsi" w:cstheme="minorHAnsi"/>
              </w:rPr>
              <w:t>drwxrwxr</w:t>
            </w:r>
            <w:proofErr w:type="spellEnd"/>
            <w:r w:rsidRPr="009273C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9273CC">
              <w:rPr>
                <w:rFonts w:asciiTheme="minorHAnsi" w:hAnsiTheme="minorHAnsi" w:cstheme="minorHAnsi"/>
              </w:rPr>
              <w:t>tibev</w:t>
            </w:r>
            <w:proofErr w:type="spellEnd"/>
            <w:r w:rsidRPr="009273C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273CC">
              <w:rPr>
                <w:rFonts w:asciiTheme="minorHAnsi" w:hAnsiTheme="minorHAnsi" w:cstheme="minorHAnsi"/>
              </w:rPr>
              <w:t>tibev</w:t>
            </w:r>
            <w:proofErr w:type="spellEnd"/>
          </w:p>
          <w:p w:rsidR="007735AC" w:rsidRPr="003C3966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3C3966">
              <w:rPr>
                <w:rFonts w:asciiTheme="minorHAnsi" w:hAnsiTheme="minorHAnsi" w:cstheme="minorHAnsi"/>
              </w:rPr>
              <w:t>drwxr</w:t>
            </w:r>
            <w:proofErr w:type="spellEnd"/>
            <w:r w:rsidRPr="003C3966">
              <w:rPr>
                <w:rFonts w:asciiTheme="minorHAnsi" w:hAnsiTheme="minorHAnsi" w:cstheme="minorHAnsi"/>
              </w:rPr>
              <w:t>-</w:t>
            </w:r>
            <w:proofErr w:type="spellStart"/>
            <w:r w:rsidRPr="003C3966">
              <w:rPr>
                <w:rFonts w:asciiTheme="minorHAnsi" w:hAnsiTheme="minorHAnsi" w:cstheme="minorHAnsi"/>
              </w:rPr>
              <w:t>xr</w:t>
            </w:r>
            <w:proofErr w:type="spellEnd"/>
            <w:r w:rsidRPr="003C3966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3C3966">
              <w:rPr>
                <w:rFonts w:asciiTheme="minorHAnsi" w:hAnsiTheme="minorHAnsi" w:cstheme="minorHAnsi"/>
              </w:rPr>
              <w:t>tibev</w:t>
            </w:r>
            <w:proofErr w:type="spellEnd"/>
            <w:r w:rsidRPr="003C396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C3966">
              <w:rPr>
                <w:rFonts w:asciiTheme="minorHAnsi" w:hAnsiTheme="minorHAnsi" w:cstheme="minorHAnsi"/>
              </w:rPr>
              <w:t>tibev</w:t>
            </w:r>
            <w:proofErr w:type="spellEnd"/>
          </w:p>
          <w:p w:rsidR="007735AC" w:rsidRPr="009273C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3C3966">
              <w:rPr>
                <w:rFonts w:asciiTheme="minorHAnsi" w:hAnsiTheme="minorHAnsi" w:cstheme="minorHAnsi"/>
              </w:rPr>
              <w:t>drwxrwxr</w:t>
            </w:r>
            <w:proofErr w:type="spellEnd"/>
            <w:r w:rsidRPr="003C3966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3C3966">
              <w:rPr>
                <w:rFonts w:asciiTheme="minorHAnsi" w:hAnsiTheme="minorHAnsi" w:cstheme="minorHAnsi"/>
              </w:rPr>
              <w:t>tibev</w:t>
            </w:r>
            <w:proofErr w:type="spellEnd"/>
            <w:r w:rsidRPr="003C3966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C3966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 w:val="restart"/>
          </w:tcPr>
          <w:p w:rsidR="007735AC" w:rsidRPr="004D41FA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E3BE1">
              <w:rPr>
                <w:rFonts w:asciiTheme="minorHAnsi" w:hAnsiTheme="minorHAnsi" w:cstheme="minorHAnsi"/>
              </w:rPr>
              <w:t xml:space="preserve">IBM </w:t>
            </w:r>
            <w:proofErr w:type="spellStart"/>
            <w:r w:rsidRPr="005E3BE1">
              <w:rPr>
                <w:rFonts w:asciiTheme="minorHAnsi" w:hAnsiTheme="minorHAnsi" w:cstheme="minorHAnsi"/>
              </w:rPr>
              <w:t>Websphere</w:t>
            </w:r>
            <w:proofErr w:type="spellEnd"/>
            <w:r w:rsidRPr="005E3BE1">
              <w:rPr>
                <w:rFonts w:asciiTheme="minorHAnsi" w:hAnsiTheme="minorHAnsi" w:cstheme="minorHAnsi"/>
              </w:rPr>
              <w:t xml:space="preserve"> MQ</w:t>
            </w:r>
          </w:p>
        </w:tc>
        <w:tc>
          <w:tcPr>
            <w:tcW w:w="3827" w:type="dxa"/>
          </w:tcPr>
          <w:p w:rsidR="009273CC" w:rsidRPr="009273CC" w:rsidRDefault="009273C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273CC">
              <w:rPr>
                <w:rFonts w:asciiTheme="minorHAnsi" w:hAnsiTheme="minorHAnsi" w:cstheme="minorHAnsi"/>
              </w:rPr>
              <w:t>InstPath</w:t>
            </w:r>
            <w:proofErr w:type="spellEnd"/>
            <w:r w:rsidRPr="009273CC">
              <w:rPr>
                <w:rFonts w:asciiTheme="minorHAnsi" w:hAnsiTheme="minorHAnsi" w:cstheme="minorHAnsi"/>
              </w:rPr>
              <w:t xml:space="preserve"> : /</w:t>
            </w:r>
            <w:proofErr w:type="spellStart"/>
            <w:r w:rsidRPr="009273CC">
              <w:rPr>
                <w:rFonts w:asciiTheme="minorHAnsi" w:hAnsiTheme="minorHAnsi" w:cstheme="minorHAnsi"/>
              </w:rPr>
              <w:t>opt</w:t>
            </w:r>
            <w:proofErr w:type="spellEnd"/>
            <w:r w:rsidRPr="009273CC">
              <w:rPr>
                <w:rFonts w:asciiTheme="minorHAnsi" w:hAnsiTheme="minorHAnsi" w:cstheme="minorHAnsi"/>
              </w:rPr>
              <w:t>/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7735AC" w:rsidRPr="009273C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273CC">
              <w:rPr>
                <w:rFonts w:asciiTheme="minorHAnsi" w:hAnsiTheme="minorHAnsi" w:cstheme="minorHAnsi"/>
              </w:rPr>
              <w:t>dr</w:t>
            </w:r>
            <w:proofErr w:type="spellEnd"/>
            <w:r w:rsidRPr="009273CC">
              <w:rPr>
                <w:rFonts w:asciiTheme="minorHAnsi" w:hAnsiTheme="minorHAnsi" w:cstheme="minorHAnsi"/>
              </w:rPr>
              <w:t>-</w:t>
            </w:r>
            <w:proofErr w:type="spellStart"/>
            <w:r w:rsidRPr="009273CC">
              <w:rPr>
                <w:rFonts w:asciiTheme="minorHAnsi" w:hAnsiTheme="minorHAnsi" w:cstheme="minorHAnsi"/>
              </w:rPr>
              <w:t>xr</w:t>
            </w:r>
            <w:proofErr w:type="spellEnd"/>
            <w:r w:rsidRPr="009273CC">
              <w:rPr>
                <w:rFonts w:asciiTheme="minorHAnsi" w:hAnsiTheme="minorHAnsi" w:cstheme="minorHAnsi"/>
              </w:rPr>
              <w:t>-</w:t>
            </w:r>
            <w:proofErr w:type="spellStart"/>
            <w:r w:rsidRPr="009273CC">
              <w:rPr>
                <w:rFonts w:asciiTheme="minorHAnsi" w:hAnsiTheme="minorHAnsi" w:cstheme="minorHAnsi"/>
              </w:rPr>
              <w:t>xr</w:t>
            </w:r>
            <w:proofErr w:type="spellEnd"/>
            <w:r w:rsidRPr="009273C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  <w:r w:rsidRPr="009273C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</w:tcPr>
          <w:p w:rsidR="007735AC" w:rsidRPr="004D41FA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9273CC" w:rsidRPr="009273CC" w:rsidRDefault="009273C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273CC">
              <w:rPr>
                <w:rFonts w:asciiTheme="minorHAnsi" w:hAnsiTheme="minorHAnsi" w:cstheme="minorHAnsi"/>
              </w:rPr>
              <w:t>DataPath</w:t>
            </w:r>
            <w:proofErr w:type="spellEnd"/>
            <w:r w:rsidRPr="009273CC">
              <w:rPr>
                <w:rFonts w:asciiTheme="minorHAnsi" w:hAnsiTheme="minorHAnsi" w:cstheme="minorHAnsi"/>
              </w:rPr>
              <w:t>:  /var/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7735AC" w:rsidRPr="009273C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9273CC">
              <w:rPr>
                <w:rFonts w:asciiTheme="minorHAnsi" w:hAnsiTheme="minorHAnsi" w:cstheme="minorHAnsi"/>
              </w:rPr>
              <w:t>drwxrwsr</w:t>
            </w:r>
            <w:proofErr w:type="spellEnd"/>
            <w:r w:rsidRPr="009273CC">
              <w:rPr>
                <w:rFonts w:asciiTheme="minorHAnsi" w:hAnsiTheme="minorHAnsi" w:cstheme="minorHAnsi"/>
              </w:rPr>
              <w:t>-</w:t>
            </w:r>
            <w:proofErr w:type="gramStart"/>
            <w:r w:rsidRPr="009273CC">
              <w:rPr>
                <w:rFonts w:asciiTheme="minorHAnsi" w:hAnsiTheme="minorHAnsi" w:cstheme="minorHAnsi"/>
              </w:rPr>
              <w:t xml:space="preserve">x  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  <w:proofErr w:type="gramEnd"/>
            <w:r w:rsidRPr="009273CC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9273CC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>Oracle XE</w:t>
            </w:r>
          </w:p>
        </w:tc>
        <w:tc>
          <w:tcPr>
            <w:tcW w:w="3827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>/u01/app/oracle</w:t>
            </w:r>
          </w:p>
        </w:tc>
        <w:tc>
          <w:tcPr>
            <w:tcW w:w="3125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E4D6C">
              <w:rPr>
                <w:rFonts w:asciiTheme="minorHAnsi" w:hAnsiTheme="minorHAnsi" w:cstheme="minorHAnsi"/>
              </w:rPr>
              <w:t>drwxr</w:t>
            </w:r>
            <w:proofErr w:type="spellEnd"/>
            <w:r w:rsidRPr="001E4D6C">
              <w:rPr>
                <w:rFonts w:asciiTheme="minorHAnsi" w:hAnsiTheme="minorHAnsi" w:cstheme="minorHAnsi"/>
              </w:rPr>
              <w:t>-</w:t>
            </w:r>
            <w:proofErr w:type="spellStart"/>
            <w:r w:rsidRPr="001E4D6C">
              <w:rPr>
                <w:rFonts w:asciiTheme="minorHAnsi" w:hAnsiTheme="minorHAnsi" w:cstheme="minorHAnsi"/>
              </w:rPr>
              <w:t>xr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-x oracle </w:t>
            </w:r>
            <w:proofErr w:type="spellStart"/>
            <w:r w:rsidRPr="001E4D6C">
              <w:rPr>
                <w:rFonts w:asciiTheme="minorHAnsi" w:hAnsiTheme="minorHAnsi" w:cstheme="minorHAnsi"/>
              </w:rPr>
              <w:t>dba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>Oracle Java JDK</w:t>
            </w:r>
          </w:p>
        </w:tc>
        <w:tc>
          <w:tcPr>
            <w:tcW w:w="3827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>/app/java</w:t>
            </w:r>
          </w:p>
        </w:tc>
        <w:tc>
          <w:tcPr>
            <w:tcW w:w="3125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E4D6C">
              <w:rPr>
                <w:rFonts w:asciiTheme="minorHAnsi" w:hAnsiTheme="minorHAnsi" w:cstheme="minorHAnsi"/>
              </w:rPr>
              <w:t>drwxr</w:t>
            </w:r>
            <w:proofErr w:type="spellEnd"/>
            <w:r w:rsidRPr="001E4D6C">
              <w:rPr>
                <w:rFonts w:asciiTheme="minorHAnsi" w:hAnsiTheme="minorHAnsi" w:cstheme="minorHAnsi"/>
              </w:rPr>
              <w:t>-</w:t>
            </w:r>
            <w:proofErr w:type="spellStart"/>
            <w:r w:rsidRPr="001E4D6C">
              <w:rPr>
                <w:rFonts w:asciiTheme="minorHAnsi" w:hAnsiTheme="minorHAnsi" w:cstheme="minorHAnsi"/>
              </w:rPr>
              <w:t>xr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1E4D6C">
              <w:rPr>
                <w:rFonts w:asciiTheme="minorHAnsi" w:hAnsiTheme="minorHAnsi" w:cstheme="minorHAnsi"/>
              </w:rPr>
              <w:t>tibev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4D6C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 xml:space="preserve">Apache </w:t>
            </w:r>
            <w:proofErr w:type="spellStart"/>
            <w:r w:rsidRPr="001E4D6C">
              <w:rPr>
                <w:rFonts w:asciiTheme="minorHAnsi" w:hAnsiTheme="minorHAnsi" w:cstheme="minorHAnsi"/>
              </w:rPr>
              <w:t>ant</w:t>
            </w:r>
            <w:proofErr w:type="spellEnd"/>
          </w:p>
        </w:tc>
        <w:tc>
          <w:tcPr>
            <w:tcW w:w="3827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>/app/</w:t>
            </w:r>
            <w:proofErr w:type="spellStart"/>
            <w:r w:rsidRPr="001E4D6C">
              <w:rPr>
                <w:rFonts w:asciiTheme="minorHAnsi" w:hAnsiTheme="minorHAnsi" w:cstheme="minorHAnsi"/>
              </w:rPr>
              <w:t>ant</w:t>
            </w:r>
            <w:proofErr w:type="spellEnd"/>
            <w:r w:rsidRPr="001E4D6C">
              <w:rPr>
                <w:rFonts w:asciiTheme="minorHAnsi" w:hAnsiTheme="minorHAnsi" w:cstheme="minorHAnsi"/>
              </w:rPr>
              <w:t>/apache-ant-1.8.4</w:t>
            </w:r>
          </w:p>
        </w:tc>
        <w:tc>
          <w:tcPr>
            <w:tcW w:w="3125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E4D6C">
              <w:rPr>
                <w:rFonts w:asciiTheme="minorHAnsi" w:hAnsiTheme="minorHAnsi" w:cstheme="minorHAnsi"/>
              </w:rPr>
              <w:t>drwxr</w:t>
            </w:r>
            <w:proofErr w:type="spellEnd"/>
            <w:r w:rsidRPr="001E4D6C">
              <w:rPr>
                <w:rFonts w:asciiTheme="minorHAnsi" w:hAnsiTheme="minorHAnsi" w:cstheme="minorHAnsi"/>
              </w:rPr>
              <w:t>-</w:t>
            </w:r>
            <w:proofErr w:type="spellStart"/>
            <w:r w:rsidRPr="001E4D6C">
              <w:rPr>
                <w:rFonts w:asciiTheme="minorHAnsi" w:hAnsiTheme="minorHAnsi" w:cstheme="minorHAnsi"/>
              </w:rPr>
              <w:t>xr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1E4D6C">
              <w:rPr>
                <w:rFonts w:asciiTheme="minorHAnsi" w:hAnsiTheme="minorHAnsi" w:cstheme="minorHAnsi"/>
              </w:rPr>
              <w:t>tibev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E4D6C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</w:tr>
      <w:tr w:rsidR="007735AC" w:rsidRPr="00236C1C" w:rsidTr="007A20C7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7735AC" w:rsidRPr="00236C1C" w:rsidRDefault="007735AC" w:rsidP="005D42EE">
            <w:pPr>
              <w:pStyle w:val="Paragraphedeliste"/>
              <w:numPr>
                <w:ilvl w:val="0"/>
                <w:numId w:val="35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 xml:space="preserve">Apache </w:t>
            </w:r>
            <w:proofErr w:type="spellStart"/>
            <w:r w:rsidRPr="001E4D6C">
              <w:rPr>
                <w:rFonts w:asciiTheme="minorHAnsi" w:hAnsiTheme="minorHAnsi" w:cstheme="minorHAnsi"/>
              </w:rPr>
              <w:t>httpd</w:t>
            </w:r>
            <w:proofErr w:type="spellEnd"/>
          </w:p>
        </w:tc>
        <w:tc>
          <w:tcPr>
            <w:tcW w:w="3827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E4D6C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1E4D6C">
              <w:rPr>
                <w:rFonts w:asciiTheme="minorHAnsi" w:hAnsiTheme="minorHAnsi" w:cstheme="minorHAnsi"/>
              </w:rPr>
              <w:t>httpd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 conf : /</w:t>
            </w:r>
            <w:proofErr w:type="spellStart"/>
            <w:r w:rsidRPr="001E4D6C">
              <w:rPr>
                <w:rFonts w:asciiTheme="minorHAnsi" w:hAnsiTheme="minorHAnsi" w:cstheme="minorHAnsi"/>
              </w:rPr>
              <w:t>etc</w:t>
            </w:r>
            <w:proofErr w:type="spellEnd"/>
            <w:r w:rsidRPr="001E4D6C">
              <w:rPr>
                <w:rFonts w:asciiTheme="minorHAnsi" w:hAnsiTheme="minorHAnsi" w:cstheme="minorHAnsi"/>
              </w:rPr>
              <w:t>/</w:t>
            </w:r>
            <w:proofErr w:type="spellStart"/>
            <w:r w:rsidRPr="001E4D6C">
              <w:rPr>
                <w:rFonts w:asciiTheme="minorHAnsi" w:hAnsiTheme="minorHAnsi" w:cstheme="minorHAnsi"/>
              </w:rPr>
              <w:t>httpd</w:t>
            </w:r>
            <w:proofErr w:type="spellEnd"/>
            <w:r w:rsidRPr="001E4D6C">
              <w:rPr>
                <w:rFonts w:asciiTheme="minorHAnsi" w:hAnsiTheme="minorHAnsi" w:cstheme="minorHAnsi"/>
              </w:rPr>
              <w:t>/conf</w:t>
            </w:r>
          </w:p>
        </w:tc>
        <w:tc>
          <w:tcPr>
            <w:tcW w:w="3125" w:type="dxa"/>
          </w:tcPr>
          <w:p w:rsidR="007735AC" w:rsidRPr="001E4D6C" w:rsidRDefault="007735AC" w:rsidP="007A2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1E4D6C">
              <w:rPr>
                <w:rFonts w:asciiTheme="minorHAnsi" w:hAnsiTheme="minorHAnsi" w:cstheme="minorHAnsi"/>
              </w:rPr>
              <w:t>drwxr</w:t>
            </w:r>
            <w:proofErr w:type="spellEnd"/>
            <w:r w:rsidRPr="001E4D6C">
              <w:rPr>
                <w:rFonts w:asciiTheme="minorHAnsi" w:hAnsiTheme="minorHAnsi" w:cstheme="minorHAnsi"/>
              </w:rPr>
              <w:t>-</w:t>
            </w:r>
            <w:proofErr w:type="spellStart"/>
            <w:r w:rsidRPr="001E4D6C">
              <w:rPr>
                <w:rFonts w:asciiTheme="minorHAnsi" w:hAnsiTheme="minorHAnsi" w:cstheme="minorHAnsi"/>
              </w:rPr>
              <w:t>xr</w:t>
            </w:r>
            <w:proofErr w:type="spellEnd"/>
            <w:r w:rsidRPr="001E4D6C">
              <w:rPr>
                <w:rFonts w:asciiTheme="minorHAnsi" w:hAnsiTheme="minorHAnsi" w:cstheme="minorHAnsi"/>
              </w:rPr>
              <w:t xml:space="preserve">-x root </w:t>
            </w:r>
            <w:proofErr w:type="spellStart"/>
            <w:r w:rsidRPr="001E4D6C">
              <w:rPr>
                <w:rFonts w:asciiTheme="minorHAnsi" w:hAnsiTheme="minorHAnsi" w:cstheme="minorHAnsi"/>
              </w:rPr>
              <w:t>root</w:t>
            </w:r>
            <w:proofErr w:type="spellEnd"/>
          </w:p>
        </w:tc>
      </w:tr>
    </w:tbl>
    <w:p w:rsidR="001A0035" w:rsidRDefault="001A0035" w:rsidP="001A0035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>
        <w:rPr>
          <w:rFonts w:asciiTheme="minorHAnsi" w:hAnsiTheme="minorHAnsi" w:cstheme="minorHAnsi"/>
        </w:rPr>
        <w:t>4–</w:t>
      </w:r>
      <w:r w:rsidRPr="00236C1C">
        <w:rPr>
          <w:rFonts w:asciiTheme="minorHAnsi" w:hAnsiTheme="minorHAnsi" w:cstheme="minorHAnsi"/>
        </w:rPr>
        <w:t xml:space="preserve"> Droits</w:t>
      </w:r>
      <w:r>
        <w:rPr>
          <w:rFonts w:asciiTheme="minorHAnsi" w:hAnsiTheme="minorHAnsi" w:cstheme="minorHAnsi"/>
        </w:rPr>
        <w:t xml:space="preserve"> CFT</w:t>
      </w:r>
    </w:p>
    <w:p w:rsidR="00951415" w:rsidRDefault="00951415" w:rsidP="00760EF8">
      <w:pPr>
        <w:pStyle w:val="Titre3"/>
      </w:pPr>
      <w:bookmarkStart w:id="6" w:name="_Toc528586732"/>
      <w:r w:rsidRPr="001B08B4">
        <w:t>Limites</w:t>
      </w:r>
      <w:bookmarkEnd w:id="6"/>
    </w:p>
    <w:p w:rsidR="00647B43" w:rsidRPr="00647B43" w:rsidRDefault="00647B43" w:rsidP="00647B43">
      <w:pPr>
        <w:rPr>
          <w:rFonts w:eastAsiaTheme="majorEastAsia"/>
          <w:lang w:eastAsia="en-US"/>
        </w:rPr>
      </w:pPr>
    </w:p>
    <w:tbl>
      <w:tblPr>
        <w:tblStyle w:val="Classiqu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127"/>
        <w:gridCol w:w="6938"/>
      </w:tblGrid>
      <w:tr w:rsidR="00951415" w:rsidRPr="00236C1C" w:rsidTr="0068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212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Limite</w:t>
            </w:r>
          </w:p>
        </w:tc>
        <w:tc>
          <w:tcPr>
            <w:tcW w:w="693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Valeur </w:t>
            </w:r>
            <w:r w:rsidR="005E620B" w:rsidRPr="00236C1C">
              <w:rPr>
                <w:rFonts w:asciiTheme="minorHAnsi" w:hAnsiTheme="minorHAnsi" w:cstheme="minorHAnsi"/>
              </w:rPr>
              <w:t>BE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6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:rsidR="00951415" w:rsidRPr="00CC6BA3" w:rsidRDefault="00951415" w:rsidP="00CC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CC6BA3">
              <w:rPr>
                <w:rFonts w:asciiTheme="minorHAnsi" w:hAnsiTheme="minorHAnsi" w:cstheme="minorHAnsi"/>
                <w:bCs/>
              </w:rPr>
              <w:t>noprocs</w:t>
            </w:r>
          </w:p>
        </w:tc>
        <w:tc>
          <w:tcPr>
            <w:tcW w:w="6938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Unlimited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6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1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nofiles</w:t>
            </w:r>
          </w:p>
        </w:tc>
        <w:tc>
          <w:tcPr>
            <w:tcW w:w="6938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40000</w:t>
            </w:r>
          </w:p>
        </w:tc>
      </w:tr>
    </w:tbl>
    <w:p w:rsidR="00951415" w:rsidRPr="00236C1C" w:rsidRDefault="00951415" w:rsidP="00951415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 w:rsidR="004059E5">
        <w:rPr>
          <w:rFonts w:asciiTheme="minorHAnsi" w:hAnsiTheme="minorHAnsi" w:cstheme="minorHAnsi"/>
        </w:rPr>
        <w:t>5</w:t>
      </w:r>
      <w:r w:rsidRPr="00236C1C">
        <w:rPr>
          <w:rFonts w:asciiTheme="minorHAnsi" w:hAnsiTheme="minorHAnsi" w:cstheme="minorHAnsi"/>
        </w:rPr>
        <w:t xml:space="preserve"> - </w:t>
      </w:r>
      <w:r w:rsidR="00647B43" w:rsidRPr="00236C1C">
        <w:rPr>
          <w:rFonts w:asciiTheme="minorHAnsi" w:hAnsiTheme="minorHAnsi" w:cstheme="minorHAnsi"/>
        </w:rPr>
        <w:t>limites</w:t>
      </w:r>
    </w:p>
    <w:p w:rsidR="00951415" w:rsidRDefault="00951415" w:rsidP="00760EF8">
      <w:pPr>
        <w:pStyle w:val="Titre3"/>
      </w:pPr>
      <w:bookmarkStart w:id="7" w:name="_Toc528586733"/>
      <w:r w:rsidRPr="001B08B4">
        <w:t>Utilitaires</w:t>
      </w:r>
      <w:bookmarkEnd w:id="7"/>
    </w:p>
    <w:p w:rsidR="003D1278" w:rsidRPr="003D1278" w:rsidRDefault="003D1278" w:rsidP="003D1278">
      <w:pPr>
        <w:rPr>
          <w:rFonts w:eastAsiaTheme="majorEastAsia"/>
          <w:lang w:eastAsia="en-US"/>
        </w:rPr>
      </w:pPr>
    </w:p>
    <w:tbl>
      <w:tblPr>
        <w:tblStyle w:val="Classiqu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843"/>
        <w:gridCol w:w="6270"/>
        <w:gridCol w:w="952"/>
      </w:tblGrid>
      <w:tr w:rsidR="00951415" w:rsidRPr="00236C1C" w:rsidTr="00EF7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627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95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Statut</w:t>
            </w:r>
          </w:p>
        </w:tc>
      </w:tr>
      <w:tr w:rsidR="00951415" w:rsidRPr="00236C1C" w:rsidTr="00EF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951415" w:rsidRPr="00CC6BA3" w:rsidRDefault="00951415" w:rsidP="00CC6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CC6BA3">
              <w:rPr>
                <w:rFonts w:asciiTheme="minorHAnsi" w:hAnsiTheme="minorHAnsi" w:cstheme="minorHAnsi"/>
                <w:bCs/>
              </w:rPr>
              <w:t>bash</w:t>
            </w:r>
          </w:p>
        </w:tc>
        <w:tc>
          <w:tcPr>
            <w:tcW w:w="627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Shell pour scripts d’installation et administration de l’application</w:t>
            </w:r>
          </w:p>
        </w:tc>
        <w:tc>
          <w:tcPr>
            <w:tcW w:w="9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EF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unzip</w:t>
            </w:r>
          </w:p>
        </w:tc>
        <w:tc>
          <w:tcPr>
            <w:tcW w:w="627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Utilitaire de décompression des binaires d’installation</w:t>
            </w:r>
          </w:p>
        </w:tc>
        <w:tc>
          <w:tcPr>
            <w:tcW w:w="9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EF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xmllint</w:t>
            </w:r>
          </w:p>
        </w:tc>
        <w:tc>
          <w:tcPr>
            <w:tcW w:w="6270" w:type="dxa"/>
          </w:tcPr>
          <w:p w:rsidR="00951415" w:rsidRPr="00236C1C" w:rsidRDefault="003D1278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Utilitaire</w:t>
            </w:r>
            <w:r w:rsidR="00951415" w:rsidRPr="00236C1C">
              <w:rPr>
                <w:rFonts w:asciiTheme="minorHAnsi" w:hAnsiTheme="minorHAnsi" w:cstheme="minorHAnsi"/>
              </w:rPr>
              <w:t xml:space="preserve"> de parsing XML</w:t>
            </w:r>
          </w:p>
        </w:tc>
        <w:tc>
          <w:tcPr>
            <w:tcW w:w="9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EF7A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37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Jdk &gt; 1.7</w:t>
            </w:r>
          </w:p>
        </w:tc>
        <w:tc>
          <w:tcPr>
            <w:tcW w:w="627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Installer jdk-7u79-linux-x64.tar.gz ou plus récent avec le compte « root » dans JAVA_HOME ex : /opt/ jdk1.7.0_79.</w:t>
            </w:r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Configurer les « alternatives » : </w:t>
            </w:r>
            <w:hyperlink r:id="rId8" w:history="1">
              <w:r w:rsidRPr="00236C1C">
                <w:rPr>
                  <w:rStyle w:val="Lienhypertexte"/>
                  <w:rFonts w:asciiTheme="minorHAnsi" w:hAnsiTheme="minorHAnsi" w:cstheme="minorHAnsi"/>
                </w:rPr>
                <w:t>http://tecadmin.net/steps-to-install-java-on-centos-5-6-or-rhel-5-6/</w:t>
              </w:r>
            </w:hyperlink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52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951415" w:rsidRPr="00236C1C" w:rsidRDefault="00951415" w:rsidP="00951415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 w:rsidR="004059E5">
        <w:rPr>
          <w:rFonts w:asciiTheme="minorHAnsi" w:hAnsiTheme="minorHAnsi" w:cstheme="minorHAnsi"/>
          <w:noProof/>
        </w:rPr>
        <w:t>6</w:t>
      </w:r>
      <w:r w:rsidRPr="00236C1C">
        <w:rPr>
          <w:rFonts w:asciiTheme="minorHAnsi" w:hAnsiTheme="minorHAnsi" w:cstheme="minorHAnsi"/>
        </w:rPr>
        <w:t xml:space="preserve"> - Utilitaires</w:t>
      </w:r>
    </w:p>
    <w:p w:rsidR="00647B43" w:rsidRPr="00CC6BA3" w:rsidRDefault="00CC6BA3" w:rsidP="00CC6BA3">
      <w:pPr>
        <w:pStyle w:val="Titre3"/>
      </w:pPr>
      <w:r w:rsidRPr="00CC6BA3">
        <w:t>Les Ports à ouvrir</w:t>
      </w:r>
    </w:p>
    <w:p w:rsidR="00647B43" w:rsidRDefault="00647B43" w:rsidP="00951415">
      <w:pPr>
        <w:rPr>
          <w:rFonts w:asciiTheme="minorHAnsi" w:hAnsiTheme="minorHAnsi" w:cstheme="minorHAnsi"/>
        </w:rPr>
      </w:pPr>
    </w:p>
    <w:tbl>
      <w:tblPr>
        <w:tblStyle w:val="Classiqu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"/>
        <w:gridCol w:w="2065"/>
        <w:gridCol w:w="2360"/>
        <w:gridCol w:w="2360"/>
        <w:gridCol w:w="2360"/>
      </w:tblGrid>
      <w:tr w:rsidR="00EF7A1A" w:rsidRPr="00236C1C" w:rsidTr="007B2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2" w:type="dxa"/>
            <w:shd w:val="clear" w:color="auto" w:fill="46B1AC" w:themeFill="background2"/>
          </w:tcPr>
          <w:p w:rsidR="00EF7A1A" w:rsidRPr="00236C1C" w:rsidRDefault="00EF7A1A" w:rsidP="007A20C7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2065" w:type="dxa"/>
            <w:shd w:val="clear" w:color="auto" w:fill="46B1AC" w:themeFill="background2"/>
          </w:tcPr>
          <w:p w:rsidR="00EF7A1A" w:rsidRPr="00236C1C" w:rsidRDefault="004C3A24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Produits</w:t>
            </w:r>
          </w:p>
        </w:tc>
        <w:tc>
          <w:tcPr>
            <w:tcW w:w="2360" w:type="dxa"/>
            <w:shd w:val="clear" w:color="auto" w:fill="46B1AC" w:themeFill="background2"/>
          </w:tcPr>
          <w:p w:rsidR="00EF7A1A" w:rsidRPr="00236C1C" w:rsidRDefault="007B26F3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EU</w:t>
            </w:r>
          </w:p>
        </w:tc>
        <w:tc>
          <w:tcPr>
            <w:tcW w:w="2360" w:type="dxa"/>
            <w:shd w:val="clear" w:color="auto" w:fill="46B1AC" w:themeFill="background2"/>
          </w:tcPr>
          <w:p w:rsidR="00EF7A1A" w:rsidRPr="00236C1C" w:rsidRDefault="007B26F3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EV</w:t>
            </w:r>
          </w:p>
        </w:tc>
        <w:tc>
          <w:tcPr>
            <w:tcW w:w="2360" w:type="dxa"/>
            <w:shd w:val="clear" w:color="auto" w:fill="46B1AC" w:themeFill="background2"/>
          </w:tcPr>
          <w:p w:rsidR="00EF7A1A" w:rsidRPr="00236C1C" w:rsidRDefault="007B26F3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CFT</w:t>
            </w:r>
          </w:p>
        </w:tc>
      </w:tr>
      <w:tr w:rsidR="004C3A24" w:rsidRPr="00236C1C" w:rsidTr="00A46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:rsidR="004C3A24" w:rsidRPr="00236C1C" w:rsidRDefault="004C3A24" w:rsidP="005D42EE">
            <w:pPr>
              <w:pStyle w:val="Paragraphedeliste"/>
              <w:numPr>
                <w:ilvl w:val="0"/>
                <w:numId w:val="3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065" w:type="dxa"/>
          </w:tcPr>
          <w:p w:rsidR="004C3A24" w:rsidRPr="004C3A24" w:rsidRDefault="004C3A24" w:rsidP="004C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C3A24">
              <w:rPr>
                <w:rFonts w:asciiTheme="minorHAnsi" w:hAnsiTheme="minorHAnsi" w:cstheme="minorHAnsi"/>
              </w:rPr>
              <w:t>TIBCO Administrator</w:t>
            </w:r>
          </w:p>
        </w:tc>
        <w:tc>
          <w:tcPr>
            <w:tcW w:w="2360" w:type="dxa"/>
            <w:vAlign w:val="center"/>
          </w:tcPr>
          <w:p w:rsidR="004C3A24" w:rsidRPr="00236C1C" w:rsidRDefault="007B26F3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8080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4C3A24" w:rsidRPr="00236C1C" w:rsidTr="00A46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:rsidR="004C3A24" w:rsidRPr="00236C1C" w:rsidRDefault="004C3A24" w:rsidP="005D42EE">
            <w:pPr>
              <w:pStyle w:val="Paragraphedeliste"/>
              <w:numPr>
                <w:ilvl w:val="0"/>
                <w:numId w:val="3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065" w:type="dxa"/>
          </w:tcPr>
          <w:p w:rsidR="004C3A24" w:rsidRPr="004C3A24" w:rsidRDefault="004C3A24" w:rsidP="004C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C3A24">
              <w:rPr>
                <w:rFonts w:asciiTheme="minorHAnsi" w:hAnsiTheme="minorHAnsi" w:cstheme="minorHAnsi"/>
              </w:rPr>
              <w:t>TIBCO EMS</w:t>
            </w:r>
          </w:p>
        </w:tc>
        <w:tc>
          <w:tcPr>
            <w:tcW w:w="2360" w:type="dxa"/>
            <w:vAlign w:val="center"/>
          </w:tcPr>
          <w:p w:rsidR="004C3A24" w:rsidRPr="00236C1C" w:rsidRDefault="007B26F3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7222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7222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4C3A24" w:rsidRPr="00236C1C" w:rsidTr="00A46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:rsidR="004C3A24" w:rsidRPr="00236C1C" w:rsidRDefault="004C3A24" w:rsidP="005D42EE">
            <w:pPr>
              <w:pStyle w:val="Paragraphedeliste"/>
              <w:numPr>
                <w:ilvl w:val="0"/>
                <w:numId w:val="3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065" w:type="dxa"/>
          </w:tcPr>
          <w:p w:rsidR="004C3A24" w:rsidRPr="004C3A24" w:rsidRDefault="004C3A24" w:rsidP="004C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C3A24">
              <w:rPr>
                <w:rFonts w:asciiTheme="minorHAnsi" w:hAnsiTheme="minorHAnsi" w:cstheme="minorHAnsi"/>
              </w:rPr>
              <w:t>IHM</w:t>
            </w:r>
          </w:p>
        </w:tc>
        <w:tc>
          <w:tcPr>
            <w:tcW w:w="2360" w:type="dxa"/>
            <w:vAlign w:val="center"/>
          </w:tcPr>
          <w:p w:rsidR="004C3A24" w:rsidRPr="00236C1C" w:rsidRDefault="007B26F3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4C3A24" w:rsidRPr="00236C1C" w:rsidTr="00A46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" w:type="dxa"/>
          </w:tcPr>
          <w:p w:rsidR="004C3A24" w:rsidRPr="00236C1C" w:rsidRDefault="004C3A24" w:rsidP="005D42EE">
            <w:pPr>
              <w:pStyle w:val="Paragraphedeliste"/>
              <w:numPr>
                <w:ilvl w:val="0"/>
                <w:numId w:val="38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065" w:type="dxa"/>
          </w:tcPr>
          <w:p w:rsidR="004C3A24" w:rsidRPr="004C3A24" w:rsidRDefault="004C3A24" w:rsidP="004C3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C3A24">
              <w:rPr>
                <w:rFonts w:asciiTheme="minorHAnsi" w:hAnsiTheme="minorHAnsi" w:cstheme="minorHAnsi"/>
              </w:rPr>
              <w:t>CFT</w:t>
            </w:r>
          </w:p>
        </w:tc>
        <w:tc>
          <w:tcPr>
            <w:tcW w:w="2360" w:type="dxa"/>
            <w:vAlign w:val="center"/>
          </w:tcPr>
          <w:p w:rsidR="004C3A24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1761</w:t>
            </w:r>
          </w:p>
          <w:p w:rsidR="00A467BD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1762</w:t>
            </w:r>
          </w:p>
        </w:tc>
        <w:tc>
          <w:tcPr>
            <w:tcW w:w="2360" w:type="dxa"/>
            <w:vAlign w:val="center"/>
          </w:tcPr>
          <w:p w:rsidR="004C3A24" w:rsidRPr="00236C1C" w:rsidRDefault="00A467BD" w:rsidP="00A467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2360" w:type="dxa"/>
            <w:vAlign w:val="center"/>
          </w:tcPr>
          <w:p w:rsidR="004C3A24" w:rsidRDefault="00A467BD" w:rsidP="00A467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1761</w:t>
            </w:r>
          </w:p>
          <w:p w:rsidR="00A467BD" w:rsidRPr="00236C1C" w:rsidRDefault="00A467BD" w:rsidP="00A467B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1762</w:t>
            </w:r>
          </w:p>
        </w:tc>
      </w:tr>
    </w:tbl>
    <w:p w:rsidR="00A467BD" w:rsidRPr="00236C1C" w:rsidRDefault="00A467BD" w:rsidP="00A467BD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 w:rsidR="00CE0866">
        <w:rPr>
          <w:rFonts w:asciiTheme="minorHAnsi" w:hAnsiTheme="minorHAnsi" w:cstheme="minorHAnsi"/>
          <w:noProof/>
        </w:rPr>
        <w:t>7</w:t>
      </w:r>
      <w:r w:rsidRPr="00236C1C">
        <w:rPr>
          <w:rFonts w:asciiTheme="minorHAnsi" w:hAnsiTheme="minorHAnsi" w:cstheme="minorHAnsi"/>
        </w:rPr>
        <w:t xml:space="preserve"> </w:t>
      </w:r>
      <w:r w:rsidR="00CE0866"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</w:t>
      </w:r>
      <w:r w:rsidR="00CE0866">
        <w:rPr>
          <w:rFonts w:asciiTheme="minorHAnsi" w:hAnsiTheme="minorHAnsi" w:cstheme="minorHAnsi"/>
        </w:rPr>
        <w:t>Les ports</w:t>
      </w:r>
    </w:p>
    <w:p w:rsidR="00BC177E" w:rsidRDefault="00951415" w:rsidP="00BC177E">
      <w:pPr>
        <w:pStyle w:val="Titre1"/>
      </w:pPr>
      <w:bookmarkStart w:id="8" w:name="_Toc528586734"/>
      <w:r w:rsidRPr="00236C1C">
        <w:t xml:space="preserve">Installation serveur </w:t>
      </w:r>
      <w:r w:rsidR="009369DE">
        <w:t>caps-est-vm1</w:t>
      </w:r>
      <w:bookmarkEnd w:id="8"/>
    </w:p>
    <w:p w:rsidR="00030247" w:rsidRPr="00030247" w:rsidRDefault="00030247" w:rsidP="00030247">
      <w:pPr>
        <w:rPr>
          <w:lang w:eastAsia="en-US"/>
        </w:rPr>
      </w:pPr>
    </w:p>
    <w:p w:rsidR="00951415" w:rsidRDefault="00951415" w:rsidP="001E0FC5">
      <w:pPr>
        <w:pStyle w:val="Titre2"/>
      </w:pPr>
      <w:bookmarkStart w:id="9" w:name="_Toc528586735"/>
      <w:r w:rsidRPr="00236C1C">
        <w:t>Variable d’environnement</w:t>
      </w:r>
      <w:bookmarkEnd w:id="9"/>
    </w:p>
    <w:p w:rsidR="003D1278" w:rsidRPr="003D1278" w:rsidRDefault="003D1278" w:rsidP="003D1278">
      <w:pPr>
        <w:rPr>
          <w:lang w:eastAsia="en-US"/>
        </w:rPr>
      </w:pPr>
    </w:p>
    <w:tbl>
      <w:tblPr>
        <w:tblStyle w:val="Classique2"/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4152"/>
        <w:gridCol w:w="3588"/>
      </w:tblGrid>
      <w:tr w:rsidR="00951415" w:rsidRPr="00236C1C" w:rsidTr="00A903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415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Valeur</w:t>
            </w:r>
          </w:p>
        </w:tc>
        <w:tc>
          <w:tcPr>
            <w:tcW w:w="358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951415" w:rsidRPr="00236C1C" w:rsidTr="00A903E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USER_HOME</w:t>
            </w:r>
          </w:p>
        </w:tc>
        <w:tc>
          <w:tcPr>
            <w:tcW w:w="41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/home/tib</w:t>
            </w:r>
            <w:r w:rsidR="004B57F2">
              <w:rPr>
                <w:rFonts w:asciiTheme="minorHAnsi" w:hAnsiTheme="minorHAnsi" w:cstheme="minorHAnsi"/>
              </w:rPr>
              <w:t>eu</w:t>
            </w:r>
          </w:p>
        </w:tc>
        <w:tc>
          <w:tcPr>
            <w:tcW w:w="3588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utilisateur</w:t>
            </w:r>
          </w:p>
        </w:tc>
      </w:tr>
      <w:tr w:rsidR="00951415" w:rsidRPr="00236C1C" w:rsidTr="00A903E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FRMK_HOME</w:t>
            </w:r>
          </w:p>
        </w:tc>
        <w:tc>
          <w:tcPr>
            <w:tcW w:w="4152" w:type="dxa"/>
          </w:tcPr>
          <w:p w:rsidR="00951415" w:rsidRPr="00236C1C" w:rsidRDefault="005403D3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${USER_HOME}</w:t>
            </w:r>
            <w:r w:rsidR="00951415" w:rsidRPr="00236C1C">
              <w:rPr>
                <w:rFonts w:asciiTheme="minorHAnsi" w:hAnsiTheme="minorHAnsi" w:cstheme="minorHAnsi"/>
              </w:rPr>
              <w:t>/</w:t>
            </w:r>
            <w:proofErr w:type="spellStart"/>
            <w:r w:rsidR="00951415" w:rsidRPr="00236C1C">
              <w:rPr>
                <w:rFonts w:asciiTheme="minorHAnsi" w:hAnsiTheme="minorHAnsi" w:cstheme="minorHAnsi"/>
              </w:rPr>
              <w:t>install_sqits</w:t>
            </w:r>
            <w:proofErr w:type="spellEnd"/>
          </w:p>
        </w:tc>
        <w:tc>
          <w:tcPr>
            <w:tcW w:w="3588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dépôt des livrables</w:t>
            </w:r>
          </w:p>
        </w:tc>
      </w:tr>
      <w:tr w:rsidR="00951415" w:rsidRPr="00236C1C" w:rsidTr="00A903E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BIN_HOME</w:t>
            </w:r>
          </w:p>
        </w:tc>
        <w:tc>
          <w:tcPr>
            <w:tcW w:w="41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${FRMK_HOME}/SOFTInstallerBinaries-1.2.5</w:t>
            </w:r>
          </w:p>
        </w:tc>
        <w:tc>
          <w:tcPr>
            <w:tcW w:w="3588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dépôt des binaires</w:t>
            </w:r>
          </w:p>
        </w:tc>
      </w:tr>
      <w:tr w:rsidR="00951415" w:rsidRPr="00236C1C" w:rsidTr="0003024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SCRIPT_HOME</w:t>
            </w:r>
          </w:p>
        </w:tc>
        <w:tc>
          <w:tcPr>
            <w:tcW w:w="4152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${FRMK_HOME}/SOFTInstallerScripts-1.2.0</w:t>
            </w:r>
          </w:p>
        </w:tc>
        <w:tc>
          <w:tcPr>
            <w:tcW w:w="3588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des scripts du socle</w:t>
            </w:r>
          </w:p>
        </w:tc>
      </w:tr>
      <w:tr w:rsidR="00D15964" w:rsidRPr="00236C1C" w:rsidTr="0003024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5964" w:rsidRPr="00236C1C" w:rsidRDefault="00D15964" w:rsidP="00D1596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TIBCO_ROOT</w:t>
            </w:r>
          </w:p>
        </w:tc>
        <w:tc>
          <w:tcPr>
            <w:tcW w:w="4152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/app/</w:t>
            </w:r>
            <w:proofErr w:type="spellStart"/>
            <w:r>
              <w:rPr>
                <w:rFonts w:asciiTheme="minorHAnsi" w:hAnsiTheme="minorHAnsi" w:cstheme="minorHAnsi"/>
              </w:rPr>
              <w:t>tibco</w:t>
            </w:r>
            <w:proofErr w:type="spellEnd"/>
          </w:p>
        </w:tc>
        <w:tc>
          <w:tcPr>
            <w:tcW w:w="3588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d’installation des binaires</w:t>
            </w:r>
          </w:p>
        </w:tc>
      </w:tr>
      <w:tr w:rsidR="00D15964" w:rsidRPr="00236C1C" w:rsidTr="00030247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5964" w:rsidRPr="00236C1C" w:rsidRDefault="00D15964" w:rsidP="00D1596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JAVA_HOME</w:t>
            </w:r>
          </w:p>
        </w:tc>
        <w:tc>
          <w:tcPr>
            <w:tcW w:w="4152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i/>
              </w:rPr>
              <w:t>/tibcojre64/1.8.0</w:t>
            </w:r>
          </w:p>
        </w:tc>
        <w:tc>
          <w:tcPr>
            <w:tcW w:w="3588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localisation du JDK</w:t>
            </w:r>
          </w:p>
        </w:tc>
      </w:tr>
      <w:tr w:rsidR="00D15964" w:rsidRPr="00236C1C" w:rsidTr="00A903E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5964" w:rsidRPr="00236C1C" w:rsidRDefault="00D15964" w:rsidP="00D1596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TIBCO_ENVNAME</w:t>
            </w:r>
          </w:p>
        </w:tc>
        <w:tc>
          <w:tcPr>
            <w:tcW w:w="4152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</w:t>
            </w:r>
            <w:r>
              <w:rPr>
                <w:rFonts w:asciiTheme="minorHAnsi" w:hAnsiTheme="minorHAnsi" w:cstheme="minorHAnsi"/>
              </w:rPr>
              <w:t>CAPS</w:t>
            </w:r>
          </w:p>
        </w:tc>
        <w:tc>
          <w:tcPr>
            <w:tcW w:w="3588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 de l’environnement</w:t>
            </w:r>
          </w:p>
        </w:tc>
      </w:tr>
      <w:tr w:rsidR="00D15964" w:rsidRPr="00236C1C" w:rsidTr="00030247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5964" w:rsidRPr="00F20EE0" w:rsidRDefault="00D15964" w:rsidP="00D15964">
            <w:pPr>
              <w:rPr>
                <w:rFonts w:asciiTheme="minorHAnsi" w:hAnsiTheme="minorHAnsi" w:cstheme="minorHAnsi"/>
              </w:rPr>
            </w:pPr>
            <w:r w:rsidRPr="00F20EE0">
              <w:rPr>
                <w:rFonts w:asciiTheme="minorHAnsi" w:hAnsiTheme="minorHAnsi" w:cstheme="minorHAnsi"/>
              </w:rPr>
              <w:t>ESB_DATA_DIR</w:t>
            </w:r>
          </w:p>
        </w:tc>
        <w:tc>
          <w:tcPr>
            <w:tcW w:w="4152" w:type="dxa"/>
          </w:tcPr>
          <w:p w:rsidR="00D15964" w:rsidRPr="00F20EE0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</w:tc>
        <w:tc>
          <w:tcPr>
            <w:tcW w:w="3588" w:type="dxa"/>
          </w:tcPr>
          <w:p w:rsidR="00D15964" w:rsidRPr="00F20EE0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0EE0">
              <w:rPr>
                <w:rFonts w:asciiTheme="minorHAnsi" w:hAnsiTheme="minorHAnsi" w:cstheme="minorHAnsi"/>
              </w:rPr>
              <w:t>Répertoire principal des données</w:t>
            </w:r>
          </w:p>
        </w:tc>
      </w:tr>
      <w:tr w:rsidR="00D15964" w:rsidRPr="00236C1C" w:rsidTr="00A903E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15964" w:rsidRPr="00236C1C" w:rsidRDefault="00D15964" w:rsidP="00D1596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EXPL_SCRIPTS_DIR</w:t>
            </w:r>
          </w:p>
        </w:tc>
        <w:tc>
          <w:tcPr>
            <w:tcW w:w="4152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${ESB_DATA_DIR}/scripts</w:t>
            </w:r>
          </w:p>
        </w:tc>
        <w:tc>
          <w:tcPr>
            <w:tcW w:w="3588" w:type="dxa"/>
          </w:tcPr>
          <w:p w:rsidR="00D15964" w:rsidRPr="00236C1C" w:rsidRDefault="00D15964" w:rsidP="00D1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des scripts d’exploitation technique</w:t>
            </w:r>
          </w:p>
        </w:tc>
      </w:tr>
    </w:tbl>
    <w:p w:rsidR="00951415" w:rsidRDefault="00951415" w:rsidP="00951415">
      <w:pPr>
        <w:pStyle w:val="Lgende"/>
        <w:rPr>
          <w:rFonts w:asciiTheme="minorHAnsi" w:hAnsiTheme="minorHAnsi" w:cstheme="minorHAnsi"/>
        </w:rPr>
      </w:pPr>
      <w:bookmarkStart w:id="10" w:name="_Toc528677684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4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- Variables d'environnement</w:t>
      </w:r>
      <w:bookmarkEnd w:id="10"/>
    </w:p>
    <w:p w:rsidR="007D4C8D" w:rsidRDefault="007D4C8D" w:rsidP="007D4C8D"/>
    <w:p w:rsidR="006031CE" w:rsidRDefault="006031CE" w:rsidP="007D4C8D"/>
    <w:p w:rsidR="006031CE" w:rsidRDefault="006031CE" w:rsidP="007D4C8D"/>
    <w:p w:rsidR="006031CE" w:rsidRDefault="006031CE" w:rsidP="007D4C8D"/>
    <w:p w:rsidR="006031CE" w:rsidRDefault="006031CE" w:rsidP="007D4C8D"/>
    <w:p w:rsidR="002C1AF4" w:rsidRDefault="006031CE" w:rsidP="002C1AF4">
      <w:pPr>
        <w:pStyle w:val="Titre2"/>
      </w:pPr>
      <w:r>
        <w:t xml:space="preserve">Répertoires </w:t>
      </w:r>
      <w:r w:rsidR="002C1AF4">
        <w:t>Machine EU</w:t>
      </w:r>
    </w:p>
    <w:p w:rsidR="002C1AF4" w:rsidRDefault="002C1AF4" w:rsidP="002C1AF4">
      <w:pPr>
        <w:rPr>
          <w:lang w:eastAsia="en-US"/>
        </w:rPr>
      </w:pPr>
    </w:p>
    <w:tbl>
      <w:tblPr>
        <w:tblStyle w:val="Classique2"/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933"/>
        <w:gridCol w:w="3827"/>
        <w:gridCol w:w="3125"/>
      </w:tblGrid>
      <w:tr w:rsidR="002C1AF4" w:rsidRPr="00236C1C" w:rsidTr="002C1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shd w:val="clear" w:color="auto" w:fill="46B1AC" w:themeFill="background2"/>
          </w:tcPr>
          <w:p w:rsidR="002C1AF4" w:rsidRPr="00236C1C" w:rsidRDefault="002C1AF4" w:rsidP="002C1AF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5760" w:type="dxa"/>
            <w:gridSpan w:val="2"/>
            <w:shd w:val="clear" w:color="auto" w:fill="46B1AC" w:themeFill="background2"/>
          </w:tcPr>
          <w:p w:rsidR="002C1AF4" w:rsidRPr="00236C1C" w:rsidRDefault="002C1AF4" w:rsidP="002C1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Répertoire</w:t>
            </w:r>
          </w:p>
        </w:tc>
        <w:tc>
          <w:tcPr>
            <w:tcW w:w="3125" w:type="dxa"/>
            <w:shd w:val="clear" w:color="auto" w:fill="46B1AC" w:themeFill="background2"/>
          </w:tcPr>
          <w:p w:rsidR="002C1AF4" w:rsidRPr="00236C1C" w:rsidRDefault="002C1AF4" w:rsidP="002C1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Droits</w:t>
            </w:r>
          </w:p>
        </w:tc>
      </w:tr>
      <w:tr w:rsidR="002C1AF4" w:rsidRPr="00236C1C" w:rsidTr="002C1AF4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TIBCO_HOME</w:t>
            </w:r>
          </w:p>
        </w:tc>
        <w:tc>
          <w:tcPr>
            <w:tcW w:w="3827" w:type="dxa"/>
          </w:tcPr>
          <w:p w:rsidR="002C1AF4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  <w:p w:rsidR="002C1AF4" w:rsidRPr="00FB738C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  <w:r w:rsidRPr="00FB738C">
              <w:rPr>
                <w:rFonts w:asciiTheme="minorHAnsi" w:hAnsiTheme="minorHAnsi" w:cstheme="minorHAnsi"/>
              </w:rPr>
              <w:t>/eu</w:t>
            </w:r>
          </w:p>
          <w:p w:rsidR="002C1AF4" w:rsidRDefault="005E1240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${TIBCO_ROOT}/produit/custom</w:t>
            </w:r>
          </w:p>
          <w:p w:rsidR="002C1AF4" w:rsidRPr="00637EE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  <w:p w:rsidR="002C1AF4" w:rsidRPr="00DC1289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  <w:r w:rsidRPr="00DC1289">
              <w:rPr>
                <w:rFonts w:asciiTheme="minorHAnsi" w:hAnsiTheme="minorHAnsi" w:cstheme="minorHAnsi"/>
              </w:rPr>
              <w:t>/eu</w:t>
            </w:r>
          </w:p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  <w:r w:rsidRPr="00DC1289">
              <w:rPr>
                <w:rFonts w:asciiTheme="minorHAnsi" w:hAnsiTheme="minorHAnsi" w:cstheme="minorHAnsi"/>
              </w:rPr>
              <w:t>/eu</w:t>
            </w:r>
          </w:p>
        </w:tc>
        <w:tc>
          <w:tcPr>
            <w:tcW w:w="3125" w:type="dxa"/>
          </w:tcPr>
          <w:p w:rsidR="002C1AF4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drwxrwxr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tibeu </w:t>
            </w:r>
            <w:proofErr w:type="spellStart"/>
            <w:r w:rsidRPr="005C057A">
              <w:rPr>
                <w:rFonts w:asciiTheme="minorHAnsi" w:hAnsiTheme="minorHAnsi" w:cstheme="minorHAnsi"/>
              </w:rPr>
              <w:t>tibeu</w:t>
            </w:r>
            <w:proofErr w:type="spellEnd"/>
          </w:p>
          <w:p w:rsidR="002C1AF4" w:rsidRPr="00FB738C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FB738C">
              <w:rPr>
                <w:rFonts w:asciiTheme="minorHAnsi" w:hAnsiTheme="minorHAnsi" w:cstheme="minorHAnsi"/>
              </w:rPr>
              <w:t>drwxr</w:t>
            </w:r>
            <w:proofErr w:type="spellEnd"/>
            <w:r w:rsidRPr="00FB738C">
              <w:rPr>
                <w:rFonts w:asciiTheme="minorHAnsi" w:hAnsiTheme="minorHAnsi" w:cstheme="minorHAnsi"/>
              </w:rPr>
              <w:t>-</w:t>
            </w:r>
            <w:proofErr w:type="spellStart"/>
            <w:r w:rsidRPr="00FB738C">
              <w:rPr>
                <w:rFonts w:asciiTheme="minorHAnsi" w:hAnsiTheme="minorHAnsi" w:cstheme="minorHAnsi"/>
              </w:rPr>
              <w:t>xr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-x tibeu </w:t>
            </w:r>
            <w:proofErr w:type="spellStart"/>
            <w:r w:rsidRPr="00FB738C">
              <w:rPr>
                <w:rFonts w:asciiTheme="minorHAnsi" w:hAnsiTheme="minorHAnsi" w:cstheme="minorHAnsi"/>
              </w:rPr>
              <w:t>tibeu</w:t>
            </w:r>
            <w:proofErr w:type="spellEnd"/>
          </w:p>
          <w:p w:rsidR="002C1AF4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FB738C">
              <w:rPr>
                <w:rFonts w:asciiTheme="minorHAnsi" w:hAnsiTheme="minorHAnsi" w:cstheme="minorHAnsi"/>
              </w:rPr>
              <w:t>drwxrwxr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-x tibeu </w:t>
            </w:r>
            <w:proofErr w:type="spellStart"/>
            <w:r w:rsidRPr="00FB738C">
              <w:rPr>
                <w:rFonts w:asciiTheme="minorHAnsi" w:hAnsiTheme="minorHAnsi" w:cstheme="minorHAnsi"/>
              </w:rPr>
              <w:t>tibeu</w:t>
            </w:r>
            <w:proofErr w:type="spellEnd"/>
          </w:p>
          <w:p w:rsidR="002C1AF4" w:rsidRPr="00637EE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7EE5">
              <w:rPr>
                <w:rFonts w:asciiTheme="minorHAnsi" w:hAnsiTheme="minorHAnsi" w:cstheme="minorHAnsi"/>
                <w:i/>
              </w:rPr>
              <w:t>tra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 w:rsidR="00815273">
              <w:rPr>
                <w:rFonts w:asciiTheme="minorHAnsi" w:hAnsiTheme="minorHAnsi" w:cstheme="minorHAnsi"/>
              </w:rPr>
              <w:t>${TIBCO_ROOT}/produit/tra</w:t>
            </w:r>
          </w:p>
          <w:p w:rsidR="002C1AF4" w:rsidRPr="00637EE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637EE5">
              <w:rPr>
                <w:rFonts w:asciiTheme="minorHAnsi" w:hAnsiTheme="minorHAnsi" w:cstheme="minorHAnsi"/>
                <w:i/>
              </w:rPr>
              <w:t>product</w:t>
            </w:r>
            <w:proofErr w:type="spellEnd"/>
            <w:r w:rsidRPr="00637EE5">
              <w:rPr>
                <w:rFonts w:asciiTheme="minorHAnsi" w:hAnsiTheme="minorHAnsi" w:cstheme="minorHAnsi"/>
                <w:i/>
              </w:rPr>
              <w:t xml:space="preserve">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${TIBCO_ROOT}</w:t>
            </w:r>
            <w:r w:rsidR="00873E2A">
              <w:rPr>
                <w:rFonts w:asciiTheme="minorHAnsi" w:hAnsiTheme="minorHAnsi" w:cstheme="minorHAnsi"/>
              </w:rPr>
              <w:t>/produit</w:t>
            </w:r>
          </w:p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7EE5">
              <w:rPr>
                <w:rFonts w:asciiTheme="minorHAnsi" w:hAnsiTheme="minorHAnsi" w:cstheme="minorHAnsi"/>
                <w:i/>
              </w:rPr>
              <w:t>var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${TIBCO_ROOT}</w:t>
            </w:r>
            <w:r w:rsidR="00873E2A">
              <w:rPr>
                <w:rFonts w:asciiTheme="minorHAnsi" w:hAnsiTheme="minorHAnsi" w:cstheme="minorHAnsi"/>
              </w:rPr>
              <w:t>/produit</w:t>
            </w:r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 w:val="restart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4D41FA">
              <w:rPr>
                <w:rFonts w:asciiTheme="minorHAnsi" w:hAnsiTheme="minorHAnsi" w:cstheme="minorHAnsi"/>
              </w:rPr>
              <w:t>Axway</w:t>
            </w:r>
            <w:proofErr w:type="spellEnd"/>
            <w:r w:rsidRPr="004D41FA">
              <w:rPr>
                <w:rFonts w:asciiTheme="minorHAnsi" w:hAnsiTheme="minorHAnsi" w:cstheme="minorHAnsi"/>
              </w:rPr>
              <w:t xml:space="preserve"> Transfer CFT</w:t>
            </w: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348E5">
              <w:rPr>
                <w:rFonts w:asciiTheme="minorHAnsi" w:hAnsiTheme="minorHAnsi" w:cstheme="minorHAnsi"/>
              </w:rPr>
              <w:t>/home/</w:t>
            </w:r>
            <w:proofErr w:type="spellStart"/>
            <w:r w:rsidRPr="00C348E5">
              <w:rPr>
                <w:rFonts w:asciiTheme="minorHAnsi" w:hAnsiTheme="minorHAnsi" w:cstheme="minorHAnsi"/>
              </w:rPr>
              <w:t>cftadmin</w:t>
            </w:r>
            <w:proofErr w:type="spellEnd"/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C348E5">
              <w:rPr>
                <w:rFonts w:asciiTheme="minorHAnsi" w:hAnsiTheme="minorHAnsi" w:cstheme="minorHAnsi"/>
              </w:rPr>
              <w:t>drwxr</w:t>
            </w:r>
            <w:proofErr w:type="spellEnd"/>
            <w:r w:rsidRPr="00C348E5">
              <w:rPr>
                <w:rFonts w:asciiTheme="minorHAnsi" w:hAnsiTheme="minorHAnsi" w:cstheme="minorHAnsi"/>
              </w:rPr>
              <w:t>-</w:t>
            </w:r>
            <w:proofErr w:type="spellStart"/>
            <w:r w:rsidRPr="00C348E5">
              <w:rPr>
                <w:rFonts w:asciiTheme="minorHAnsi" w:hAnsiTheme="minorHAnsi" w:cstheme="minorHAnsi"/>
              </w:rPr>
              <w:t>xr</w:t>
            </w:r>
            <w:proofErr w:type="spellEnd"/>
            <w:r w:rsidRPr="00C348E5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C348E5">
              <w:rPr>
                <w:rFonts w:asciiTheme="minorHAnsi" w:hAnsiTheme="minorHAnsi" w:cstheme="minorHAnsi"/>
              </w:rPr>
              <w:t>cftadmin</w:t>
            </w:r>
            <w:proofErr w:type="spellEnd"/>
            <w:r w:rsidRPr="00C348E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8E5">
              <w:rPr>
                <w:rFonts w:asciiTheme="minorHAnsi" w:hAnsiTheme="minorHAnsi" w:cstheme="minorHAnsi"/>
              </w:rPr>
              <w:t>dba</w:t>
            </w:r>
            <w:proofErr w:type="spellEnd"/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154A5">
              <w:rPr>
                <w:rFonts w:asciiTheme="minorHAnsi" w:hAnsiTheme="minorHAnsi" w:cstheme="minorHAnsi"/>
              </w:rPr>
              <w:t>“home“ :</w:t>
            </w:r>
          </w:p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/home/</w:t>
            </w:r>
            <w:proofErr w:type="spellStart"/>
            <w:r w:rsidRPr="00C154A5">
              <w:rPr>
                <w:rFonts w:asciiTheme="minorHAnsi" w:hAnsiTheme="minorHAnsi" w:cstheme="minorHAnsi"/>
              </w:rPr>
              <w:t>cftadmin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Axway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Transfer_CFT</w:t>
            </w:r>
            <w:proofErr w:type="spellEnd"/>
            <w:r w:rsidRPr="00C154A5">
              <w:rPr>
                <w:rFonts w:asciiTheme="minorHAnsi" w:hAnsiTheme="minorHAnsi" w:cstheme="minorHAnsi"/>
              </w:rPr>
              <w:t>/home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5C057A">
              <w:rPr>
                <w:rFonts w:asciiTheme="minorHAnsi" w:hAnsiTheme="minorHAnsi" w:cstheme="minorHAnsi"/>
              </w:rPr>
              <w:t>cftadmin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cft</w:t>
            </w:r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  <w:vAlign w:val="center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- “runtime” :</w:t>
            </w:r>
          </w:p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/home/</w:t>
            </w:r>
            <w:proofErr w:type="spellStart"/>
            <w:r w:rsidRPr="00C154A5">
              <w:rPr>
                <w:rFonts w:asciiTheme="minorHAnsi" w:hAnsiTheme="minorHAnsi" w:cstheme="minorHAnsi"/>
              </w:rPr>
              <w:t>cftadmin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Axway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Transfer_CFT</w:t>
            </w:r>
            <w:proofErr w:type="spellEnd"/>
            <w:r w:rsidRPr="00C154A5">
              <w:rPr>
                <w:rFonts w:asciiTheme="minorHAnsi" w:hAnsiTheme="minorHAnsi" w:cstheme="minorHAnsi"/>
              </w:rPr>
              <w:t>/runtime/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5C057A">
              <w:rPr>
                <w:rFonts w:asciiTheme="minorHAnsi" w:hAnsiTheme="minorHAnsi" w:cstheme="minorHAnsi"/>
              </w:rPr>
              <w:t>cftadmin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cft</w:t>
            </w:r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  <w:vAlign w:val="center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- “</w:t>
            </w:r>
            <w:proofErr w:type="spellStart"/>
            <w:r w:rsidRPr="00C154A5">
              <w:rPr>
                <w:rFonts w:asciiTheme="minorHAnsi" w:hAnsiTheme="minorHAnsi" w:cstheme="minorHAnsi"/>
              </w:rPr>
              <w:t>recv</w:t>
            </w:r>
            <w:proofErr w:type="spellEnd"/>
            <w:r w:rsidRPr="00C154A5">
              <w:rPr>
                <w:rFonts w:asciiTheme="minorHAnsi" w:hAnsiTheme="minorHAnsi" w:cstheme="minorHAnsi"/>
              </w:rPr>
              <w:t>” : /</w:t>
            </w:r>
            <w:proofErr w:type="spellStart"/>
            <w:r w:rsidRPr="00C154A5">
              <w:rPr>
                <w:rFonts w:asciiTheme="minorHAnsi" w:hAnsiTheme="minorHAnsi" w:cstheme="minorHAnsi"/>
              </w:rPr>
              <w:t>tools</w:t>
            </w:r>
            <w:proofErr w:type="spellEnd"/>
            <w:r w:rsidRPr="00C154A5">
              <w:rPr>
                <w:rFonts w:asciiTheme="minorHAnsi" w:hAnsiTheme="minorHAnsi" w:cstheme="minorHAnsi"/>
              </w:rPr>
              <w:t>/cft/</w:t>
            </w:r>
            <w:proofErr w:type="spellStart"/>
            <w:r w:rsidRPr="00C154A5">
              <w:rPr>
                <w:rFonts w:asciiTheme="minorHAnsi" w:hAnsiTheme="minorHAnsi" w:cstheme="minorHAnsi"/>
              </w:rPr>
              <w:t>product</w:t>
            </w:r>
            <w:proofErr w:type="spellEnd"/>
            <w:r w:rsidRPr="00C154A5">
              <w:rPr>
                <w:rFonts w:asciiTheme="minorHAnsi" w:hAnsiTheme="minorHAnsi" w:cstheme="minorHAnsi"/>
              </w:rPr>
              <w:t>/3.1.3/runtime/</w:t>
            </w:r>
            <w:proofErr w:type="spellStart"/>
            <w:r w:rsidRPr="00C154A5">
              <w:rPr>
                <w:rFonts w:asciiTheme="minorHAnsi" w:hAnsiTheme="minorHAnsi" w:cstheme="minorHAnsi"/>
              </w:rPr>
              <w:t>recv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</w:p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5C057A">
              <w:rPr>
                <w:rFonts w:asciiTheme="minorHAnsi" w:hAnsiTheme="minorHAnsi" w:cstheme="minorHAnsi"/>
              </w:rPr>
              <w:t>cftadmin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cft</w:t>
            </w:r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 w:val="restart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 xml:space="preserve">IBM </w:t>
            </w:r>
            <w:proofErr w:type="spellStart"/>
            <w:r w:rsidRPr="004D41FA">
              <w:rPr>
                <w:rFonts w:asciiTheme="minorHAnsi" w:hAnsiTheme="minorHAnsi" w:cstheme="minorHAnsi"/>
              </w:rPr>
              <w:t>Websphere</w:t>
            </w:r>
            <w:proofErr w:type="spellEnd"/>
            <w:r w:rsidRPr="004D41FA">
              <w:rPr>
                <w:rFonts w:asciiTheme="minorHAnsi" w:hAnsiTheme="minorHAnsi" w:cstheme="minorHAnsi"/>
              </w:rPr>
              <w:t xml:space="preserve"> MQ</w:t>
            </w: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C154A5">
              <w:rPr>
                <w:rFonts w:asciiTheme="minorHAnsi" w:hAnsiTheme="minorHAnsi" w:cstheme="minorHAnsi"/>
              </w:rPr>
              <w:t>InstPath</w:t>
            </w:r>
            <w:proofErr w:type="spellEnd"/>
            <w:r w:rsidRPr="00C154A5">
              <w:rPr>
                <w:rFonts w:asciiTheme="minorHAnsi" w:hAnsiTheme="minorHAnsi" w:cstheme="minorHAnsi"/>
              </w:rPr>
              <w:t xml:space="preserve"> : /</w:t>
            </w:r>
            <w:proofErr w:type="spellStart"/>
            <w:r w:rsidRPr="00C154A5">
              <w:rPr>
                <w:rFonts w:asciiTheme="minorHAnsi" w:hAnsiTheme="minorHAnsi" w:cstheme="minorHAnsi"/>
              </w:rPr>
              <w:t>opt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  <w:vAlign w:val="center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C154A5">
              <w:rPr>
                <w:rFonts w:asciiTheme="minorHAnsi" w:hAnsiTheme="minorHAnsi" w:cstheme="minorHAnsi"/>
              </w:rPr>
              <w:t>DataPath</w:t>
            </w:r>
            <w:proofErr w:type="spellEnd"/>
            <w:r w:rsidRPr="00C154A5">
              <w:rPr>
                <w:rFonts w:asciiTheme="minorHAnsi" w:hAnsiTheme="minorHAnsi" w:cstheme="minorHAnsi"/>
              </w:rPr>
              <w:t>:  /var/</w:t>
            </w:r>
            <w:proofErr w:type="spellStart"/>
            <w:r w:rsidRPr="00C154A5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drwxrwsr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gramStart"/>
            <w:r w:rsidRPr="005C057A">
              <w:rPr>
                <w:rFonts w:asciiTheme="minorHAnsi" w:hAnsiTheme="minorHAnsi" w:cstheme="minorHAnsi"/>
              </w:rPr>
              <w:t xml:space="preserve">x 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  <w:proofErr w:type="gramEnd"/>
            <w:r w:rsidRPr="005C057A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Oracle XE</w:t>
            </w: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/u01/app/oracle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oracle </w:t>
            </w:r>
            <w:proofErr w:type="spellStart"/>
            <w:r w:rsidRPr="005C057A">
              <w:rPr>
                <w:rFonts w:asciiTheme="minorHAnsi" w:hAnsiTheme="minorHAnsi" w:cstheme="minorHAnsi"/>
              </w:rPr>
              <w:t>dba</w:t>
            </w:r>
            <w:proofErr w:type="spellEnd"/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Oracle Java JDK</w:t>
            </w:r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/app/java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tibeu </w:t>
            </w:r>
            <w:proofErr w:type="spellStart"/>
            <w:r w:rsidRPr="005C057A">
              <w:rPr>
                <w:rFonts w:asciiTheme="minorHAnsi" w:hAnsiTheme="minorHAnsi" w:cstheme="minorHAnsi"/>
              </w:rPr>
              <w:t>tibeu</w:t>
            </w:r>
            <w:proofErr w:type="spellEnd"/>
          </w:p>
        </w:tc>
      </w:tr>
      <w:tr w:rsidR="002C1AF4" w:rsidRPr="00236C1C" w:rsidTr="002C1A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2C1AF4" w:rsidRPr="00236C1C" w:rsidRDefault="002C1AF4" w:rsidP="002C1AF4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2C1AF4" w:rsidRPr="004D41F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 xml:space="preserve">Apache </w:t>
            </w:r>
            <w:proofErr w:type="spellStart"/>
            <w:r w:rsidRPr="004D41FA">
              <w:rPr>
                <w:rFonts w:asciiTheme="minorHAnsi" w:hAnsiTheme="minorHAnsi" w:cstheme="minorHAnsi"/>
              </w:rPr>
              <w:t>ant</w:t>
            </w:r>
            <w:proofErr w:type="spellEnd"/>
          </w:p>
        </w:tc>
        <w:tc>
          <w:tcPr>
            <w:tcW w:w="3827" w:type="dxa"/>
          </w:tcPr>
          <w:p w:rsidR="002C1AF4" w:rsidRPr="00C154A5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/app/</w:t>
            </w:r>
            <w:proofErr w:type="spellStart"/>
            <w:r w:rsidRPr="00C154A5">
              <w:rPr>
                <w:rFonts w:asciiTheme="minorHAnsi" w:hAnsiTheme="minorHAnsi" w:cstheme="minorHAnsi"/>
              </w:rPr>
              <w:t>ant</w:t>
            </w:r>
            <w:proofErr w:type="spellEnd"/>
            <w:r w:rsidRPr="00C154A5">
              <w:rPr>
                <w:rFonts w:asciiTheme="minorHAnsi" w:hAnsiTheme="minorHAnsi" w:cstheme="minorHAnsi"/>
              </w:rPr>
              <w:t>/apache-ant-1.8.4</w:t>
            </w:r>
          </w:p>
        </w:tc>
        <w:tc>
          <w:tcPr>
            <w:tcW w:w="3125" w:type="dxa"/>
          </w:tcPr>
          <w:p w:rsidR="002C1AF4" w:rsidRPr="005C057A" w:rsidRDefault="002C1AF4" w:rsidP="002C1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tibeu </w:t>
            </w:r>
            <w:proofErr w:type="spellStart"/>
            <w:r w:rsidRPr="005C057A">
              <w:rPr>
                <w:rFonts w:asciiTheme="minorHAnsi" w:hAnsiTheme="minorHAnsi" w:cstheme="minorHAnsi"/>
              </w:rPr>
              <w:t>tibeu</w:t>
            </w:r>
            <w:proofErr w:type="spellEnd"/>
          </w:p>
        </w:tc>
      </w:tr>
    </w:tbl>
    <w:p w:rsidR="002C1AF4" w:rsidRDefault="002C1AF4" w:rsidP="002C1AF4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>
        <w:rPr>
          <w:rFonts w:asciiTheme="minorHAnsi" w:hAnsiTheme="minorHAnsi" w:cstheme="minorHAnsi"/>
        </w:rPr>
        <w:t>2–</w:t>
      </w:r>
      <w:r w:rsidRPr="00236C1C">
        <w:rPr>
          <w:rFonts w:asciiTheme="minorHAnsi" w:hAnsiTheme="minorHAnsi" w:cstheme="minorHAnsi"/>
        </w:rPr>
        <w:t xml:space="preserve"> Droits</w:t>
      </w:r>
      <w:r>
        <w:rPr>
          <w:rFonts w:asciiTheme="minorHAnsi" w:hAnsiTheme="minorHAnsi" w:cstheme="minorHAnsi"/>
        </w:rPr>
        <w:t xml:space="preserve"> EU</w:t>
      </w:r>
    </w:p>
    <w:p w:rsidR="002C1AF4" w:rsidRPr="007D4C8D" w:rsidRDefault="002C1AF4" w:rsidP="007D4C8D"/>
    <w:p w:rsidR="00951415" w:rsidRDefault="00951415" w:rsidP="001E0FC5">
      <w:pPr>
        <w:pStyle w:val="Titre2"/>
      </w:pPr>
      <w:bookmarkStart w:id="11" w:name="_Toc528586736"/>
      <w:r w:rsidRPr="00236C1C">
        <w:t>Liste des binaires</w:t>
      </w:r>
      <w:bookmarkEnd w:id="11"/>
      <w:r w:rsidR="005945D5">
        <w:t xml:space="preserve"> TIBCO</w:t>
      </w:r>
    </w:p>
    <w:p w:rsidR="00BC177E" w:rsidRPr="00BC177E" w:rsidRDefault="00BC177E" w:rsidP="00BC177E">
      <w:pPr>
        <w:rPr>
          <w:lang w:eastAsia="en-US"/>
        </w:rPr>
      </w:pPr>
    </w:p>
    <w:tbl>
      <w:tblPr>
        <w:tblStyle w:val="Classique2"/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8"/>
        <w:gridCol w:w="881"/>
        <w:gridCol w:w="2927"/>
      </w:tblGrid>
      <w:tr w:rsidR="00951415" w:rsidRPr="00236C1C" w:rsidTr="006878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88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92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SOCLE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01-TIB_rv_8.4.4_linux_x86.zip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8.4.4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Business Works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03-TIB_ems_8.3.0_linux_x86.zip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8.3.0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05-TIB_TRA_5.10.0_linux_x86_64.zip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5.10.0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TRA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06-TIB_hawk_5.2.0_linux26gl23_x86_64.zip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5.2.0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Hawk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BW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10-TIB_BW_5.13.0_linux26gl23_x86_64.zip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5.13.0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Business Works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BE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20-TIB_businessevents-standard_5.4.0_linux26gl25_x86_64.zip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BE standard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21-TIB_businessevents-eventstreamprocessing_5.4.0_linux26gl25_x86_64.zip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BE eventstreamprocessing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22-TIB_businessevents-datamodeling_5.4.0_linux26gl25_x86_64.zip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BE datamodeling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23-TIB_businessevents-decisionmanager_5.4.0_linux26gl25_x86_64.zip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BE decisionmanager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TIBCO ADMIN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 xml:space="preserve">30-TIB_TIBCOAdmin_5.10.0_linux_x86_64 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5.10.0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Admin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jc w:val="center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Dbdrivers 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31-TIB_dbdrivers_2.0.5_linux_x86_64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2.5.0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Data base drivers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Hotfixes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TIB_TRA_5.10.0_HF-004_linux_x86_64.zip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5.10.0-HF004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 TRA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TIB_BW_5.13.0_HF-010</w:t>
            </w:r>
            <w:r w:rsidRPr="00236C1C">
              <w:rPr>
                <w:rFonts w:asciiTheme="minorHAnsi" w:hAnsiTheme="minorHAnsi" w:cstheme="minorHAnsi"/>
                <w:lang w:val="en-US"/>
              </w:rPr>
              <w:t xml:space="preserve">.zip 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5.13.0-HF010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 BW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TIB_hawk_5.2.0_HF-005_linux26gl23_x86_64.zip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5.2.0-HF005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Hawk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TIB_TIBCOAdmin_5.10.0_HF-001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5.10.0-HF001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Admin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951415" w:rsidRPr="00236C1C" w:rsidRDefault="00951415" w:rsidP="00636D34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SimpleHotfixes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TIB_ems_8.3.0_HF-002_linux_x86.zip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8.3.0-HF002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TIB_ems_8.3.0_HF-004.zip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8.3.0-HF004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951415" w:rsidRPr="00236C1C" w:rsidTr="00636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TIB_ems_8.3.0_HF-005_linux_x86.zip</w:t>
            </w:r>
          </w:p>
        </w:tc>
        <w:tc>
          <w:tcPr>
            <w:tcW w:w="88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8.3.0-HF005</w:t>
            </w:r>
          </w:p>
        </w:tc>
        <w:tc>
          <w:tcPr>
            <w:tcW w:w="292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</w:tbl>
    <w:p w:rsidR="00951415" w:rsidRDefault="00951415" w:rsidP="00951415">
      <w:pPr>
        <w:pStyle w:val="Lgende"/>
        <w:rPr>
          <w:rFonts w:asciiTheme="minorHAnsi" w:hAnsiTheme="minorHAnsi" w:cstheme="minorHAnsi"/>
        </w:rPr>
      </w:pPr>
      <w:bookmarkStart w:id="12" w:name="_Toc528677685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5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 w:rsidR="005945D5"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Binaires</w:t>
      </w:r>
      <w:r w:rsidR="00CE393B">
        <w:rPr>
          <w:rFonts w:asciiTheme="minorHAnsi" w:hAnsiTheme="minorHAnsi" w:cstheme="minorHAnsi"/>
        </w:rPr>
        <w:t xml:space="preserve"> TIBCO</w:t>
      </w:r>
      <w:bookmarkEnd w:id="12"/>
    </w:p>
    <w:p w:rsidR="005945D5" w:rsidRDefault="005945D5" w:rsidP="005945D5"/>
    <w:p w:rsidR="005945D5" w:rsidRDefault="005945D5" w:rsidP="009B2789">
      <w:pPr>
        <w:pStyle w:val="Titre2"/>
        <w:tabs>
          <w:tab w:val="clear" w:pos="576"/>
        </w:tabs>
      </w:pPr>
      <w:r>
        <w:t xml:space="preserve">Liste des </w:t>
      </w:r>
      <w:r w:rsidR="009B2789">
        <w:t xml:space="preserve">autres </w:t>
      </w:r>
      <w:r>
        <w:t xml:space="preserve">binaires </w:t>
      </w:r>
    </w:p>
    <w:p w:rsidR="009B2789" w:rsidRDefault="009B2789" w:rsidP="009B2789">
      <w:pPr>
        <w:rPr>
          <w:lang w:eastAsia="en-US"/>
        </w:rPr>
      </w:pPr>
    </w:p>
    <w:tbl>
      <w:tblPr>
        <w:tblStyle w:val="Classique2"/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3315"/>
        <w:gridCol w:w="2837"/>
      </w:tblGrid>
      <w:tr w:rsidR="009B2789" w:rsidRPr="00236C1C" w:rsidTr="00FB34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B2789" w:rsidRPr="00236C1C" w:rsidRDefault="009B2789" w:rsidP="007A20C7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331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B2789" w:rsidRPr="00236C1C" w:rsidRDefault="009B2789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3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B2789" w:rsidRPr="00236C1C" w:rsidRDefault="00FB3443" w:rsidP="007A20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concernées</w:t>
            </w:r>
          </w:p>
        </w:tc>
      </w:tr>
      <w:tr w:rsidR="00FB3443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B3443" w:rsidRPr="004C1C1C" w:rsidRDefault="00FB3443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Axway Transfer CFT</w:t>
            </w:r>
          </w:p>
        </w:tc>
        <w:tc>
          <w:tcPr>
            <w:tcW w:w="3315" w:type="dxa"/>
          </w:tcPr>
          <w:p w:rsidR="00FB3443" w:rsidRPr="00FB3443" w:rsidRDefault="00FB3443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3.1.3_SP9.0 </w:t>
            </w:r>
            <w:r w:rsidRPr="007D4C8D"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37" w:type="dxa"/>
            <w:vAlign w:val="center"/>
          </w:tcPr>
          <w:p w:rsidR="00FB3443" w:rsidRPr="00236C1C" w:rsidRDefault="0013612B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 et CFT</w:t>
            </w:r>
          </w:p>
        </w:tc>
      </w:tr>
      <w:tr w:rsidR="001F6C91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6C91" w:rsidRPr="004C1C1C" w:rsidRDefault="001F6C91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IBM Websphere MQ</w:t>
            </w:r>
          </w:p>
        </w:tc>
        <w:tc>
          <w:tcPr>
            <w:tcW w:w="3315" w:type="dxa"/>
          </w:tcPr>
          <w:p w:rsidR="001F6C91" w:rsidRPr="00FB3443" w:rsidRDefault="001F6C91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 7.0.1.3 </w:t>
            </w:r>
            <w:r w:rsidRPr="007D4C8D"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37" w:type="dxa"/>
            <w:vMerge w:val="restart"/>
            <w:vAlign w:val="center"/>
          </w:tcPr>
          <w:p w:rsidR="001F6C91" w:rsidRPr="00236C1C" w:rsidRDefault="001F6C9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 et EV</w:t>
            </w:r>
          </w:p>
        </w:tc>
      </w:tr>
      <w:tr w:rsidR="001F6C91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6C91" w:rsidRPr="004C1C1C" w:rsidRDefault="001F6C91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Oracle XE</w:t>
            </w:r>
          </w:p>
        </w:tc>
        <w:tc>
          <w:tcPr>
            <w:tcW w:w="3315" w:type="dxa"/>
          </w:tcPr>
          <w:p w:rsidR="001F6C91" w:rsidRPr="00FB3443" w:rsidRDefault="001F6C91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11g</w:t>
            </w:r>
            <w:r w:rsidRPr="007D4C8D"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  <w:t>**</w:t>
            </w:r>
          </w:p>
        </w:tc>
        <w:tc>
          <w:tcPr>
            <w:tcW w:w="2837" w:type="dxa"/>
            <w:vMerge/>
            <w:vAlign w:val="center"/>
          </w:tcPr>
          <w:p w:rsidR="001F6C91" w:rsidRPr="00236C1C" w:rsidRDefault="001F6C9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1F6C91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6C91" w:rsidRPr="004C1C1C" w:rsidRDefault="001F6C91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Oracle Java JDK</w:t>
            </w:r>
          </w:p>
        </w:tc>
        <w:tc>
          <w:tcPr>
            <w:tcW w:w="3315" w:type="dxa"/>
          </w:tcPr>
          <w:p w:rsidR="001F6C91" w:rsidRPr="00FB3443" w:rsidRDefault="001F6C91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1.6.0_35-b10</w:t>
            </w:r>
          </w:p>
        </w:tc>
        <w:tc>
          <w:tcPr>
            <w:tcW w:w="2837" w:type="dxa"/>
            <w:vMerge/>
            <w:vAlign w:val="center"/>
          </w:tcPr>
          <w:p w:rsidR="001F6C91" w:rsidRPr="00236C1C" w:rsidRDefault="001F6C9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1F6C91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6C91" w:rsidRPr="004C1C1C" w:rsidRDefault="001F6C91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Apache ant</w:t>
            </w:r>
          </w:p>
        </w:tc>
        <w:tc>
          <w:tcPr>
            <w:tcW w:w="3315" w:type="dxa"/>
          </w:tcPr>
          <w:p w:rsidR="001F6C91" w:rsidRPr="00FB3443" w:rsidRDefault="001F6C91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1.8.4</w:t>
            </w:r>
          </w:p>
        </w:tc>
        <w:tc>
          <w:tcPr>
            <w:tcW w:w="2837" w:type="dxa"/>
            <w:vMerge/>
            <w:vAlign w:val="center"/>
          </w:tcPr>
          <w:p w:rsidR="001F6C91" w:rsidRPr="00236C1C" w:rsidRDefault="001F6C9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FB3443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B3443" w:rsidRPr="004C1C1C" w:rsidRDefault="00FB3443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lastRenderedPageBreak/>
              <w:t>Apache httpd</w:t>
            </w:r>
          </w:p>
        </w:tc>
        <w:tc>
          <w:tcPr>
            <w:tcW w:w="3315" w:type="dxa"/>
          </w:tcPr>
          <w:p w:rsidR="00FB3443" w:rsidRPr="00FB3443" w:rsidRDefault="00FB3443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Apache/2.2.15 (Unix)</w:t>
            </w:r>
          </w:p>
        </w:tc>
        <w:tc>
          <w:tcPr>
            <w:tcW w:w="2837" w:type="dxa"/>
            <w:vAlign w:val="center"/>
          </w:tcPr>
          <w:p w:rsidR="00FB3443" w:rsidRPr="00236C1C" w:rsidRDefault="001F6C9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EV</w:t>
            </w:r>
          </w:p>
        </w:tc>
      </w:tr>
      <w:tr w:rsidR="00FB3443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B3443" w:rsidRPr="004C1C1C" w:rsidRDefault="00FB3443" w:rsidP="00FB344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>
              <w:rPr>
                <w:rFonts w:asciiTheme="minorHAnsi" w:hAnsiTheme="minorHAnsi" w:cstheme="minorHAnsi"/>
                <w:color w:val="auto"/>
                <w:lang w:val="it-IT"/>
              </w:rPr>
              <w:t>G</w:t>
            </w: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awk</w:t>
            </w:r>
          </w:p>
        </w:tc>
        <w:tc>
          <w:tcPr>
            <w:tcW w:w="3315" w:type="dxa"/>
          </w:tcPr>
          <w:p w:rsidR="00FB3443" w:rsidRPr="00FB3443" w:rsidRDefault="00FB3443" w:rsidP="00FB3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3.1.3</w:t>
            </w:r>
          </w:p>
        </w:tc>
        <w:tc>
          <w:tcPr>
            <w:tcW w:w="2837" w:type="dxa"/>
            <w:vAlign w:val="center"/>
          </w:tcPr>
          <w:p w:rsidR="00FB3443" w:rsidRPr="00236C1C" w:rsidRDefault="00C30B48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</w:t>
            </w:r>
          </w:p>
        </w:tc>
      </w:tr>
      <w:tr w:rsidR="00F01D8A" w:rsidRPr="00236C1C" w:rsidTr="00545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9" w:type="dxa"/>
            <w:gridSpan w:val="2"/>
          </w:tcPr>
          <w:p w:rsidR="00F01D8A" w:rsidRPr="00FB3443" w:rsidRDefault="00164931" w:rsidP="00FB3443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Packages </w:t>
            </w:r>
            <w:r w:rsidR="00CE393B"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CentOS:</w:t>
            </w:r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bc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ksh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libstdc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++.so.5 libXtst.so.6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compat-libstdc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++-33 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nano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openssh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-clients unzip xorg-x11-xauth zip telnet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wget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xlogo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screen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perl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perl-libwww-perl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net-tools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xterm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gtk2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libXtst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xorg-x11-fonts-Type1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ntpdate</w:t>
            </w:r>
            <w:proofErr w:type="spellEnd"/>
          </w:p>
        </w:tc>
        <w:tc>
          <w:tcPr>
            <w:tcW w:w="2837" w:type="dxa"/>
            <w:vAlign w:val="center"/>
          </w:tcPr>
          <w:p w:rsidR="00F01D8A" w:rsidRDefault="00164931" w:rsidP="0054599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EU, EV et CFT</w:t>
            </w:r>
          </w:p>
        </w:tc>
      </w:tr>
    </w:tbl>
    <w:p w:rsidR="00CE393B" w:rsidRDefault="00CE393B" w:rsidP="00CE393B">
      <w:pPr>
        <w:pStyle w:val="Lgende"/>
        <w:rPr>
          <w:rFonts w:asciiTheme="minorHAnsi" w:hAnsiTheme="minorHAnsi" w:cstheme="minorHAnsi"/>
        </w:rPr>
      </w:pPr>
      <w:bookmarkStart w:id="13" w:name="_Toc528677686"/>
      <w:r w:rsidRPr="00236C1C">
        <w:rPr>
          <w:rFonts w:asciiTheme="minorHAnsi" w:hAnsiTheme="minorHAnsi" w:cstheme="minorHAnsi"/>
        </w:rPr>
        <w:t>Tableau</w:t>
      </w:r>
      <w:r>
        <w:rPr>
          <w:rFonts w:asciiTheme="minorHAnsi" w:hAnsiTheme="minorHAnsi" w:cstheme="minorHAnsi"/>
        </w:rPr>
        <w:t xml:space="preserve">6 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SEQ Tableau \* ARABIC </w:instrText>
      </w:r>
      <w:r w:rsidRPr="00236C1C">
        <w:rPr>
          <w:rFonts w:asciiTheme="minorHAnsi" w:hAnsiTheme="minorHAnsi" w:cstheme="minorHAnsi"/>
        </w:rPr>
        <w:fldChar w:fldCharType="separate"/>
      </w:r>
      <w:r w:rsidRPr="00236C1C">
        <w:rPr>
          <w:rFonts w:asciiTheme="minorHAnsi" w:hAnsiTheme="minorHAnsi" w:cstheme="minorHAnsi"/>
          <w:noProof/>
        </w:rPr>
        <w:t>5</w:t>
      </w:r>
      <w:r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Binaires</w:t>
      </w:r>
      <w:bookmarkEnd w:id="13"/>
    </w:p>
    <w:p w:rsidR="00CE393B" w:rsidRDefault="00CE393B" w:rsidP="009B2789">
      <w:pPr>
        <w:rPr>
          <w:lang w:eastAsia="en-US"/>
        </w:rPr>
      </w:pPr>
    </w:p>
    <w:p w:rsidR="001A743A" w:rsidRDefault="001A743A" w:rsidP="009B2789">
      <w:pPr>
        <w:rPr>
          <w:lang w:eastAsia="en-US"/>
        </w:rPr>
      </w:pPr>
      <w:r w:rsidRPr="007D4C8D">
        <w:rPr>
          <w:color w:val="FF0000"/>
          <w:lang w:eastAsia="en-US"/>
        </w:rPr>
        <w:t>*</w:t>
      </w:r>
      <w:r w:rsidRPr="001A743A">
        <w:rPr>
          <w:lang w:eastAsia="en-US"/>
        </w:rPr>
        <w:t xml:space="preserve"> IMPORTANT : En plus des produits TIBCO, </w:t>
      </w:r>
      <w:proofErr w:type="spellStart"/>
      <w:r w:rsidRPr="001A743A">
        <w:rPr>
          <w:lang w:eastAsia="en-US"/>
        </w:rPr>
        <w:t>Axway</w:t>
      </w:r>
      <w:proofErr w:type="spellEnd"/>
      <w:r w:rsidRPr="001A743A">
        <w:rPr>
          <w:lang w:eastAsia="en-US"/>
        </w:rPr>
        <w:t xml:space="preserve"> Transfer CFT et IBM </w:t>
      </w:r>
      <w:proofErr w:type="spellStart"/>
      <w:r w:rsidRPr="001A743A">
        <w:rPr>
          <w:lang w:eastAsia="en-US"/>
        </w:rPr>
        <w:t>Websphere</w:t>
      </w:r>
      <w:proofErr w:type="spellEnd"/>
      <w:r w:rsidRPr="001A743A">
        <w:rPr>
          <w:lang w:eastAsia="en-US"/>
        </w:rPr>
        <w:t xml:space="preserve"> MQ sont également des produits propriétaires payants. Il faut donc acquérir les licences nécessaires pour les installer et les utiliser.</w:t>
      </w:r>
    </w:p>
    <w:p w:rsidR="001A743A" w:rsidRDefault="001A743A" w:rsidP="009B2789">
      <w:pPr>
        <w:rPr>
          <w:lang w:eastAsia="en-US"/>
        </w:rPr>
      </w:pPr>
    </w:p>
    <w:p w:rsidR="001A743A" w:rsidRDefault="001A743A" w:rsidP="009B2789">
      <w:pPr>
        <w:rPr>
          <w:lang w:eastAsia="en-US"/>
        </w:rPr>
      </w:pPr>
      <w:r w:rsidRPr="007D4C8D">
        <w:rPr>
          <w:color w:val="FF0000"/>
          <w:lang w:eastAsia="en-US"/>
        </w:rPr>
        <w:t>**</w:t>
      </w:r>
      <w:r w:rsidRPr="001A743A">
        <w:rPr>
          <w:lang w:eastAsia="en-US"/>
        </w:rPr>
        <w:t xml:space="preserve"> Le driver ojdbc6 doit être installé dans </w:t>
      </w:r>
      <w:r w:rsidR="00831744">
        <w:rPr>
          <w:lang w:eastAsia="en-US"/>
        </w:rPr>
        <w:t>${TIBCO_ROOT}</w:t>
      </w:r>
      <w:r w:rsidR="00525EDE">
        <w:rPr>
          <w:lang w:eastAsia="en-US"/>
        </w:rPr>
        <w:t>produit</w:t>
      </w:r>
      <w:r w:rsidRPr="001A743A">
        <w:rPr>
          <w:lang w:eastAsia="en-US"/>
        </w:rPr>
        <w:t>/</w:t>
      </w:r>
      <w:proofErr w:type="spellStart"/>
      <w:r w:rsidRPr="001A743A">
        <w:rPr>
          <w:lang w:eastAsia="en-US"/>
        </w:rPr>
        <w:t>tpcl</w:t>
      </w:r>
      <w:proofErr w:type="spellEnd"/>
      <w:r w:rsidRPr="001A743A">
        <w:rPr>
          <w:lang w:eastAsia="en-US"/>
        </w:rPr>
        <w:t>/5.10/lib</w:t>
      </w:r>
    </w:p>
    <w:p w:rsidR="001A743A" w:rsidRPr="009B2789" w:rsidRDefault="001A743A" w:rsidP="009B2789">
      <w:pPr>
        <w:rPr>
          <w:lang w:eastAsia="en-US"/>
        </w:rPr>
      </w:pPr>
    </w:p>
    <w:p w:rsidR="00951415" w:rsidRDefault="00951415" w:rsidP="001E0FC5">
      <w:pPr>
        <w:pStyle w:val="Titre2"/>
      </w:pPr>
      <w:bookmarkStart w:id="14" w:name="_Toc528586737"/>
      <w:r w:rsidRPr="00236C1C">
        <w:t>Liste des scripts d’installation</w:t>
      </w:r>
      <w:bookmarkEnd w:id="14"/>
    </w:p>
    <w:p w:rsidR="00E30641" w:rsidRPr="00E30641" w:rsidRDefault="00E30641" w:rsidP="00E30641">
      <w:pPr>
        <w:rPr>
          <w:lang w:eastAsia="en-US"/>
        </w:rPr>
      </w:pPr>
    </w:p>
    <w:tbl>
      <w:tblPr>
        <w:tblStyle w:val="Classique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5"/>
        <w:gridCol w:w="1039"/>
        <w:gridCol w:w="3701"/>
      </w:tblGrid>
      <w:tr w:rsidR="00951415" w:rsidRPr="00236C1C" w:rsidTr="00E32E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3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370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951415" w:rsidRPr="00236C1C" w:rsidTr="00E32E2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5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</w:rPr>
              <w:t>SOFTInstallerBinaries-1.2.5-linux64-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.tar</w:t>
            </w:r>
          </w:p>
        </w:tc>
        <w:tc>
          <w:tcPr>
            <w:tcW w:w="1039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1.2.5</w:t>
            </w:r>
          </w:p>
        </w:tc>
        <w:tc>
          <w:tcPr>
            <w:tcW w:w="370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Souche logiciel</w:t>
            </w:r>
          </w:p>
        </w:tc>
      </w:tr>
      <w:tr w:rsidR="00951415" w:rsidRPr="00236C1C" w:rsidTr="00E2246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5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</w:rPr>
              <w:t>SOFTInstallerScripts-1.2.0-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.zip</w:t>
            </w:r>
          </w:p>
        </w:tc>
        <w:tc>
          <w:tcPr>
            <w:tcW w:w="1039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1.2.0</w:t>
            </w:r>
          </w:p>
        </w:tc>
        <w:tc>
          <w:tcPr>
            <w:tcW w:w="3701" w:type="dxa"/>
          </w:tcPr>
          <w:p w:rsidR="00951415" w:rsidRPr="00236C1C" w:rsidRDefault="00951415" w:rsidP="00636D34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Scripts installation et configuration</w:t>
            </w:r>
          </w:p>
        </w:tc>
      </w:tr>
    </w:tbl>
    <w:p w:rsidR="00951415" w:rsidRDefault="00951415" w:rsidP="00951415">
      <w:pPr>
        <w:pStyle w:val="Lgende"/>
        <w:rPr>
          <w:rFonts w:asciiTheme="minorHAnsi" w:hAnsiTheme="minorHAnsi" w:cstheme="minorHAnsi"/>
          <w:noProof/>
        </w:rPr>
      </w:pPr>
      <w:bookmarkStart w:id="15" w:name="_Toc528677687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6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 w:rsidR="007D4C8D">
        <w:rPr>
          <w:rFonts w:asciiTheme="minorHAnsi" w:hAnsiTheme="minorHAnsi" w:cstheme="minorHAnsi"/>
          <w:noProof/>
        </w:rPr>
        <w:t>–</w:t>
      </w:r>
      <w:r w:rsidRPr="00236C1C">
        <w:rPr>
          <w:rFonts w:asciiTheme="minorHAnsi" w:hAnsiTheme="minorHAnsi" w:cstheme="minorHAnsi"/>
          <w:noProof/>
        </w:rPr>
        <w:t xml:space="preserve"> Scripts</w:t>
      </w:r>
      <w:bookmarkEnd w:id="15"/>
    </w:p>
    <w:p w:rsidR="007D4C8D" w:rsidRPr="007D4C8D" w:rsidRDefault="007D4C8D" w:rsidP="007D4C8D"/>
    <w:p w:rsidR="00951415" w:rsidRDefault="00951415" w:rsidP="001E0FC5">
      <w:pPr>
        <w:pStyle w:val="Titre2"/>
      </w:pPr>
      <w:bookmarkStart w:id="16" w:name="_Toc528586738"/>
      <w:r w:rsidRPr="00236C1C">
        <w:t>Chargement des archives et décompressions</w:t>
      </w:r>
      <w:bookmarkEnd w:id="16"/>
    </w:p>
    <w:p w:rsidR="00E30641" w:rsidRPr="00E30641" w:rsidRDefault="00E30641" w:rsidP="00E30641">
      <w:pPr>
        <w:rPr>
          <w:lang w:eastAsia="en-US"/>
        </w:rPr>
      </w:pPr>
    </w:p>
    <w:tbl>
      <w:tblPr>
        <w:tblStyle w:val="Classique2"/>
        <w:tblW w:w="10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1487"/>
        <w:gridCol w:w="8031"/>
      </w:tblGrid>
      <w:tr w:rsidR="00951415" w:rsidRPr="00236C1C" w:rsidTr="00E30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03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51415" w:rsidRPr="00236C1C" w:rsidTr="00E30641">
        <w:trPr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1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8030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Copier les fichiers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SOFTInstallerBinaries-1.2.5-linux64-</w:t>
            </w:r>
            <w:r w:rsidR="005808CF"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.tar</w:t>
            </w:r>
            <w:r w:rsidRPr="00236C1C">
              <w:rPr>
                <w:rFonts w:asciiTheme="minorHAnsi" w:hAnsiTheme="minorHAnsi" w:cstheme="minorHAnsi"/>
                <w:i/>
              </w:rPr>
              <w:t xml:space="preserve"> et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SOFTInstallerScripts-1.2.0-</w:t>
            </w:r>
            <w:r w:rsidR="005808CF"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.zip</w:t>
            </w:r>
            <w:r w:rsidRPr="00236C1C">
              <w:rPr>
                <w:rFonts w:asciiTheme="minorHAnsi" w:hAnsiTheme="minorHAnsi" w:cstheme="minorHAnsi"/>
              </w:rPr>
              <w:t xml:space="preserve"> sur chaque serveur , dans le dossier </w:t>
            </w:r>
            <w:r w:rsidRPr="00236C1C">
              <w:rPr>
                <w:rFonts w:asciiTheme="minorHAnsi" w:hAnsiTheme="minorHAnsi" w:cstheme="minorHAnsi"/>
                <w:b/>
              </w:rPr>
              <w:t>${FRMK_HOME}</w:t>
            </w:r>
            <w:r w:rsidRPr="00236C1C">
              <w:rPr>
                <w:rFonts w:asciiTheme="minorHAnsi" w:hAnsiTheme="minorHAnsi" w:cstheme="minorHAnsi"/>
              </w:rPr>
              <w:t xml:space="preserve">, avec comme propriétaire l’utilisateur </w:t>
            </w:r>
            <w:r w:rsidR="008D67F7">
              <w:rPr>
                <w:rFonts w:asciiTheme="minorHAnsi" w:hAnsiTheme="minorHAnsi" w:cstheme="minorHAnsi"/>
              </w:rPr>
              <w:t>tibeu</w:t>
            </w:r>
            <w:r w:rsidRPr="00236C1C">
              <w:rPr>
                <w:rFonts w:asciiTheme="minorHAnsi" w:hAnsiTheme="minorHAnsi" w:cstheme="minorHAnsi"/>
              </w:rPr>
              <w:t>.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951415" w:rsidRPr="00236C1C" w:rsidTr="00E30641">
        <w:trPr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ll</w:t>
            </w:r>
            <w:proofErr w:type="spellEnd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-r-- 1 </w:t>
            </w:r>
            <w:r w:rsidR="004B2275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tibeu </w:t>
            </w:r>
            <w:proofErr w:type="spellStart"/>
            <w:r w:rsidR="004B2275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tibeu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2426666496 Jun 29 10:45 SOFTInstallerBinaries-1.2.5-linux64-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.tar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-r-- 1 tib</w:t>
            </w:r>
            <w:r w:rsidR="004B2275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eu </w:t>
            </w:r>
            <w:proofErr w:type="spellStart"/>
            <w:r w:rsidR="004B2275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tibeu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 20050044 Jun 29 13:10 SOFTInstallerScripts-1.2.0-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.zip</w:t>
            </w:r>
          </w:p>
        </w:tc>
      </w:tr>
      <w:tr w:rsidR="00951415" w:rsidRPr="00236C1C" w:rsidTr="00E30641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19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803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Décompresser ces deux archives, dans le dossier install_sqits</w:t>
            </w:r>
          </w:p>
        </w:tc>
      </w:tr>
      <w:tr w:rsidR="00951415" w:rsidRPr="00236C1C" w:rsidTr="00E3064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unzip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SOFTInstallerScripts-1.2.0-</w:t>
            </w:r>
            <w:r w:rsidR="005808CF">
              <w:rPr>
                <w:rFonts w:asciiTheme="minorHAnsi" w:hAnsiTheme="minorHAnsi" w:cstheme="minorHAnsi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.zip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Archive:  SOFTInstallerScripts-1.2.0-</w:t>
            </w:r>
            <w:r w:rsidR="005808CF">
              <w:rPr>
                <w:rFonts w:asciiTheme="minorHAnsi" w:hAnsiTheme="minorHAnsi" w:cstheme="minorHAnsi"/>
                <w:b w:val="0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.zip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unix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951415" w:rsidRPr="00236C1C" w:rsidTr="00E30641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tibco </w:t>
            </w:r>
          </w:p>
        </w:tc>
        <w:tc>
          <w:tcPr>
            <w:tcW w:w="803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E30641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SOFTInstallerScripts-1.2.0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administration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ant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common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29 14:09 exploitation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-r-- 1 </w:t>
            </w:r>
            <w:r w:rsidR="00890CF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890CF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890CF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55588 Jul  3 10:58 </w:t>
            </w:r>
            <w:r w:rsidR="0073069A"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lib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properties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vbs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SOFTInstallerScripts-1.2.0]$ </w:t>
            </w:r>
            <w:proofErr w:type="spellStart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>chmod</w:t>
            </w:r>
            <w:proofErr w:type="spellEnd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 xml:space="preserve"> +x </w:t>
            </w:r>
            <w:r w:rsidR="0073069A"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proofErr w:type="gram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..</w:t>
            </w:r>
            <w:proofErr w:type="gramEnd"/>
          </w:p>
          <w:p w:rsidR="00951415" w:rsidRPr="00236C1C" w:rsidRDefault="008E6818" w:rsidP="00636D34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tibeu@caps-est-vm1</w:t>
            </w:r>
            <w:r w:rsidR="00951415" w:rsidRPr="00236C1C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951415" w:rsidRPr="00236C1C">
              <w:rPr>
                <w:rFonts w:asciiTheme="minorHAnsi" w:hAnsiTheme="minorHAnsi" w:cstheme="minorHAnsi"/>
                <w:b w:val="0"/>
              </w:rPr>
              <w:t>install_sqits</w:t>
            </w:r>
            <w:proofErr w:type="spellEnd"/>
            <w:r w:rsidR="00951415" w:rsidRPr="00236C1C">
              <w:rPr>
                <w:rFonts w:asciiTheme="minorHAnsi" w:hAnsiTheme="minorHAnsi" w:cstheme="minorHAnsi"/>
                <w:b w:val="0"/>
              </w:rPr>
              <w:t xml:space="preserve">]$ </w:t>
            </w:r>
            <w:bookmarkStart w:id="17" w:name="OLE_LINK1"/>
            <w:bookmarkStart w:id="18" w:name="OLE_LINK2"/>
            <w:bookmarkStart w:id="19" w:name="OLE_LINK3"/>
            <w:r w:rsidR="004A70BB" w:rsidRPr="00236C1C">
              <w:rPr>
                <w:rFonts w:asciiTheme="minorHAnsi" w:hAnsiTheme="minorHAnsi" w:cstheme="minorHAnsi"/>
              </w:rPr>
              <w:t xml:space="preserve">tar </w:t>
            </w:r>
            <w:proofErr w:type="spellStart"/>
            <w:r w:rsidR="004A70BB" w:rsidRPr="00236C1C">
              <w:rPr>
                <w:rFonts w:asciiTheme="minorHAnsi" w:hAnsiTheme="minorHAnsi" w:cstheme="minorHAnsi"/>
              </w:rPr>
              <w:t>xvf</w:t>
            </w:r>
            <w:proofErr w:type="spellEnd"/>
            <w:r w:rsidR="00951415" w:rsidRPr="00236C1C">
              <w:rPr>
                <w:rFonts w:asciiTheme="minorHAnsi" w:hAnsiTheme="minorHAnsi" w:cstheme="minorHAnsi"/>
              </w:rPr>
              <w:t xml:space="preserve"> SOFTInstallerBinaries-1.2.5-linux64-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="00951415" w:rsidRPr="00236C1C">
              <w:rPr>
                <w:rFonts w:asciiTheme="minorHAnsi" w:hAnsiTheme="minorHAnsi" w:cstheme="minorHAnsi"/>
              </w:rPr>
              <w:t>.tar</w:t>
            </w:r>
            <w:bookmarkEnd w:id="17"/>
            <w:bookmarkEnd w:id="18"/>
            <w:bookmarkEnd w:id="19"/>
          </w:p>
        </w:tc>
      </w:tr>
      <w:tr w:rsidR="00951415" w:rsidRPr="00236C1C" w:rsidTr="00E30641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803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E30641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common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extensions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tibeu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linux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</w:p>
        </w:tc>
      </w:tr>
      <w:tr w:rsidR="00951415" w:rsidRPr="00236C1C" w:rsidTr="00E30641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803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E30641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SOFTInstallerBinaries-1.2.5/common/fileInfos/mapping-admin.txt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SOFTInstallerBinaries-1.2.5/common/fileInfos/mapping-be.txt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SOFTInstallerBinaries-1.2.5/common/fileInfos/mapping-bw.txt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SOFTInstallerBinaries-1.2.5/common/fileInfos/mapping-ems.txt</w:t>
            </w: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  <w:lang w:val="en-US"/>
        </w:rPr>
      </w:pPr>
    </w:p>
    <w:p w:rsidR="00951415" w:rsidRDefault="00951415" w:rsidP="001E0FC5">
      <w:pPr>
        <w:pStyle w:val="Titre2"/>
      </w:pPr>
      <w:bookmarkStart w:id="20" w:name="_Toc528586739"/>
      <w:r w:rsidRPr="00236C1C">
        <w:t>Installation</w:t>
      </w:r>
      <w:bookmarkEnd w:id="20"/>
    </w:p>
    <w:p w:rsidR="00E30641" w:rsidRPr="00E30641" w:rsidRDefault="00E30641" w:rsidP="00E30641">
      <w:pPr>
        <w:rPr>
          <w:lang w:eastAsia="en-US"/>
        </w:rPr>
      </w:pPr>
    </w:p>
    <w:tbl>
      <w:tblPr>
        <w:tblStyle w:val="Classique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2"/>
        <w:gridCol w:w="8007"/>
      </w:tblGrid>
      <w:tr w:rsidR="00951415" w:rsidRPr="00236C1C" w:rsidTr="0079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00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51415" w:rsidRPr="00236C1C" w:rsidTr="00795597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951415" w:rsidRPr="006A5126" w:rsidRDefault="001E532A" w:rsidP="006A51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00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 xml:space="preserve">Serveur </w:t>
            </w:r>
            <w:r w:rsidR="007D0A41" w:rsidRPr="00236C1C">
              <w:rPr>
                <w:rFonts w:asciiTheme="minorHAnsi" w:hAnsiTheme="minorHAnsi" w:cstheme="minorHAnsi"/>
                <w:b/>
              </w:rPr>
              <w:t xml:space="preserve">BW &amp; ADMIN : </w:t>
            </w:r>
            <w:r w:rsidR="00492833">
              <w:rPr>
                <w:rFonts w:asciiTheme="minorHAnsi" w:hAnsiTheme="minorHAnsi" w:cstheme="minorHAnsi"/>
                <w:b/>
                <w:i/>
              </w:rPr>
              <w:t>Caps-est-vm1</w:t>
            </w:r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 serveur de développement BW &amp; ADIMN, nous utiliseront 2 fichiers soient </w:t>
            </w:r>
            <w:r w:rsidRPr="00236C1C">
              <w:rPr>
                <w:rFonts w:asciiTheme="minorHAnsi" w:hAnsiTheme="minorHAnsi" w:cstheme="minorHAnsi"/>
                <w:b/>
              </w:rPr>
              <w:t>mapping-bw.txt et mapping-admin.txt</w:t>
            </w:r>
          </w:p>
        </w:tc>
      </w:tr>
      <w:tr w:rsidR="00951415" w:rsidRPr="00236C1C" w:rsidTr="0079559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951415" w:rsidRPr="00236C1C" w:rsidRDefault="001E532A" w:rsidP="001E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00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le BW</w:t>
            </w:r>
          </w:p>
        </w:tc>
      </w:tr>
      <w:tr w:rsidR="00753C7D" w:rsidRPr="00236C1C" w:rsidTr="00E81080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753C7D" w:rsidRPr="00236C1C" w:rsidRDefault="00753C7D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mapping-bw.txt</w:t>
            </w:r>
          </w:p>
        </w:tc>
      </w:tr>
      <w:tr w:rsidR="00753C7D" w:rsidRPr="00236C1C" w:rsidTr="00795597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753C7D" w:rsidRPr="00236C1C" w:rsidRDefault="00753C7D" w:rsidP="005D42EE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753C7D" w:rsidRPr="00236C1C" w:rsidRDefault="001E532A" w:rsidP="001E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007" w:type="dxa"/>
          </w:tcPr>
          <w:p w:rsidR="00753C7D" w:rsidRPr="00236C1C" w:rsidRDefault="00753C7D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21" w:name="_Toc528586740"/>
            <w:proofErr w:type="spellStart"/>
            <w:r w:rsidRPr="00236C1C">
              <w:rPr>
                <w:rFonts w:eastAsia="Times New Roman"/>
              </w:rPr>
              <w:t>tibco.env.TPCL_HOME</w:t>
            </w:r>
            <w:bookmarkEnd w:id="21"/>
            <w:proofErr w:type="spellEnd"/>
          </w:p>
          <w:p w:rsidR="00753C7D" w:rsidRPr="00236C1C" w:rsidRDefault="00550DDC" w:rsidP="00753C7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</w:t>
            </w:r>
            <w:r w:rsidR="00753C7D" w:rsidRPr="00236C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A05F4" w:rsidRPr="00236C1C">
              <w:rPr>
                <w:rFonts w:asciiTheme="minorHAnsi" w:hAnsiTheme="minorHAnsi" w:cstheme="minorHAnsi"/>
                <w:b/>
                <w:i/>
              </w:rPr>
              <w:t>bw</w:t>
            </w:r>
            <w:r w:rsidR="00753C7D" w:rsidRPr="00236C1C">
              <w:rPr>
                <w:rFonts w:asciiTheme="minorHAnsi" w:hAnsiTheme="minorHAnsi" w:cstheme="minorHAnsi"/>
                <w:b/>
                <w:i/>
              </w:rPr>
              <w:t>engine.tra</w:t>
            </w:r>
            <w:proofErr w:type="spellEnd"/>
            <w:r w:rsidR="00753C7D" w:rsidRPr="00236C1C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="00753C7D" w:rsidRPr="00236C1C">
              <w:rPr>
                <w:rFonts w:asciiTheme="minorHAnsi" w:hAnsiTheme="minorHAnsi" w:cstheme="minorHAnsi"/>
              </w:rPr>
              <w:t xml:space="preserve">du répertoire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="00AA05F4" w:rsidRPr="00236C1C">
              <w:rPr>
                <w:rFonts w:asciiTheme="minorHAnsi" w:hAnsiTheme="minorHAnsi" w:cstheme="minorHAnsi"/>
                <w:b/>
                <w:i/>
              </w:rPr>
              <w:t>/</w:t>
            </w:r>
            <w:r w:rsidR="001B4C27">
              <w:rPr>
                <w:rFonts w:asciiTheme="minorHAnsi" w:hAnsiTheme="minorHAnsi" w:cstheme="minorHAnsi"/>
                <w:b/>
                <w:i/>
              </w:rPr>
              <w:t>produit/</w:t>
            </w:r>
            <w:proofErr w:type="spellStart"/>
            <w:r w:rsidR="00AA05F4" w:rsidRPr="00236C1C">
              <w:rPr>
                <w:rFonts w:asciiTheme="minorHAnsi" w:hAnsiTheme="minorHAnsi" w:cstheme="minorHAnsi"/>
                <w:b/>
                <w:i/>
              </w:rPr>
              <w:t>bw</w:t>
            </w:r>
            <w:proofErr w:type="spellEnd"/>
            <w:r w:rsidR="00AA05F4" w:rsidRPr="00236C1C">
              <w:rPr>
                <w:rFonts w:asciiTheme="minorHAnsi" w:hAnsiTheme="minorHAnsi" w:cstheme="minorHAnsi"/>
                <w:b/>
                <w:i/>
              </w:rPr>
              <w:t>/5.13</w:t>
            </w:r>
            <w:r w:rsidR="00753C7D" w:rsidRPr="00236C1C">
              <w:rPr>
                <w:rFonts w:asciiTheme="minorHAnsi" w:hAnsiTheme="minorHAnsi" w:cstheme="minorHAnsi"/>
                <w:b/>
                <w:i/>
              </w:rPr>
              <w:t>/</w:t>
            </w:r>
            <w:r w:rsidR="001E532A" w:rsidRPr="00236C1C">
              <w:rPr>
                <w:rFonts w:asciiTheme="minorHAnsi" w:hAnsiTheme="minorHAnsi" w:cstheme="minorHAnsi"/>
                <w:b/>
                <w:i/>
              </w:rPr>
              <w:t>bin est</w:t>
            </w:r>
            <w:r w:rsidR="00D9264D" w:rsidRPr="00236C1C">
              <w:rPr>
                <w:rFonts w:asciiTheme="minorHAnsi" w:hAnsiTheme="minorHAnsi" w:cstheme="minorHAnsi"/>
              </w:rPr>
              <w:t xml:space="preserve"> valorisée</w:t>
            </w:r>
            <w:r w:rsidR="00753C7D" w:rsidRPr="00236C1C">
              <w:rPr>
                <w:rFonts w:asciiTheme="minorHAnsi" w:hAnsiTheme="minorHAnsi" w:cstheme="minorHAnsi"/>
              </w:rPr>
              <w:t xml:space="preserve"> comme ci</w:t>
            </w:r>
            <w:r w:rsidR="00D9264D" w:rsidRPr="00236C1C">
              <w:rPr>
                <w:rFonts w:asciiTheme="minorHAnsi" w:hAnsiTheme="minorHAnsi" w:cstheme="minorHAnsi"/>
              </w:rPr>
              <w:t>-</w:t>
            </w:r>
            <w:r w:rsidR="00753C7D" w:rsidRPr="00236C1C">
              <w:rPr>
                <w:rFonts w:asciiTheme="minorHAnsi" w:hAnsiTheme="minorHAnsi" w:cstheme="minorHAnsi"/>
              </w:rPr>
              <w:t>dessous :</w:t>
            </w:r>
          </w:p>
          <w:p w:rsidR="00753C7D" w:rsidRPr="00236C1C" w:rsidRDefault="00753C7D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22" w:name="_Toc528586741"/>
            <w:proofErr w:type="spellStart"/>
            <w:r w:rsidRPr="00236C1C">
              <w:rPr>
                <w:rFonts w:eastAsia="Times New Roman"/>
              </w:rPr>
              <w:t>tibco.env.TPCL_HOME</w:t>
            </w:r>
            <w:proofErr w:type="spellEnd"/>
            <w:r w:rsidRPr="00236C1C">
              <w:rPr>
                <w:rFonts w:eastAsia="Times New Roman"/>
              </w:rPr>
              <w:t>=</w:t>
            </w:r>
            <w:r w:rsidR="00831744">
              <w:rPr>
                <w:rFonts w:eastAsia="Times New Roman"/>
              </w:rPr>
              <w:t>${TIBCO_ROOT}</w:t>
            </w:r>
            <w:r w:rsidRPr="00236C1C">
              <w:rPr>
                <w:rFonts w:eastAsia="Times New Roman"/>
              </w:rPr>
              <w:t>/</w:t>
            </w:r>
            <w:r w:rsidR="001B4C27">
              <w:rPr>
                <w:rFonts w:eastAsia="Times New Roman"/>
              </w:rPr>
              <w:t>produit/</w:t>
            </w:r>
            <w:proofErr w:type="spellStart"/>
            <w:r w:rsidRPr="00236C1C">
              <w:rPr>
                <w:rFonts w:eastAsia="Times New Roman"/>
              </w:rPr>
              <w:t>tpcl</w:t>
            </w:r>
            <w:proofErr w:type="spellEnd"/>
            <w:r w:rsidRPr="00236C1C">
              <w:rPr>
                <w:rFonts w:eastAsia="Times New Roman"/>
              </w:rPr>
              <w:t>/5.10</w:t>
            </w:r>
            <w:bookmarkEnd w:id="22"/>
          </w:p>
        </w:tc>
      </w:tr>
      <w:tr w:rsidR="00951415" w:rsidRPr="00236C1C" w:rsidTr="00E81080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  <w:tr w:rsidR="00951415" w:rsidRPr="00236C1C" w:rsidTr="0079559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951415" w:rsidRPr="00236C1C" w:rsidRDefault="001E532A" w:rsidP="001E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007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Lancer l’installation pour </w:t>
            </w:r>
            <w:r w:rsidR="005F7D26" w:rsidRPr="00236C1C">
              <w:rPr>
                <w:rFonts w:asciiTheme="minorHAnsi" w:hAnsiTheme="minorHAnsi" w:cstheme="minorHAnsi"/>
              </w:rPr>
              <w:t>ADMIN</w:t>
            </w:r>
          </w:p>
        </w:tc>
      </w:tr>
      <w:tr w:rsidR="00951415" w:rsidRPr="00236C1C" w:rsidTr="00E81080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mapping-admin.txt</w:t>
            </w:r>
          </w:p>
        </w:tc>
      </w:tr>
      <w:tr w:rsidR="00951415" w:rsidRPr="00236C1C" w:rsidTr="00E81080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 w:rsidR="0073069A"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C3401E" w:rsidRPr="00236C1C" w:rsidRDefault="00C3401E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Cette installation durera quelques minutes.</w:t>
            </w:r>
          </w:p>
          <w:p w:rsidR="00951415" w:rsidRPr="00236C1C" w:rsidRDefault="00951415" w:rsidP="00636D34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BF6FC9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</w:t>
            </w: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>tout se déroule automatiquement jusqu’à la fin de l’installation de l’ensemble des binaires.</w:t>
            </w:r>
          </w:p>
          <w:p w:rsidR="00951415" w:rsidRPr="00236C1C" w:rsidRDefault="00951415" w:rsidP="00636D34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951415" w:rsidRDefault="00951415" w:rsidP="001E0FC5">
      <w:pPr>
        <w:pStyle w:val="Titre2"/>
      </w:pPr>
      <w:bookmarkStart w:id="23" w:name="_Toc528586742"/>
      <w:r w:rsidRPr="00236C1C">
        <w:t>Configuration</w:t>
      </w:r>
      <w:bookmarkEnd w:id="23"/>
    </w:p>
    <w:p w:rsidR="00E45A5C" w:rsidRPr="00E45A5C" w:rsidRDefault="00E45A5C" w:rsidP="002F5374">
      <w:pPr>
        <w:pStyle w:val="Titre2"/>
        <w:numPr>
          <w:ilvl w:val="0"/>
          <w:numId w:val="0"/>
        </w:numPr>
      </w:pPr>
    </w:p>
    <w:p w:rsidR="00E066B1" w:rsidRDefault="002F5374" w:rsidP="002F5374">
      <w:pPr>
        <w:pStyle w:val="Titre2"/>
      </w:pPr>
      <w:r>
        <w:t>Création des utilisateurs de base de données</w:t>
      </w:r>
    </w:p>
    <w:p w:rsidR="002F5374" w:rsidRDefault="002F5374" w:rsidP="002F5374">
      <w:pPr>
        <w:rPr>
          <w:lang w:eastAsia="en-US"/>
        </w:rPr>
      </w:pPr>
    </w:p>
    <w:tbl>
      <w:tblPr>
        <w:tblStyle w:val="Classique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0"/>
        <w:gridCol w:w="7994"/>
      </w:tblGrid>
      <w:tr w:rsidR="002F5374" w:rsidRPr="00236C1C" w:rsidTr="0037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2F5374" w:rsidRPr="00236C1C" w:rsidRDefault="002F5374" w:rsidP="003730F5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2F5374" w:rsidRPr="00236C1C" w:rsidRDefault="002F5374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799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2F5374" w:rsidRPr="00236C1C" w:rsidRDefault="002F5374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2F5374" w:rsidRPr="00236C1C" w:rsidTr="003730F5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2F5374" w:rsidRPr="00236C1C" w:rsidRDefault="002F5374" w:rsidP="003730F5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2F5374" w:rsidRPr="001E532A" w:rsidRDefault="005E5833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system</w:t>
            </w:r>
          </w:p>
        </w:tc>
        <w:tc>
          <w:tcPr>
            <w:tcW w:w="7994" w:type="dxa"/>
          </w:tcPr>
          <w:p w:rsidR="002F5374" w:rsidRPr="00236C1C" w:rsidRDefault="00C97AF9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Création des utilisateurs </w:t>
            </w:r>
            <w:proofErr w:type="spellStart"/>
            <w:r w:rsidR="00D470B2">
              <w:rPr>
                <w:rFonts w:asciiTheme="minorHAnsi" w:hAnsiTheme="minorHAnsi" w:cstheme="minorHAnsi"/>
              </w:rPr>
              <w:t>tibco_eu</w:t>
            </w:r>
            <w:proofErr w:type="spellEnd"/>
            <w:r w:rsidR="00D470B2">
              <w:rPr>
                <w:rFonts w:asciiTheme="minorHAnsi" w:hAnsiTheme="minorHAnsi" w:cstheme="minorHAnsi"/>
              </w:rPr>
              <w:t xml:space="preserve">, QEU sur instance de base de </w:t>
            </w:r>
            <w:r w:rsidR="005E5833">
              <w:rPr>
                <w:rFonts w:asciiTheme="minorHAnsi" w:hAnsiTheme="minorHAnsi" w:cstheme="minorHAnsi"/>
              </w:rPr>
              <w:t>données</w:t>
            </w:r>
            <w:r w:rsidR="00D470B2">
              <w:rPr>
                <w:rFonts w:asciiTheme="minorHAnsi" w:hAnsiTheme="minorHAnsi" w:cstheme="minorHAnsi"/>
              </w:rPr>
              <w:t xml:space="preserve"> Oracle </w:t>
            </w:r>
            <w:r w:rsidR="005E5833">
              <w:rPr>
                <w:rFonts w:asciiTheme="minorHAnsi" w:hAnsiTheme="minorHAnsi" w:cstheme="minorHAnsi"/>
              </w:rPr>
              <w:t>11g</w:t>
            </w:r>
          </w:p>
        </w:tc>
      </w:tr>
      <w:tr w:rsidR="002F5374" w:rsidRPr="00236C1C" w:rsidTr="003730F5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2F5374" w:rsidRPr="00236C1C" w:rsidRDefault="002F5374" w:rsidP="003730F5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2F5374" w:rsidRPr="00236C1C" w:rsidRDefault="005E5833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system</w:t>
            </w:r>
          </w:p>
        </w:tc>
        <w:tc>
          <w:tcPr>
            <w:tcW w:w="7994" w:type="dxa"/>
          </w:tcPr>
          <w:p w:rsidR="002F5374" w:rsidRPr="00236C1C" w:rsidRDefault="005E5833" w:rsidP="005E58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Exécuter le Script ci-dessous </w:t>
            </w:r>
          </w:p>
        </w:tc>
      </w:tr>
      <w:tr w:rsidR="002F5374" w:rsidRPr="00236C1C" w:rsidTr="003730F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user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tibco_eu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identified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by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tibco_eu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grant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all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privileges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to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tibco_eu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user QEU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identified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by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cedicam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>create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EU_DATA_BIG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EU_DATA_BIG.dbf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EU_DATA_MEDIUM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EU_DATA_MEDIUM.dbf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EU_DATA_SMALL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EU_DATA_SMALL.dbf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5E5833" w:rsidRPr="005E5833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2F5374" w:rsidRPr="007005E0" w:rsidRDefault="005E5833" w:rsidP="005E5833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grant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all </w:t>
            </w:r>
            <w:proofErr w:type="spellStart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>privileges</w:t>
            </w:r>
            <w:proofErr w:type="spellEnd"/>
            <w:r w:rsidRPr="005E5833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to QEU;</w:t>
            </w:r>
          </w:p>
        </w:tc>
      </w:tr>
    </w:tbl>
    <w:p w:rsidR="002F5374" w:rsidRDefault="002F5374" w:rsidP="002F5374">
      <w:pPr>
        <w:rPr>
          <w:lang w:eastAsia="en-US"/>
        </w:rPr>
      </w:pPr>
    </w:p>
    <w:p w:rsidR="002F5374" w:rsidRPr="002F5374" w:rsidRDefault="002F5374" w:rsidP="002F5374">
      <w:pPr>
        <w:rPr>
          <w:lang w:eastAsia="en-US"/>
        </w:rPr>
      </w:pPr>
    </w:p>
    <w:p w:rsidR="00951415" w:rsidRDefault="00951415" w:rsidP="001E0FC5">
      <w:pPr>
        <w:pStyle w:val="Titre2"/>
      </w:pPr>
      <w:bookmarkStart w:id="24" w:name="_Toc528586743"/>
      <w:r w:rsidRPr="00236C1C">
        <w:t>Préparation du fichier de configuration</w:t>
      </w:r>
      <w:bookmarkEnd w:id="24"/>
    </w:p>
    <w:p w:rsidR="006B21A7" w:rsidRPr="006B21A7" w:rsidRDefault="006B21A7" w:rsidP="006B21A7">
      <w:pPr>
        <w:rPr>
          <w:lang w:eastAsia="en-US"/>
        </w:rPr>
      </w:pPr>
    </w:p>
    <w:tbl>
      <w:tblPr>
        <w:tblStyle w:val="Classique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0"/>
        <w:gridCol w:w="7994"/>
      </w:tblGrid>
      <w:tr w:rsidR="00951415" w:rsidRPr="00236C1C" w:rsidTr="00F96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799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51415" w:rsidRPr="00236C1C" w:rsidTr="00F96A3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951415" w:rsidRPr="004E6EAE" w:rsidRDefault="001E532A" w:rsidP="004E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 w:rsidRPr="004E6EAE">
              <w:rPr>
                <w:rFonts w:asciiTheme="minorHAnsi" w:hAnsiTheme="minorHAnsi" w:cstheme="minorHAnsi"/>
                <w:bCs/>
              </w:rPr>
              <w:t>tibeu</w:t>
            </w:r>
          </w:p>
        </w:tc>
        <w:tc>
          <w:tcPr>
            <w:tcW w:w="7994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à m</w:t>
            </w:r>
            <w:r w:rsidR="00353A88" w:rsidRPr="00236C1C">
              <w:rPr>
                <w:rFonts w:asciiTheme="minorHAnsi" w:hAnsiTheme="minorHAnsi" w:cstheme="minorHAnsi"/>
              </w:rPr>
              <w:t>ener sur le serve</w:t>
            </w:r>
            <w:r w:rsidR="00663AC5" w:rsidRPr="00236C1C">
              <w:rPr>
                <w:rFonts w:asciiTheme="minorHAnsi" w:hAnsiTheme="minorHAnsi" w:cstheme="minorHAnsi"/>
              </w:rPr>
              <w:t>u</w:t>
            </w:r>
            <w:r w:rsidR="00353A88" w:rsidRPr="00236C1C">
              <w:rPr>
                <w:rFonts w:asciiTheme="minorHAnsi" w:hAnsiTheme="minorHAnsi" w:cstheme="minorHAnsi"/>
              </w:rPr>
              <w:t>r BW &amp; ADMIN (</w:t>
            </w:r>
            <w:r w:rsidR="00492833">
              <w:rPr>
                <w:rFonts w:asciiTheme="minorHAnsi" w:hAnsiTheme="minorHAnsi" w:cstheme="minorHAnsi"/>
                <w:b/>
                <w:i/>
              </w:rPr>
              <w:t>Caps-est-vm1</w:t>
            </w:r>
            <w:r w:rsidRPr="00236C1C">
              <w:rPr>
                <w:rFonts w:asciiTheme="minorHAnsi" w:hAnsiTheme="minorHAnsi" w:cstheme="minorHAnsi"/>
              </w:rPr>
              <w:t>)</w:t>
            </w:r>
          </w:p>
        </w:tc>
      </w:tr>
      <w:tr w:rsidR="00C1684F" w:rsidRPr="00236C1C" w:rsidTr="00F96A3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C1684F" w:rsidRPr="00236C1C" w:rsidRDefault="00C1684F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C1684F" w:rsidRPr="004E6EAE" w:rsidRDefault="00C1684F" w:rsidP="004E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tibeu</w:t>
            </w:r>
          </w:p>
        </w:tc>
        <w:tc>
          <w:tcPr>
            <w:tcW w:w="7994" w:type="dxa"/>
          </w:tcPr>
          <w:p w:rsidR="00C1684F" w:rsidRPr="009C08FD" w:rsidRDefault="009C08FD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Copier le</w:t>
            </w:r>
            <w:r w:rsidR="008E58DF">
              <w:rPr>
                <w:rFonts w:asciiTheme="minorHAnsi" w:hAnsiTheme="minorHAnsi" w:cstheme="minorHAnsi"/>
              </w:rPr>
              <w:t>s fichiers du</w:t>
            </w:r>
            <w:r>
              <w:rPr>
                <w:rFonts w:asciiTheme="minorHAnsi" w:hAnsiTheme="minorHAnsi" w:cstheme="minorHAnsi"/>
              </w:rPr>
              <w:t xml:space="preserve"> répertoire </w:t>
            </w:r>
            <w:r w:rsidRPr="009C08FD">
              <w:rPr>
                <w:rFonts w:asciiTheme="minorHAnsi" w:hAnsiTheme="minorHAnsi" w:cstheme="minorHAnsi"/>
                <w:b/>
              </w:rPr>
              <w:t>EMS/eu/data</w:t>
            </w:r>
            <w:r>
              <w:rPr>
                <w:rFonts w:asciiTheme="minorHAnsi" w:hAnsiTheme="minorHAnsi" w:cstheme="minorHAnsi"/>
              </w:rPr>
              <w:t xml:space="preserve"> fournir ATOS dans le répertoire </w:t>
            </w:r>
            <w:r w:rsidR="008E58DF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${TIBCO_ROOT}/</w:t>
            </w:r>
            <w:proofErr w:type="spellStart"/>
            <w:r w:rsidR="008E58DF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cfgmgnt</w:t>
            </w:r>
            <w:proofErr w:type="spellEnd"/>
            <w:r w:rsidR="008E58DF"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/ems/data</w:t>
            </w:r>
          </w:p>
        </w:tc>
      </w:tr>
      <w:tr w:rsidR="00951415" w:rsidRPr="00236C1C" w:rsidTr="00F96A3C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951415" w:rsidRPr="00236C1C" w:rsidRDefault="001E532A" w:rsidP="001E53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951415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la version </w:t>
            </w:r>
            <w:r w:rsidR="00AE741F" w:rsidRPr="00236C1C">
              <w:rPr>
                <w:rFonts w:asciiTheme="minorHAnsi" w:hAnsiTheme="minorHAnsi" w:cstheme="minorHAnsi"/>
              </w:rPr>
              <w:t>EMS</w:t>
            </w:r>
            <w:r w:rsidRPr="00236C1C">
              <w:rPr>
                <w:rFonts w:asciiTheme="minorHAnsi" w:hAnsiTheme="minorHAnsi" w:cstheme="minorHAnsi"/>
              </w:rPr>
              <w:t xml:space="preserve"> du fichier </w:t>
            </w:r>
            <w:r w:rsidRPr="00236C1C">
              <w:rPr>
                <w:rFonts w:asciiTheme="minorHAnsi" w:hAnsiTheme="minorHAnsi" w:cstheme="minorHAnsi"/>
                <w:b/>
              </w:rPr>
              <w:t>start-ems</w:t>
            </w:r>
            <w:r w:rsidR="00547491">
              <w:rPr>
                <w:rFonts w:asciiTheme="minorHAnsi" w:hAnsiTheme="minorHAnsi" w:cstheme="minorHAnsi"/>
                <w:b/>
              </w:rPr>
              <w:t>-7222</w:t>
            </w:r>
            <w:r w:rsidRPr="00236C1C">
              <w:rPr>
                <w:rFonts w:asciiTheme="minorHAnsi" w:hAnsiTheme="minorHAnsi" w:cstheme="minorHAnsi"/>
                <w:b/>
              </w:rPr>
              <w:t>.sh</w:t>
            </w:r>
            <w:r w:rsidRPr="00236C1C">
              <w:rPr>
                <w:rFonts w:asciiTheme="minorHAnsi" w:hAnsiTheme="minorHAnsi" w:cstheme="minorHAnsi"/>
              </w:rPr>
              <w:t xml:space="preserve"> situé dans le répertoire scripts </w:t>
            </w:r>
            <w:r w:rsidR="007A20C7">
              <w:rPr>
                <w:rFonts w:asciiTheme="minorHAnsi" w:hAnsiTheme="minorHAnsi" w:cstheme="minorHAnsi"/>
                <w:b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/scripts</w:t>
            </w:r>
            <w:r w:rsidR="00130F53" w:rsidRPr="00236C1C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r w:rsidR="00130F53" w:rsidRPr="00236C1C">
              <w:rPr>
                <w:rFonts w:asciiTheme="minorHAnsi" w:hAnsiTheme="minorHAnsi" w:cstheme="minorHAnsi"/>
              </w:rPr>
              <w:t xml:space="preserve"> </w:t>
            </w:r>
            <w:r w:rsidR="00130F53">
              <w:rPr>
                <w:rFonts w:asciiTheme="minorHAnsi" w:hAnsiTheme="minorHAnsi" w:cstheme="minorHAnsi"/>
              </w:rPr>
              <w:t>comme</w:t>
            </w:r>
            <w:r w:rsidR="00A4601A">
              <w:rPr>
                <w:rFonts w:asciiTheme="minorHAnsi" w:hAnsiTheme="minorHAnsi" w:cstheme="minorHAnsi"/>
              </w:rPr>
              <w:t xml:space="preserve"> ci-dessous</w:t>
            </w:r>
            <w:r w:rsidR="00547491">
              <w:rPr>
                <w:rFonts w:asciiTheme="minorHAnsi" w:hAnsiTheme="minorHAnsi" w:cstheme="minorHAnsi"/>
              </w:rPr>
              <w:t>,</w:t>
            </w:r>
            <w:r w:rsidR="00A4601A">
              <w:rPr>
                <w:rFonts w:asciiTheme="minorHAnsi" w:hAnsiTheme="minorHAnsi" w:cstheme="minorHAnsi"/>
              </w:rPr>
              <w:t xml:space="preserve"> puis </w:t>
            </w:r>
            <w:r w:rsidRPr="00236C1C">
              <w:rPr>
                <w:rFonts w:asciiTheme="minorHAnsi" w:hAnsiTheme="minorHAnsi" w:cstheme="minorHAnsi"/>
              </w:rPr>
              <w:t>redémarrer les instances.</w:t>
            </w:r>
            <w:r w:rsidR="00CB5A89" w:rsidRPr="00CB5A89">
              <w:rPr>
                <w:rFonts w:asciiTheme="minorHAnsi" w:hAnsiTheme="minorHAnsi" w:cstheme="minorHAnsi"/>
              </w:rPr>
              <w:t xml:space="preserve"> </w:t>
            </w:r>
          </w:p>
          <w:p w:rsidR="00CB5A89" w:rsidRDefault="00A4601A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89">
              <w:rPr>
                <w:rFonts w:asciiTheme="minorHAnsi" w:hAnsiTheme="minorHAnsi" w:cstheme="minorHAnsi"/>
              </w:rPr>
              <w:drawing>
                <wp:anchor distT="0" distB="0" distL="114300" distR="114300" simplePos="0" relativeHeight="251658240" behindDoc="1" locked="0" layoutInCell="1" allowOverlap="1" wp14:anchorId="398A00B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6985</wp:posOffset>
                  </wp:positionV>
                  <wp:extent cx="4984750" cy="429260"/>
                  <wp:effectExtent l="0" t="0" r="6350" b="889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B5A89" w:rsidRDefault="00CB5A89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CB5A89" w:rsidRPr="00236C1C" w:rsidRDefault="00CB5A89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9F742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951415" w:rsidRPr="007005E0" w:rsidRDefault="007005E0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7005E0">
              <w:rPr>
                <w:rFonts w:asciiTheme="minorHAnsi" w:hAnsiTheme="minorHAnsi" w:cstheme="minorHAnsi"/>
                <w:b w:val="0"/>
                <w:sz w:val="18"/>
                <w:szCs w:val="18"/>
              </w:rPr>
              <w:t>./start-ems-7222.sh</w:t>
            </w:r>
          </w:p>
        </w:tc>
      </w:tr>
      <w:tr w:rsidR="00951415" w:rsidRPr="00236C1C" w:rsidTr="00F96A3C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951415" w:rsidRPr="00236C1C" w:rsidRDefault="00DD28EC" w:rsidP="00DD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612117" w:rsidRPr="00612117" w:rsidRDefault="00951415" w:rsidP="0061211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</w:rPr>
              <w:t xml:space="preserve">Copier dans le répertoire des scripts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${</w:t>
            </w:r>
            <w:r w:rsidRPr="00236C1C">
              <w:rPr>
                <w:rFonts w:asciiTheme="minorHAnsi" w:hAnsiTheme="minorHAnsi" w:cstheme="minorHAnsi"/>
                <w:b/>
              </w:rPr>
              <w:t>FRMK_HOME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}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le </w:t>
            </w:r>
            <w:r w:rsidRPr="00130F53">
              <w:rPr>
                <w:rFonts w:asciiTheme="minorHAnsi" w:hAnsiTheme="minorHAnsi" w:cstheme="minorHAnsi"/>
                <w:sz w:val="18"/>
              </w:rPr>
              <w:t>fichier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="00282A71"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C</w:t>
            </w:r>
            <w:r w:rsidR="003E47D9"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reate</w:t>
            </w:r>
            <w:r w:rsidR="00282A71"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D</w:t>
            </w:r>
            <w:r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omain.xml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et </w:t>
            </w:r>
            <w:proofErr w:type="spellStart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>l’</w:t>
            </w:r>
            <w:r w:rsidR="00282A71" w:rsidRPr="00236C1C">
              <w:rPr>
                <w:rFonts w:asciiTheme="minorHAnsi" w:hAnsiTheme="minorHAnsi" w:cstheme="minorHAnsi"/>
                <w:sz w:val="18"/>
                <w:lang w:val="en-US"/>
              </w:rPr>
              <w:t>a</w:t>
            </w:r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>dapter</w:t>
            </w:r>
            <w:proofErr w:type="spellEnd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 xml:space="preserve"> à </w:t>
            </w:r>
            <w:proofErr w:type="spellStart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>l’environnement</w:t>
            </w:r>
            <w:proofErr w:type="spellEnd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proofErr w:type="spellStart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>comme</w:t>
            </w:r>
            <w:proofErr w:type="spellEnd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 xml:space="preserve"> dans </w:t>
            </w:r>
            <w:proofErr w:type="spellStart"/>
            <w:r w:rsidR="00282A71">
              <w:rPr>
                <w:rFonts w:asciiTheme="minorHAnsi" w:hAnsiTheme="minorHAnsi" w:cstheme="minorHAnsi"/>
                <w:sz w:val="18"/>
                <w:lang w:val="en-US"/>
              </w:rPr>
              <w:t>l’exemple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. </w:t>
            </w:r>
          </w:p>
        </w:tc>
      </w:tr>
      <w:tr w:rsidR="00951415" w:rsidRPr="00236C1C" w:rsidTr="00A55700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E56103" w:rsidRDefault="00951415" w:rsidP="00E56103">
            <w:pPr>
              <w:spacing w:line="480" w:lineRule="auto"/>
              <w:jc w:val="left"/>
              <w:rPr>
                <w:rFonts w:asciiTheme="minorHAnsi" w:hAnsiTheme="minorHAnsi" w:cstheme="minorHAnsi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8E6818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tibeu@caps-est-vm1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/5.10/template/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domainutility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cmdline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/ </w:t>
            </w:r>
          </w:p>
          <w:p w:rsidR="00E56103" w:rsidRPr="00DC7180" w:rsidRDefault="00E56103" w:rsidP="00E56103">
            <w:pPr>
              <w:spacing w:line="480" w:lineRule="auto"/>
              <w:jc w:val="left"/>
              <w:rPr>
                <w:rFonts w:asciiTheme="minorHAnsi" w:hAnsiTheme="minorHAnsi" w:cstheme="minorHAnsi"/>
                <w:bCs w:val="0"/>
                <w:sz w:val="18"/>
                <w:lang w:val="en-US"/>
              </w:rPr>
            </w:pPr>
            <w:r w:rsidRPr="00DC7180">
              <w:rPr>
                <w:rFonts w:asciiTheme="minorHAnsi" w:hAnsiTheme="minorHAnsi" w:cstheme="minorHAnsi"/>
                <w:sz w:val="18"/>
                <w:lang w:val="en-US"/>
              </w:rPr>
              <w:t xml:space="preserve">CreateDomain.xml </w:t>
            </w:r>
          </w:p>
          <w:p w:rsidR="00951415" w:rsidRPr="00236C1C" w:rsidRDefault="00A55700" w:rsidP="00E56103">
            <w:pPr>
              <w:spacing w:line="480" w:lineRule="auto"/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Vous trouverez le fichier dans le répertoire d’installation </w:t>
            </w:r>
            <w:r w:rsidR="00951415" w:rsidRPr="00236C1C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home/tibeu/</w:t>
            </w:r>
            <w:proofErr w:type="spellStart"/>
            <w:r w:rsidR="00951415" w:rsidRPr="00236C1C">
              <w:rPr>
                <w:rFonts w:asciiTheme="minorHAnsi" w:hAnsiTheme="minorHAnsi" w:cstheme="minorHAnsi"/>
                <w:b w:val="0"/>
              </w:rPr>
              <w:t>install_sqits</w:t>
            </w:r>
            <w:proofErr w:type="spellEnd"/>
            <w:r w:rsidR="00951415"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</w:tc>
      </w:tr>
      <w:tr w:rsidR="00951415" w:rsidRPr="00236C1C" w:rsidTr="00F96A3C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951415" w:rsidRPr="00236C1C" w:rsidRDefault="00DD28EC" w:rsidP="00DD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951415" w:rsidRPr="00236C1C" w:rsidRDefault="00951415" w:rsidP="0079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le fichier </w:t>
            </w:r>
            <w:r w:rsidR="00796DBC"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CreateDomain.xml</w:t>
            </w:r>
            <w:r w:rsidR="00796DBC">
              <w:rPr>
                <w:rFonts w:asciiTheme="minorHAnsi" w:hAnsiTheme="minorHAnsi" w:cstheme="minorHAnsi"/>
                <w:b/>
                <w:sz w:val="18"/>
                <w:lang w:val="en-US"/>
              </w:rPr>
              <w:t>.</w:t>
            </w:r>
            <w:r w:rsidR="00796DBC"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</w:tc>
      </w:tr>
      <w:tr w:rsidR="00951415" w:rsidRPr="00236C1C" w:rsidTr="00F96A3C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951415" w:rsidRPr="00236C1C" w:rsidRDefault="00DD28EC" w:rsidP="00DD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951415" w:rsidRPr="00236C1C" w:rsidRDefault="001C271B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="00951415" w:rsidRPr="00236C1C">
              <w:rPr>
                <w:rFonts w:asciiTheme="minorHAnsi" w:hAnsiTheme="minorHAnsi" w:cstheme="minorHAnsi"/>
              </w:rPr>
              <w:t xml:space="preserve">ise à niveau de l’agent </w:t>
            </w:r>
            <w:proofErr w:type="spellStart"/>
            <w:r w:rsidR="00951415"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="00951415" w:rsidRPr="00236C1C">
              <w:rPr>
                <w:rFonts w:asciiTheme="minorHAnsi" w:hAnsiTheme="minorHAnsi" w:cstheme="minorHAnsi"/>
              </w:rPr>
              <w:t xml:space="preserve"> et de l’administrateur pour le domaine </w:t>
            </w:r>
            <w:r>
              <w:rPr>
                <w:rFonts w:asciiTheme="minorHAnsi" w:hAnsiTheme="minorHAnsi" w:cstheme="minorHAnsi"/>
              </w:rPr>
              <w:t>5</w:t>
            </w:r>
            <w:r w:rsidR="00951415" w:rsidRPr="00236C1C">
              <w:rPr>
                <w:rFonts w:asciiTheme="minorHAnsi" w:hAnsiTheme="minorHAnsi" w:cstheme="minorHAnsi"/>
              </w:rPr>
              <w:t>.10</w:t>
            </w:r>
            <w:r w:rsidR="002E2FED">
              <w:rPr>
                <w:rFonts w:asciiTheme="minorHAnsi" w:hAnsiTheme="minorHAnsi" w:cstheme="minorHAnsi"/>
              </w:rPr>
              <w:t>.</w:t>
            </w:r>
          </w:p>
        </w:tc>
      </w:tr>
      <w:tr w:rsidR="00951415" w:rsidRPr="00236C1C" w:rsidTr="009F7426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951415" w:rsidRPr="000220F3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cd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tra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/5.10/bin</w:t>
            </w:r>
          </w:p>
          <w:p w:rsidR="00951415" w:rsidRPr="000220F3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951415" w:rsidRPr="000220F3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./</w:t>
            </w: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traUpgradeManager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-path </w:t>
            </w:r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tra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="008253E4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domain/</w:t>
            </w:r>
            <w:r w:rsidR="005109A6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CACP-EST-QUALIF-EU1</w:t>
            </w:r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-ems </w:t>
            </w:r>
            <w:r w:rsidR="00831744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ems/8.3</w:t>
            </w:r>
          </w:p>
          <w:p w:rsidR="00951415" w:rsidRPr="000220F3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951415" w:rsidRPr="000220F3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./</w:t>
            </w: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traUpgradeManager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-path </w:t>
            </w:r>
            <w:r w:rsidR="007A20C7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administrator/</w:t>
            </w:r>
            <w:r w:rsidR="008253E4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domain/</w:t>
            </w:r>
            <w:r w:rsidR="005109A6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CACP-EST-QUALIF-EU1</w:t>
            </w:r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-ems </w:t>
            </w:r>
            <w:r w:rsidR="00831744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 w:rsidR="00302C4B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ems/8.3</w:t>
            </w:r>
          </w:p>
          <w:p w:rsidR="00951415" w:rsidRPr="000220F3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951415" w:rsidRPr="000220F3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sz w:val="18"/>
                <w:szCs w:val="18"/>
              </w:rPr>
              <w:t>./</w:t>
            </w:r>
            <w:proofErr w:type="spellStart"/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domainutilitycmd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cmdFile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/</w:t>
            </w:r>
            <w:r w:rsidR="005219B8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home/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tib</w:t>
            </w:r>
            <w:r w:rsidR="005219B8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eu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install_sqits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="00AB2CE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CreateDomain</w:t>
            </w: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.xml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-domain </w:t>
            </w:r>
            <w:r w:rsidR="00325699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CACP-EST-QUALIF-EU1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F96A3C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951415" w:rsidRPr="00236C1C" w:rsidRDefault="00DD28EC" w:rsidP="00DD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Relancer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et l’admin</w:t>
            </w:r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1415" w:rsidRPr="00236C1C" w:rsidTr="009F7426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lastRenderedPageBreak/>
              <w:t>cd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7A20C7">
              <w:rPr>
                <w:rFonts w:asciiTheme="minorHAnsi" w:hAnsiTheme="minorHAnsi" w:cstheme="minorHAnsi"/>
                <w:b w:val="0"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/scripts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951415" w:rsidRDefault="00951415" w:rsidP="00636D34">
            <w:pPr>
              <w:rPr>
                <w:rFonts w:asciiTheme="minorHAnsi" w:hAnsiTheme="minorHAnsi" w:cstheme="minorHAnsi"/>
                <w:b w:val="0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 w:rsidR="00903516">
              <w:rPr>
                <w:rFonts w:asciiTheme="minorHAnsi" w:hAnsiTheme="minorHAnsi" w:cstheme="minorHAnsi"/>
                <w:sz w:val="18"/>
                <w:lang w:val="en-US"/>
              </w:rPr>
              <w:t>all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903516" w:rsidRPr="00236C1C" w:rsidRDefault="00903516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ou</w:t>
            </w:r>
            <w:proofErr w:type="spellEnd"/>
          </w:p>
          <w:p w:rsidR="00903516" w:rsidRDefault="00951415" w:rsidP="00636D34">
            <w:pPr>
              <w:rPr>
                <w:rFonts w:asciiTheme="minorHAnsi" w:hAnsiTheme="minorHAnsi" w:cstheme="minorHAnsi"/>
                <w:b w:val="0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 w:rsidR="00903516">
              <w:rPr>
                <w:rFonts w:asciiTheme="minorHAnsi" w:hAnsiTheme="minorHAnsi" w:cstheme="minorHAnsi"/>
                <w:sz w:val="18"/>
                <w:lang w:val="en-US"/>
              </w:rPr>
              <w:t>ems-7222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903516" w:rsidRPr="00236C1C" w:rsidRDefault="004B09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hawk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 w:rsidR="004B0915">
              <w:rPr>
                <w:rFonts w:asciiTheme="minorHAnsi" w:hAnsiTheme="minorHAnsi" w:cstheme="minorHAnsi"/>
                <w:sz w:val="18"/>
                <w:lang w:val="en-US"/>
              </w:rPr>
              <w:t>domain</w:t>
            </w:r>
            <w:r w:rsidR="00B50A4F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</w:tc>
      </w:tr>
      <w:tr w:rsidR="00951415" w:rsidRPr="00236C1C" w:rsidTr="00F96A3C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951415" w:rsidRPr="00236C1C" w:rsidRDefault="00951415" w:rsidP="004E6EAE">
            <w:pPr>
              <w:pStyle w:val="Paragraphedeliste"/>
              <w:numPr>
                <w:ilvl w:val="0"/>
                <w:numId w:val="43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951415" w:rsidRPr="00236C1C" w:rsidRDefault="00DD28EC" w:rsidP="00DD2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7994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Vérification du bon fonctionnement des </w:t>
            </w:r>
            <w:proofErr w:type="spellStart"/>
            <w:r w:rsidRPr="00236C1C">
              <w:rPr>
                <w:rFonts w:asciiTheme="minorHAnsi" w:hAnsiTheme="minorHAnsi" w:cstheme="minorHAnsi"/>
              </w:rPr>
              <w:t>bwagent</w:t>
            </w:r>
            <w:proofErr w:type="spellEnd"/>
          </w:p>
        </w:tc>
      </w:tr>
      <w:tr w:rsidR="00951415" w:rsidRPr="00236C1C" w:rsidTr="009F7426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cd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D664CB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domai</w:t>
            </w:r>
            <w:r w:rsidR="008253E4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n</w:t>
            </w:r>
            <w:r w:rsidR="00D664CB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325699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CACP-EST-QUALIF-EU1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/logs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tail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-F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Hawk.log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bw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tib</w:t>
            </w:r>
            <w:r w:rsidR="00F34247">
              <w:rPr>
                <w:rFonts w:asciiTheme="minorHAnsi" w:hAnsiTheme="minorHAnsi" w:cstheme="minorHAnsi"/>
                <w:sz w:val="18"/>
                <w:lang w:val="en-US"/>
              </w:rPr>
              <w:t>eu</w:t>
            </w:r>
          </w:p>
        </w:tc>
      </w:tr>
    </w:tbl>
    <w:p w:rsidR="00FC524A" w:rsidRDefault="00FC524A" w:rsidP="00FC524A">
      <w:pPr>
        <w:pStyle w:val="Titre1"/>
      </w:pPr>
      <w:bookmarkStart w:id="25" w:name="_Toc528586744"/>
      <w:r w:rsidRPr="00236C1C">
        <w:t xml:space="preserve">Installation serveur </w:t>
      </w:r>
      <w:r>
        <w:t>caps-est-vm3</w:t>
      </w:r>
    </w:p>
    <w:p w:rsidR="00FC524A" w:rsidRPr="00030247" w:rsidRDefault="00FC524A" w:rsidP="00FC524A">
      <w:pPr>
        <w:rPr>
          <w:lang w:eastAsia="en-US"/>
        </w:rPr>
      </w:pPr>
    </w:p>
    <w:p w:rsidR="00FC524A" w:rsidRDefault="00FC524A" w:rsidP="00FC524A">
      <w:pPr>
        <w:pStyle w:val="Titre2"/>
      </w:pPr>
      <w:r w:rsidRPr="00236C1C">
        <w:t>Variable d’environnement</w:t>
      </w:r>
    </w:p>
    <w:p w:rsidR="00FC524A" w:rsidRPr="003D1278" w:rsidRDefault="00FC524A" w:rsidP="00FC524A">
      <w:pPr>
        <w:rPr>
          <w:lang w:eastAsia="en-US"/>
        </w:rPr>
      </w:pPr>
    </w:p>
    <w:tbl>
      <w:tblPr>
        <w:tblStyle w:val="Classique2"/>
        <w:tblW w:w="10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4152"/>
        <w:gridCol w:w="3588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415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Valeur</w:t>
            </w:r>
          </w:p>
        </w:tc>
        <w:tc>
          <w:tcPr>
            <w:tcW w:w="358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FC524A" w:rsidRPr="00236C1C" w:rsidTr="00FC524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USER_HOME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/home/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utilisateur</w:t>
            </w:r>
          </w:p>
        </w:tc>
      </w:tr>
      <w:tr w:rsidR="00FC524A" w:rsidRPr="00236C1C" w:rsidTr="00FC524A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FRMK_HOME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${USER_HOME}</w:t>
            </w:r>
            <w:r w:rsidRPr="00236C1C">
              <w:rPr>
                <w:rFonts w:asciiTheme="minorHAnsi" w:hAnsiTheme="minorHAnsi" w:cstheme="minorHAnsi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</w:rPr>
              <w:t>install_sqits</w:t>
            </w:r>
            <w:proofErr w:type="spellEnd"/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dépôt des livrables</w:t>
            </w:r>
          </w:p>
        </w:tc>
      </w:tr>
      <w:tr w:rsidR="00FC524A" w:rsidRPr="00236C1C" w:rsidTr="00FC524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BIN_HOME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${FRMK_HOME}/SOFTInstallerBinaries-1.2.5</w:t>
            </w:r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dépôt des binaires</w:t>
            </w:r>
          </w:p>
        </w:tc>
      </w:tr>
      <w:tr w:rsidR="00FC524A" w:rsidRPr="00236C1C" w:rsidTr="00FC524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SCRIPT_HOME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${FRMK_HOME}/SOFTInstallerScripts-1.2.0</w:t>
            </w:r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des scripts du socle</w:t>
            </w:r>
          </w:p>
        </w:tc>
      </w:tr>
      <w:tr w:rsidR="00FC524A" w:rsidRPr="00236C1C" w:rsidTr="00FC524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TIBCO_ROOT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/app/</w:t>
            </w:r>
            <w:proofErr w:type="spellStart"/>
            <w:r>
              <w:rPr>
                <w:rFonts w:asciiTheme="minorHAnsi" w:hAnsiTheme="minorHAnsi" w:cstheme="minorHAnsi"/>
              </w:rPr>
              <w:t>tibco</w:t>
            </w:r>
            <w:proofErr w:type="spellEnd"/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d’installation des binaires</w:t>
            </w:r>
          </w:p>
        </w:tc>
      </w:tr>
      <w:tr w:rsidR="00FC524A" w:rsidRPr="00236C1C" w:rsidTr="00FC524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JAVA_HOME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i/>
              </w:rPr>
              <w:t>/tibcojre64/1.8.0</w:t>
            </w:r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 localisation du JDK</w:t>
            </w:r>
          </w:p>
        </w:tc>
      </w:tr>
      <w:tr w:rsidR="00FC524A" w:rsidRPr="00236C1C" w:rsidTr="00FC524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TIBCO_ENVNAME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TIBCO_</w:t>
            </w:r>
            <w:r>
              <w:rPr>
                <w:rFonts w:asciiTheme="minorHAnsi" w:hAnsiTheme="minorHAnsi" w:cstheme="minorHAnsi"/>
              </w:rPr>
              <w:t>CAPS</w:t>
            </w:r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 de l’environnement</w:t>
            </w:r>
          </w:p>
        </w:tc>
      </w:tr>
      <w:tr w:rsidR="00FC524A" w:rsidRPr="00236C1C" w:rsidTr="00FC524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F20EE0" w:rsidRDefault="00FC524A" w:rsidP="00FC524A">
            <w:pPr>
              <w:rPr>
                <w:rFonts w:asciiTheme="minorHAnsi" w:hAnsiTheme="minorHAnsi" w:cstheme="minorHAnsi"/>
              </w:rPr>
            </w:pPr>
            <w:r w:rsidRPr="00F20EE0">
              <w:rPr>
                <w:rFonts w:asciiTheme="minorHAnsi" w:hAnsiTheme="minorHAnsi" w:cstheme="minorHAnsi"/>
              </w:rPr>
              <w:t>ESB_DATA_DIR</w:t>
            </w:r>
          </w:p>
        </w:tc>
        <w:tc>
          <w:tcPr>
            <w:tcW w:w="4152" w:type="dxa"/>
          </w:tcPr>
          <w:p w:rsidR="00FC524A" w:rsidRPr="00F20EE0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</w:tc>
        <w:tc>
          <w:tcPr>
            <w:tcW w:w="3588" w:type="dxa"/>
          </w:tcPr>
          <w:p w:rsidR="00FC524A" w:rsidRPr="00F20EE0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F20EE0">
              <w:rPr>
                <w:rFonts w:asciiTheme="minorHAnsi" w:hAnsiTheme="minorHAnsi" w:cstheme="minorHAnsi"/>
              </w:rPr>
              <w:t>Répertoire principal des données</w:t>
            </w:r>
          </w:p>
        </w:tc>
      </w:tr>
      <w:tr w:rsidR="00FC524A" w:rsidRPr="00236C1C" w:rsidTr="00FC524A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EXPL_SCRIPTS_DIR</w:t>
            </w:r>
          </w:p>
        </w:tc>
        <w:tc>
          <w:tcPr>
            <w:tcW w:w="415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${ESB_DATA_DIR}/scripts</w:t>
            </w:r>
          </w:p>
        </w:tc>
        <w:tc>
          <w:tcPr>
            <w:tcW w:w="3588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Répertoire des scripts d’exploitation technique</w:t>
            </w:r>
          </w:p>
        </w:tc>
      </w:tr>
    </w:tbl>
    <w:p w:rsidR="00FC524A" w:rsidRDefault="00FC524A" w:rsidP="00FC524A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SEQ Tableau \* ARABIC </w:instrText>
      </w:r>
      <w:r w:rsidRPr="00236C1C">
        <w:rPr>
          <w:rFonts w:asciiTheme="minorHAnsi" w:hAnsiTheme="minorHAnsi" w:cstheme="minorHAnsi"/>
        </w:rPr>
        <w:fldChar w:fldCharType="separate"/>
      </w:r>
      <w:r w:rsidRPr="00236C1C">
        <w:rPr>
          <w:rFonts w:asciiTheme="minorHAnsi" w:hAnsiTheme="minorHAnsi" w:cstheme="minorHAnsi"/>
          <w:noProof/>
        </w:rPr>
        <w:t>4</w:t>
      </w:r>
      <w:r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- Variables d'environnement</w:t>
      </w:r>
    </w:p>
    <w:p w:rsidR="00FC524A" w:rsidRDefault="00FC524A" w:rsidP="00FC524A"/>
    <w:p w:rsidR="00FC524A" w:rsidRDefault="00FC524A" w:rsidP="00FC524A"/>
    <w:p w:rsidR="00FC524A" w:rsidRDefault="00FC524A" w:rsidP="00FC524A"/>
    <w:p w:rsidR="00FC524A" w:rsidRDefault="00FC524A" w:rsidP="00FC524A"/>
    <w:p w:rsidR="00FC524A" w:rsidRDefault="00FC524A" w:rsidP="00FC524A"/>
    <w:p w:rsidR="00FC524A" w:rsidRDefault="00FC524A" w:rsidP="00FC524A">
      <w:pPr>
        <w:pStyle w:val="Titre2"/>
      </w:pPr>
      <w:r>
        <w:t>Répertoires Machine E</w:t>
      </w:r>
      <w:r w:rsidR="00A21234">
        <w:t>V</w:t>
      </w:r>
    </w:p>
    <w:p w:rsidR="00FC524A" w:rsidRDefault="00FC524A" w:rsidP="00FC524A">
      <w:pPr>
        <w:rPr>
          <w:lang w:eastAsia="en-US"/>
        </w:rPr>
      </w:pPr>
    </w:p>
    <w:tbl>
      <w:tblPr>
        <w:tblStyle w:val="Classique2"/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6"/>
        <w:gridCol w:w="1933"/>
        <w:gridCol w:w="3827"/>
        <w:gridCol w:w="3125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" w:type="dxa"/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5760" w:type="dxa"/>
            <w:gridSpan w:val="2"/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Répertoire</w:t>
            </w:r>
          </w:p>
        </w:tc>
        <w:tc>
          <w:tcPr>
            <w:tcW w:w="3125" w:type="dxa"/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Droits</w:t>
            </w:r>
          </w:p>
        </w:tc>
      </w:tr>
      <w:tr w:rsidR="00FC524A" w:rsidRPr="00236C1C" w:rsidTr="00FC524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TIBCO_HOME</w:t>
            </w:r>
          </w:p>
        </w:tc>
        <w:tc>
          <w:tcPr>
            <w:tcW w:w="3827" w:type="dxa"/>
          </w:tcPr>
          <w:p w:rsidR="00FC524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  <w:p w:rsidR="00FC524A" w:rsidRPr="00FB738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  <w:p w:rsidR="00FC524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${TIBCO_ROOT}/produit/custom</w:t>
            </w:r>
          </w:p>
          <w:p w:rsidR="00FC524A" w:rsidRPr="00637EE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</w:t>
            </w:r>
          </w:p>
          <w:p w:rsidR="00FC524A" w:rsidRPr="00DC1289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</w:tc>
        <w:tc>
          <w:tcPr>
            <w:tcW w:w="3125" w:type="dxa"/>
          </w:tcPr>
          <w:p w:rsidR="00FC524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drwxrwxr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  <w:p w:rsidR="00FC524A" w:rsidRPr="00FB738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FB738C">
              <w:rPr>
                <w:rFonts w:asciiTheme="minorHAnsi" w:hAnsiTheme="minorHAnsi" w:cstheme="minorHAnsi"/>
              </w:rPr>
              <w:t>drwxr</w:t>
            </w:r>
            <w:proofErr w:type="spellEnd"/>
            <w:r w:rsidRPr="00FB738C">
              <w:rPr>
                <w:rFonts w:asciiTheme="minorHAnsi" w:hAnsiTheme="minorHAnsi" w:cstheme="minorHAnsi"/>
              </w:rPr>
              <w:t>-</w:t>
            </w:r>
            <w:proofErr w:type="spellStart"/>
            <w:r w:rsidRPr="00FB738C">
              <w:rPr>
                <w:rFonts w:asciiTheme="minorHAnsi" w:hAnsiTheme="minorHAnsi" w:cstheme="minorHAnsi"/>
              </w:rPr>
              <w:t>xr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  <w:p w:rsidR="00FC524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FB738C">
              <w:rPr>
                <w:rFonts w:asciiTheme="minorHAnsi" w:hAnsiTheme="minorHAnsi" w:cstheme="minorHAnsi"/>
              </w:rPr>
              <w:t>drwxrwxr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FB738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  <w:p w:rsidR="00FC524A" w:rsidRPr="00637EE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7EE5">
              <w:rPr>
                <w:rFonts w:asciiTheme="minorHAnsi" w:hAnsiTheme="minorHAnsi" w:cstheme="minorHAnsi"/>
                <w:i/>
              </w:rPr>
              <w:t>tra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${TIBCO_ROOT}/produit/tra</w:t>
            </w:r>
          </w:p>
          <w:p w:rsidR="00FC524A" w:rsidRPr="00637EE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637EE5">
              <w:rPr>
                <w:rFonts w:asciiTheme="minorHAnsi" w:hAnsiTheme="minorHAnsi" w:cstheme="minorHAnsi"/>
                <w:i/>
              </w:rPr>
              <w:t>product</w:t>
            </w:r>
            <w:proofErr w:type="spellEnd"/>
            <w:r w:rsidRPr="00637EE5">
              <w:rPr>
                <w:rFonts w:asciiTheme="minorHAnsi" w:hAnsiTheme="minorHAnsi" w:cstheme="minorHAnsi"/>
                <w:i/>
              </w:rPr>
              <w:t xml:space="preserve">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${TIBCO_ROOT}/produit</w:t>
            </w:r>
          </w:p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37EE5">
              <w:rPr>
                <w:rFonts w:asciiTheme="minorHAnsi" w:hAnsiTheme="minorHAnsi" w:cstheme="minorHAnsi"/>
                <w:i/>
              </w:rPr>
              <w:t>var -&gt;</w:t>
            </w:r>
            <w:r w:rsidRPr="00637EE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${TIBCO_ROOT}/produit</w:t>
            </w:r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 w:val="restart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 xml:space="preserve">IBM </w:t>
            </w:r>
            <w:proofErr w:type="spellStart"/>
            <w:r w:rsidRPr="004D41FA">
              <w:rPr>
                <w:rFonts w:asciiTheme="minorHAnsi" w:hAnsiTheme="minorHAnsi" w:cstheme="minorHAnsi"/>
              </w:rPr>
              <w:t>Websphere</w:t>
            </w:r>
            <w:proofErr w:type="spellEnd"/>
            <w:r w:rsidRPr="004D41FA">
              <w:rPr>
                <w:rFonts w:asciiTheme="minorHAnsi" w:hAnsiTheme="minorHAnsi" w:cstheme="minorHAnsi"/>
              </w:rPr>
              <w:t xml:space="preserve"> MQ</w:t>
            </w:r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C154A5">
              <w:rPr>
                <w:rFonts w:asciiTheme="minorHAnsi" w:hAnsiTheme="minorHAnsi" w:cstheme="minorHAnsi"/>
              </w:rPr>
              <w:t>InstPath</w:t>
            </w:r>
            <w:proofErr w:type="spellEnd"/>
            <w:r w:rsidRPr="00C154A5">
              <w:rPr>
                <w:rFonts w:asciiTheme="minorHAnsi" w:hAnsiTheme="minorHAnsi" w:cstheme="minorHAnsi"/>
              </w:rPr>
              <w:t xml:space="preserve"> : /</w:t>
            </w:r>
            <w:proofErr w:type="spellStart"/>
            <w:r w:rsidRPr="00C154A5">
              <w:rPr>
                <w:rFonts w:asciiTheme="minorHAnsi" w:hAnsiTheme="minorHAnsi" w:cstheme="minorHAnsi"/>
              </w:rPr>
              <w:t>opt</w:t>
            </w:r>
            <w:proofErr w:type="spellEnd"/>
            <w:r w:rsidRPr="00C154A5">
              <w:rPr>
                <w:rFonts w:asciiTheme="minorHAnsi" w:hAnsiTheme="minorHAnsi" w:cstheme="minorHAnsi"/>
              </w:rPr>
              <w:t>/</w:t>
            </w:r>
            <w:proofErr w:type="spellStart"/>
            <w:r w:rsidRPr="00C154A5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  <w:vMerge/>
            <w:vAlign w:val="center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C154A5">
              <w:rPr>
                <w:rFonts w:asciiTheme="minorHAnsi" w:hAnsiTheme="minorHAnsi" w:cstheme="minorHAnsi"/>
              </w:rPr>
              <w:t>DataPath</w:t>
            </w:r>
            <w:proofErr w:type="spellEnd"/>
            <w:r w:rsidRPr="00C154A5">
              <w:rPr>
                <w:rFonts w:asciiTheme="minorHAnsi" w:hAnsiTheme="minorHAnsi" w:cstheme="minorHAnsi"/>
              </w:rPr>
              <w:t>:  /var/</w:t>
            </w:r>
            <w:proofErr w:type="spellStart"/>
            <w:r w:rsidRPr="00C154A5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drwxrwsr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gramStart"/>
            <w:r w:rsidRPr="005C057A">
              <w:rPr>
                <w:rFonts w:asciiTheme="minorHAnsi" w:hAnsiTheme="minorHAnsi" w:cstheme="minorHAnsi"/>
              </w:rPr>
              <w:t xml:space="preserve">x 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  <w:proofErr w:type="gramEnd"/>
            <w:r w:rsidRPr="005C057A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5C057A">
              <w:rPr>
                <w:rFonts w:asciiTheme="minorHAnsi" w:hAnsiTheme="minorHAnsi" w:cstheme="minorHAnsi"/>
              </w:rPr>
              <w:t>mqm</w:t>
            </w:r>
            <w:proofErr w:type="spellEnd"/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Oracle XE</w:t>
            </w:r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/u01/app/oracle</w:t>
            </w:r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oracle </w:t>
            </w:r>
            <w:proofErr w:type="spellStart"/>
            <w:r w:rsidRPr="005C057A">
              <w:rPr>
                <w:rFonts w:asciiTheme="minorHAnsi" w:hAnsiTheme="minorHAnsi" w:cstheme="minorHAnsi"/>
              </w:rPr>
              <w:t>dba</w:t>
            </w:r>
            <w:proofErr w:type="spellEnd"/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>Oracle Java JDK</w:t>
            </w:r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/app/java</w:t>
            </w:r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 xml:space="preserve">Apache </w:t>
            </w:r>
            <w:proofErr w:type="spellStart"/>
            <w:r w:rsidRPr="004D41FA">
              <w:rPr>
                <w:rFonts w:asciiTheme="minorHAnsi" w:hAnsiTheme="minorHAnsi" w:cstheme="minorHAnsi"/>
              </w:rPr>
              <w:t>ant</w:t>
            </w:r>
            <w:proofErr w:type="spellEnd"/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154A5">
              <w:rPr>
                <w:rFonts w:asciiTheme="minorHAnsi" w:hAnsiTheme="minorHAnsi" w:cstheme="minorHAnsi"/>
              </w:rPr>
              <w:t>/app/</w:t>
            </w:r>
            <w:proofErr w:type="spellStart"/>
            <w:r w:rsidRPr="00C154A5">
              <w:rPr>
                <w:rFonts w:asciiTheme="minorHAnsi" w:hAnsiTheme="minorHAnsi" w:cstheme="minorHAnsi"/>
              </w:rPr>
              <w:t>ant</w:t>
            </w:r>
            <w:proofErr w:type="spellEnd"/>
            <w:r w:rsidRPr="00C154A5">
              <w:rPr>
                <w:rFonts w:asciiTheme="minorHAnsi" w:hAnsiTheme="minorHAnsi" w:cstheme="minorHAnsi"/>
              </w:rPr>
              <w:t>/apache-ant-1.8.4</w:t>
            </w:r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C057A">
              <w:rPr>
                <w:rFonts w:asciiTheme="minorHAnsi" w:hAnsiTheme="minorHAnsi" w:cstheme="minorHAnsi"/>
              </w:rPr>
              <w:t>drwxr</w:t>
            </w:r>
            <w:proofErr w:type="spellEnd"/>
            <w:r w:rsidRPr="005C057A">
              <w:rPr>
                <w:rFonts w:asciiTheme="minorHAnsi" w:hAnsiTheme="minorHAnsi" w:cstheme="minorHAnsi"/>
              </w:rPr>
              <w:t>-</w:t>
            </w:r>
            <w:proofErr w:type="spellStart"/>
            <w:r w:rsidRPr="005C057A">
              <w:rPr>
                <w:rFonts w:asciiTheme="minorHAnsi" w:hAnsiTheme="minorHAnsi" w:cstheme="minorHAnsi"/>
              </w:rPr>
              <w:t>xr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-x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5C057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</w:tr>
      <w:tr w:rsidR="00FC524A" w:rsidRPr="00236C1C" w:rsidTr="00FC524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3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933" w:type="dxa"/>
          </w:tcPr>
          <w:p w:rsidR="00FC524A" w:rsidRPr="004D41F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D41FA">
              <w:rPr>
                <w:rFonts w:asciiTheme="minorHAnsi" w:hAnsiTheme="minorHAnsi" w:cstheme="minorHAnsi"/>
              </w:rPr>
              <w:t xml:space="preserve">Apache </w:t>
            </w:r>
            <w:proofErr w:type="spellStart"/>
            <w:r>
              <w:rPr>
                <w:rFonts w:asciiTheme="minorHAnsi" w:hAnsiTheme="minorHAnsi" w:cstheme="minorHAnsi"/>
              </w:rPr>
              <w:t>httpd</w:t>
            </w:r>
            <w:proofErr w:type="spellEnd"/>
          </w:p>
        </w:tc>
        <w:tc>
          <w:tcPr>
            <w:tcW w:w="3827" w:type="dxa"/>
          </w:tcPr>
          <w:p w:rsidR="00FC524A" w:rsidRPr="00C154A5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F5F33">
              <w:rPr>
                <w:rFonts w:asciiTheme="minorHAnsi" w:hAnsiTheme="minorHAnsi" w:cstheme="minorHAnsi"/>
              </w:rPr>
              <w:t xml:space="preserve">- </w:t>
            </w:r>
            <w:proofErr w:type="spellStart"/>
            <w:r w:rsidRPr="005F5F33">
              <w:rPr>
                <w:rFonts w:asciiTheme="minorHAnsi" w:hAnsiTheme="minorHAnsi" w:cstheme="minorHAnsi"/>
              </w:rPr>
              <w:t>httpd</w:t>
            </w:r>
            <w:proofErr w:type="spellEnd"/>
            <w:r w:rsidRPr="005F5F33">
              <w:rPr>
                <w:rFonts w:asciiTheme="minorHAnsi" w:hAnsiTheme="minorHAnsi" w:cstheme="minorHAnsi"/>
              </w:rPr>
              <w:t xml:space="preserve"> conf : /</w:t>
            </w:r>
            <w:proofErr w:type="spellStart"/>
            <w:r w:rsidRPr="005F5F33">
              <w:rPr>
                <w:rFonts w:asciiTheme="minorHAnsi" w:hAnsiTheme="minorHAnsi" w:cstheme="minorHAnsi"/>
              </w:rPr>
              <w:t>etc</w:t>
            </w:r>
            <w:proofErr w:type="spellEnd"/>
            <w:r w:rsidRPr="005F5F33">
              <w:rPr>
                <w:rFonts w:asciiTheme="minorHAnsi" w:hAnsiTheme="minorHAnsi" w:cstheme="minorHAnsi"/>
              </w:rPr>
              <w:t>/</w:t>
            </w:r>
            <w:proofErr w:type="spellStart"/>
            <w:r w:rsidRPr="005F5F33">
              <w:rPr>
                <w:rFonts w:asciiTheme="minorHAnsi" w:hAnsiTheme="minorHAnsi" w:cstheme="minorHAnsi"/>
              </w:rPr>
              <w:t>httpd</w:t>
            </w:r>
            <w:proofErr w:type="spellEnd"/>
            <w:r w:rsidRPr="005F5F33">
              <w:rPr>
                <w:rFonts w:asciiTheme="minorHAnsi" w:hAnsiTheme="minorHAnsi" w:cstheme="minorHAnsi"/>
              </w:rPr>
              <w:t>/conf</w:t>
            </w:r>
          </w:p>
        </w:tc>
        <w:tc>
          <w:tcPr>
            <w:tcW w:w="3125" w:type="dxa"/>
          </w:tcPr>
          <w:p w:rsidR="00FC524A" w:rsidRPr="005C057A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4931C8">
              <w:rPr>
                <w:rFonts w:asciiTheme="minorHAnsi" w:hAnsiTheme="minorHAnsi" w:cstheme="minorHAnsi"/>
              </w:rPr>
              <w:t>drwxr</w:t>
            </w:r>
            <w:proofErr w:type="spellEnd"/>
            <w:r w:rsidRPr="004931C8">
              <w:rPr>
                <w:rFonts w:asciiTheme="minorHAnsi" w:hAnsiTheme="minorHAnsi" w:cstheme="minorHAnsi"/>
              </w:rPr>
              <w:t>-</w:t>
            </w:r>
            <w:proofErr w:type="spellStart"/>
            <w:r w:rsidRPr="004931C8">
              <w:rPr>
                <w:rFonts w:asciiTheme="minorHAnsi" w:hAnsiTheme="minorHAnsi" w:cstheme="minorHAnsi"/>
              </w:rPr>
              <w:t>xr</w:t>
            </w:r>
            <w:proofErr w:type="spellEnd"/>
            <w:r w:rsidRPr="004931C8">
              <w:rPr>
                <w:rFonts w:asciiTheme="minorHAnsi" w:hAnsiTheme="minorHAnsi" w:cstheme="minorHAnsi"/>
              </w:rPr>
              <w:t xml:space="preserve">-x root </w:t>
            </w:r>
            <w:proofErr w:type="spellStart"/>
            <w:r w:rsidRPr="004931C8">
              <w:rPr>
                <w:rFonts w:asciiTheme="minorHAnsi" w:hAnsiTheme="minorHAnsi" w:cstheme="minorHAnsi"/>
              </w:rPr>
              <w:t>root</w:t>
            </w:r>
            <w:proofErr w:type="spellEnd"/>
          </w:p>
        </w:tc>
      </w:tr>
    </w:tbl>
    <w:p w:rsidR="00FC524A" w:rsidRDefault="00FC524A" w:rsidP="00FC524A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>
        <w:rPr>
          <w:rFonts w:asciiTheme="minorHAnsi" w:hAnsiTheme="minorHAnsi" w:cstheme="minorHAnsi"/>
        </w:rPr>
        <w:t>2–</w:t>
      </w:r>
      <w:r w:rsidRPr="00236C1C">
        <w:rPr>
          <w:rFonts w:asciiTheme="minorHAnsi" w:hAnsiTheme="minorHAnsi" w:cstheme="minorHAnsi"/>
        </w:rPr>
        <w:t xml:space="preserve"> Droits</w:t>
      </w:r>
      <w:r>
        <w:rPr>
          <w:rFonts w:asciiTheme="minorHAnsi" w:hAnsiTheme="minorHAnsi" w:cstheme="minorHAnsi"/>
        </w:rPr>
        <w:t xml:space="preserve"> EU</w:t>
      </w:r>
    </w:p>
    <w:p w:rsidR="00FC524A" w:rsidRPr="007D4C8D" w:rsidRDefault="00FC524A" w:rsidP="00FC524A"/>
    <w:p w:rsidR="00FC524A" w:rsidRDefault="00FC524A" w:rsidP="00FC524A">
      <w:pPr>
        <w:pStyle w:val="Titre2"/>
      </w:pPr>
      <w:r w:rsidRPr="00236C1C">
        <w:lastRenderedPageBreak/>
        <w:t>Liste des binaires</w:t>
      </w:r>
      <w:r>
        <w:t xml:space="preserve"> TIBCO</w:t>
      </w:r>
    </w:p>
    <w:p w:rsidR="00FC524A" w:rsidRPr="00BC177E" w:rsidRDefault="00FC524A" w:rsidP="00FC524A">
      <w:pPr>
        <w:rPr>
          <w:lang w:eastAsia="en-US"/>
        </w:rPr>
      </w:pPr>
    </w:p>
    <w:tbl>
      <w:tblPr>
        <w:tblStyle w:val="Classique2"/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8"/>
        <w:gridCol w:w="881"/>
        <w:gridCol w:w="2927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0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88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92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SOCLE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01-TIB_rv_8.4.4_linux_x86.zip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8.4.4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Business Works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03-TIB_ems_8.3.0_linux_x86.zip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8.3.0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05-TIB_TRA_5.10.0_linux_x86_64.zip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5.10.0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TRA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06-TIB_hawk_5.2.0_linux26gl23_x86_64.zip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5.2.0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Hawk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BW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10-TIB_BW_5.13.0_linux26gl23_x86_64.zip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5.13.0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Business Works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BE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20-TIB_businessevents-standard_5.4.0_linux26gl25_x86_64.zip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BE standard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21-TIB_businessevents-eventstreamprocessing_5.4.0_linux26gl25_x86_64.zip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TIBCO BE </w:t>
            </w:r>
            <w:proofErr w:type="spellStart"/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eventstreamprocessing</w:t>
            </w:r>
            <w:proofErr w:type="spellEnd"/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22-TIB_businessevents-datamodeling_5.4.0_linux26gl25_x86_64.zip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TIBCO BE </w:t>
            </w:r>
            <w:proofErr w:type="spellStart"/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datamodeling</w:t>
            </w:r>
            <w:proofErr w:type="spellEnd"/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23-TIB_businessevents-decisionmanager_5.4.0_linux26gl25_x86_64.zip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5.4.0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TIBCO BE </w:t>
            </w:r>
            <w:proofErr w:type="spellStart"/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decisionmanager</w:t>
            </w:r>
            <w:proofErr w:type="spellEnd"/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jc w:val="center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TIBCO ADMIN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 xml:space="preserve">30-TIB_TIBCOAdmin_5.10.0_linux_x86_64 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5.10.0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Admin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Dbdrivers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31-TIB_dbdrivers_2.0.5_linux_x86_64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2.5.0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Data base drivers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Hotfixes</w:t>
            </w:r>
            <w:proofErr w:type="spellEnd"/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TIB_TRA_5.10.0_HF-004_linux_x86_64.zip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5.10.0-HF004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 TRA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TIB_BW_5.13.0_HF-010</w:t>
            </w:r>
            <w:r w:rsidRPr="00236C1C">
              <w:rPr>
                <w:rFonts w:asciiTheme="minorHAnsi" w:hAnsiTheme="minorHAnsi" w:cstheme="minorHAnsi"/>
                <w:lang w:val="en-US"/>
              </w:rPr>
              <w:t xml:space="preserve">.zip 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5.13.0-HF010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 BW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TIB_hawk_5.2.0_HF-005_linux26gl23_x86_64.zip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5.2.0-HF005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Hawk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TIB_TIBCOAdmin_5.10.0_HF-001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5.10.0-HF001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TIBCO Admin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6" w:type="dxa"/>
            <w:gridSpan w:val="3"/>
            <w:shd w:val="clear" w:color="auto" w:fill="5D5D5D" w:themeFill="background1" w:themeFillShade="F2"/>
          </w:tcPr>
          <w:p w:rsidR="00FC524A" w:rsidRPr="00236C1C" w:rsidRDefault="00FC524A" w:rsidP="00FC524A">
            <w:pPr>
              <w:keepNext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SimpleHotfixes</w:t>
            </w:r>
            <w:proofErr w:type="spellEnd"/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TIB_ems_8.3.0_HF-002_linux_x86.zip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8.3.0-HF002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TIB_ems_8.3.0_HF-004.zip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8.3.0-HF004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8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it-IT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>TIB_ems_8.3.0_HF-005_linux_x86.zip</w:t>
            </w:r>
          </w:p>
        </w:tc>
        <w:tc>
          <w:tcPr>
            <w:tcW w:w="88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lang w:val="en-US"/>
              </w:rPr>
              <w:t>8.3.0-HF005</w:t>
            </w:r>
          </w:p>
        </w:tc>
        <w:tc>
          <w:tcPr>
            <w:tcW w:w="292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TIBCO EMS</w:t>
            </w:r>
          </w:p>
        </w:tc>
      </w:tr>
    </w:tbl>
    <w:p w:rsidR="00FC524A" w:rsidRDefault="00FC524A" w:rsidP="00FC524A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 xml:space="preserve">Tableau 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SEQ Tableau \* ARABIC </w:instrText>
      </w:r>
      <w:r w:rsidRPr="00236C1C">
        <w:rPr>
          <w:rFonts w:asciiTheme="minorHAnsi" w:hAnsiTheme="minorHAnsi" w:cstheme="minorHAnsi"/>
        </w:rPr>
        <w:fldChar w:fldCharType="separate"/>
      </w:r>
      <w:r w:rsidRPr="00236C1C">
        <w:rPr>
          <w:rFonts w:asciiTheme="minorHAnsi" w:hAnsiTheme="minorHAnsi" w:cstheme="minorHAnsi"/>
          <w:noProof/>
        </w:rPr>
        <w:t>5</w:t>
      </w:r>
      <w:r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Binaires</w:t>
      </w:r>
      <w:r>
        <w:rPr>
          <w:rFonts w:asciiTheme="minorHAnsi" w:hAnsiTheme="minorHAnsi" w:cstheme="minorHAnsi"/>
        </w:rPr>
        <w:t xml:space="preserve"> TIBCO</w:t>
      </w:r>
    </w:p>
    <w:p w:rsidR="00FC524A" w:rsidRDefault="00FC524A" w:rsidP="00FC524A"/>
    <w:p w:rsidR="00FC524A" w:rsidRDefault="00FC524A" w:rsidP="00FC524A">
      <w:pPr>
        <w:pStyle w:val="Titre2"/>
        <w:tabs>
          <w:tab w:val="clear" w:pos="576"/>
        </w:tabs>
      </w:pPr>
      <w:r>
        <w:t xml:space="preserve">Liste des autres binaires </w:t>
      </w:r>
    </w:p>
    <w:p w:rsidR="00FC524A" w:rsidRDefault="00FC524A" w:rsidP="00FC524A">
      <w:pPr>
        <w:rPr>
          <w:lang w:eastAsia="en-US"/>
        </w:rPr>
      </w:pPr>
    </w:p>
    <w:tbl>
      <w:tblPr>
        <w:tblStyle w:val="Classique2"/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3315"/>
        <w:gridCol w:w="2837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331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283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concernées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IBM Websphere MQ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 7.0.1.3 </w:t>
            </w:r>
            <w:r w:rsidRPr="007D4C8D"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  <w:t>*</w:t>
            </w:r>
          </w:p>
        </w:tc>
        <w:tc>
          <w:tcPr>
            <w:tcW w:w="2837" w:type="dxa"/>
            <w:vMerge w:val="restart"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 et EV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Oracle XE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11g</w:t>
            </w:r>
            <w:r w:rsidRPr="007D4C8D">
              <w:rPr>
                <w:rFonts w:asciiTheme="minorHAnsi" w:hAnsiTheme="minorHAnsi" w:cstheme="minorHAnsi"/>
                <w:color w:val="FF0000"/>
                <w:sz w:val="24"/>
                <w:szCs w:val="24"/>
                <w:lang w:val="en-GB"/>
              </w:rPr>
              <w:t>**</w:t>
            </w:r>
          </w:p>
        </w:tc>
        <w:tc>
          <w:tcPr>
            <w:tcW w:w="2837" w:type="dxa"/>
            <w:vMerge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Oracle Java JDK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1.6.0_35-b10</w:t>
            </w:r>
          </w:p>
        </w:tc>
        <w:tc>
          <w:tcPr>
            <w:tcW w:w="2837" w:type="dxa"/>
            <w:vMerge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Apache ant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1.8.4</w:t>
            </w:r>
          </w:p>
        </w:tc>
        <w:tc>
          <w:tcPr>
            <w:tcW w:w="2837" w:type="dxa"/>
            <w:vMerge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Apache httpd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Apache/2.2.15 (Unix)</w:t>
            </w:r>
          </w:p>
        </w:tc>
        <w:tc>
          <w:tcPr>
            <w:tcW w:w="2837" w:type="dxa"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EV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FC524A" w:rsidRPr="004C1C1C" w:rsidRDefault="00FC524A" w:rsidP="00FC524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lang w:val="it-IT"/>
              </w:rPr>
            </w:pPr>
            <w:r>
              <w:rPr>
                <w:rFonts w:asciiTheme="minorHAnsi" w:hAnsiTheme="minorHAnsi" w:cstheme="minorHAnsi"/>
                <w:color w:val="auto"/>
                <w:lang w:val="it-IT"/>
              </w:rPr>
              <w:t>G</w:t>
            </w:r>
            <w:r w:rsidRPr="004C1C1C">
              <w:rPr>
                <w:rFonts w:asciiTheme="minorHAnsi" w:hAnsiTheme="minorHAnsi" w:cstheme="minorHAnsi"/>
                <w:color w:val="auto"/>
                <w:lang w:val="it-IT"/>
              </w:rPr>
              <w:t>awk</w:t>
            </w:r>
          </w:p>
        </w:tc>
        <w:tc>
          <w:tcPr>
            <w:tcW w:w="3315" w:type="dxa"/>
          </w:tcPr>
          <w:p w:rsidR="00FC524A" w:rsidRPr="00FB3443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FB3443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3.1.3</w:t>
            </w:r>
          </w:p>
        </w:tc>
        <w:tc>
          <w:tcPr>
            <w:tcW w:w="2837" w:type="dxa"/>
            <w:vAlign w:val="center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</w:t>
            </w:r>
          </w:p>
        </w:tc>
      </w:tr>
      <w:tr w:rsidR="00FC524A" w:rsidRPr="00236C1C" w:rsidTr="00FC52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9" w:type="dxa"/>
            <w:gridSpan w:val="2"/>
          </w:tcPr>
          <w:p w:rsidR="00FC524A" w:rsidRPr="00FB3443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lastRenderedPageBreak/>
              <w:t xml:space="preserve">Packages CentOS: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bc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ksh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libstdc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++.so.5 libXtst.so.6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compat-libstdc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++-33 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nano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openssh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-clients unzip xorg-x11-xauth zip telnet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wget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xlogo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screen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perl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perl-libwww-perl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net-tools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xterm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gtk2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libXtst</w:t>
            </w:r>
            <w:proofErr w:type="spellEnd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 xml:space="preserve"> xorg-x11-fonts-Type1 </w:t>
            </w:r>
            <w:proofErr w:type="spellStart"/>
            <w:r w:rsidRPr="00164931"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ntpdate</w:t>
            </w:r>
            <w:proofErr w:type="spellEnd"/>
          </w:p>
        </w:tc>
        <w:tc>
          <w:tcPr>
            <w:tcW w:w="2837" w:type="dxa"/>
            <w:vAlign w:val="center"/>
          </w:tcPr>
          <w:p w:rsidR="00FC524A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GB"/>
              </w:rPr>
              <w:t>Machine EU, EV et CFT</w:t>
            </w:r>
          </w:p>
        </w:tc>
      </w:tr>
    </w:tbl>
    <w:p w:rsidR="00FC524A" w:rsidRDefault="00FC524A" w:rsidP="00FC524A">
      <w:pPr>
        <w:pStyle w:val="Lgende"/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>Tableau</w:t>
      </w:r>
      <w:r>
        <w:rPr>
          <w:rFonts w:asciiTheme="minorHAnsi" w:hAnsiTheme="minorHAnsi" w:cstheme="minorHAnsi"/>
        </w:rPr>
        <w:t xml:space="preserve">6 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SEQ Tableau \* ARABIC </w:instrText>
      </w:r>
      <w:r w:rsidRPr="00236C1C">
        <w:rPr>
          <w:rFonts w:asciiTheme="minorHAnsi" w:hAnsiTheme="minorHAnsi" w:cstheme="minorHAnsi"/>
        </w:rPr>
        <w:fldChar w:fldCharType="separate"/>
      </w:r>
      <w:r w:rsidRPr="00236C1C">
        <w:rPr>
          <w:rFonts w:asciiTheme="minorHAnsi" w:hAnsiTheme="minorHAnsi" w:cstheme="minorHAnsi"/>
          <w:noProof/>
        </w:rPr>
        <w:t>5</w:t>
      </w:r>
      <w:r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236C1C">
        <w:rPr>
          <w:rFonts w:asciiTheme="minorHAnsi" w:hAnsiTheme="minorHAnsi" w:cstheme="minorHAnsi"/>
        </w:rPr>
        <w:t xml:space="preserve"> Binaires</w:t>
      </w:r>
    </w:p>
    <w:p w:rsidR="00FC524A" w:rsidRDefault="00FC524A" w:rsidP="00FC524A">
      <w:pPr>
        <w:rPr>
          <w:lang w:eastAsia="en-US"/>
        </w:rPr>
      </w:pPr>
    </w:p>
    <w:p w:rsidR="00FC524A" w:rsidRDefault="00FC524A" w:rsidP="00FC524A">
      <w:pPr>
        <w:rPr>
          <w:lang w:eastAsia="en-US"/>
        </w:rPr>
      </w:pPr>
      <w:r w:rsidRPr="007D4C8D">
        <w:rPr>
          <w:color w:val="FF0000"/>
          <w:lang w:eastAsia="en-US"/>
        </w:rPr>
        <w:t>*</w:t>
      </w:r>
      <w:r w:rsidRPr="001A743A">
        <w:rPr>
          <w:lang w:eastAsia="en-US"/>
        </w:rPr>
        <w:t xml:space="preserve"> IMPORTANT : En plus des produits TIBCO, </w:t>
      </w:r>
      <w:proofErr w:type="spellStart"/>
      <w:r w:rsidRPr="001A743A">
        <w:rPr>
          <w:lang w:eastAsia="en-US"/>
        </w:rPr>
        <w:t>Axway</w:t>
      </w:r>
      <w:proofErr w:type="spellEnd"/>
      <w:r w:rsidRPr="001A743A">
        <w:rPr>
          <w:lang w:eastAsia="en-US"/>
        </w:rPr>
        <w:t xml:space="preserve"> Transfer CFT et IBM </w:t>
      </w:r>
      <w:proofErr w:type="spellStart"/>
      <w:r w:rsidRPr="001A743A">
        <w:rPr>
          <w:lang w:eastAsia="en-US"/>
        </w:rPr>
        <w:t>Websphere</w:t>
      </w:r>
      <w:proofErr w:type="spellEnd"/>
      <w:r w:rsidRPr="001A743A">
        <w:rPr>
          <w:lang w:eastAsia="en-US"/>
        </w:rPr>
        <w:t xml:space="preserve"> MQ sont également des produits propriétaires payants. Il faut donc acquérir les licences nécessaires pour les installer et les utiliser.</w:t>
      </w:r>
    </w:p>
    <w:p w:rsidR="00FC524A" w:rsidRDefault="00FC524A" w:rsidP="00FC524A">
      <w:pPr>
        <w:rPr>
          <w:lang w:eastAsia="en-US"/>
        </w:rPr>
      </w:pPr>
    </w:p>
    <w:p w:rsidR="00FC524A" w:rsidRDefault="00FC524A" w:rsidP="00FC524A">
      <w:pPr>
        <w:rPr>
          <w:lang w:eastAsia="en-US"/>
        </w:rPr>
      </w:pPr>
      <w:r w:rsidRPr="007D4C8D">
        <w:rPr>
          <w:color w:val="FF0000"/>
          <w:lang w:eastAsia="en-US"/>
        </w:rPr>
        <w:t>**</w:t>
      </w:r>
      <w:r w:rsidRPr="001A743A">
        <w:rPr>
          <w:lang w:eastAsia="en-US"/>
        </w:rPr>
        <w:t xml:space="preserve"> Le driver ojdbc6 doit être installé dans </w:t>
      </w:r>
      <w:r>
        <w:rPr>
          <w:lang w:eastAsia="en-US"/>
        </w:rPr>
        <w:t>${TIBCO_ROOT}produit</w:t>
      </w:r>
      <w:r w:rsidRPr="001A743A">
        <w:rPr>
          <w:lang w:eastAsia="en-US"/>
        </w:rPr>
        <w:t>/</w:t>
      </w:r>
      <w:proofErr w:type="spellStart"/>
      <w:r w:rsidRPr="001A743A">
        <w:rPr>
          <w:lang w:eastAsia="en-US"/>
        </w:rPr>
        <w:t>tpcl</w:t>
      </w:r>
      <w:proofErr w:type="spellEnd"/>
      <w:r w:rsidRPr="001A743A">
        <w:rPr>
          <w:lang w:eastAsia="en-US"/>
        </w:rPr>
        <w:t>/5.10/lib</w:t>
      </w:r>
    </w:p>
    <w:p w:rsidR="00FC524A" w:rsidRPr="009B2789" w:rsidRDefault="00FC524A" w:rsidP="00FC524A">
      <w:pPr>
        <w:rPr>
          <w:lang w:eastAsia="en-US"/>
        </w:rPr>
      </w:pPr>
    </w:p>
    <w:p w:rsidR="00FC524A" w:rsidRDefault="00FC524A" w:rsidP="00FC524A">
      <w:pPr>
        <w:pStyle w:val="Titre2"/>
      </w:pPr>
      <w:r w:rsidRPr="00236C1C">
        <w:t>Liste des scripts d’installation</w:t>
      </w:r>
    </w:p>
    <w:p w:rsidR="00FC524A" w:rsidRPr="00E30641" w:rsidRDefault="00FC524A" w:rsidP="00FC524A">
      <w:pPr>
        <w:rPr>
          <w:lang w:eastAsia="en-US"/>
        </w:rPr>
      </w:pPr>
    </w:p>
    <w:tbl>
      <w:tblPr>
        <w:tblStyle w:val="Classique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5"/>
        <w:gridCol w:w="1039"/>
        <w:gridCol w:w="3701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3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103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370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FC524A" w:rsidRPr="00236C1C" w:rsidTr="00FC524A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5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</w:rPr>
              <w:t>SOFTInstallerBinaries-1.2.5-linux64-</w:t>
            </w:r>
            <w:r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.tar</w:t>
            </w:r>
          </w:p>
        </w:tc>
        <w:tc>
          <w:tcPr>
            <w:tcW w:w="1039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1.2.5</w:t>
            </w:r>
          </w:p>
        </w:tc>
        <w:tc>
          <w:tcPr>
            <w:tcW w:w="3701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Souche logiciel</w:t>
            </w:r>
          </w:p>
        </w:tc>
      </w:tr>
      <w:tr w:rsidR="00FC524A" w:rsidRPr="00236C1C" w:rsidTr="00FC524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5" w:type="dxa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</w:rPr>
              <w:t>SOFTInstallerScripts-1.2.0-</w:t>
            </w:r>
            <w:r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.zip</w:t>
            </w:r>
          </w:p>
        </w:tc>
        <w:tc>
          <w:tcPr>
            <w:tcW w:w="1039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1.2.0</w:t>
            </w:r>
          </w:p>
        </w:tc>
        <w:tc>
          <w:tcPr>
            <w:tcW w:w="3701" w:type="dxa"/>
          </w:tcPr>
          <w:p w:rsidR="00FC524A" w:rsidRPr="00236C1C" w:rsidRDefault="00FC524A" w:rsidP="00FC524A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Scripts installation et configuration</w:t>
            </w:r>
          </w:p>
        </w:tc>
      </w:tr>
    </w:tbl>
    <w:p w:rsidR="00FC524A" w:rsidRDefault="00FC524A" w:rsidP="00FC524A">
      <w:pPr>
        <w:pStyle w:val="Lgende"/>
        <w:rPr>
          <w:rFonts w:asciiTheme="minorHAnsi" w:hAnsiTheme="minorHAnsi" w:cstheme="minorHAnsi"/>
          <w:noProof/>
        </w:rPr>
      </w:pPr>
      <w:r w:rsidRPr="00236C1C">
        <w:rPr>
          <w:rFonts w:asciiTheme="minorHAnsi" w:hAnsiTheme="minorHAnsi" w:cstheme="minorHAnsi"/>
        </w:rPr>
        <w:t xml:space="preserve">Tableau </w:t>
      </w:r>
      <w:r w:rsidRPr="00236C1C">
        <w:rPr>
          <w:rFonts w:asciiTheme="minorHAnsi" w:hAnsiTheme="minorHAnsi" w:cstheme="minorHAnsi"/>
        </w:rPr>
        <w:fldChar w:fldCharType="begin"/>
      </w:r>
      <w:r w:rsidRPr="00236C1C">
        <w:rPr>
          <w:rFonts w:asciiTheme="minorHAnsi" w:hAnsiTheme="minorHAnsi" w:cstheme="minorHAnsi"/>
        </w:rPr>
        <w:instrText xml:space="preserve"> SEQ Tableau \* ARABIC </w:instrText>
      </w:r>
      <w:r w:rsidRPr="00236C1C">
        <w:rPr>
          <w:rFonts w:asciiTheme="minorHAnsi" w:hAnsiTheme="minorHAnsi" w:cstheme="minorHAnsi"/>
        </w:rPr>
        <w:fldChar w:fldCharType="separate"/>
      </w:r>
      <w:r w:rsidRPr="00236C1C">
        <w:rPr>
          <w:rFonts w:asciiTheme="minorHAnsi" w:hAnsiTheme="minorHAnsi" w:cstheme="minorHAnsi"/>
          <w:noProof/>
        </w:rPr>
        <w:t>6</w:t>
      </w:r>
      <w:r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noProof/>
        </w:rPr>
        <w:t>–</w:t>
      </w:r>
      <w:r w:rsidRPr="00236C1C">
        <w:rPr>
          <w:rFonts w:asciiTheme="minorHAnsi" w:hAnsiTheme="minorHAnsi" w:cstheme="minorHAnsi"/>
          <w:noProof/>
        </w:rPr>
        <w:t xml:space="preserve"> Scripts</w:t>
      </w:r>
    </w:p>
    <w:p w:rsidR="00FC524A" w:rsidRPr="007D4C8D" w:rsidRDefault="00FC524A" w:rsidP="00FC524A"/>
    <w:p w:rsidR="00FC524A" w:rsidRDefault="00FC524A" w:rsidP="00FC524A">
      <w:pPr>
        <w:pStyle w:val="Titre2"/>
      </w:pPr>
      <w:r w:rsidRPr="00236C1C">
        <w:t>Chargement des archives et décompressions</w:t>
      </w:r>
    </w:p>
    <w:p w:rsidR="00FC524A" w:rsidRPr="00E30641" w:rsidRDefault="00FC524A" w:rsidP="00FC524A">
      <w:pPr>
        <w:rPr>
          <w:lang w:eastAsia="en-US"/>
        </w:rPr>
      </w:pPr>
    </w:p>
    <w:tbl>
      <w:tblPr>
        <w:tblStyle w:val="Classique2"/>
        <w:tblW w:w="10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1487"/>
        <w:gridCol w:w="8031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9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03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FC524A" w:rsidRPr="00236C1C" w:rsidTr="00FC524A">
        <w:trPr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1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tib</w:t>
            </w:r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</w:tc>
        <w:tc>
          <w:tcPr>
            <w:tcW w:w="8030" w:type="dxa"/>
          </w:tcPr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Copier les fichiers</w:t>
            </w:r>
          </w:p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SOFTInstallerBinaries-1.2.5-linux64-</w:t>
            </w:r>
            <w:r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.tar</w:t>
            </w:r>
            <w:r w:rsidRPr="00236C1C">
              <w:rPr>
                <w:rFonts w:asciiTheme="minorHAnsi" w:hAnsiTheme="minorHAnsi" w:cstheme="minorHAnsi"/>
                <w:i/>
              </w:rPr>
              <w:t xml:space="preserve"> et</w:t>
            </w:r>
          </w:p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SOFTInstallerScripts-1.2.0-</w:t>
            </w:r>
            <w:r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.zip</w:t>
            </w:r>
            <w:r w:rsidRPr="00236C1C">
              <w:rPr>
                <w:rFonts w:asciiTheme="minorHAnsi" w:hAnsiTheme="minorHAnsi" w:cstheme="minorHAnsi"/>
              </w:rPr>
              <w:t xml:space="preserve"> sur chaque serveur , dans le dossier </w:t>
            </w:r>
            <w:r w:rsidRPr="00236C1C">
              <w:rPr>
                <w:rFonts w:asciiTheme="minorHAnsi" w:hAnsiTheme="minorHAnsi" w:cstheme="minorHAnsi"/>
                <w:b/>
              </w:rPr>
              <w:t>${FRMK_HOME}</w:t>
            </w:r>
            <w:r w:rsidRPr="00236C1C">
              <w:rPr>
                <w:rFonts w:asciiTheme="minorHAnsi" w:hAnsiTheme="minorHAnsi" w:cstheme="minorHAnsi"/>
              </w:rPr>
              <w:t xml:space="preserve">, avec comme propriétaire l’utilisateur </w:t>
            </w: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  <w:r w:rsidRPr="00236C1C">
              <w:rPr>
                <w:rFonts w:asciiTheme="minorHAnsi" w:hAnsiTheme="minorHAnsi" w:cstheme="minorHAnsi"/>
              </w:rPr>
              <w:t>.</w:t>
            </w:r>
          </w:p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FC524A" w:rsidRPr="00236C1C" w:rsidTr="00FC524A">
        <w:trPr>
          <w:trHeight w:val="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ll</w:t>
            </w:r>
            <w:proofErr w:type="spellEnd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</w:p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-r-- 1 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2426666496 Jun 29 10:45 SOFTInstallerBinaries-1.2.5-linux64-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.tar</w:t>
            </w:r>
          </w:p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-r-- 1 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 20050044 Jun 29 13:10 SOFTInstallerScripts-1.2.0-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.zip</w:t>
            </w:r>
          </w:p>
        </w:tc>
      </w:tr>
      <w:tr w:rsidR="00FC524A" w:rsidRPr="00236C1C" w:rsidTr="00FC524A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19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tib</w:t>
            </w:r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</w:tc>
        <w:tc>
          <w:tcPr>
            <w:tcW w:w="803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Décompresser ces deux archives, dans le dossier </w:t>
            </w:r>
            <w:proofErr w:type="spellStart"/>
            <w:r w:rsidRPr="00236C1C">
              <w:rPr>
                <w:rFonts w:asciiTheme="minorHAnsi" w:hAnsiTheme="minorHAnsi" w:cstheme="minorHAnsi"/>
              </w:rPr>
              <w:t>install_sqits</w:t>
            </w:r>
            <w:proofErr w:type="spellEnd"/>
          </w:p>
        </w:tc>
      </w:tr>
      <w:tr w:rsidR="00FC524A" w:rsidRPr="00236C1C" w:rsidTr="00FC524A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unzip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SOFTInstallerScripts-1.2.0-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.zip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Archive:  SOFTInstallerScripts-1.2.0-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.zip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unix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FC524A" w:rsidRPr="00236C1C" w:rsidTr="00FC524A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FC524A" w:rsidRPr="00236C1C" w:rsidRDefault="00FC524A" w:rsidP="00FC524A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tib</w:t>
            </w:r>
            <w:r>
              <w:rPr>
                <w:rFonts w:asciiTheme="minorHAnsi" w:hAnsiTheme="minorHAnsi" w:cstheme="minorHAnsi"/>
              </w:rPr>
              <w:t>ev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803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FC524A" w:rsidRPr="00236C1C" w:rsidTr="00FC524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SOFTInstallerScripts-1.2.0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administration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ant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common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29 14:09 exploitation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-r-- 1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55588 Jul  3 10:58 </w:t>
            </w:r>
            <w:r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lib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properties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vbs</w:t>
            </w:r>
            <w:proofErr w:type="spell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SOFTInstallerScripts-1.2.0]$ </w:t>
            </w:r>
            <w:proofErr w:type="spellStart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>chmod</w:t>
            </w:r>
            <w:proofErr w:type="spellEnd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 xml:space="preserve"> +x </w:t>
            </w:r>
            <w:r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proofErr w:type="gram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..</w:t>
            </w:r>
            <w:proofErr w:type="gram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]$ </w:t>
            </w:r>
            <w:r w:rsidRPr="00236C1C">
              <w:rPr>
                <w:rFonts w:asciiTheme="minorHAnsi" w:hAnsiTheme="minorHAnsi" w:cstheme="minorHAnsi"/>
              </w:rPr>
              <w:t xml:space="preserve">tar </w:t>
            </w:r>
            <w:proofErr w:type="spellStart"/>
            <w:r w:rsidRPr="00236C1C">
              <w:rPr>
                <w:rFonts w:asciiTheme="minorHAnsi" w:hAnsiTheme="minorHAnsi" w:cstheme="minorHAnsi"/>
              </w:rPr>
              <w:t>xvf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SOFTInstallerBinaries-1.2.5-linux64-</w:t>
            </w:r>
            <w:r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.tar</w:t>
            </w:r>
          </w:p>
        </w:tc>
      </w:tr>
      <w:tr w:rsidR="00FC524A" w:rsidRPr="00236C1C" w:rsidTr="00FC524A">
        <w:trPr>
          <w:trHeight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FC524A" w:rsidRPr="00236C1C" w:rsidRDefault="00FC524A" w:rsidP="00FC524A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</w:rPr>
              <w:t>tib</w:t>
            </w:r>
            <w:r>
              <w:rPr>
                <w:rFonts w:asciiTheme="minorHAnsi" w:hAnsiTheme="minorHAnsi" w:cstheme="minorHAnsi"/>
              </w:rPr>
              <w:t>ev</w:t>
            </w:r>
            <w:proofErr w:type="spellEnd"/>
          </w:p>
        </w:tc>
        <w:tc>
          <w:tcPr>
            <w:tcW w:w="803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FC524A" w:rsidRPr="00236C1C" w:rsidTr="00FC524A">
        <w:trPr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lastRenderedPageBreak/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common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extensions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linux</w:t>
            </w:r>
            <w:proofErr w:type="spell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</w:p>
        </w:tc>
      </w:tr>
      <w:tr w:rsidR="00FC524A" w:rsidRPr="00236C1C" w:rsidTr="00FC524A">
        <w:trPr>
          <w:trHeight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FC524A" w:rsidRPr="00236C1C" w:rsidRDefault="00FC524A" w:rsidP="00FC524A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03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FC524A" w:rsidRPr="00236C1C" w:rsidTr="00FC524A">
        <w:trPr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7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fileInfos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fileInfos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/mapping-admin.txt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fileInfos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/mapping-be.txt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fileInfos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/mapping-bw.txt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fileInfos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/mapping-ems.txt</w:t>
            </w:r>
          </w:p>
        </w:tc>
      </w:tr>
    </w:tbl>
    <w:p w:rsidR="00FC524A" w:rsidRPr="00236C1C" w:rsidRDefault="00FC524A" w:rsidP="00FC524A">
      <w:pPr>
        <w:rPr>
          <w:rFonts w:asciiTheme="minorHAnsi" w:hAnsiTheme="minorHAnsi" w:cstheme="minorHAnsi"/>
          <w:lang w:val="en-US"/>
        </w:rPr>
      </w:pPr>
    </w:p>
    <w:p w:rsidR="00FC524A" w:rsidRDefault="00FC524A" w:rsidP="00FC524A">
      <w:pPr>
        <w:pStyle w:val="Titre2"/>
      </w:pPr>
      <w:r w:rsidRPr="00236C1C">
        <w:t>Installation</w:t>
      </w:r>
    </w:p>
    <w:p w:rsidR="00FC524A" w:rsidRPr="00E30641" w:rsidRDefault="00FC524A" w:rsidP="00FC524A">
      <w:pPr>
        <w:rPr>
          <w:lang w:eastAsia="en-US"/>
        </w:rPr>
      </w:pPr>
    </w:p>
    <w:tbl>
      <w:tblPr>
        <w:tblStyle w:val="Classique2"/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2"/>
        <w:gridCol w:w="8007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007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FC524A" w:rsidRPr="00236C1C" w:rsidTr="00FC524A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FC524A" w:rsidRPr="006A5126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00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 xml:space="preserve">Serveur BW &amp; ADMIN : </w:t>
            </w:r>
            <w:r>
              <w:rPr>
                <w:rFonts w:asciiTheme="minorHAnsi" w:hAnsiTheme="minorHAnsi" w:cstheme="minorHAnsi"/>
                <w:b/>
                <w:i/>
              </w:rPr>
              <w:t>Caps-est-vm3</w:t>
            </w:r>
          </w:p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 serveur de développement BW &amp; ADIMN, nous utiliseront 2 fichiers soient </w:t>
            </w:r>
            <w:r w:rsidRPr="00236C1C">
              <w:rPr>
                <w:rFonts w:asciiTheme="minorHAnsi" w:hAnsiTheme="minorHAnsi" w:cstheme="minorHAnsi"/>
                <w:b/>
              </w:rPr>
              <w:t>mapping-bw.txt et mapping-admin.txt</w:t>
            </w:r>
          </w:p>
        </w:tc>
      </w:tr>
      <w:tr w:rsidR="00FC524A" w:rsidRPr="00236C1C" w:rsidTr="00FC524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00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le BW</w:t>
            </w:r>
          </w:p>
        </w:tc>
      </w:tr>
      <w:tr w:rsidR="00FC524A" w:rsidRPr="00236C1C" w:rsidTr="00FC524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mapping-bw.txt</w:t>
            </w:r>
          </w:p>
        </w:tc>
      </w:tr>
      <w:tr w:rsidR="00FC524A" w:rsidRPr="00236C1C" w:rsidTr="00FC524A">
        <w:trPr>
          <w:trHeight w:val="1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007" w:type="dxa"/>
          </w:tcPr>
          <w:p w:rsidR="00FC524A" w:rsidRPr="00236C1C" w:rsidRDefault="00FC524A" w:rsidP="00FC524A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236C1C">
              <w:rPr>
                <w:rFonts w:eastAsia="Times New Roman"/>
              </w:rPr>
              <w:t>tibco.env.TPCL_HOME</w:t>
            </w:r>
            <w:proofErr w:type="spellEnd"/>
          </w:p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de 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bwengine.tra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Pr="00236C1C">
              <w:rPr>
                <w:rFonts w:asciiTheme="minorHAnsi" w:hAnsiTheme="minorHAnsi" w:cstheme="minorHAnsi"/>
              </w:rPr>
              <w:t xml:space="preserve">du répertoire </w:t>
            </w:r>
            <w:r>
              <w:rPr>
                <w:rFonts w:asciiTheme="minorHAnsi" w:hAnsiTheme="minorHAnsi" w:cstheme="minorHAnsi"/>
                <w:b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i/>
              </w:rPr>
              <w:t>/</w:t>
            </w:r>
            <w:r>
              <w:rPr>
                <w:rFonts w:asciiTheme="minorHAnsi" w:hAnsiTheme="minorHAnsi" w:cstheme="minorHAnsi"/>
                <w:b/>
                <w:i/>
              </w:rPr>
              <w:t>produit/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bw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>/5.13/bin est</w:t>
            </w:r>
            <w:r w:rsidRPr="00236C1C">
              <w:rPr>
                <w:rFonts w:asciiTheme="minorHAnsi" w:hAnsiTheme="minorHAnsi" w:cstheme="minorHAnsi"/>
              </w:rPr>
              <w:t xml:space="preserve"> valorisée comme ci-dessous :</w:t>
            </w:r>
          </w:p>
          <w:p w:rsidR="00FC524A" w:rsidRPr="00236C1C" w:rsidRDefault="00FC524A" w:rsidP="00FC524A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proofErr w:type="spellStart"/>
            <w:r w:rsidRPr="00236C1C">
              <w:rPr>
                <w:rFonts w:eastAsia="Times New Roman"/>
              </w:rPr>
              <w:t>tibco.env.TPCL_HOME</w:t>
            </w:r>
            <w:proofErr w:type="spellEnd"/>
            <w:r w:rsidRPr="00236C1C">
              <w:rPr>
                <w:rFonts w:eastAsia="Times New Roman"/>
              </w:rPr>
              <w:t>=</w:t>
            </w:r>
            <w:r>
              <w:rPr>
                <w:rFonts w:eastAsia="Times New Roman"/>
              </w:rPr>
              <w:t>${TIBCO_ROOT}</w:t>
            </w:r>
            <w:r w:rsidRPr="00236C1C">
              <w:rPr>
                <w:rFonts w:eastAsia="Times New Roman"/>
              </w:rPr>
              <w:t>/</w:t>
            </w:r>
            <w:r>
              <w:rPr>
                <w:rFonts w:eastAsia="Times New Roman"/>
              </w:rPr>
              <w:t>produit/</w:t>
            </w:r>
            <w:proofErr w:type="spellStart"/>
            <w:r w:rsidRPr="00236C1C">
              <w:rPr>
                <w:rFonts w:eastAsia="Times New Roman"/>
              </w:rPr>
              <w:t>tpcl</w:t>
            </w:r>
            <w:proofErr w:type="spellEnd"/>
            <w:r w:rsidRPr="00236C1C">
              <w:rPr>
                <w:rFonts w:eastAsia="Times New Roman"/>
              </w:rPr>
              <w:t>/5.10</w:t>
            </w:r>
          </w:p>
        </w:tc>
      </w:tr>
      <w:tr w:rsidR="00FC524A" w:rsidRPr="00236C1C" w:rsidTr="00FC524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  <w:tr w:rsidR="00FC524A" w:rsidRPr="00236C1C" w:rsidTr="00FC524A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FC524A">
            <w:pPr>
              <w:pStyle w:val="Paragraphedeliste"/>
              <w:numPr>
                <w:ilvl w:val="0"/>
                <w:numId w:val="2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2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007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ADMIN</w:t>
            </w:r>
          </w:p>
        </w:tc>
      </w:tr>
      <w:tr w:rsidR="00FC524A" w:rsidRPr="00236C1C" w:rsidTr="00FC524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mapping-admin.txt</w:t>
            </w:r>
          </w:p>
        </w:tc>
      </w:tr>
      <w:tr w:rsidR="00FC524A" w:rsidRPr="00236C1C" w:rsidTr="00FC524A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Cette installation durera quelques minutes.</w:t>
            </w:r>
          </w:p>
          <w:p w:rsidR="00FC524A" w:rsidRPr="00236C1C" w:rsidRDefault="00FC524A" w:rsidP="00FC524A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</w:t>
            </w: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>tout se déroule automatiquement jusqu’à la fin de l’installation de l’ensemble des binaires.</w:t>
            </w:r>
          </w:p>
          <w:p w:rsidR="00FC524A" w:rsidRPr="00236C1C" w:rsidRDefault="00FC524A" w:rsidP="00FC524A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FC524A" w:rsidRPr="00236C1C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FC524A" w:rsidRPr="00236C1C" w:rsidRDefault="00FC524A" w:rsidP="00FC524A">
      <w:pPr>
        <w:rPr>
          <w:rFonts w:asciiTheme="minorHAnsi" w:hAnsiTheme="minorHAnsi" w:cstheme="minorHAnsi"/>
        </w:rPr>
      </w:pPr>
    </w:p>
    <w:p w:rsidR="00FC524A" w:rsidRDefault="00FC524A" w:rsidP="00FC524A">
      <w:pPr>
        <w:pStyle w:val="Titre2"/>
      </w:pPr>
      <w:r w:rsidRPr="00236C1C">
        <w:t>Configuration</w:t>
      </w:r>
    </w:p>
    <w:p w:rsidR="00FC524A" w:rsidRDefault="00FC524A" w:rsidP="00FC524A">
      <w:pPr>
        <w:rPr>
          <w:lang w:eastAsia="en-US"/>
        </w:rPr>
      </w:pPr>
    </w:p>
    <w:p w:rsidR="004E6EAE" w:rsidRPr="00E45A5C" w:rsidRDefault="004E6EAE" w:rsidP="004E6EAE">
      <w:pPr>
        <w:pStyle w:val="Titre2"/>
        <w:numPr>
          <w:ilvl w:val="0"/>
          <w:numId w:val="0"/>
        </w:numPr>
      </w:pPr>
    </w:p>
    <w:p w:rsidR="004E6EAE" w:rsidRDefault="004E6EAE" w:rsidP="004E6EAE">
      <w:pPr>
        <w:pStyle w:val="Titre2"/>
      </w:pPr>
      <w:r>
        <w:t>Création des utilisateurs de base de données</w:t>
      </w:r>
    </w:p>
    <w:p w:rsidR="004E6EAE" w:rsidRDefault="004E6EAE" w:rsidP="004E6EAE">
      <w:pPr>
        <w:rPr>
          <w:lang w:eastAsia="en-US"/>
        </w:rPr>
      </w:pPr>
    </w:p>
    <w:tbl>
      <w:tblPr>
        <w:tblStyle w:val="Classique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0"/>
        <w:gridCol w:w="7994"/>
      </w:tblGrid>
      <w:tr w:rsidR="004E6EAE" w:rsidRPr="00236C1C" w:rsidTr="0037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4E6EAE" w:rsidRPr="00236C1C" w:rsidRDefault="004E6EAE" w:rsidP="003730F5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4E6EAE" w:rsidRPr="00236C1C" w:rsidRDefault="004E6EAE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799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4E6EAE" w:rsidRPr="00236C1C" w:rsidRDefault="004E6EAE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4E6EAE" w:rsidRPr="00236C1C" w:rsidTr="003730F5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4E6EAE" w:rsidRPr="00236C1C" w:rsidRDefault="004E6EAE" w:rsidP="003730F5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4E6EAE" w:rsidRPr="001E532A" w:rsidRDefault="004E6EAE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system</w:t>
            </w:r>
          </w:p>
        </w:tc>
        <w:tc>
          <w:tcPr>
            <w:tcW w:w="7994" w:type="dxa"/>
          </w:tcPr>
          <w:p w:rsidR="004E6EAE" w:rsidRPr="00236C1C" w:rsidRDefault="004E6EAE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Création des utilisateurs </w:t>
            </w:r>
            <w:proofErr w:type="spellStart"/>
            <w:r>
              <w:rPr>
                <w:rFonts w:asciiTheme="minorHAnsi" w:hAnsiTheme="minorHAnsi" w:cstheme="minorHAnsi"/>
              </w:rPr>
              <w:t>tibco_e</w:t>
            </w:r>
            <w:r>
              <w:rPr>
                <w:rFonts w:asciiTheme="minorHAnsi" w:hAnsiTheme="minorHAnsi" w:cstheme="minorHAnsi"/>
              </w:rPr>
              <w:t>v</w:t>
            </w:r>
            <w:proofErr w:type="spellEnd"/>
            <w:r>
              <w:rPr>
                <w:rFonts w:asciiTheme="minorHAnsi" w:hAnsiTheme="minorHAnsi" w:cstheme="minorHAnsi"/>
              </w:rPr>
              <w:t>, QE</w:t>
            </w:r>
            <w:r>
              <w:rPr>
                <w:rFonts w:asciiTheme="minorHAnsi" w:hAnsiTheme="minorHAnsi" w:cstheme="minorHAnsi"/>
              </w:rPr>
              <w:t>V</w:t>
            </w:r>
            <w:r>
              <w:rPr>
                <w:rFonts w:asciiTheme="minorHAnsi" w:hAnsiTheme="minorHAnsi" w:cstheme="minorHAnsi"/>
              </w:rPr>
              <w:t xml:space="preserve"> sur instance de base de données Oracle 11g</w:t>
            </w:r>
          </w:p>
        </w:tc>
      </w:tr>
      <w:tr w:rsidR="004E6EAE" w:rsidRPr="00236C1C" w:rsidTr="003730F5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4E6EAE" w:rsidRPr="00236C1C" w:rsidRDefault="004E6EAE" w:rsidP="003730F5">
            <w:pPr>
              <w:pStyle w:val="Paragraphedeliste"/>
              <w:numPr>
                <w:ilvl w:val="0"/>
                <w:numId w:val="23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4E6EAE" w:rsidRPr="00236C1C" w:rsidRDefault="004E6EAE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system</w:t>
            </w:r>
          </w:p>
        </w:tc>
        <w:tc>
          <w:tcPr>
            <w:tcW w:w="7994" w:type="dxa"/>
          </w:tcPr>
          <w:p w:rsidR="004E6EAE" w:rsidRPr="00236C1C" w:rsidRDefault="004E6EAE" w:rsidP="003730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Exécuter le Script ci-dessous </w:t>
            </w:r>
          </w:p>
        </w:tc>
      </w:tr>
      <w:tr w:rsidR="004E6EAE" w:rsidRPr="00236C1C" w:rsidTr="003730F5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user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tibco_ev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identified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by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tibco_ev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grant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all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privileges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to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tibco_ev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user QEV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identified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by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cedicam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EV_DATA_BIG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EV_DATA_BIG.dbf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EV_DATA_MEDIUM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EV_DATA_MEDIUM.dbf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create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tablespace EV_DATA_SMALL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logging</w:t>
            </w:r>
            <w:proofErr w:type="spellEnd"/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datafile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'/u01/app/oracle/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oradata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/XE/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EV_DATA_SMALL.dbf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'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size 100m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autoextend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on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next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10m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maxsize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1024m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extent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management local;</w:t>
            </w:r>
          </w:p>
          <w:p w:rsidR="00114697" w:rsidRPr="00114697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   </w:t>
            </w:r>
          </w:p>
          <w:p w:rsidR="004E6EAE" w:rsidRPr="007005E0" w:rsidRDefault="00114697" w:rsidP="00114697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grant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all </w:t>
            </w:r>
            <w:proofErr w:type="spellStart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>privileges</w:t>
            </w:r>
            <w:proofErr w:type="spellEnd"/>
            <w:r w:rsidRPr="00114697">
              <w:rPr>
                <w:rFonts w:asciiTheme="minorHAnsi" w:hAnsiTheme="minorHAnsi" w:cstheme="minorHAnsi"/>
                <w:b w:val="0"/>
                <w:sz w:val="18"/>
                <w:szCs w:val="18"/>
              </w:rPr>
              <w:t xml:space="preserve"> to QEV;</w:t>
            </w:r>
          </w:p>
        </w:tc>
      </w:tr>
    </w:tbl>
    <w:p w:rsidR="004E6EAE" w:rsidRPr="00E066B1" w:rsidRDefault="004E6EAE" w:rsidP="00FC524A">
      <w:pPr>
        <w:rPr>
          <w:lang w:eastAsia="en-US"/>
        </w:rPr>
      </w:pPr>
    </w:p>
    <w:p w:rsidR="00FC524A" w:rsidRDefault="00FC524A" w:rsidP="00FC524A">
      <w:pPr>
        <w:pStyle w:val="Titre2"/>
      </w:pPr>
      <w:r w:rsidRPr="00236C1C">
        <w:t>Préparation du fichier de configuration</w:t>
      </w:r>
    </w:p>
    <w:p w:rsidR="00FC524A" w:rsidRPr="006B21A7" w:rsidRDefault="00FC524A" w:rsidP="00FC524A">
      <w:pPr>
        <w:rPr>
          <w:lang w:eastAsia="en-US"/>
        </w:rPr>
      </w:pPr>
    </w:p>
    <w:tbl>
      <w:tblPr>
        <w:tblStyle w:val="Classique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480"/>
        <w:gridCol w:w="7994"/>
      </w:tblGrid>
      <w:tr w:rsidR="00FC524A" w:rsidRPr="00236C1C" w:rsidTr="00FC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8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799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FC524A" w:rsidRPr="00236C1C" w:rsidRDefault="00FC524A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FC524A" w:rsidRPr="00236C1C" w:rsidTr="00FC524A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FC524A" w:rsidRPr="000012FE" w:rsidRDefault="00FC524A" w:rsidP="00001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 w:rsidRPr="000012FE">
              <w:rPr>
                <w:rFonts w:asciiTheme="minorHAnsi" w:hAnsiTheme="minorHAnsi" w:cstheme="minorHAnsi"/>
                <w:bCs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à mener sur le serveur BW &amp; ADMIN (</w:t>
            </w:r>
            <w:r>
              <w:rPr>
                <w:rFonts w:asciiTheme="minorHAnsi" w:hAnsiTheme="minorHAnsi" w:cstheme="minorHAnsi"/>
                <w:b/>
                <w:i/>
              </w:rPr>
              <w:t>Caps-est-vm3</w:t>
            </w:r>
            <w:r w:rsidRPr="00236C1C">
              <w:rPr>
                <w:rFonts w:asciiTheme="minorHAnsi" w:hAnsiTheme="minorHAnsi" w:cstheme="minorHAnsi"/>
              </w:rPr>
              <w:t>)</w:t>
            </w:r>
          </w:p>
        </w:tc>
      </w:tr>
      <w:tr w:rsidR="000012FE" w:rsidRPr="00236C1C" w:rsidTr="00FC524A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0012FE" w:rsidRPr="00236C1C" w:rsidRDefault="000012FE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0012FE" w:rsidRPr="004E6EAE" w:rsidRDefault="000012FE" w:rsidP="00001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Cs/>
              </w:rPr>
              <w:t>tibe</w:t>
            </w:r>
            <w:r>
              <w:rPr>
                <w:rFonts w:asciiTheme="minorHAnsi" w:hAnsiTheme="minorHAnsi" w:cstheme="minorHAnsi"/>
                <w:bCs/>
              </w:rPr>
              <w:t>v</w:t>
            </w:r>
            <w:proofErr w:type="spellEnd"/>
          </w:p>
        </w:tc>
        <w:tc>
          <w:tcPr>
            <w:tcW w:w="7994" w:type="dxa"/>
          </w:tcPr>
          <w:p w:rsidR="000012FE" w:rsidRPr="009C08FD" w:rsidRDefault="000012FE" w:rsidP="00001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Copier les fichiers du répertoire </w:t>
            </w:r>
            <w:r w:rsidRPr="009C08FD">
              <w:rPr>
                <w:rFonts w:asciiTheme="minorHAnsi" w:hAnsiTheme="minorHAnsi" w:cstheme="minorHAnsi"/>
                <w:b/>
              </w:rPr>
              <w:t>EMS/</w:t>
            </w:r>
            <w:proofErr w:type="spellStart"/>
            <w:r w:rsidRPr="009C08F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v</w:t>
            </w:r>
            <w:proofErr w:type="spellEnd"/>
            <w:r w:rsidRPr="009C08FD">
              <w:rPr>
                <w:rFonts w:asciiTheme="minorHAnsi" w:hAnsiTheme="minorHAnsi" w:cstheme="minorHAnsi"/>
                <w:b/>
              </w:rPr>
              <w:t>/data</w:t>
            </w:r>
            <w:r>
              <w:rPr>
                <w:rFonts w:asciiTheme="minorHAnsi" w:hAnsiTheme="minorHAnsi" w:cstheme="minorHAnsi"/>
              </w:rPr>
              <w:t xml:space="preserve"> fournir ATOS dans le répertoire </w:t>
            </w:r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cfgmgnt</w:t>
            </w:r>
            <w:proofErr w:type="spellEnd"/>
            <w:r>
              <w:rPr>
                <w:rFonts w:asciiTheme="minorHAnsi" w:hAnsiTheme="minorHAnsi" w:cstheme="minorHAnsi"/>
                <w:b/>
                <w:sz w:val="18"/>
                <w:szCs w:val="18"/>
                <w:lang w:val="en-US"/>
              </w:rPr>
              <w:t>/ems/data</w:t>
            </w:r>
          </w:p>
        </w:tc>
      </w:tr>
      <w:tr w:rsidR="00FC524A" w:rsidRPr="00236C1C" w:rsidTr="00FC524A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la version EMS du fichier </w:t>
            </w:r>
            <w:r w:rsidRPr="00236C1C">
              <w:rPr>
                <w:rFonts w:asciiTheme="minorHAnsi" w:hAnsiTheme="minorHAnsi" w:cstheme="minorHAnsi"/>
                <w:b/>
              </w:rPr>
              <w:t>start-ems</w:t>
            </w:r>
            <w:r>
              <w:rPr>
                <w:rFonts w:asciiTheme="minorHAnsi" w:hAnsiTheme="minorHAnsi" w:cstheme="minorHAnsi"/>
                <w:b/>
              </w:rPr>
              <w:t>-7222</w:t>
            </w:r>
            <w:r w:rsidRPr="00236C1C">
              <w:rPr>
                <w:rFonts w:asciiTheme="minorHAnsi" w:hAnsiTheme="minorHAnsi" w:cstheme="minorHAnsi"/>
                <w:b/>
              </w:rPr>
              <w:t>.sh</w:t>
            </w:r>
            <w:r w:rsidRPr="00236C1C">
              <w:rPr>
                <w:rFonts w:asciiTheme="minorHAnsi" w:hAnsiTheme="minorHAnsi" w:cstheme="minorHAnsi"/>
              </w:rPr>
              <w:t xml:space="preserve"> situé dans le répertoire scripts </w:t>
            </w:r>
            <w:r>
              <w:rPr>
                <w:rFonts w:asciiTheme="minorHAnsi" w:hAnsiTheme="minorHAnsi" w:cstheme="minorHAnsi"/>
                <w:b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/scripts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comme ci-dessous, puis </w:t>
            </w:r>
            <w:r w:rsidRPr="00236C1C">
              <w:rPr>
                <w:rFonts w:asciiTheme="minorHAnsi" w:hAnsiTheme="minorHAnsi" w:cstheme="minorHAnsi"/>
              </w:rPr>
              <w:t>redémarrer les instances.</w:t>
            </w:r>
            <w:r w:rsidRPr="00CB5A89">
              <w:rPr>
                <w:rFonts w:asciiTheme="minorHAnsi" w:hAnsiTheme="minorHAnsi" w:cstheme="minorHAnsi"/>
              </w:rPr>
              <w:t xml:space="preserve"> </w:t>
            </w:r>
          </w:p>
          <w:p w:rsidR="00FC524A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B5A89">
              <w:rPr>
                <w:rFonts w:asciiTheme="minorHAnsi" w:hAnsiTheme="minorHAnsi" w:cstheme="minorHAnsi"/>
              </w:rPr>
              <w:drawing>
                <wp:anchor distT="0" distB="0" distL="114300" distR="114300" simplePos="0" relativeHeight="251660288" behindDoc="1" locked="0" layoutInCell="1" allowOverlap="1" wp14:anchorId="28223F8E" wp14:editId="44ED046D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6985</wp:posOffset>
                  </wp:positionV>
                  <wp:extent cx="4984750" cy="429260"/>
                  <wp:effectExtent l="0" t="0" r="6350" b="889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42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C524A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FC524A" w:rsidRPr="00236C1C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524A" w:rsidRPr="00236C1C" w:rsidTr="00FC524A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FC524A" w:rsidRPr="007005E0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</w:rPr>
            </w:pPr>
            <w:r w:rsidRPr="007005E0">
              <w:rPr>
                <w:rFonts w:asciiTheme="minorHAnsi" w:hAnsiTheme="minorHAnsi" w:cstheme="minorHAnsi"/>
                <w:b w:val="0"/>
                <w:sz w:val="18"/>
                <w:szCs w:val="18"/>
              </w:rPr>
              <w:t>./start-ems-7222.sh</w:t>
            </w:r>
          </w:p>
        </w:tc>
      </w:tr>
      <w:tr w:rsidR="00FC524A" w:rsidRPr="00236C1C" w:rsidTr="00FC524A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612117" w:rsidRDefault="00FC524A" w:rsidP="00FC52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</w:rPr>
              <w:t xml:space="preserve">Copier dans le répertoire des scripts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${</w:t>
            </w:r>
            <w:r w:rsidRPr="00236C1C">
              <w:rPr>
                <w:rFonts w:asciiTheme="minorHAnsi" w:hAnsiTheme="minorHAnsi" w:cstheme="minorHAnsi"/>
                <w:b/>
              </w:rPr>
              <w:t>FRMK_HOME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}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le </w:t>
            </w:r>
            <w:r w:rsidRPr="00130F53">
              <w:rPr>
                <w:rFonts w:asciiTheme="minorHAnsi" w:hAnsiTheme="minorHAnsi" w:cstheme="minorHAnsi"/>
                <w:sz w:val="18"/>
              </w:rPr>
              <w:t>fichier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CreateDomain.xml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et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l’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a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dapter</w:t>
            </w:r>
            <w:proofErr w:type="spellEnd"/>
            <w:r>
              <w:rPr>
                <w:rFonts w:asciiTheme="minorHAnsi" w:hAnsiTheme="minorHAnsi" w:cstheme="minorHAnsi"/>
                <w:sz w:val="18"/>
                <w:lang w:val="en-US"/>
              </w:rPr>
              <w:t xml:space="preserve"> à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l’environnement</w:t>
            </w:r>
            <w:proofErr w:type="spellEnd"/>
            <w:r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comme</w:t>
            </w:r>
            <w:proofErr w:type="spellEnd"/>
            <w:r>
              <w:rPr>
                <w:rFonts w:asciiTheme="minorHAnsi" w:hAnsiTheme="minorHAnsi" w:cstheme="minorHAnsi"/>
                <w:sz w:val="18"/>
                <w:lang w:val="en-US"/>
              </w:rPr>
              <w:t xml:space="preserve"> dans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l’exemple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. </w:t>
            </w:r>
          </w:p>
        </w:tc>
      </w:tr>
      <w:tr w:rsidR="00FC524A" w:rsidRPr="00236C1C" w:rsidTr="00FC524A">
        <w:trPr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FC524A" w:rsidRDefault="00FC524A" w:rsidP="00FC524A">
            <w:pPr>
              <w:spacing w:line="480" w:lineRule="auto"/>
              <w:jc w:val="left"/>
              <w:rPr>
                <w:rFonts w:asciiTheme="minorHAnsi" w:hAnsiTheme="minorHAnsi" w:cstheme="minorHAnsi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/5.10/template/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domainutility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cmdline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/ </w:t>
            </w:r>
          </w:p>
          <w:p w:rsidR="00FC524A" w:rsidRPr="00DC7180" w:rsidRDefault="00FC524A" w:rsidP="00FC524A">
            <w:pPr>
              <w:spacing w:line="480" w:lineRule="auto"/>
              <w:jc w:val="left"/>
              <w:rPr>
                <w:rFonts w:asciiTheme="minorHAnsi" w:hAnsiTheme="minorHAnsi" w:cstheme="minorHAnsi"/>
                <w:bCs w:val="0"/>
                <w:sz w:val="18"/>
                <w:lang w:val="en-US"/>
              </w:rPr>
            </w:pPr>
            <w:r w:rsidRPr="00DC7180">
              <w:rPr>
                <w:rFonts w:asciiTheme="minorHAnsi" w:hAnsiTheme="minorHAnsi" w:cstheme="minorHAnsi"/>
                <w:sz w:val="18"/>
                <w:lang w:val="en-US"/>
              </w:rPr>
              <w:t xml:space="preserve">CreateDomain.xml </w:t>
            </w:r>
          </w:p>
          <w:p w:rsidR="00FC524A" w:rsidRPr="00236C1C" w:rsidRDefault="00FC524A" w:rsidP="00FC524A">
            <w:pPr>
              <w:spacing w:line="480" w:lineRule="auto"/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Vous trouverez le fichier dans le répertoire d’installation </w:t>
            </w:r>
            <w:r w:rsidRPr="00236C1C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home/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tibev</w:t>
            </w:r>
            <w:proofErr w:type="spellEnd"/>
            <w:r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</w:tc>
      </w:tr>
      <w:tr w:rsidR="00FC524A" w:rsidRPr="00236C1C" w:rsidTr="00FC524A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le fichier </w:t>
            </w:r>
            <w:r w:rsidRPr="00282A71">
              <w:rPr>
                <w:rFonts w:asciiTheme="minorHAnsi" w:hAnsiTheme="minorHAnsi" w:cstheme="minorHAnsi"/>
                <w:b/>
                <w:sz w:val="18"/>
                <w:lang w:val="en-US"/>
              </w:rPr>
              <w:t>CreateDomain.xml</w:t>
            </w:r>
            <w:r>
              <w:rPr>
                <w:rFonts w:asciiTheme="minorHAnsi" w:hAnsiTheme="minorHAnsi" w:cstheme="minorHAnsi"/>
                <w:b/>
                <w:sz w:val="18"/>
                <w:lang w:val="en-US"/>
              </w:rPr>
              <w:t>.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</w:tc>
      </w:tr>
      <w:tr w:rsidR="00FC524A" w:rsidRPr="00236C1C" w:rsidTr="00FC524A">
        <w:trPr>
          <w:trHeight w:val="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  <w:r w:rsidRPr="00236C1C">
              <w:rPr>
                <w:rFonts w:asciiTheme="minorHAnsi" w:hAnsiTheme="minorHAnsi" w:cstheme="minorHAnsi"/>
              </w:rPr>
              <w:t xml:space="preserve">ise à niveau de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et de l’administrateur pour le domaine </w:t>
            </w:r>
            <w:r>
              <w:rPr>
                <w:rFonts w:asciiTheme="minorHAnsi" w:hAnsiTheme="minorHAnsi" w:cstheme="minorHAnsi"/>
              </w:rPr>
              <w:t>5</w:t>
            </w:r>
            <w:r w:rsidRPr="00236C1C">
              <w:rPr>
                <w:rFonts w:asciiTheme="minorHAnsi" w:hAnsiTheme="minorHAnsi" w:cstheme="minorHAnsi"/>
              </w:rPr>
              <w:t>.10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524A" w:rsidRPr="00236C1C" w:rsidTr="00FC524A">
        <w:trPr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FC524A" w:rsidRPr="000220F3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cd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tra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/5.10/bin</w:t>
            </w:r>
          </w:p>
          <w:p w:rsidR="00FC524A" w:rsidRPr="000220F3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FC524A" w:rsidRPr="000220F3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./</w:t>
            </w:r>
            <w:proofErr w:type="spellStart"/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traUpgradeManager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-path 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tra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domain/CACP-EST-QUALIF-EV 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-ems 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ems/8.3</w:t>
            </w:r>
          </w:p>
          <w:p w:rsidR="00FC524A" w:rsidRPr="000220F3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FC524A" w:rsidRPr="000220F3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./</w:t>
            </w:r>
            <w:proofErr w:type="spellStart"/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traUpgradeManager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-path 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administrator/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domain/CACP-EST-QUALIF-EV 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-ems 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${TIBCO_ROOT}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ems/8.3</w:t>
            </w:r>
          </w:p>
          <w:p w:rsidR="00FC524A" w:rsidRPr="000220F3" w:rsidRDefault="00FC524A" w:rsidP="00FC524A">
            <w:pPr>
              <w:jc w:val="left"/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</w:p>
          <w:p w:rsidR="00FC524A" w:rsidRPr="000220F3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</w:pPr>
            <w:r w:rsidRPr="000220F3">
              <w:rPr>
                <w:rFonts w:asciiTheme="minorHAnsi" w:hAnsiTheme="minorHAnsi" w:cstheme="minorHAnsi"/>
                <w:sz w:val="18"/>
                <w:szCs w:val="18"/>
              </w:rPr>
              <w:t>./</w:t>
            </w:r>
            <w:proofErr w:type="spellStart"/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domainutilitycmd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</w:t>
            </w:r>
            <w:proofErr w:type="spellStart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cmdFile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home/</w:t>
            </w:r>
            <w:proofErr w:type="spellStart"/>
            <w:r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tibev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proofErr w:type="spellStart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install_sqits</w:t>
            </w:r>
            <w:proofErr w:type="spellEnd"/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CreateDomain</w:t>
            </w:r>
            <w:r w:rsidRPr="000220F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.xml</w:t>
            </w:r>
            <w:r w:rsidRPr="000220F3">
              <w:rPr>
                <w:rFonts w:asciiTheme="minorHAnsi" w:hAnsiTheme="minorHAnsi" w:cstheme="minorHAnsi"/>
                <w:b w:val="0"/>
                <w:sz w:val="18"/>
                <w:szCs w:val="18"/>
                <w:lang w:val="en-US"/>
              </w:rPr>
              <w:t xml:space="preserve"> -domain 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CACP-EST-QUALIF-EV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</w:p>
        </w:tc>
      </w:tr>
      <w:tr w:rsidR="00FC524A" w:rsidRPr="00236C1C" w:rsidTr="00FC524A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Relancer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et l’admin</w:t>
            </w:r>
          </w:p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524A" w:rsidRPr="00236C1C" w:rsidTr="00FC524A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/scripts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FC524A" w:rsidRDefault="00FC524A" w:rsidP="00FC524A">
            <w:pPr>
              <w:rPr>
                <w:rFonts w:asciiTheme="minorHAnsi" w:hAnsiTheme="minorHAnsi" w:cstheme="minorHAnsi"/>
                <w:b w:val="0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lastRenderedPageBreak/>
              <w:t>./start-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all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ou</w:t>
            </w:r>
            <w:proofErr w:type="spellEnd"/>
          </w:p>
          <w:p w:rsidR="00FC524A" w:rsidRDefault="00FC524A" w:rsidP="00FC524A">
            <w:pPr>
              <w:rPr>
                <w:rFonts w:asciiTheme="minorHAnsi" w:hAnsiTheme="minorHAnsi" w:cstheme="minorHAnsi"/>
                <w:b w:val="0"/>
                <w:bCs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ems-7222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hawk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.sh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domain.sh</w:t>
            </w:r>
          </w:p>
        </w:tc>
      </w:tr>
      <w:tr w:rsidR="00FC524A" w:rsidRPr="00236C1C" w:rsidTr="00FC524A">
        <w:trPr>
          <w:trHeight w:val="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</w:tcPr>
          <w:p w:rsidR="00FC524A" w:rsidRPr="00236C1C" w:rsidRDefault="00FC524A" w:rsidP="000012FE">
            <w:pPr>
              <w:pStyle w:val="Paragraphedeliste"/>
              <w:numPr>
                <w:ilvl w:val="0"/>
                <w:numId w:val="4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80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7994" w:type="dxa"/>
          </w:tcPr>
          <w:p w:rsidR="00FC524A" w:rsidRPr="00236C1C" w:rsidRDefault="00FC524A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Vérification du bon fonctionnement des </w:t>
            </w:r>
            <w:proofErr w:type="spellStart"/>
            <w:r w:rsidRPr="00236C1C">
              <w:rPr>
                <w:rFonts w:asciiTheme="minorHAnsi" w:hAnsiTheme="minorHAnsi" w:cstheme="minorHAnsi"/>
              </w:rPr>
              <w:t>bwagent</w:t>
            </w:r>
            <w:proofErr w:type="spellEnd"/>
          </w:p>
        </w:tc>
      </w:tr>
      <w:tr w:rsidR="00FC524A" w:rsidRPr="00236C1C" w:rsidTr="00FC524A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3"/>
          </w:tcPr>
          <w:p w:rsidR="00FC524A" w:rsidRPr="00236C1C" w:rsidRDefault="00FC524A" w:rsidP="00FC524A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cd 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domain/CACP-EST-QUALIF-EV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/logs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tail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-F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Hawk.log</w:t>
            </w:r>
          </w:p>
          <w:p w:rsidR="00FC524A" w:rsidRPr="00236C1C" w:rsidRDefault="00FC524A" w:rsidP="00FC524A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bw</w:t>
            </w:r>
            <w:proofErr w:type="spellEnd"/>
          </w:p>
          <w:p w:rsidR="00FC524A" w:rsidRPr="00236C1C" w:rsidRDefault="00FC524A" w:rsidP="00FC524A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proofErr w:type="spellStart"/>
            <w:r>
              <w:rPr>
                <w:rFonts w:asciiTheme="minorHAnsi" w:hAnsiTheme="minorHAnsi" w:cstheme="minorHAnsi"/>
                <w:sz w:val="18"/>
                <w:lang w:val="en-US"/>
              </w:rPr>
              <w:t>tibev</w:t>
            </w:r>
            <w:proofErr w:type="spellEnd"/>
          </w:p>
        </w:tc>
      </w:tr>
    </w:tbl>
    <w:p w:rsidR="00FC524A" w:rsidRDefault="00FC524A" w:rsidP="00A21234">
      <w:pPr>
        <w:pStyle w:val="Titre1"/>
        <w:numPr>
          <w:ilvl w:val="0"/>
          <w:numId w:val="0"/>
        </w:numPr>
      </w:pPr>
    </w:p>
    <w:p w:rsidR="005525F0" w:rsidRPr="005525F0" w:rsidRDefault="005525F0" w:rsidP="005525F0">
      <w:pPr>
        <w:rPr>
          <w:lang w:eastAsia="en-US"/>
        </w:rPr>
      </w:pPr>
    </w:p>
    <w:p w:rsidR="00951415" w:rsidRPr="002824ED" w:rsidRDefault="004277F5" w:rsidP="00E772A8">
      <w:pPr>
        <w:pStyle w:val="Titre1"/>
        <w:rPr>
          <w:rFonts w:asciiTheme="minorHAnsi" w:hAnsiTheme="minorHAnsi" w:cstheme="minorHAnsi"/>
        </w:rPr>
      </w:pPr>
      <w:bookmarkStart w:id="26" w:name="_GoBack"/>
      <w:bookmarkEnd w:id="26"/>
      <w:r w:rsidRPr="00236C1C">
        <w:t xml:space="preserve">Installation </w:t>
      </w:r>
      <w:r w:rsidR="002824ED">
        <w:t>eST</w:t>
      </w:r>
      <w:bookmarkEnd w:id="25"/>
    </w:p>
    <w:p w:rsidR="00A21234" w:rsidRPr="00236C1C" w:rsidRDefault="00A21234" w:rsidP="00951415">
      <w:pPr>
        <w:rPr>
          <w:rFonts w:asciiTheme="minorHAnsi" w:hAnsiTheme="minorHAnsi" w:cstheme="minorHAnsi"/>
        </w:rPr>
      </w:pPr>
    </w:p>
    <w:p w:rsidR="00951415" w:rsidRDefault="00951415" w:rsidP="001E0FC5">
      <w:pPr>
        <w:pStyle w:val="Titre2"/>
      </w:pPr>
      <w:bookmarkStart w:id="27" w:name="_Toc528586745"/>
      <w:bookmarkStart w:id="28" w:name="_Hlk488310621"/>
      <w:r w:rsidRPr="00236C1C">
        <w:t>Préparation</w:t>
      </w:r>
      <w:bookmarkEnd w:id="27"/>
    </w:p>
    <w:p w:rsidR="00922ACC" w:rsidRPr="00922ACC" w:rsidRDefault="00922ACC" w:rsidP="00922ACC">
      <w:pPr>
        <w:rPr>
          <w:lang w:eastAsia="en-US"/>
        </w:rPr>
      </w:pPr>
    </w:p>
    <w:p w:rsidR="00951415" w:rsidRDefault="00951415" w:rsidP="001E0FC5">
      <w:pPr>
        <w:pStyle w:val="Titre2"/>
      </w:pPr>
      <w:bookmarkStart w:id="29" w:name="_Toc528586746"/>
      <w:r w:rsidRPr="00236C1C">
        <w:t>Variable d’environnement</w:t>
      </w:r>
      <w:bookmarkEnd w:id="29"/>
      <w:r w:rsidR="00CE3019">
        <w:t xml:space="preserve"> eST EU</w:t>
      </w:r>
    </w:p>
    <w:p w:rsidR="009F7426" w:rsidRPr="009F7426" w:rsidRDefault="009F7426" w:rsidP="009F7426">
      <w:pPr>
        <w:rPr>
          <w:lang w:eastAsia="en-US"/>
        </w:rPr>
      </w:pPr>
    </w:p>
    <w:tbl>
      <w:tblPr>
        <w:tblStyle w:val="Classique2"/>
        <w:tblW w:w="10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434"/>
        <w:gridCol w:w="3306"/>
      </w:tblGrid>
      <w:tr w:rsidR="00951415" w:rsidRPr="00236C1C" w:rsidTr="00692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65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Variable</w:t>
            </w:r>
          </w:p>
        </w:tc>
        <w:tc>
          <w:tcPr>
            <w:tcW w:w="443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Valeur</w:t>
            </w:r>
          </w:p>
        </w:tc>
        <w:tc>
          <w:tcPr>
            <w:tcW w:w="330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951415" w:rsidRPr="00236C1C" w:rsidTr="00730405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951415" w:rsidRPr="00236C1C" w:rsidRDefault="00A63BE2" w:rsidP="00636D3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PACKAGE</w:t>
            </w:r>
            <w:r w:rsidR="00951415" w:rsidRPr="00236C1C">
              <w:rPr>
                <w:rFonts w:asciiTheme="minorHAnsi" w:hAnsiTheme="minorHAnsi" w:cstheme="minorHAnsi"/>
              </w:rPr>
              <w:t>_HOME</w:t>
            </w:r>
          </w:p>
        </w:tc>
        <w:tc>
          <w:tcPr>
            <w:tcW w:w="4434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/</w:t>
            </w:r>
            <w:r w:rsidR="00692331">
              <w:rPr>
                <w:rFonts w:asciiTheme="minorHAnsi" w:hAnsiTheme="minorHAnsi" w:cstheme="minorHAnsi"/>
              </w:rPr>
              <w:t>home</w:t>
            </w:r>
            <w:r w:rsidRPr="00236C1C">
              <w:rPr>
                <w:rFonts w:asciiTheme="minorHAnsi" w:hAnsiTheme="minorHAnsi" w:cstheme="minorHAnsi"/>
              </w:rPr>
              <w:t>/</w:t>
            </w:r>
            <w:r w:rsidR="00692331">
              <w:rPr>
                <w:rFonts w:asciiTheme="minorHAnsi" w:hAnsiTheme="minorHAnsi" w:cstheme="minorHAnsi"/>
              </w:rPr>
              <w:t>tibeu/EST_PACKAGE</w:t>
            </w:r>
          </w:p>
        </w:tc>
        <w:tc>
          <w:tcPr>
            <w:tcW w:w="3306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Répertoire de dépôt des </w:t>
            </w:r>
            <w:r w:rsidR="00730405">
              <w:rPr>
                <w:rFonts w:asciiTheme="minorHAnsi" w:hAnsiTheme="minorHAnsi" w:cstheme="minorHAnsi"/>
              </w:rPr>
              <w:t>packages</w:t>
            </w:r>
          </w:p>
        </w:tc>
      </w:tr>
    </w:tbl>
    <w:p w:rsidR="00CE3019" w:rsidRDefault="00CE3019" w:rsidP="00885AB9"/>
    <w:p w:rsidR="00885AB9" w:rsidRDefault="00885AB9" w:rsidP="00885AB9"/>
    <w:p w:rsidR="006031CE" w:rsidRDefault="006031CE" w:rsidP="006031CE">
      <w:pPr>
        <w:pStyle w:val="Titre2"/>
      </w:pPr>
      <w:r>
        <w:t xml:space="preserve">Répertoires </w:t>
      </w:r>
      <w:r w:rsidR="002A0C5C">
        <w:t>eST</w:t>
      </w:r>
      <w:r w:rsidR="00796646">
        <w:t xml:space="preserve"> machine EU</w:t>
      </w:r>
    </w:p>
    <w:p w:rsidR="006031CE" w:rsidRDefault="006031CE" w:rsidP="006031CE"/>
    <w:tbl>
      <w:tblPr>
        <w:tblStyle w:val="Classique2"/>
        <w:tblW w:w="10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2986"/>
        <w:gridCol w:w="5913"/>
      </w:tblGrid>
      <w:tr w:rsidR="00846ABF" w:rsidRPr="00236C1C" w:rsidTr="00846A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8" w:type="dxa"/>
            <w:shd w:val="clear" w:color="auto" w:fill="46B1AC" w:themeFill="background2"/>
          </w:tcPr>
          <w:p w:rsidR="00846ABF" w:rsidRPr="00236C1C" w:rsidRDefault="00846ABF" w:rsidP="00FC524A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8899" w:type="dxa"/>
            <w:gridSpan w:val="2"/>
            <w:shd w:val="clear" w:color="auto" w:fill="46B1AC" w:themeFill="background2"/>
          </w:tcPr>
          <w:p w:rsidR="00846ABF" w:rsidRPr="00236C1C" w:rsidRDefault="00846ABF" w:rsidP="00FC52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Répertoire</w:t>
            </w:r>
          </w:p>
        </w:tc>
      </w:tr>
      <w:tr w:rsidR="00846ABF" w:rsidRPr="00236C1C" w:rsidTr="00846AB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</w:tcPr>
          <w:p w:rsidR="00846ABF" w:rsidRPr="00236C1C" w:rsidRDefault="00846ABF" w:rsidP="00FC524A">
            <w:pPr>
              <w:pStyle w:val="Paragraphedeliste"/>
              <w:numPr>
                <w:ilvl w:val="0"/>
                <w:numId w:val="34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2986" w:type="dxa"/>
          </w:tcPr>
          <w:p w:rsidR="00846ABF" w:rsidRPr="009273CC" w:rsidRDefault="00846ABF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PACKAGE</w:t>
            </w:r>
            <w:r w:rsidRPr="009273CC">
              <w:rPr>
                <w:rFonts w:asciiTheme="minorHAnsi" w:hAnsiTheme="minorHAnsi" w:cstheme="minorHAnsi"/>
              </w:rPr>
              <w:t>_HOME</w:t>
            </w:r>
          </w:p>
        </w:tc>
        <w:tc>
          <w:tcPr>
            <w:tcW w:w="5912" w:type="dxa"/>
          </w:tcPr>
          <w:p w:rsidR="00846ABF" w:rsidRPr="009273CC" w:rsidRDefault="00846ABF" w:rsidP="00FC52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Extraire le package</w:t>
            </w:r>
          </w:p>
        </w:tc>
      </w:tr>
    </w:tbl>
    <w:p w:rsidR="00796646" w:rsidRDefault="00796646" w:rsidP="00885AB9"/>
    <w:p w:rsidR="00796646" w:rsidRPr="00885AB9" w:rsidRDefault="00796646" w:rsidP="00885AB9"/>
    <w:p w:rsidR="00951415" w:rsidRDefault="00276752" w:rsidP="001E0FC5">
      <w:pPr>
        <w:pStyle w:val="Titre2"/>
      </w:pPr>
      <w:bookmarkStart w:id="30" w:name="_Toc528586747"/>
      <w:r>
        <w:t>Mise en place</w:t>
      </w:r>
      <w:bookmarkEnd w:id="30"/>
      <w:r>
        <w:t xml:space="preserve"> package</w:t>
      </w:r>
    </w:p>
    <w:p w:rsidR="00941519" w:rsidRPr="00941519" w:rsidRDefault="00941519" w:rsidP="00941519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941519" w:rsidRPr="00236C1C" w:rsidTr="00373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41519" w:rsidRPr="00236C1C" w:rsidRDefault="00941519" w:rsidP="003730F5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41519" w:rsidRPr="00236C1C" w:rsidRDefault="00941519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41519" w:rsidRPr="00236C1C" w:rsidRDefault="00941519" w:rsidP="00373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41519" w:rsidRPr="00236C1C" w:rsidTr="0037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41519" w:rsidRPr="00A00076" w:rsidRDefault="00941519" w:rsidP="003730F5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941519" w:rsidRPr="00A00076" w:rsidRDefault="00941519" w:rsidP="00373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r w:rsidRPr="00BB160A">
              <w:rPr>
                <w:rFonts w:asciiTheme="minorHAnsi" w:hAnsiTheme="minorHAnsi" w:cstheme="minorHAnsi"/>
                <w:bCs/>
                <w:lang w:val="en-US"/>
              </w:rPr>
              <w:t>tib</w:t>
            </w:r>
            <w:r>
              <w:rPr>
                <w:rFonts w:asciiTheme="minorHAnsi" w:hAnsiTheme="minorHAnsi" w:cstheme="minorHAnsi"/>
                <w:bCs/>
                <w:lang w:val="en-US"/>
              </w:rPr>
              <w:t>eu</w:t>
            </w:r>
          </w:p>
        </w:tc>
        <w:tc>
          <w:tcPr>
            <w:tcW w:w="8221" w:type="dxa"/>
          </w:tcPr>
          <w:p w:rsidR="00941519" w:rsidRPr="00236C1C" w:rsidRDefault="009650DC" w:rsidP="003730F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650DC">
              <w:rPr>
                <w:rFonts w:asciiTheme="minorHAnsi" w:hAnsiTheme="minorHAnsi" w:cstheme="minorHAnsi"/>
              </w:rPr>
              <w:t xml:space="preserve">Remplace dans le répertoire </w:t>
            </w:r>
            <w:proofErr w:type="spellStart"/>
            <w:r w:rsidRPr="009650DC">
              <w:rPr>
                <w:rFonts w:asciiTheme="minorHAnsi" w:hAnsiTheme="minorHAnsi" w:cstheme="minorHAnsi"/>
              </w:rPr>
              <w:t>deployment-ev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 ou </w:t>
            </w:r>
            <w:proofErr w:type="spellStart"/>
            <w:r w:rsidRPr="009650DC">
              <w:rPr>
                <w:rFonts w:asciiTheme="minorHAnsi" w:hAnsiTheme="minorHAnsi" w:cstheme="minorHAnsi"/>
              </w:rPr>
              <w:t>deployment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-eu le fichier de </w:t>
            </w:r>
            <w:proofErr w:type="spellStart"/>
            <w:r w:rsidRPr="009650DC">
              <w:rPr>
                <w:rFonts w:asciiTheme="minorHAnsi" w:hAnsiTheme="minorHAnsi" w:cstheme="minorHAnsi"/>
              </w:rPr>
              <w:t>properties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650DC">
              <w:rPr>
                <w:rFonts w:asciiTheme="minorHAnsi" w:hAnsiTheme="minorHAnsi" w:cstheme="minorHAnsi"/>
              </w:rPr>
              <w:t>deploy.properties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) par </w:t>
            </w:r>
            <w:proofErr w:type="spellStart"/>
            <w:r w:rsidRPr="009650DC">
              <w:rPr>
                <w:rFonts w:asciiTheme="minorHAnsi" w:hAnsiTheme="minorHAnsi" w:cstheme="minorHAnsi"/>
              </w:rPr>
              <w:t>deploy-EU_squareit.properties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 ou </w:t>
            </w:r>
            <w:proofErr w:type="spellStart"/>
            <w:r w:rsidRPr="009650DC">
              <w:rPr>
                <w:rFonts w:asciiTheme="minorHAnsi" w:hAnsiTheme="minorHAnsi" w:cstheme="minorHAnsi"/>
              </w:rPr>
              <w:t>deploy-EV_squareit.properties</w:t>
            </w:r>
            <w:proofErr w:type="spellEnd"/>
            <w:r w:rsidRPr="009650DC">
              <w:rPr>
                <w:rFonts w:asciiTheme="minorHAnsi" w:hAnsiTheme="minorHAnsi" w:cstheme="minorHAnsi"/>
              </w:rPr>
              <w:t xml:space="preserve"> suivant la machine</w:t>
            </w:r>
          </w:p>
        </w:tc>
      </w:tr>
      <w:tr w:rsidR="007E1C93" w:rsidRPr="00236C1C" w:rsidTr="0037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E1C93" w:rsidRPr="00236C1C" w:rsidRDefault="007E1C93" w:rsidP="007E1C93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7E1C93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385"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221" w:type="dxa"/>
          </w:tcPr>
          <w:p w:rsidR="007E1C93" w:rsidRPr="00236C1C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E1C93" w:rsidRPr="00236C1C" w:rsidTr="0037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E1C93" w:rsidRPr="009650DC" w:rsidRDefault="007E1C93" w:rsidP="007E1C93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7E1C93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385"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221" w:type="dxa"/>
          </w:tcPr>
          <w:p w:rsidR="007E1C93" w:rsidRPr="00236C1C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7E1C93" w:rsidRPr="00236C1C" w:rsidTr="0037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E1C93" w:rsidRPr="007E1C93" w:rsidRDefault="007E1C93" w:rsidP="007E1C93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7E1C93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385"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221" w:type="dxa"/>
          </w:tcPr>
          <w:p w:rsidR="007E1C93" w:rsidRPr="00236C1C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7E1C93" w:rsidRPr="00236C1C" w:rsidTr="00373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E1C93" w:rsidRPr="009650DC" w:rsidRDefault="007E1C93" w:rsidP="007E1C93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7E1C93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5385">
              <w:rPr>
                <w:rFonts w:asciiTheme="minorHAnsi" w:hAnsiTheme="minorHAnsi" w:cstheme="minorHAnsi"/>
                <w:bCs/>
                <w:lang w:val="en-US"/>
              </w:rPr>
              <w:t>tibeu</w:t>
            </w:r>
          </w:p>
        </w:tc>
        <w:tc>
          <w:tcPr>
            <w:tcW w:w="8221" w:type="dxa"/>
          </w:tcPr>
          <w:p w:rsidR="007E1C93" w:rsidRPr="00236C1C" w:rsidRDefault="007E1C93" w:rsidP="007E1C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:rsidR="009F7426" w:rsidRPr="009F7426" w:rsidRDefault="009F7426" w:rsidP="009F7426">
      <w:pPr>
        <w:rPr>
          <w:lang w:eastAsia="en-US"/>
        </w:rPr>
      </w:pPr>
    </w:p>
    <w:p w:rsidR="00951415" w:rsidRPr="00236C1C" w:rsidRDefault="00951415" w:rsidP="00951415">
      <w:pPr>
        <w:pStyle w:val="Lgende"/>
        <w:rPr>
          <w:rFonts w:asciiTheme="minorHAnsi" w:hAnsiTheme="minorHAnsi" w:cstheme="minorHAnsi"/>
        </w:rPr>
      </w:pPr>
      <w:bookmarkStart w:id="31" w:name="_Toc528677689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8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- Binaires</w:t>
      </w:r>
      <w:bookmarkEnd w:id="31"/>
    </w:p>
    <w:p w:rsidR="00951415" w:rsidRDefault="00951415" w:rsidP="001E0FC5">
      <w:pPr>
        <w:pStyle w:val="Titre2"/>
      </w:pPr>
      <w:bookmarkStart w:id="32" w:name="_Toc528586748"/>
      <w:r w:rsidRPr="00236C1C">
        <w:t>Liste des scripts d’installation</w:t>
      </w:r>
      <w:bookmarkEnd w:id="32"/>
    </w:p>
    <w:p w:rsidR="009F7426" w:rsidRPr="009F7426" w:rsidRDefault="009F7426" w:rsidP="009F7426">
      <w:pPr>
        <w:rPr>
          <w:lang w:eastAsia="en-US"/>
        </w:rPr>
      </w:pPr>
    </w:p>
    <w:tbl>
      <w:tblPr>
        <w:tblStyle w:val="Classique2"/>
        <w:tblW w:w="10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4"/>
        <w:gridCol w:w="1040"/>
        <w:gridCol w:w="3706"/>
      </w:tblGrid>
      <w:tr w:rsidR="00951415" w:rsidRPr="00236C1C" w:rsidTr="009F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44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Nom</w:t>
            </w:r>
          </w:p>
        </w:tc>
        <w:tc>
          <w:tcPr>
            <w:tcW w:w="1040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3706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Description</w:t>
            </w:r>
          </w:p>
        </w:tc>
      </w:tr>
      <w:tr w:rsidR="00951415" w:rsidRPr="00236C1C" w:rsidTr="009F7426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  <w:lang w:val="en-GB"/>
              </w:rPr>
            </w:pPr>
            <w:r w:rsidRPr="00236C1C">
              <w:rPr>
                <w:rFonts w:asciiTheme="minorHAnsi" w:hAnsiTheme="minorHAnsi" w:cstheme="minorHAnsi"/>
              </w:rPr>
              <w:t>SOFTInstallerBinaries-1.2.5-linux64-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.tar</w:t>
            </w:r>
          </w:p>
        </w:tc>
        <w:tc>
          <w:tcPr>
            <w:tcW w:w="104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1.2.5</w:t>
            </w:r>
          </w:p>
        </w:tc>
        <w:tc>
          <w:tcPr>
            <w:tcW w:w="3706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Souche logiciel</w:t>
            </w:r>
          </w:p>
        </w:tc>
      </w:tr>
      <w:tr w:rsidR="00951415" w:rsidRPr="00236C1C" w:rsidTr="009F7426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4" w:type="dxa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</w:rPr>
              <w:t>SOFTInstallerScripts-1.2.0-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.zip</w:t>
            </w:r>
          </w:p>
        </w:tc>
        <w:tc>
          <w:tcPr>
            <w:tcW w:w="1040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1.2.0</w:t>
            </w:r>
          </w:p>
        </w:tc>
        <w:tc>
          <w:tcPr>
            <w:tcW w:w="3706" w:type="dxa"/>
          </w:tcPr>
          <w:p w:rsidR="00951415" w:rsidRPr="00236C1C" w:rsidRDefault="00951415" w:rsidP="00636D34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 w:rsidRPr="00236C1C">
              <w:rPr>
                <w:rFonts w:asciiTheme="minorHAnsi" w:hAnsiTheme="minorHAnsi" w:cstheme="minorHAnsi"/>
                <w:sz w:val="24"/>
                <w:szCs w:val="24"/>
              </w:rPr>
              <w:t>Scripts installation et configuration</w:t>
            </w:r>
          </w:p>
        </w:tc>
      </w:tr>
    </w:tbl>
    <w:p w:rsidR="00951415" w:rsidRPr="00236C1C" w:rsidRDefault="00951415" w:rsidP="00951415">
      <w:pPr>
        <w:pStyle w:val="Lgende"/>
        <w:rPr>
          <w:rFonts w:asciiTheme="minorHAnsi" w:hAnsiTheme="minorHAnsi" w:cstheme="minorHAnsi"/>
        </w:rPr>
      </w:pPr>
      <w:bookmarkStart w:id="33" w:name="_Toc528677690"/>
      <w:r w:rsidRPr="00236C1C">
        <w:rPr>
          <w:rFonts w:asciiTheme="minorHAnsi" w:hAnsiTheme="minorHAnsi" w:cstheme="minorHAnsi"/>
        </w:rPr>
        <w:t xml:space="preserve">Tableau </w:t>
      </w:r>
      <w:r w:rsidR="000B492F" w:rsidRPr="00236C1C">
        <w:rPr>
          <w:rFonts w:asciiTheme="minorHAnsi" w:hAnsiTheme="minorHAnsi" w:cstheme="minorHAnsi"/>
        </w:rPr>
        <w:fldChar w:fldCharType="begin"/>
      </w:r>
      <w:r w:rsidR="000B492F" w:rsidRPr="00236C1C">
        <w:rPr>
          <w:rFonts w:asciiTheme="minorHAnsi" w:hAnsiTheme="minorHAnsi" w:cstheme="minorHAnsi"/>
        </w:rPr>
        <w:instrText xml:space="preserve"> SEQ Tableau \* ARABIC </w:instrText>
      </w:r>
      <w:r w:rsidR="000B492F" w:rsidRPr="00236C1C">
        <w:rPr>
          <w:rFonts w:asciiTheme="minorHAnsi" w:hAnsiTheme="minorHAnsi" w:cstheme="minorHAnsi"/>
        </w:rPr>
        <w:fldChar w:fldCharType="separate"/>
      </w:r>
      <w:r w:rsidR="00DB2AD3" w:rsidRPr="00236C1C">
        <w:rPr>
          <w:rFonts w:asciiTheme="minorHAnsi" w:hAnsiTheme="minorHAnsi" w:cstheme="minorHAnsi"/>
          <w:noProof/>
        </w:rPr>
        <w:t>9</w:t>
      </w:r>
      <w:r w:rsidR="000B492F" w:rsidRPr="00236C1C">
        <w:rPr>
          <w:rFonts w:asciiTheme="minorHAnsi" w:hAnsiTheme="minorHAnsi" w:cstheme="minorHAnsi"/>
          <w:noProof/>
        </w:rPr>
        <w:fldChar w:fldCharType="end"/>
      </w:r>
      <w:r w:rsidRPr="00236C1C">
        <w:rPr>
          <w:rFonts w:asciiTheme="minorHAnsi" w:hAnsiTheme="minorHAnsi" w:cstheme="minorHAnsi"/>
        </w:rPr>
        <w:t xml:space="preserve"> </w:t>
      </w:r>
      <w:r w:rsidRPr="00236C1C">
        <w:rPr>
          <w:rFonts w:asciiTheme="minorHAnsi" w:hAnsiTheme="minorHAnsi" w:cstheme="minorHAnsi"/>
          <w:noProof/>
        </w:rPr>
        <w:t>- Scripts</w:t>
      </w:r>
      <w:bookmarkEnd w:id="33"/>
    </w:p>
    <w:p w:rsidR="00951415" w:rsidRDefault="00951415" w:rsidP="001E0FC5">
      <w:pPr>
        <w:pStyle w:val="Titre2"/>
      </w:pPr>
      <w:bookmarkStart w:id="34" w:name="_Toc528586749"/>
      <w:r w:rsidRPr="00236C1C">
        <w:lastRenderedPageBreak/>
        <w:t>Chargement des archives et décompression</w:t>
      </w:r>
      <w:bookmarkEnd w:id="34"/>
    </w:p>
    <w:p w:rsidR="009F7426" w:rsidRPr="009F7426" w:rsidRDefault="009F7426" w:rsidP="009F7426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951415" w:rsidRPr="00236C1C" w:rsidTr="004D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A00076" w:rsidRDefault="00951415" w:rsidP="005D42EE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951415" w:rsidRPr="00A00076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Copier les fichiers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i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SOFTInstallerBinaries-1.2.5-linux64-</w:t>
            </w:r>
            <w:r w:rsidR="005808CF"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.tar</w:t>
            </w:r>
            <w:r w:rsidRPr="00236C1C">
              <w:rPr>
                <w:rFonts w:asciiTheme="minorHAnsi" w:hAnsiTheme="minorHAnsi" w:cstheme="minorHAnsi"/>
                <w:i/>
              </w:rPr>
              <w:t xml:space="preserve"> et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/>
                <w:i/>
              </w:rPr>
              <w:t>SOFTInstallerScripts-1.2.0-</w:t>
            </w:r>
            <w:r w:rsidR="005808CF">
              <w:rPr>
                <w:rFonts w:asciiTheme="minorHAnsi" w:hAnsiTheme="minorHAnsi" w:cstheme="minorHAnsi"/>
                <w:b/>
                <w:i/>
              </w:rPr>
              <w:t>caps</w:t>
            </w:r>
            <w:r w:rsidRPr="00236C1C">
              <w:rPr>
                <w:rFonts w:asciiTheme="minorHAnsi" w:hAnsiTheme="minorHAnsi" w:cstheme="minorHAnsi"/>
                <w:b/>
                <w:i/>
              </w:rPr>
              <w:t>.zip</w:t>
            </w:r>
            <w:r w:rsidRPr="00236C1C">
              <w:rPr>
                <w:rFonts w:asciiTheme="minorHAnsi" w:hAnsiTheme="minorHAnsi" w:cstheme="minorHAnsi"/>
              </w:rPr>
              <w:t xml:space="preserve"> sur chaque serveur de recette (BW,BE,ADMIN et EMS) dans le dossier </w:t>
            </w:r>
            <w:r w:rsidRPr="00236C1C">
              <w:rPr>
                <w:rFonts w:asciiTheme="minorHAnsi" w:hAnsiTheme="minorHAnsi" w:cstheme="minorHAnsi"/>
                <w:b/>
              </w:rPr>
              <w:t>${FRMK_HOME}</w:t>
            </w:r>
            <w:r w:rsidRPr="00236C1C">
              <w:rPr>
                <w:rFonts w:asciiTheme="minorHAnsi" w:hAnsiTheme="minorHAnsi" w:cstheme="minorHAnsi"/>
              </w:rPr>
              <w:t xml:space="preserve">, avec comme propriétaire l’utilisateur </w:t>
            </w:r>
            <w:proofErr w:type="spellStart"/>
            <w:r w:rsidRPr="00236C1C">
              <w:rPr>
                <w:rFonts w:asciiTheme="minorHAnsi" w:hAnsiTheme="minorHAnsi" w:cstheme="minorHAnsi"/>
              </w:rPr>
              <w:t>tib</w:t>
            </w:r>
            <w:r w:rsidR="00E25423">
              <w:rPr>
                <w:rFonts w:asciiTheme="minorHAnsi" w:hAnsiTheme="minorHAnsi" w:cstheme="minorHAnsi"/>
              </w:rPr>
              <w:t>ev</w:t>
            </w:r>
            <w:proofErr w:type="spellEnd"/>
            <w:r w:rsidRPr="00236C1C">
              <w:rPr>
                <w:rFonts w:asciiTheme="minorHAnsi" w:hAnsiTheme="minorHAnsi" w:cstheme="minorHAnsi"/>
              </w:rPr>
              <w:t>.</w:t>
            </w:r>
          </w:p>
          <w:p w:rsidR="00951415" w:rsidRPr="00236C1C" w:rsidRDefault="00951415" w:rsidP="00636D3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ll</w:t>
            </w:r>
            <w:proofErr w:type="spellEnd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-r-- 1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2426666496 Jun 29 10:45 SOFTInstallerBinaries-1.2.5-linux64-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.tar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-r-- 1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  20050044 Jun 29 13:10 SOFTInstallerScripts-1.2.0-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.zip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4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951415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Décompresser ces deux archives, dans le dossier install_sqits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unzip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SOFTInstallerScripts-1.2.0-</w:t>
            </w:r>
            <w:r w:rsidR="005808CF">
              <w:rPr>
                <w:rFonts w:asciiTheme="minorHAnsi" w:hAnsiTheme="minorHAnsi" w:cstheme="minorHAnsi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.zip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Archive:  SOFTInstallerScripts-1.2.0-</w:t>
            </w:r>
            <w:r w:rsidR="005808CF">
              <w:rPr>
                <w:rFonts w:asciiTheme="minorHAnsi" w:hAnsiTheme="minorHAnsi" w:cstheme="minorHAnsi"/>
                <w:b w:val="0"/>
                <w:sz w:val="18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.zip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 creating: SOFTInstallerScripts-1.2.0/administration/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unix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</w:rPr>
            </w:pP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951415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SOFTInstallerScripts-1.2.0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administration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ant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common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29 14:09 exploitation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rw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-r-- 1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55588 Jul  3 10:58 </w:t>
            </w:r>
            <w:r w:rsidR="0073069A"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lib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properties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vbs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SOFTInstallerScripts-1.2.0]$ </w:t>
            </w:r>
            <w:proofErr w:type="spellStart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>chmod</w:t>
            </w:r>
            <w:proofErr w:type="spellEnd"/>
            <w:r w:rsidRPr="00236C1C">
              <w:rPr>
                <w:rFonts w:asciiTheme="minorHAnsi" w:hAnsiTheme="minorHAnsi" w:cstheme="minorHAnsi"/>
                <w:i/>
                <w:sz w:val="18"/>
                <w:lang w:val="en-US"/>
              </w:rPr>
              <w:t xml:space="preserve"> +x </w:t>
            </w:r>
            <w:r w:rsidR="0073069A">
              <w:rPr>
                <w:rFonts w:asciiTheme="minorHAnsi" w:hAnsiTheme="minorHAnsi" w:cstheme="minorHAnsi"/>
                <w:i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proofErr w:type="gram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..</w:t>
            </w:r>
            <w:proofErr w:type="gramEnd"/>
          </w:p>
          <w:p w:rsidR="00951415" w:rsidRPr="00236C1C" w:rsidRDefault="006D43BC" w:rsidP="00636D34">
            <w:pPr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tibev@caps-est-vm3</w:t>
            </w:r>
            <w:r w:rsidR="00951415" w:rsidRPr="00236C1C">
              <w:rPr>
                <w:rFonts w:asciiTheme="minorHAnsi" w:hAnsiTheme="minorHAnsi" w:cstheme="minorHAnsi"/>
                <w:b w:val="0"/>
              </w:rPr>
              <w:t xml:space="preserve"> </w:t>
            </w:r>
            <w:proofErr w:type="spellStart"/>
            <w:r w:rsidR="00951415" w:rsidRPr="00236C1C">
              <w:rPr>
                <w:rFonts w:asciiTheme="minorHAnsi" w:hAnsiTheme="minorHAnsi" w:cstheme="minorHAnsi"/>
                <w:b w:val="0"/>
              </w:rPr>
              <w:t>install_sqits</w:t>
            </w:r>
            <w:proofErr w:type="spellEnd"/>
            <w:r w:rsidR="00951415" w:rsidRPr="00236C1C">
              <w:rPr>
                <w:rFonts w:asciiTheme="minorHAnsi" w:hAnsiTheme="minorHAnsi" w:cstheme="minorHAnsi"/>
                <w:b w:val="0"/>
              </w:rPr>
              <w:t xml:space="preserve">]$ </w:t>
            </w:r>
            <w:r w:rsidR="004A70BB" w:rsidRPr="00236C1C">
              <w:rPr>
                <w:rFonts w:asciiTheme="minorHAnsi" w:hAnsiTheme="minorHAnsi" w:cstheme="minorHAnsi"/>
              </w:rPr>
              <w:t xml:space="preserve">tar </w:t>
            </w:r>
            <w:proofErr w:type="spellStart"/>
            <w:r w:rsidR="004A70BB" w:rsidRPr="00236C1C">
              <w:rPr>
                <w:rFonts w:asciiTheme="minorHAnsi" w:hAnsiTheme="minorHAnsi" w:cstheme="minorHAnsi"/>
              </w:rPr>
              <w:t>xvf</w:t>
            </w:r>
            <w:proofErr w:type="spellEnd"/>
            <w:r w:rsidR="00951415" w:rsidRPr="00236C1C">
              <w:rPr>
                <w:rFonts w:asciiTheme="minorHAnsi" w:hAnsiTheme="minorHAnsi" w:cstheme="minorHAnsi"/>
              </w:rPr>
              <w:t xml:space="preserve"> SOFTInstallerBinaries-1.2.5-linux64-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="00951415" w:rsidRPr="00236C1C">
              <w:rPr>
                <w:rFonts w:asciiTheme="minorHAnsi" w:hAnsiTheme="minorHAnsi" w:cstheme="minorHAnsi"/>
              </w:rPr>
              <w:t>.tar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951415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ll</w:t>
            </w:r>
            <w:proofErr w:type="spellEnd"/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3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14:42 common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extensions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drwxrwxr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-x 2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</w:t>
            </w:r>
            <w:proofErr w:type="spellEnd"/>
            <w:r w:rsidR="002F72CB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 4096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Jun 28 10:21 linux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636D34">
            <w:pPr>
              <w:pStyle w:val="Paragraphedeliste"/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951415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  <w:b/>
              </w:rPr>
              <w:t>Contrôle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 SOFTInstallerBinaries-1.2.5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SOFTInstallerBinaries-1.2.5/common/fileInfos/mapping-admin.txt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SOFTInstallerBinaries-1.2.5/common/fileInfos/mapping-be.txt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SOFTInstallerBinaries-1.2.5/common/fileInfos/mapping-bw.txt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SOFTInstallerBinaries-1.2.5/common/fileInfos/mapping-ems.txt</w:t>
            </w: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  <w:lang w:val="en-US"/>
        </w:rPr>
      </w:pPr>
    </w:p>
    <w:p w:rsidR="00951415" w:rsidRDefault="00951415" w:rsidP="001E0FC5">
      <w:pPr>
        <w:pStyle w:val="Titre2"/>
      </w:pPr>
      <w:bookmarkStart w:id="35" w:name="_Toc528586750"/>
      <w:r w:rsidRPr="00236C1C">
        <w:t>Installation</w:t>
      </w:r>
      <w:bookmarkEnd w:id="35"/>
    </w:p>
    <w:p w:rsidR="004D2B65" w:rsidRPr="004D2B65" w:rsidRDefault="004D2B65" w:rsidP="004D2B65">
      <w:pPr>
        <w:rPr>
          <w:lang w:eastAsia="en-US"/>
        </w:rPr>
      </w:pPr>
    </w:p>
    <w:p w:rsidR="00A134C1" w:rsidRPr="00236C1C" w:rsidRDefault="00A134C1" w:rsidP="001E0FC5">
      <w:pPr>
        <w:pStyle w:val="Titre2"/>
      </w:pPr>
      <w:bookmarkStart w:id="36" w:name="_Toc528586751"/>
      <w:r w:rsidRPr="00236C1C">
        <w:t>Installation des serveurs EMS</w:t>
      </w:r>
      <w:bookmarkEnd w:id="36"/>
    </w:p>
    <w:p w:rsidR="00A134C1" w:rsidRPr="00236C1C" w:rsidRDefault="00A134C1" w:rsidP="00A134C1">
      <w:pPr>
        <w:rPr>
          <w:rFonts w:asciiTheme="minorHAnsi" w:hAnsiTheme="minorHAnsi" w:cstheme="minorHAnsi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951415" w:rsidRPr="00236C1C" w:rsidTr="004D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951415" w:rsidRPr="00236C1C" w:rsidRDefault="00951415" w:rsidP="00636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951415" w:rsidRPr="00A00076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les serveurs de recette EMS, nous utiliseront le fichier de mapping </w:t>
            </w:r>
            <w:r w:rsidRPr="00236C1C">
              <w:rPr>
                <w:rFonts w:asciiTheme="minorHAnsi" w:hAnsiTheme="minorHAnsi" w:cstheme="minorHAnsi"/>
                <w:b/>
              </w:rPr>
              <w:t>mapping-ems.txt.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951415" w:rsidRPr="00236C1C" w:rsidRDefault="00951415" w:rsidP="005D42EE">
            <w:pPr>
              <w:pStyle w:val="Paragraphedeliste"/>
              <w:numPr>
                <w:ilvl w:val="0"/>
                <w:numId w:val="25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951415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chaque serveur EMS actif et passif, cela ne modifie en rien le fonctionnement normal des EMS dans la version précédente.</w:t>
            </w:r>
          </w:p>
          <w:p w:rsidR="00951415" w:rsidRPr="00236C1C" w:rsidRDefault="00951415" w:rsidP="00636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lastRenderedPageBreak/>
              <w:t>Exemple :</w:t>
            </w:r>
          </w:p>
        </w:tc>
      </w:tr>
      <w:tr w:rsidR="0095141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lastRenderedPageBreak/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mapping-ems.txt</w:t>
            </w:r>
          </w:p>
        </w:tc>
      </w:tr>
      <w:tr w:rsidR="00951415" w:rsidRPr="00236C1C" w:rsidTr="004D2B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 w:rsidR="0073069A"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BC5B89" w:rsidRPr="00236C1C" w:rsidRDefault="00BC5B89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Cette installation durera quelques minutes.</w:t>
            </w:r>
          </w:p>
          <w:p w:rsidR="00951415" w:rsidRPr="00236C1C" w:rsidRDefault="00951415" w:rsidP="00636D34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,tout se déroule automatiquement jusqu’à la fin de l’installation de l’ensemble des binaires.</w:t>
            </w:r>
          </w:p>
          <w:p w:rsidR="00951415" w:rsidRPr="00236C1C" w:rsidRDefault="00951415" w:rsidP="00636D34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</w:p>
          <w:p w:rsidR="00951415" w:rsidRPr="00236C1C" w:rsidRDefault="00951415" w:rsidP="00636D34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951415" w:rsidRPr="00236C1C" w:rsidRDefault="00951415" w:rsidP="00636D34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  <w:lang w:val="en-US"/>
        </w:rPr>
      </w:pPr>
    </w:p>
    <w:p w:rsidR="00B91322" w:rsidRDefault="00B91322" w:rsidP="001E0FC5">
      <w:pPr>
        <w:pStyle w:val="Titre2"/>
      </w:pPr>
      <w:bookmarkStart w:id="37" w:name="_Toc528586752"/>
      <w:r w:rsidRPr="00236C1C">
        <w:t>Installation des serveurs BW</w:t>
      </w:r>
      <w:bookmarkEnd w:id="37"/>
    </w:p>
    <w:p w:rsidR="004D2B65" w:rsidRPr="004D2B65" w:rsidRDefault="004D2B65" w:rsidP="004D2B65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B91322" w:rsidRPr="00236C1C" w:rsidTr="004D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A00076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les serveurs de recette BW, nous utiliseront le fichier de mapping </w:t>
            </w:r>
            <w:r w:rsidRPr="00236C1C">
              <w:rPr>
                <w:rFonts w:asciiTheme="minorHAnsi" w:hAnsiTheme="minorHAnsi" w:cstheme="minorHAnsi"/>
                <w:b/>
              </w:rPr>
              <w:t>mapping-bw.txt.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chaque serveur BW, cela ne modifie en rien le fonctionnement normal des BW dans la version précédente.</w:t>
            </w:r>
          </w:p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FF0F1C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FF0F1C" w:rsidRPr="00236C1C" w:rsidRDefault="00FF0F1C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mapping-bw.txt</w:t>
            </w:r>
          </w:p>
        </w:tc>
      </w:tr>
      <w:tr w:rsidR="00F90D89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90D89" w:rsidRPr="00236C1C" w:rsidRDefault="00F90D89" w:rsidP="005D42EE">
            <w:pPr>
              <w:pStyle w:val="Paragraphedeliste"/>
              <w:numPr>
                <w:ilvl w:val="0"/>
                <w:numId w:val="26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F90D89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F90D89" w:rsidRPr="00236C1C" w:rsidRDefault="00F90D89" w:rsidP="00F90D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Après installation des binaires copier les drivers 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du dossier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tpcl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>/5.8/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Vers le dossier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tpcl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>/5.10/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>.</w:t>
            </w:r>
          </w:p>
          <w:p w:rsidR="00F90D89" w:rsidRPr="00236C1C" w:rsidRDefault="00F90D89" w:rsidP="00F90D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Vérifier également que la </w:t>
            </w:r>
            <w:proofErr w:type="spellStart"/>
            <w:r w:rsidRPr="00236C1C">
              <w:rPr>
                <w:rFonts w:asciiTheme="minorHAnsi" w:hAnsiTheme="minorHAnsi" w:cstheme="minorHAnsi"/>
              </w:rPr>
              <w:t>varibale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</w:t>
            </w:r>
          </w:p>
          <w:p w:rsidR="00F90D89" w:rsidRPr="00236C1C" w:rsidRDefault="00F90D89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38" w:name="_Toc528586753"/>
            <w:r w:rsidRPr="00236C1C">
              <w:rPr>
                <w:rFonts w:eastAsia="Times New Roman"/>
              </w:rPr>
              <w:t>tibco.env.TPCL_HOME</w:t>
            </w:r>
            <w:bookmarkEnd w:id="38"/>
          </w:p>
          <w:p w:rsidR="00F90D89" w:rsidRPr="00236C1C" w:rsidRDefault="00550DDC" w:rsidP="00F90D8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</w:t>
            </w:r>
            <w:r w:rsidR="00F90D89" w:rsidRPr="00236C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90D89" w:rsidRPr="00236C1C">
              <w:rPr>
                <w:rFonts w:asciiTheme="minorHAnsi" w:hAnsiTheme="minorHAnsi" w:cstheme="minorHAnsi"/>
                <w:b/>
                <w:i/>
              </w:rPr>
              <w:t>bwengine.tra</w:t>
            </w:r>
            <w:proofErr w:type="spellEnd"/>
            <w:r w:rsidR="00F90D89" w:rsidRPr="00236C1C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="00F90D89" w:rsidRPr="00236C1C">
              <w:rPr>
                <w:rFonts w:asciiTheme="minorHAnsi" w:hAnsiTheme="minorHAnsi" w:cstheme="minorHAnsi"/>
              </w:rPr>
              <w:t xml:space="preserve">du répertoire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="00F90D89"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="00F90D89" w:rsidRPr="00236C1C">
              <w:rPr>
                <w:rFonts w:asciiTheme="minorHAnsi" w:hAnsiTheme="minorHAnsi" w:cstheme="minorHAnsi"/>
                <w:b/>
                <w:i/>
              </w:rPr>
              <w:t>bw</w:t>
            </w:r>
            <w:proofErr w:type="spellEnd"/>
            <w:r w:rsidR="00F90D89" w:rsidRPr="00236C1C">
              <w:rPr>
                <w:rFonts w:asciiTheme="minorHAnsi" w:hAnsiTheme="minorHAnsi" w:cstheme="minorHAnsi"/>
                <w:b/>
                <w:i/>
              </w:rPr>
              <w:t>/5.13/</w:t>
            </w:r>
            <w:proofErr w:type="gramStart"/>
            <w:r w:rsidR="00F90D89" w:rsidRPr="00236C1C">
              <w:rPr>
                <w:rFonts w:asciiTheme="minorHAnsi" w:hAnsiTheme="minorHAnsi" w:cstheme="minorHAnsi"/>
                <w:b/>
                <w:i/>
              </w:rPr>
              <w:t xml:space="preserve">bin  </w:t>
            </w:r>
            <w:r w:rsidR="00F90D89" w:rsidRPr="00236C1C">
              <w:rPr>
                <w:rFonts w:asciiTheme="minorHAnsi" w:hAnsiTheme="minorHAnsi" w:cstheme="minorHAnsi"/>
              </w:rPr>
              <w:t>est</w:t>
            </w:r>
            <w:proofErr w:type="gramEnd"/>
            <w:r w:rsidR="00F90D89" w:rsidRPr="00236C1C">
              <w:rPr>
                <w:rFonts w:asciiTheme="minorHAnsi" w:hAnsiTheme="minorHAnsi" w:cstheme="minorHAnsi"/>
              </w:rPr>
              <w:t xml:space="preserve"> valorisée comme ci-dessous :</w:t>
            </w:r>
          </w:p>
          <w:p w:rsidR="00F90D89" w:rsidRPr="00236C1C" w:rsidRDefault="00F90D89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39" w:name="_Toc528586754"/>
            <w:proofErr w:type="spellStart"/>
            <w:r w:rsidRPr="00236C1C">
              <w:rPr>
                <w:rFonts w:eastAsia="Times New Roman"/>
              </w:rPr>
              <w:t>tibco.env.TPCL_HOME</w:t>
            </w:r>
            <w:proofErr w:type="spellEnd"/>
            <w:r w:rsidRPr="00236C1C">
              <w:rPr>
                <w:rFonts w:eastAsia="Times New Roman"/>
              </w:rPr>
              <w:t>=</w:t>
            </w:r>
            <w:r w:rsidR="00831744">
              <w:rPr>
                <w:rFonts w:eastAsia="Times New Roman"/>
              </w:rPr>
              <w:t>${TIBCO_ROOT}</w:t>
            </w:r>
            <w:r w:rsidRPr="00236C1C">
              <w:rPr>
                <w:rFonts w:eastAsia="Times New Roman"/>
              </w:rPr>
              <w:t>/</w:t>
            </w:r>
            <w:proofErr w:type="spellStart"/>
            <w:r w:rsidRPr="00236C1C">
              <w:rPr>
                <w:rFonts w:eastAsia="Times New Roman"/>
              </w:rPr>
              <w:t>tpcl</w:t>
            </w:r>
            <w:proofErr w:type="spellEnd"/>
            <w:r w:rsidRPr="00236C1C">
              <w:rPr>
                <w:rFonts w:eastAsia="Times New Roman"/>
              </w:rPr>
              <w:t>/5.10</w:t>
            </w:r>
            <w:bookmarkEnd w:id="39"/>
          </w:p>
        </w:tc>
      </w:tr>
      <w:tr w:rsidR="00B91322" w:rsidRPr="00236C1C" w:rsidTr="004D2B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 w:rsidR="0073069A"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A11372" w:rsidRPr="00236C1C" w:rsidRDefault="00A1137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Cette installation durera quelques minutes.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,tout se déroule automatiquement jusqu’à la fin de l’installation de l’ensemble des binaires.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B91322" w:rsidRPr="00236C1C" w:rsidRDefault="00B91322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B91322" w:rsidRDefault="00B91322" w:rsidP="001E0FC5">
      <w:pPr>
        <w:pStyle w:val="Titre2"/>
      </w:pPr>
      <w:bookmarkStart w:id="40" w:name="_Toc528586755"/>
      <w:r w:rsidRPr="00236C1C">
        <w:t>Installation des serveurs BE</w:t>
      </w:r>
      <w:bookmarkEnd w:id="40"/>
    </w:p>
    <w:p w:rsidR="004D2B65" w:rsidRPr="004D2B65" w:rsidRDefault="004D2B65" w:rsidP="004D2B65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B91322" w:rsidRPr="00236C1C" w:rsidTr="004D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541D7F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les serveurs de recette BE, nous utiliseront le fichier </w:t>
            </w:r>
            <w:r w:rsidRPr="00236C1C">
              <w:rPr>
                <w:rFonts w:asciiTheme="minorHAnsi" w:hAnsiTheme="minorHAnsi" w:cstheme="minorHAnsi"/>
                <w:b/>
              </w:rPr>
              <w:t>mapping-be.txt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chaque serveur BE, cela ne modifie en rien le fonctionnement normal des BE dans la version précédente.</w:t>
            </w:r>
          </w:p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CB30F5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CB30F5" w:rsidRPr="00236C1C" w:rsidRDefault="00CB30F5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@ </w:t>
            </w:r>
            <w:r w:rsidR="00892864">
              <w:rPr>
                <w:rFonts w:asciiTheme="minorHAnsi" w:hAnsiTheme="minorHAnsi" w:cstheme="minorHAnsi"/>
                <w:b w:val="0"/>
                <w:sz w:val="18"/>
                <w:lang w:val="en-US"/>
              </w:rPr>
              <w:t>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mapping-be.txt</w:t>
            </w:r>
          </w:p>
        </w:tc>
      </w:tr>
      <w:tr w:rsidR="00231B4E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31B4E" w:rsidRPr="00236C1C" w:rsidRDefault="00231B4E" w:rsidP="005D42EE">
            <w:pPr>
              <w:pStyle w:val="Paragraphedeliste"/>
              <w:numPr>
                <w:ilvl w:val="0"/>
                <w:numId w:val="27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231B4E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231B4E" w:rsidRPr="00236C1C" w:rsidRDefault="00231B4E" w:rsidP="00231B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Après installation des binaires copier les drivers 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du dossier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tpcl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>/5.8/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Vers le dossier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tpcl</w:t>
            </w:r>
            <w:proofErr w:type="spellEnd"/>
            <w:r w:rsidRPr="00236C1C">
              <w:rPr>
                <w:rFonts w:asciiTheme="minorHAnsi" w:hAnsiTheme="minorHAnsi" w:cstheme="minorHAnsi"/>
                <w:b/>
                <w:i/>
              </w:rPr>
              <w:t>/5.10/</w:t>
            </w:r>
            <w:proofErr w:type="spellStart"/>
            <w:r w:rsidRPr="00236C1C">
              <w:rPr>
                <w:rFonts w:asciiTheme="minorHAnsi" w:hAnsiTheme="minorHAnsi" w:cstheme="minorHAnsi"/>
                <w:b/>
                <w:i/>
              </w:rPr>
              <w:t>jdbc</w:t>
            </w:r>
            <w:proofErr w:type="spellEnd"/>
            <w:r w:rsidRPr="00236C1C">
              <w:rPr>
                <w:rFonts w:asciiTheme="minorHAnsi" w:hAnsiTheme="minorHAnsi" w:cstheme="minorHAnsi"/>
              </w:rPr>
              <w:t>.</w:t>
            </w:r>
          </w:p>
          <w:p w:rsidR="00231B4E" w:rsidRPr="00236C1C" w:rsidRDefault="00231B4E" w:rsidP="00231B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Vérifier également que la </w:t>
            </w:r>
            <w:proofErr w:type="spellStart"/>
            <w:r w:rsidRPr="00236C1C">
              <w:rPr>
                <w:rFonts w:asciiTheme="minorHAnsi" w:hAnsiTheme="minorHAnsi" w:cstheme="minorHAnsi"/>
              </w:rPr>
              <w:t>varibale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</w:t>
            </w:r>
          </w:p>
          <w:p w:rsidR="00231B4E" w:rsidRPr="00236C1C" w:rsidRDefault="00231B4E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bookmarkStart w:id="41" w:name="_Toc528586756"/>
            <w:r w:rsidRPr="00236C1C">
              <w:rPr>
                <w:rFonts w:eastAsia="Times New Roman"/>
              </w:rPr>
              <w:t>tibco.env.EMS_HOME</w:t>
            </w:r>
            <w:bookmarkEnd w:id="41"/>
            <w:r w:rsidRPr="00236C1C">
              <w:rPr>
                <w:rFonts w:eastAsia="Times New Roman"/>
              </w:rPr>
              <w:t xml:space="preserve"> </w:t>
            </w:r>
          </w:p>
          <w:p w:rsidR="00231B4E" w:rsidRPr="00236C1C" w:rsidRDefault="00550DDC" w:rsidP="00231B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de</w:t>
            </w:r>
            <w:r w:rsidR="00231B4E" w:rsidRPr="00236C1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31B4E" w:rsidRPr="00236C1C">
              <w:rPr>
                <w:rFonts w:asciiTheme="minorHAnsi" w:hAnsiTheme="minorHAnsi" w:cstheme="minorHAnsi"/>
                <w:b/>
                <w:i/>
              </w:rPr>
              <w:t>be-engine.tra</w:t>
            </w:r>
            <w:proofErr w:type="spellEnd"/>
            <w:r w:rsidR="00231B4E" w:rsidRPr="00236C1C">
              <w:rPr>
                <w:rFonts w:asciiTheme="minorHAnsi" w:hAnsiTheme="minorHAnsi" w:cstheme="minorHAnsi"/>
                <w:b/>
                <w:i/>
              </w:rPr>
              <w:t xml:space="preserve"> </w:t>
            </w:r>
            <w:r w:rsidR="00231B4E" w:rsidRPr="00236C1C">
              <w:rPr>
                <w:rFonts w:asciiTheme="minorHAnsi" w:hAnsiTheme="minorHAnsi" w:cstheme="minorHAnsi"/>
              </w:rPr>
              <w:t xml:space="preserve">du répertoire </w:t>
            </w:r>
            <w:r w:rsidR="00831744">
              <w:rPr>
                <w:rFonts w:asciiTheme="minorHAnsi" w:hAnsiTheme="minorHAnsi" w:cstheme="minorHAnsi"/>
                <w:b/>
                <w:i/>
              </w:rPr>
              <w:t>${TIBCO_ROOT}</w:t>
            </w:r>
            <w:r w:rsidR="00231B4E" w:rsidRPr="00236C1C">
              <w:rPr>
                <w:rFonts w:asciiTheme="minorHAnsi" w:hAnsiTheme="minorHAnsi" w:cstheme="minorHAnsi"/>
                <w:b/>
                <w:i/>
              </w:rPr>
              <w:t>/</w:t>
            </w:r>
            <w:proofErr w:type="spellStart"/>
            <w:r w:rsidR="00231B4E" w:rsidRPr="00236C1C">
              <w:rPr>
                <w:rFonts w:asciiTheme="minorHAnsi" w:hAnsiTheme="minorHAnsi" w:cstheme="minorHAnsi"/>
                <w:b/>
                <w:i/>
              </w:rPr>
              <w:t>be</w:t>
            </w:r>
            <w:proofErr w:type="spellEnd"/>
            <w:r w:rsidR="00231B4E" w:rsidRPr="00236C1C">
              <w:rPr>
                <w:rFonts w:asciiTheme="minorHAnsi" w:hAnsiTheme="minorHAnsi" w:cstheme="minorHAnsi"/>
                <w:b/>
                <w:i/>
              </w:rPr>
              <w:t>/5.4/</w:t>
            </w:r>
            <w:proofErr w:type="gramStart"/>
            <w:r w:rsidR="00231B4E" w:rsidRPr="00236C1C">
              <w:rPr>
                <w:rFonts w:asciiTheme="minorHAnsi" w:hAnsiTheme="minorHAnsi" w:cstheme="minorHAnsi"/>
                <w:b/>
                <w:i/>
              </w:rPr>
              <w:t xml:space="preserve">bin  </w:t>
            </w:r>
            <w:r w:rsidR="00231B4E" w:rsidRPr="00236C1C">
              <w:rPr>
                <w:rFonts w:asciiTheme="minorHAnsi" w:hAnsiTheme="minorHAnsi" w:cstheme="minorHAnsi"/>
              </w:rPr>
              <w:t>est</w:t>
            </w:r>
            <w:proofErr w:type="gramEnd"/>
            <w:r w:rsidR="00231B4E" w:rsidRPr="00236C1C">
              <w:rPr>
                <w:rFonts w:asciiTheme="minorHAnsi" w:hAnsiTheme="minorHAnsi" w:cstheme="minorHAnsi"/>
              </w:rPr>
              <w:t xml:space="preserve"> valorisée comme ci-dessous :</w:t>
            </w:r>
          </w:p>
          <w:p w:rsidR="00231B4E" w:rsidRPr="00236C1C" w:rsidRDefault="00231B4E" w:rsidP="00760EF8">
            <w:pPr>
              <w:pStyle w:val="Titre1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2" w:name="_Toc528586757"/>
            <w:proofErr w:type="spellStart"/>
            <w:r w:rsidRPr="00236C1C">
              <w:rPr>
                <w:rFonts w:eastAsia="Times New Roman"/>
              </w:rPr>
              <w:t>tibco.env.EMS_HOME</w:t>
            </w:r>
            <w:proofErr w:type="spellEnd"/>
            <w:r w:rsidRPr="00236C1C">
              <w:rPr>
                <w:rFonts w:eastAsia="Times New Roman"/>
              </w:rPr>
              <w:t>=</w:t>
            </w:r>
            <w:r w:rsidR="00831744">
              <w:rPr>
                <w:rFonts w:eastAsia="Times New Roman"/>
              </w:rPr>
              <w:t>${TIBCO_ROOT}</w:t>
            </w:r>
            <w:r w:rsidRPr="00236C1C">
              <w:rPr>
                <w:rFonts w:eastAsia="Times New Roman"/>
              </w:rPr>
              <w:t>/</w:t>
            </w:r>
            <w:proofErr w:type="spellStart"/>
            <w:r w:rsidRPr="00236C1C">
              <w:rPr>
                <w:rFonts w:eastAsia="Times New Roman"/>
              </w:rPr>
              <w:t>ems</w:t>
            </w:r>
            <w:proofErr w:type="spellEnd"/>
            <w:r w:rsidRPr="00236C1C">
              <w:rPr>
                <w:rFonts w:eastAsia="Times New Roman"/>
              </w:rPr>
              <w:t>/8.3</w:t>
            </w:r>
            <w:bookmarkEnd w:id="42"/>
          </w:p>
        </w:tc>
      </w:tr>
      <w:tr w:rsidR="00B91322" w:rsidRPr="00236C1C" w:rsidTr="004D2B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 w:rsidR="0073069A"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B24532" w:rsidRPr="00236C1C" w:rsidRDefault="00B2453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lastRenderedPageBreak/>
              <w:t>Cette installation durera quelques minutes.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,tout se déroule automatiquement jusqu’à la fin de l’installation de l’ensemble des binaires.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B91322" w:rsidRPr="00236C1C" w:rsidRDefault="00B91322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951415" w:rsidRPr="00236C1C" w:rsidRDefault="00951415" w:rsidP="00951415">
      <w:pPr>
        <w:rPr>
          <w:rFonts w:asciiTheme="minorHAnsi" w:hAnsiTheme="minorHAnsi" w:cstheme="minorHAnsi"/>
        </w:rPr>
      </w:pPr>
    </w:p>
    <w:p w:rsidR="00B91322" w:rsidRDefault="00B91322" w:rsidP="001E0FC5">
      <w:pPr>
        <w:pStyle w:val="Titre2"/>
      </w:pPr>
      <w:bookmarkStart w:id="43" w:name="_Toc528586758"/>
      <w:r w:rsidRPr="00236C1C">
        <w:t>Installation d</w:t>
      </w:r>
      <w:r w:rsidR="0040269A" w:rsidRPr="00236C1C">
        <w:t>es serveurs ADMIN</w:t>
      </w:r>
      <w:bookmarkEnd w:id="43"/>
    </w:p>
    <w:p w:rsidR="004D2B65" w:rsidRPr="004D2B65" w:rsidRDefault="004D2B65" w:rsidP="004D2B65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B91322" w:rsidRPr="00236C1C" w:rsidTr="004D2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B91322" w:rsidRPr="00236C1C" w:rsidRDefault="00B91322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8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541D7F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lang w:val="en-US"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  <w:lang w:val="en-US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236C1C">
              <w:rPr>
                <w:rFonts w:asciiTheme="minorHAnsi" w:hAnsiTheme="minorHAnsi" w:cstheme="minorHAnsi"/>
              </w:rPr>
              <w:t xml:space="preserve">Un fichier de mapping a été édité par serveur, pour les serveurs de recette ADMIN, nous utiliseront le fichier </w:t>
            </w:r>
            <w:r w:rsidRPr="00236C1C">
              <w:rPr>
                <w:rFonts w:asciiTheme="minorHAnsi" w:hAnsiTheme="minorHAnsi" w:cstheme="minorHAnsi"/>
                <w:b/>
              </w:rPr>
              <w:t>mapping-admin.txt</w:t>
            </w:r>
          </w:p>
        </w:tc>
      </w:tr>
      <w:tr w:rsidR="00B91322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91322" w:rsidRPr="00236C1C" w:rsidRDefault="00B91322" w:rsidP="005D42EE">
            <w:pPr>
              <w:pStyle w:val="Paragraphedeliste"/>
              <w:numPr>
                <w:ilvl w:val="0"/>
                <w:numId w:val="28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91322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Lancer l’installation pour chaque serveur ADMIN, cela ne modifie en rien le fonctionnement normal des ADMIN dans la version précédente.</w:t>
            </w:r>
          </w:p>
          <w:p w:rsidR="00B91322" w:rsidRPr="00236C1C" w:rsidRDefault="00B91322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6353E7" w:rsidRPr="00236C1C" w:rsidTr="004D2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6353E7" w:rsidRPr="00236C1C" w:rsidRDefault="006353E7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@ </w:t>
            </w:r>
            <w:r w:rsidR="00892864">
              <w:rPr>
                <w:rFonts w:asciiTheme="minorHAnsi" w:hAnsiTheme="minorHAnsi" w:cstheme="minorHAnsi"/>
                <w:b w:val="0"/>
                <w:sz w:val="18"/>
                <w:lang w:val="en-US"/>
              </w:rPr>
              <w:t>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] $ ${SCRIPT_HOME}/</w:t>
            </w:r>
            <w:r w:rsidR="0073069A">
              <w:rPr>
                <w:rFonts w:asciiTheme="minorHAnsi" w:hAnsiTheme="minorHAnsi" w:cstheme="minorHAnsi"/>
                <w:sz w:val="18"/>
                <w:lang w:val="en-US"/>
              </w:rPr>
              <w:t>install_bw.sh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${TIBCO_ROOT} ${BIN_HOME}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mapping-admin.txt</w:t>
            </w:r>
          </w:p>
        </w:tc>
      </w:tr>
      <w:tr w:rsidR="00B91322" w:rsidRPr="00236C1C" w:rsidTr="004D2B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 xml:space="preserve">Le script </w:t>
            </w:r>
            <w:r w:rsidR="0073069A">
              <w:rPr>
                <w:rFonts w:asciiTheme="minorHAnsi" w:hAnsiTheme="minorHAnsi" w:cstheme="minorHAnsi"/>
              </w:rPr>
              <w:t>install_bw.sh</w:t>
            </w:r>
            <w:r w:rsidRPr="00236C1C">
              <w:rPr>
                <w:rFonts w:asciiTheme="minorHAnsi" w:hAnsiTheme="minorHAnsi" w:cstheme="minorHAnsi"/>
                <w:b w:val="0"/>
              </w:rPr>
              <w:t xml:space="preserve"> peut être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</w:rPr>
              <w:t>ré-exécuté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</w:rPr>
              <w:t xml:space="preserve"> autant de fois que nécessaire sans altérer les fichiers déjà installés, il a été conçu en ce sens.</w:t>
            </w:r>
          </w:p>
          <w:p w:rsidR="0067764F" w:rsidRPr="00236C1C" w:rsidRDefault="0067764F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Cette installation durera quelques minutes.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Pour chaque produit installé le message affiché est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correctly</w:t>
            </w:r>
            <w:proofErr w:type="spellEnd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Cs w:val="0"/>
                <w:i/>
                <w:sz w:val="20"/>
                <w:szCs w:val="20"/>
              </w:rPr>
              <w:t>installed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,tout se déroule automatiquement jusqu’à la fin de l’installation de l’ensemble des binaires.</w:t>
            </w:r>
          </w:p>
          <w:p w:rsidR="00B91322" w:rsidRPr="00236C1C" w:rsidRDefault="00B91322" w:rsidP="009A24DC">
            <w:pPr>
              <w:pStyle w:val="Default"/>
              <w:rPr>
                <w:rFonts w:asciiTheme="minorHAnsi" w:hAnsiTheme="minorHAnsi" w:cstheme="minorHAnsi"/>
                <w:b w:val="0"/>
                <w:sz w:val="20"/>
              </w:rPr>
            </w:pPr>
            <w:r w:rsidRPr="00236C1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Si une erreur est rencontrée, le script s’arrête automatiquement avec un message d’erreur et un code retour &gt; 0. </w:t>
            </w: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</w:p>
          <w:p w:rsidR="00B91322" w:rsidRPr="00236C1C" w:rsidRDefault="00B91322" w:rsidP="009A24DC">
            <w:pPr>
              <w:rPr>
                <w:rFonts w:asciiTheme="minorHAnsi" w:hAnsiTheme="minorHAnsi" w:cstheme="minorHAnsi"/>
                <w:b w:val="0"/>
              </w:rPr>
            </w:pPr>
            <w:r w:rsidRPr="00236C1C">
              <w:rPr>
                <w:rFonts w:asciiTheme="minorHAnsi" w:hAnsiTheme="minorHAnsi" w:cstheme="minorHAnsi"/>
                <w:b w:val="0"/>
              </w:rPr>
              <w:t>Les logs d’erreurs des installeurs TIBCO sont dans ${USER_HOME}/.TIBCO</w:t>
            </w:r>
          </w:p>
          <w:p w:rsidR="00B91322" w:rsidRPr="00236C1C" w:rsidRDefault="00B91322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</w:tc>
      </w:tr>
    </w:tbl>
    <w:p w:rsidR="00B91322" w:rsidRPr="00236C1C" w:rsidRDefault="00B91322" w:rsidP="00951415">
      <w:pPr>
        <w:rPr>
          <w:rFonts w:asciiTheme="minorHAnsi" w:hAnsiTheme="minorHAnsi" w:cstheme="minorHAnsi"/>
        </w:rPr>
      </w:pPr>
    </w:p>
    <w:p w:rsidR="00951415" w:rsidRDefault="00951415" w:rsidP="001E0FC5">
      <w:pPr>
        <w:pStyle w:val="Titre2"/>
      </w:pPr>
      <w:bookmarkStart w:id="44" w:name="_Toc528586759"/>
      <w:r w:rsidRPr="00236C1C">
        <w:t>Configuration</w:t>
      </w:r>
      <w:bookmarkEnd w:id="44"/>
    </w:p>
    <w:p w:rsidR="009E088C" w:rsidRPr="009E088C" w:rsidRDefault="009E088C" w:rsidP="009E088C">
      <w:pPr>
        <w:rPr>
          <w:lang w:eastAsia="en-US"/>
        </w:rPr>
      </w:pPr>
    </w:p>
    <w:p w:rsidR="00951415" w:rsidRDefault="00951415" w:rsidP="001E0FC5">
      <w:pPr>
        <w:pStyle w:val="Titre2"/>
      </w:pPr>
      <w:bookmarkStart w:id="45" w:name="_Toc528586760"/>
      <w:r w:rsidRPr="00236C1C">
        <w:t>Prérequis</w:t>
      </w:r>
      <w:bookmarkEnd w:id="45"/>
    </w:p>
    <w:p w:rsidR="009E088C" w:rsidRPr="009E088C" w:rsidRDefault="009E088C" w:rsidP="009E088C">
      <w:pPr>
        <w:rPr>
          <w:lang w:eastAsia="en-US"/>
        </w:rPr>
      </w:pPr>
    </w:p>
    <w:p w:rsidR="00951415" w:rsidRPr="00236C1C" w:rsidRDefault="00951415" w:rsidP="00951415">
      <w:pPr>
        <w:rPr>
          <w:rFonts w:asciiTheme="minorHAnsi" w:hAnsiTheme="minorHAnsi" w:cstheme="minorHAnsi"/>
        </w:rPr>
      </w:pPr>
      <w:r w:rsidRPr="00236C1C">
        <w:rPr>
          <w:rFonts w:asciiTheme="minorHAnsi" w:hAnsiTheme="minorHAnsi" w:cstheme="minorHAnsi"/>
        </w:rPr>
        <w:t>A partir de ce point, il est indispensable que la base de données soit disponible.</w:t>
      </w:r>
    </w:p>
    <w:p w:rsidR="00951415" w:rsidRPr="00236C1C" w:rsidRDefault="00951415" w:rsidP="001E0FC5">
      <w:pPr>
        <w:pStyle w:val="Titre2"/>
      </w:pPr>
      <w:bookmarkStart w:id="46" w:name="_Toc528586761"/>
      <w:r w:rsidRPr="00236C1C">
        <w:t>Préparation du fichier de configuration</w:t>
      </w:r>
      <w:r w:rsidR="00094E18" w:rsidRPr="00236C1C">
        <w:t xml:space="preserve"> EMS</w:t>
      </w:r>
      <w:bookmarkEnd w:id="46"/>
    </w:p>
    <w:p w:rsidR="00951415" w:rsidRPr="00236C1C" w:rsidRDefault="00951415" w:rsidP="00951415">
      <w:pPr>
        <w:rPr>
          <w:rFonts w:asciiTheme="minorHAnsi" w:hAnsiTheme="minorHAnsi" w:cstheme="minorHAnsi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094E18" w:rsidRPr="00236C1C" w:rsidTr="009E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541D7F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à mener sur le serve</w:t>
            </w:r>
            <w:r w:rsidR="00B8183E" w:rsidRPr="00236C1C">
              <w:rPr>
                <w:rFonts w:asciiTheme="minorHAnsi" w:hAnsiTheme="minorHAnsi" w:cstheme="minorHAnsi"/>
              </w:rPr>
              <w:t>u</w:t>
            </w:r>
            <w:r w:rsidRPr="00236C1C">
              <w:rPr>
                <w:rFonts w:asciiTheme="minorHAnsi" w:hAnsiTheme="minorHAnsi" w:cstheme="minorHAnsi"/>
              </w:rPr>
              <w:t>r EMS (</w:t>
            </w:r>
            <w:r w:rsidRPr="00236C1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Montevideo</w:t>
            </w:r>
            <w:r w:rsidRPr="00236C1C">
              <w:rPr>
                <w:rFonts w:asciiTheme="minorHAnsi" w:hAnsiTheme="minorHAnsi" w:cstheme="minorHAnsi"/>
              </w:rPr>
              <w:t xml:space="preserve">) passif 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la version EMS du fichier </w:t>
            </w:r>
            <w:r w:rsidRPr="00236C1C">
              <w:rPr>
                <w:rFonts w:asciiTheme="minorHAnsi" w:hAnsiTheme="minorHAnsi" w:cstheme="minorHAnsi"/>
                <w:b/>
              </w:rPr>
              <w:t>start-ems.sh</w:t>
            </w:r>
            <w:r w:rsidRPr="00236C1C">
              <w:rPr>
                <w:rFonts w:asciiTheme="minorHAnsi" w:hAnsiTheme="minorHAnsi" w:cstheme="minorHAnsi"/>
              </w:rPr>
              <w:t xml:space="preserve"> situé dans le répertoire scripts </w:t>
            </w:r>
            <w:r w:rsidR="007A20C7">
              <w:rPr>
                <w:rFonts w:asciiTheme="minorHAnsi" w:hAnsiTheme="minorHAnsi" w:cstheme="minorHAnsi"/>
                <w:b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/scripts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</w:rPr>
              <w:t xml:space="preserve"> de </w:t>
            </w:r>
            <w:r w:rsidRPr="00236C1C">
              <w:rPr>
                <w:rFonts w:asciiTheme="minorHAnsi" w:hAnsiTheme="minorHAnsi" w:cstheme="minorHAnsi"/>
                <w:b/>
              </w:rPr>
              <w:t>7.0</w:t>
            </w:r>
            <w:r w:rsidRPr="00236C1C">
              <w:rPr>
                <w:rFonts w:asciiTheme="minorHAnsi" w:hAnsiTheme="minorHAnsi" w:cstheme="minorHAnsi"/>
              </w:rPr>
              <w:t xml:space="preserve"> à </w:t>
            </w:r>
            <w:r w:rsidRPr="00236C1C">
              <w:rPr>
                <w:rFonts w:asciiTheme="minorHAnsi" w:hAnsiTheme="minorHAnsi" w:cstheme="minorHAnsi"/>
                <w:b/>
              </w:rPr>
              <w:t>8.3</w:t>
            </w:r>
            <w:r w:rsidRPr="00236C1C">
              <w:rPr>
                <w:rFonts w:asciiTheme="minorHAnsi" w:hAnsiTheme="minorHAnsi" w:cstheme="minorHAnsi"/>
              </w:rPr>
              <w:t xml:space="preserve"> puis redémarrer les instances.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EMS_ADMIN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EMS_ADMIN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EMS_CEP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EMS_CEP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EMS_DATA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EMS_DATA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EMS_MON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EMS_MON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tibco</w:t>
            </w:r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Vérification des instances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à mener sur le serve</w:t>
            </w:r>
            <w:r w:rsidR="00B8183E" w:rsidRPr="00236C1C">
              <w:rPr>
                <w:rFonts w:asciiTheme="minorHAnsi" w:hAnsiTheme="minorHAnsi" w:cstheme="minorHAnsi"/>
              </w:rPr>
              <w:t>u</w:t>
            </w:r>
            <w:r w:rsidRPr="00236C1C">
              <w:rPr>
                <w:rFonts w:asciiTheme="minorHAnsi" w:hAnsiTheme="minorHAnsi" w:cstheme="minorHAnsi"/>
              </w:rPr>
              <w:t>r EMS (</w:t>
            </w:r>
            <w:r w:rsidRPr="00236C1C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Mogadiscio</w:t>
            </w:r>
            <w:r w:rsidRPr="00236C1C">
              <w:rPr>
                <w:rFonts w:asciiTheme="minorHAnsi" w:hAnsiTheme="minorHAnsi" w:cstheme="minorHAnsi"/>
              </w:rPr>
              <w:t>) actif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Avant de démarrer les instances EMS actives s’assurer que les passives sont démarrées et fonctionnent correctement.</w:t>
            </w:r>
          </w:p>
          <w:p w:rsidR="00094E18" w:rsidRPr="00236C1C" w:rsidRDefault="00094E18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lastRenderedPageBreak/>
              <w:t xml:space="preserve">Ensuite modifier la version EMS du fichier </w:t>
            </w:r>
            <w:r w:rsidRPr="00236C1C">
              <w:rPr>
                <w:rFonts w:asciiTheme="minorHAnsi" w:hAnsiTheme="minorHAnsi" w:cstheme="minorHAnsi"/>
                <w:b/>
              </w:rPr>
              <w:t>start-ems.sh</w:t>
            </w:r>
            <w:r w:rsidRPr="00236C1C">
              <w:rPr>
                <w:rFonts w:asciiTheme="minorHAnsi" w:hAnsiTheme="minorHAnsi" w:cstheme="minorHAnsi"/>
              </w:rPr>
              <w:t xml:space="preserve"> situé dans le répertoire scripts </w:t>
            </w:r>
            <w:r w:rsidR="007A20C7">
              <w:rPr>
                <w:rFonts w:asciiTheme="minorHAnsi" w:hAnsiTheme="minorHAnsi" w:cstheme="minorHAnsi"/>
                <w:b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/scripts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</w:rPr>
              <w:t xml:space="preserve"> de </w:t>
            </w:r>
            <w:r w:rsidRPr="00236C1C">
              <w:rPr>
                <w:rFonts w:asciiTheme="minorHAnsi" w:hAnsiTheme="minorHAnsi" w:cstheme="minorHAnsi"/>
                <w:b/>
              </w:rPr>
              <w:t>7.0</w:t>
            </w:r>
            <w:r w:rsidRPr="00236C1C">
              <w:rPr>
                <w:rFonts w:asciiTheme="minorHAnsi" w:hAnsiTheme="minorHAnsi" w:cstheme="minorHAnsi"/>
              </w:rPr>
              <w:t xml:space="preserve"> à </w:t>
            </w:r>
            <w:r w:rsidRPr="00236C1C">
              <w:rPr>
                <w:rFonts w:asciiTheme="minorHAnsi" w:hAnsiTheme="minorHAnsi" w:cstheme="minorHAnsi"/>
                <w:b/>
              </w:rPr>
              <w:t>8.3</w:t>
            </w:r>
            <w:r w:rsidRPr="00236C1C">
              <w:rPr>
                <w:rFonts w:asciiTheme="minorHAnsi" w:hAnsiTheme="minorHAnsi" w:cstheme="minorHAnsi"/>
              </w:rPr>
              <w:t xml:space="preserve"> puis démarrer les instances.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lastRenderedPageBreak/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EMS_ADMIN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EMS_ADMIN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EMS_CEP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EMS_CEP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EMS_DATA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EMS_DATA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./stop-ems.sh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EMS_MON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./start-ems.sh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EMS_MON 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29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Vérification des instances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ems </w:t>
            </w:r>
          </w:p>
        </w:tc>
      </w:tr>
    </w:tbl>
    <w:p w:rsidR="00094E18" w:rsidRPr="00236C1C" w:rsidRDefault="00094E18" w:rsidP="00951415">
      <w:pPr>
        <w:rPr>
          <w:rFonts w:asciiTheme="minorHAnsi" w:hAnsiTheme="minorHAnsi" w:cstheme="minorHAnsi"/>
        </w:rPr>
      </w:pPr>
    </w:p>
    <w:p w:rsidR="00897C9F" w:rsidRDefault="009C4A65" w:rsidP="001E0FC5">
      <w:pPr>
        <w:pStyle w:val="Titre2"/>
      </w:pPr>
      <w:r w:rsidRPr="00236C1C">
        <w:t xml:space="preserve"> </w:t>
      </w:r>
      <w:bookmarkStart w:id="47" w:name="_Toc528586762"/>
      <w:r w:rsidR="00897C9F" w:rsidRPr="00236C1C">
        <w:t>Préparation du fichier de configuration BW</w:t>
      </w:r>
      <w:bookmarkEnd w:id="47"/>
    </w:p>
    <w:p w:rsidR="009E088C" w:rsidRPr="009E088C" w:rsidRDefault="009E088C" w:rsidP="009E088C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094E18" w:rsidRPr="00236C1C" w:rsidTr="009E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094E18" w:rsidRPr="00236C1C" w:rsidRDefault="00094E18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541D7F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Pour </w:t>
            </w:r>
            <w:r w:rsidR="00266411" w:rsidRPr="00236C1C">
              <w:rPr>
                <w:rFonts w:asciiTheme="minorHAnsi" w:hAnsiTheme="minorHAnsi" w:cstheme="minorHAnsi"/>
              </w:rPr>
              <w:t>Les</w:t>
            </w:r>
            <w:r w:rsidRPr="00236C1C">
              <w:rPr>
                <w:rFonts w:asciiTheme="minorHAnsi" w:hAnsiTheme="minorHAnsi" w:cstheme="minorHAnsi"/>
              </w:rPr>
              <w:t xml:space="preserve"> serveurs </w:t>
            </w:r>
            <w:r w:rsidR="00266411" w:rsidRPr="00236C1C">
              <w:rPr>
                <w:rFonts w:asciiTheme="minorHAnsi" w:hAnsiTheme="minorHAnsi" w:cstheme="minorHAnsi"/>
              </w:rPr>
              <w:t xml:space="preserve">BW </w:t>
            </w:r>
            <w:r w:rsidRPr="00236C1C">
              <w:rPr>
                <w:rFonts w:asciiTheme="minorHAnsi" w:hAnsiTheme="minorHAnsi" w:cstheme="minorHAnsi"/>
              </w:rPr>
              <w:t>s’assurer que l’on procède à la migration nœud par nœud pour assurer le fonctionnement continuel.</w:t>
            </w: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Donc avant d’opérer la migration ci-dessous nous allons sectionner le nœud VIP du serveur à migrer afin de re</w:t>
            </w:r>
            <w:r w:rsidR="00266411" w:rsidRPr="00236C1C">
              <w:rPr>
                <w:rFonts w:asciiTheme="minorHAnsi" w:hAnsiTheme="minorHAnsi" w:cstheme="minorHAnsi"/>
              </w:rPr>
              <w:t>streindre l’accès à la machine.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</w:rPr>
              <w:t xml:space="preserve">Sur chaque serveur, copier dans le répertoire des scripts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${</w:t>
            </w:r>
            <w:r w:rsidRPr="00236C1C">
              <w:rPr>
                <w:rFonts w:asciiTheme="minorHAnsi" w:hAnsiTheme="minorHAnsi" w:cstheme="minorHAnsi"/>
                <w:b/>
              </w:rPr>
              <w:t>FRMK_HOME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}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le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fichier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et le modifier. </w:t>
            </w: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Exemple : </w:t>
            </w:r>
          </w:p>
        </w:tc>
      </w:tr>
      <w:tr w:rsidR="00094E18" w:rsidRPr="00236C1C" w:rsidTr="009E088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/5.10/template/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domainutility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cmdline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/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</w:rPr>
              <w:t>/tibco/install_sqits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le fichier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</w:rPr>
              <w:t>comme suit :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  <w:shd w:val="clear" w:color="auto" w:fill="5D5D5D" w:themeFill="background1" w:themeFillShade="F2"/>
          </w:tcPr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&lt;?xml version="1.0" encoding="UTF-8"?&gt;</w:t>
            </w:r>
          </w:p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&lt;!--Generated by Turbo XML.--&gt;</w:t>
            </w:r>
          </w:p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&lt;Task </w:t>
            </w:r>
            <w:proofErr w:type="spellStart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</w:t>
            </w:r>
            <w:proofErr w:type="spellEnd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="http://www.tibco.com/domainutility/commandline" </w:t>
            </w:r>
            <w:proofErr w:type="spellStart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xmlns:xsi</w:t>
            </w:r>
            <w:proofErr w:type="spellEnd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="http://www.w3.org/2001/XMLSchema-instance"&gt;</w:t>
            </w:r>
          </w:p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&lt;MigrateDomainTo510&gt;</w:t>
            </w:r>
          </w:p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           &lt;DomainName&gt;</w:t>
            </w:r>
            <w:r w:rsidR="005808CF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CAPS</w:t>
            </w:r>
            <w:r w:rsidRPr="00E318D7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_REC</w:t>
            </w: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&lt;/DomainName&gt;</w:t>
            </w:r>
          </w:p>
          <w:p w:rsidR="00094E18" w:rsidRPr="00E318D7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&lt;/MigrateDomainTo510&gt;</w:t>
            </w:r>
          </w:p>
          <w:p w:rsidR="00094E18" w:rsidRPr="00236C1C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&lt;/Task&gt;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sur le Serveur BW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Lancer la mise à niveau de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pour le domaine vers la version 5.10 puis migrer le domaine 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_REC</w:t>
            </w: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/5.10/bin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traUpgradeManager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-path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_REC -ems </w:t>
            </w:r>
            <w:r w:rsidR="00831744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/ems/8.3</w:t>
            </w:r>
          </w:p>
          <w:p w:rsidR="00094E18" w:rsidRPr="00236C1C" w:rsidRDefault="00094E18" w:rsidP="009A24DC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</w:rPr>
              <w:t>./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domainutilitycmd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cmdFile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-domain </w:t>
            </w:r>
            <w:r w:rsidR="005808C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_REC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Relancer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</w:p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7A20C7">
              <w:rPr>
                <w:rFonts w:asciiTheme="minorHAnsi" w:hAnsiTheme="minorHAnsi" w:cstheme="minorHAnsi"/>
                <w:b w:val="0"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/scripts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./stop-hawkagent.sh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./start-hawkagent.sh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094E18" w:rsidRPr="00236C1C" w:rsidRDefault="00094E18" w:rsidP="005D42EE">
            <w:pPr>
              <w:pStyle w:val="Paragraphedeliste"/>
              <w:numPr>
                <w:ilvl w:val="0"/>
                <w:numId w:val="30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094E18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094E18" w:rsidRPr="00236C1C" w:rsidRDefault="00094E18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Vérification du bon fonctionnement des agents</w:t>
            </w:r>
          </w:p>
        </w:tc>
      </w:tr>
      <w:tr w:rsidR="00094E18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094E18" w:rsidRPr="00236C1C" w:rsidRDefault="00094E18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cd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="00D10091"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="00D10091"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_REC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/logs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tail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-F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Hawk.log</w:t>
            </w:r>
          </w:p>
          <w:p w:rsidR="00094E18" w:rsidRPr="00236C1C" w:rsidRDefault="00094E18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bw</w:t>
            </w:r>
            <w:proofErr w:type="spellEnd"/>
          </w:p>
          <w:p w:rsidR="00094E18" w:rsidRPr="00236C1C" w:rsidRDefault="00094E18" w:rsidP="009A24DC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lastRenderedPageBreak/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tibco</w:t>
            </w:r>
          </w:p>
        </w:tc>
      </w:tr>
    </w:tbl>
    <w:p w:rsidR="003D3FB3" w:rsidRPr="00236C1C" w:rsidRDefault="003D3FB3" w:rsidP="00951415">
      <w:pPr>
        <w:rPr>
          <w:rFonts w:asciiTheme="minorHAnsi" w:hAnsiTheme="minorHAnsi" w:cstheme="minorHAnsi"/>
        </w:rPr>
      </w:pPr>
    </w:p>
    <w:p w:rsidR="00897C9F" w:rsidRDefault="00897C9F" w:rsidP="001E0FC5">
      <w:pPr>
        <w:pStyle w:val="Titre2"/>
      </w:pPr>
      <w:bookmarkStart w:id="48" w:name="_Toc528586763"/>
      <w:r w:rsidRPr="00236C1C">
        <w:t>Préparation du fichier de configuration BE</w:t>
      </w:r>
      <w:bookmarkEnd w:id="48"/>
    </w:p>
    <w:p w:rsidR="009E088C" w:rsidRPr="009E088C" w:rsidRDefault="009E088C" w:rsidP="009E088C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897C9F" w:rsidRPr="00236C1C" w:rsidTr="009E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897C9F" w:rsidRPr="00541D7F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</w:rPr>
              <w:t>tibev</w:t>
            </w:r>
            <w:proofErr w:type="spellEnd"/>
          </w:p>
        </w:tc>
        <w:tc>
          <w:tcPr>
            <w:tcW w:w="8221" w:type="dxa"/>
          </w:tcPr>
          <w:p w:rsidR="003D3FB3" w:rsidRPr="00236C1C" w:rsidRDefault="003D3FB3" w:rsidP="003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Pour Les serveurs BE s’assurer que l’on procède à la migration nœud par nœud pour assurer le fonctionnement continuel.</w:t>
            </w:r>
          </w:p>
          <w:p w:rsidR="00897C9F" w:rsidRPr="00236C1C" w:rsidRDefault="003D3FB3" w:rsidP="003D3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Donc avant d’opérer la migration ci-dessous nous allons sectionner le nœud VIP du serveur à migrer afin de restreindre l’accès à la machine.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</w:rPr>
              <w:t xml:space="preserve">Sur chaque serveur, copier dans le répertoire des scripts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${</w:t>
            </w:r>
            <w:r w:rsidRPr="00236C1C">
              <w:rPr>
                <w:rFonts w:asciiTheme="minorHAnsi" w:hAnsiTheme="minorHAnsi" w:cstheme="minorHAnsi"/>
                <w:b/>
              </w:rPr>
              <w:t>FRMK_HOME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}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le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fichier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et le modifier. </w:t>
            </w: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Exemple : </w:t>
            </w:r>
          </w:p>
        </w:tc>
      </w:tr>
      <w:tr w:rsidR="00897C9F" w:rsidRPr="00236C1C" w:rsidTr="009E088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/5.10/template/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domainutility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cmdline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/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</w:rPr>
              <w:t>/tibco/install_sqits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le fichier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</w:rPr>
              <w:t>comme suit :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  <w:shd w:val="clear" w:color="auto" w:fill="5D5D5D" w:themeFill="background1" w:themeFillShade="F2"/>
          </w:tcPr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&lt;?xml version="1.0" encoding="UTF-8"?&gt;</w:t>
            </w:r>
          </w:p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&lt;!--Generated by Turbo XML.--&gt;</w:t>
            </w:r>
          </w:p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&lt;Task </w:t>
            </w:r>
            <w:proofErr w:type="spellStart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</w:t>
            </w:r>
            <w:proofErr w:type="spellEnd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="http://www.tibco.com/domainutility/commandline" </w:t>
            </w:r>
            <w:proofErr w:type="spellStart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xmlns:xsi</w:t>
            </w:r>
            <w:proofErr w:type="spellEnd"/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="http://www.w3.org/2001/XMLSchema-instance"&gt;</w:t>
            </w:r>
          </w:p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&lt;MigrateDomainTo510&gt;</w:t>
            </w:r>
          </w:p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           &lt;DomainName&gt;</w:t>
            </w:r>
            <w:r w:rsidR="005808CF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CAPS</w:t>
            </w:r>
            <w:r w:rsidRPr="00E318D7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_REC</w:t>
            </w: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&lt;/DomainName&gt;</w:t>
            </w:r>
          </w:p>
          <w:p w:rsidR="00897C9F" w:rsidRPr="00E318D7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&lt;/MigrateDomainTo510&gt;</w:t>
            </w:r>
          </w:p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E318D7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&lt;/Task&gt;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sur le Serveur B</w:t>
            </w:r>
            <w:r w:rsidR="0078365C" w:rsidRPr="00236C1C">
              <w:rPr>
                <w:rFonts w:asciiTheme="minorHAnsi" w:hAnsiTheme="minorHAnsi" w:cstheme="minorHAnsi"/>
              </w:rPr>
              <w:t>E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Lancer la mise à niveau de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pour le domaine vers la version 5.10 puis migrer le domaine 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_REC</w:t>
            </w: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Exemple :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/5.10/bin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traUpgradeManager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-path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_REC -ems </w:t>
            </w:r>
            <w:r w:rsidR="00831744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/ems/8.3</w:t>
            </w:r>
          </w:p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</w:rPr>
              <w:t>./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domainutilitycmd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cmdFile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-domain </w:t>
            </w:r>
            <w:r w:rsidR="005808C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_REC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</w:rPr>
            </w:pP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Relancer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7A20C7">
              <w:rPr>
                <w:rFonts w:asciiTheme="minorHAnsi" w:hAnsiTheme="minorHAnsi" w:cstheme="minorHAnsi"/>
                <w:b w:val="0"/>
                <w:sz w:val="18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/scripts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./stop-hawkagent.sh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./start-hawkagent.sh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1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Vérification du bon fonctionnement des agents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cd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="00BC77D9"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="00BC77D9"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_REC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/logs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tail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-F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Hawk.log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</w:t>
            </w:r>
            <w:r w:rsidR="00F11949"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be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tibco</w:t>
            </w:r>
          </w:p>
        </w:tc>
      </w:tr>
    </w:tbl>
    <w:p w:rsidR="00897C9F" w:rsidRPr="00236C1C" w:rsidRDefault="00897C9F" w:rsidP="00951415">
      <w:pPr>
        <w:rPr>
          <w:rFonts w:asciiTheme="minorHAnsi" w:hAnsiTheme="minorHAnsi" w:cstheme="minorHAnsi"/>
        </w:rPr>
      </w:pPr>
    </w:p>
    <w:p w:rsidR="00897C9F" w:rsidRDefault="00897C9F" w:rsidP="001E0FC5">
      <w:pPr>
        <w:pStyle w:val="Titre2"/>
      </w:pPr>
      <w:bookmarkStart w:id="49" w:name="_Toc528586764"/>
      <w:r w:rsidRPr="00236C1C">
        <w:t>Préparation du fichier de configuration ADMIN</w:t>
      </w:r>
      <w:bookmarkEnd w:id="49"/>
    </w:p>
    <w:p w:rsidR="009E088C" w:rsidRPr="009E088C" w:rsidRDefault="009E088C" w:rsidP="009E088C">
      <w:pPr>
        <w:rPr>
          <w:lang w:eastAsia="en-US"/>
        </w:rPr>
      </w:pPr>
    </w:p>
    <w:tbl>
      <w:tblPr>
        <w:tblStyle w:val="Classique2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1418"/>
        <w:gridCol w:w="8221"/>
      </w:tblGrid>
      <w:tr w:rsidR="00897C9F" w:rsidRPr="00236C1C" w:rsidTr="009E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N°</w:t>
            </w:r>
          </w:p>
        </w:tc>
        <w:tc>
          <w:tcPr>
            <w:tcW w:w="1418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Utilisateur</w:t>
            </w:r>
          </w:p>
        </w:tc>
        <w:tc>
          <w:tcPr>
            <w:tcW w:w="8221" w:type="dxa"/>
            <w:tcBorders>
              <w:bottom w:val="none" w:sz="0" w:space="0" w:color="auto"/>
            </w:tcBorders>
            <w:shd w:val="clear" w:color="auto" w:fill="46B1AC" w:themeFill="background2"/>
          </w:tcPr>
          <w:p w:rsidR="00897C9F" w:rsidRPr="00236C1C" w:rsidRDefault="00897C9F" w:rsidP="009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D9558D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897C9F" w:rsidRPr="00D9558D" w:rsidRDefault="00BB160A" w:rsidP="00BB160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  <w:proofErr w:type="spellStart"/>
            <w:r w:rsidRPr="00BB160A">
              <w:rPr>
                <w:rFonts w:asciiTheme="minorHAnsi" w:hAnsiTheme="minorHAnsi" w:cstheme="minorHAnsi"/>
                <w:bCs/>
              </w:rPr>
              <w:t>tibev</w:t>
            </w:r>
            <w:proofErr w:type="spellEnd"/>
          </w:p>
        </w:tc>
        <w:tc>
          <w:tcPr>
            <w:tcW w:w="8221" w:type="dxa"/>
          </w:tcPr>
          <w:p w:rsidR="008E1FAE" w:rsidRPr="00236C1C" w:rsidRDefault="008E1FAE" w:rsidP="008E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Pour Les serveurs ADMIN s’assurer que l’on procède à la migration nœud par nœud pour assurer le fonctionnement continuel.</w:t>
            </w:r>
          </w:p>
          <w:p w:rsidR="00897C9F" w:rsidRPr="00236C1C" w:rsidRDefault="008E1FAE" w:rsidP="008E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Donc avant d’opérer la migration ci-dessous nous allons sectionner le nœud VIP du serveur à migrer afin de restreindre l’accès à la machine.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</w:rPr>
              <w:t xml:space="preserve">Sur chaque serveur, copier dans le répertoire des scripts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>${</w:t>
            </w:r>
            <w:r w:rsidRPr="00236C1C">
              <w:rPr>
                <w:rFonts w:asciiTheme="minorHAnsi" w:hAnsiTheme="minorHAnsi" w:cstheme="minorHAnsi"/>
                <w:b/>
              </w:rPr>
              <w:t>FRMK_HOME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}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le </w:t>
            </w: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fichier</w:t>
            </w:r>
            <w:proofErr w:type="spellEnd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 xml:space="preserve">et le modifier. </w:t>
            </w: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lastRenderedPageBreak/>
              <w:t xml:space="preserve">Exemple : </w:t>
            </w:r>
          </w:p>
        </w:tc>
      </w:tr>
      <w:tr w:rsidR="00897C9F" w:rsidRPr="00236C1C" w:rsidTr="009E088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lastRenderedPageBreak/>
              <w:t>[</w:t>
            </w:r>
            <w:r w:rsidR="006D43BC">
              <w:rPr>
                <w:rFonts w:asciiTheme="minorHAnsi" w:hAnsiTheme="minorHAnsi" w:cstheme="minorHAnsi"/>
                <w:b w:val="0"/>
                <w:sz w:val="18"/>
                <w:lang w:val="en-US"/>
              </w:rPr>
              <w:t>tibev@caps-est-vm3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]$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cp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sz w:val="18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/5.10/template/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domainutility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cmdline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/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</w:t>
            </w:r>
            <w:r w:rsidRPr="00236C1C">
              <w:rPr>
                <w:rFonts w:asciiTheme="minorHAnsi" w:hAnsiTheme="minorHAnsi" w:cstheme="minorHAnsi"/>
                <w:b w:val="0"/>
              </w:rPr>
              <w:t>/tibco/install_sqits</w:t>
            </w:r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/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Modifier le fichier 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MigrateDomainTo510.xml </w:t>
            </w:r>
            <w:r w:rsidRPr="00236C1C">
              <w:rPr>
                <w:rFonts w:asciiTheme="minorHAnsi" w:hAnsiTheme="minorHAnsi" w:cstheme="minorHAnsi"/>
              </w:rPr>
              <w:t>comme suit :</w:t>
            </w:r>
            <w:r w:rsidRPr="00236C1C">
              <w:rPr>
                <w:rFonts w:asciiTheme="minorHAnsi" w:hAnsiTheme="minorHAnsi" w:cstheme="minorHAnsi"/>
                <w:b/>
                <w:sz w:val="18"/>
                <w:lang w:val="en-US"/>
              </w:rPr>
              <w:t xml:space="preserve"> </w:t>
            </w:r>
          </w:p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  <w:shd w:val="clear" w:color="auto" w:fill="5D5D5D" w:themeFill="background1" w:themeFillShade="F2"/>
          </w:tcPr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&lt;?xml version="1.0" encoding="UTF-8"?&gt;</w:t>
            </w:r>
          </w:p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&lt;!--Generated by Turbo XML.--&gt;</w:t>
            </w:r>
          </w:p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&lt;Task </w:t>
            </w:r>
            <w:proofErr w:type="spellStart"/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</w:t>
            </w:r>
            <w:proofErr w:type="spellEnd"/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="http://www.tibco.com/domainutility/commandline" </w:t>
            </w:r>
            <w:proofErr w:type="spellStart"/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xmlns:xsi</w:t>
            </w:r>
            <w:proofErr w:type="spellEnd"/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="http://www.w3.org/2001/XMLSchema-instance"&gt;</w:t>
            </w:r>
          </w:p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&lt;MigrateDomainTo510&gt;</w:t>
            </w:r>
          </w:p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           &lt;DomainName&gt;</w:t>
            </w:r>
            <w:r w:rsidR="005808CF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CAPS</w:t>
            </w:r>
            <w:r w:rsidRPr="007E3941">
              <w:rPr>
                <w:rFonts w:asciiTheme="minorHAnsi" w:hAnsiTheme="minorHAnsi" w:cstheme="minorHAnsi"/>
                <w:i/>
                <w:color w:val="DFDFDF" w:themeColor="background1" w:themeTint="33"/>
                <w:sz w:val="18"/>
                <w:lang w:val="en-US"/>
              </w:rPr>
              <w:t>_REC</w:t>
            </w: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&lt;/DomainName&gt;</w:t>
            </w:r>
          </w:p>
          <w:p w:rsidR="00897C9F" w:rsidRPr="007E3941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 xml:space="preserve">     &lt;/MigrateDomainTo510&gt;</w:t>
            </w:r>
          </w:p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lang w:val="en-US"/>
              </w:rPr>
            </w:pPr>
            <w:r w:rsidRPr="007E3941">
              <w:rPr>
                <w:rFonts w:asciiTheme="minorHAnsi" w:hAnsiTheme="minorHAnsi" w:cstheme="minorHAnsi"/>
                <w:b w:val="0"/>
                <w:i/>
                <w:color w:val="DFDFDF" w:themeColor="background1" w:themeTint="33"/>
                <w:sz w:val="18"/>
                <w:lang w:val="en-US"/>
              </w:rPr>
              <w:t>&lt;/Task&gt;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Action sur le Serveur ADMIN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Lancer la mise à niveau de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  <w:r w:rsidRPr="00236C1C">
              <w:rPr>
                <w:rFonts w:asciiTheme="minorHAnsi" w:hAnsiTheme="minorHAnsi" w:cstheme="minorHAnsi"/>
              </w:rPr>
              <w:t xml:space="preserve"> et de l’administrateur pour le domaine vers la version 5.10 puis migrer le domaine </w:t>
            </w:r>
            <w:r w:rsidR="005808CF">
              <w:rPr>
                <w:rFonts w:asciiTheme="minorHAnsi" w:hAnsiTheme="minorHAnsi" w:cstheme="minorHAnsi"/>
              </w:rPr>
              <w:t>CAPS</w:t>
            </w:r>
            <w:r w:rsidRPr="00236C1C">
              <w:rPr>
                <w:rFonts w:asciiTheme="minorHAnsi" w:hAnsiTheme="minorHAnsi" w:cstheme="minorHAnsi"/>
              </w:rPr>
              <w:t>_REC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cd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</w:t>
            </w:r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produit</w:t>
            </w:r>
            <w:proofErr w:type="spellEnd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="00815273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tra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/5.10/bin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./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traUpgradeManager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-path </w:t>
            </w:r>
            <w:r w:rsidR="007A20C7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/administrator/</w:t>
            </w:r>
            <w:r w:rsidR="005808CF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_REC -ems </w:t>
            </w:r>
            <w:r w:rsidR="00831744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${TIBCO_ROOT}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/ems/8.3</w:t>
            </w:r>
          </w:p>
          <w:p w:rsidR="00897C9F" w:rsidRPr="00236C1C" w:rsidRDefault="00897C9F" w:rsidP="009A24DC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6"/>
                <w:szCs w:val="16"/>
              </w:rPr>
              <w:t>./</w:t>
            </w:r>
            <w:proofErr w:type="spellStart"/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domainutilitycmd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cmdFile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tibco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install_sqits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>/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MigrateDomainTo510.xml</w:t>
            </w:r>
            <w:r w:rsidRPr="00236C1C">
              <w:rPr>
                <w:rFonts w:asciiTheme="minorHAnsi" w:hAnsiTheme="minorHAnsi" w:cstheme="minorHAnsi"/>
                <w:b w:val="0"/>
                <w:sz w:val="16"/>
                <w:szCs w:val="16"/>
                <w:lang w:val="en-US"/>
              </w:rPr>
              <w:t xml:space="preserve"> -domain </w:t>
            </w:r>
            <w:r w:rsidR="005808C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CAPS</w:t>
            </w:r>
            <w:r w:rsidRPr="00236C1C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_REC</w:t>
            </w:r>
          </w:p>
          <w:p w:rsidR="00897C9F" w:rsidRPr="00236C1C" w:rsidRDefault="00897C9F" w:rsidP="009A24DC">
            <w:pPr>
              <w:rPr>
                <w:rFonts w:asciiTheme="minorHAnsi" w:hAnsiTheme="minorHAnsi" w:cstheme="minorHAnsi"/>
              </w:rPr>
            </w:pP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C9F" w:rsidRPr="00236C1C" w:rsidRDefault="00897C9F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897C9F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BB160A">
              <w:rPr>
                <w:rFonts w:asciiTheme="minorHAnsi" w:hAnsiTheme="minorHAnsi" w:cstheme="minorHAnsi"/>
              </w:rPr>
              <w:t>tibev</w:t>
            </w:r>
            <w:proofErr w:type="spellEnd"/>
          </w:p>
        </w:tc>
        <w:tc>
          <w:tcPr>
            <w:tcW w:w="8221" w:type="dxa"/>
          </w:tcPr>
          <w:p w:rsidR="00897C9F" w:rsidRPr="00236C1C" w:rsidRDefault="00897C9F" w:rsidP="009A2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 xml:space="preserve">Relancer l’agent </w:t>
            </w:r>
            <w:proofErr w:type="spellStart"/>
            <w:r w:rsidRPr="00236C1C">
              <w:rPr>
                <w:rFonts w:asciiTheme="minorHAnsi" w:hAnsiTheme="minorHAnsi" w:cstheme="minorHAnsi"/>
              </w:rPr>
              <w:t>hawk</w:t>
            </w:r>
            <w:proofErr w:type="spellEnd"/>
          </w:p>
        </w:tc>
      </w:tr>
      <w:tr w:rsidR="00B30C5D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B30C5D" w:rsidRPr="00236C1C" w:rsidRDefault="00B30C5D" w:rsidP="00B30C5D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./stop-admin.sh</w:t>
            </w:r>
          </w:p>
          <w:p w:rsidR="00B30C5D" w:rsidRPr="00236C1C" w:rsidRDefault="00B30C5D" w:rsidP="00B30C5D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./stop-hawkagent.sh</w:t>
            </w:r>
          </w:p>
          <w:p w:rsidR="00B30C5D" w:rsidRPr="00236C1C" w:rsidRDefault="00B30C5D" w:rsidP="00B30C5D">
            <w:pPr>
              <w:rPr>
                <w:rFonts w:asciiTheme="minorHAnsi" w:hAnsiTheme="minorHAnsi" w:cstheme="minorHAnsi"/>
                <w:sz w:val="18"/>
                <w:lang w:val="en-US"/>
              </w:rPr>
            </w:pPr>
          </w:p>
          <w:p w:rsidR="00B30C5D" w:rsidRPr="00236C1C" w:rsidRDefault="00B30C5D" w:rsidP="00B30C5D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./start-hawkagent.sh</w:t>
            </w:r>
          </w:p>
          <w:p w:rsidR="00B30C5D" w:rsidRPr="00236C1C" w:rsidRDefault="00B30C5D" w:rsidP="00B30C5D">
            <w:pPr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./start-admin.sh</w:t>
            </w:r>
          </w:p>
        </w:tc>
      </w:tr>
      <w:tr w:rsidR="00B30C5D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30C5D" w:rsidRPr="00236C1C" w:rsidRDefault="00B30C5D" w:rsidP="005D42EE">
            <w:pPr>
              <w:pStyle w:val="Paragraphedeliste"/>
              <w:numPr>
                <w:ilvl w:val="0"/>
                <w:numId w:val="32"/>
              </w:numPr>
              <w:ind w:left="3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418" w:type="dxa"/>
          </w:tcPr>
          <w:p w:rsidR="00B30C5D" w:rsidRPr="00236C1C" w:rsidRDefault="00BB160A" w:rsidP="00BB1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B160A">
              <w:rPr>
                <w:rFonts w:asciiTheme="minorHAnsi" w:hAnsiTheme="minorHAnsi" w:cstheme="minorHAnsi"/>
              </w:rPr>
              <w:t>tibev</w:t>
            </w:r>
          </w:p>
        </w:tc>
        <w:tc>
          <w:tcPr>
            <w:tcW w:w="8221" w:type="dxa"/>
          </w:tcPr>
          <w:p w:rsidR="00B30C5D" w:rsidRPr="00236C1C" w:rsidRDefault="00B30C5D" w:rsidP="00B30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36C1C">
              <w:rPr>
                <w:rFonts w:asciiTheme="minorHAnsi" w:hAnsiTheme="minorHAnsi" w:cstheme="minorHAnsi"/>
              </w:rPr>
              <w:t>Vérification du bon fonctionnement des agents</w:t>
            </w:r>
          </w:p>
        </w:tc>
      </w:tr>
      <w:tr w:rsidR="00897C9F" w:rsidRPr="00236C1C" w:rsidTr="009E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3"/>
          </w:tcPr>
          <w:p w:rsidR="00897C9F" w:rsidRPr="00236C1C" w:rsidRDefault="00B30C5D" w:rsidP="009A24DC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proofErr w:type="spellStart"/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ps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-</w:t>
            </w:r>
            <w:proofErr w:type="spellStart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>ef</w:t>
            </w:r>
            <w:proofErr w:type="spellEnd"/>
            <w:r w:rsidRPr="00236C1C">
              <w:rPr>
                <w:rFonts w:asciiTheme="minorHAnsi" w:hAnsiTheme="minorHAnsi" w:cstheme="minorHAnsi"/>
                <w:b w:val="0"/>
                <w:sz w:val="18"/>
                <w:lang w:val="en-US"/>
              </w:rPr>
              <w:t xml:space="preserve"> | grep </w:t>
            </w:r>
            <w:r w:rsidRPr="00236C1C">
              <w:rPr>
                <w:rFonts w:asciiTheme="minorHAnsi" w:hAnsiTheme="minorHAnsi" w:cstheme="minorHAnsi"/>
                <w:sz w:val="18"/>
                <w:lang w:val="en-US"/>
              </w:rPr>
              <w:t>tibco</w:t>
            </w:r>
          </w:p>
        </w:tc>
      </w:tr>
      <w:bookmarkEnd w:id="28"/>
    </w:tbl>
    <w:p w:rsidR="00897C9F" w:rsidRDefault="00897C9F" w:rsidP="00951415">
      <w:pPr>
        <w:rPr>
          <w:rFonts w:asciiTheme="minorHAnsi" w:hAnsiTheme="minorHAnsi" w:cstheme="minorHAnsi"/>
        </w:rPr>
      </w:pPr>
    </w:p>
    <w:p w:rsidR="00570915" w:rsidRDefault="00570915" w:rsidP="00951415">
      <w:pPr>
        <w:rPr>
          <w:rFonts w:asciiTheme="minorHAnsi" w:hAnsiTheme="minorHAnsi" w:cstheme="minorHAnsi"/>
        </w:rPr>
      </w:pPr>
    </w:p>
    <w:p w:rsidR="004158C7" w:rsidRDefault="004158C7" w:rsidP="00951415">
      <w:pPr>
        <w:rPr>
          <w:rFonts w:asciiTheme="minorHAnsi" w:hAnsiTheme="minorHAnsi" w:cstheme="minorHAnsi"/>
          <w:b/>
          <w:i/>
        </w:rPr>
      </w:pPr>
    </w:p>
    <w:p w:rsidR="004158C7" w:rsidRDefault="004158C7" w:rsidP="00951415">
      <w:pPr>
        <w:rPr>
          <w:rFonts w:asciiTheme="minorHAnsi" w:hAnsiTheme="minorHAnsi" w:cstheme="minorHAnsi"/>
          <w:b/>
          <w:i/>
        </w:rPr>
      </w:pPr>
    </w:p>
    <w:p w:rsidR="004158C7" w:rsidRDefault="004158C7" w:rsidP="00951415">
      <w:pPr>
        <w:rPr>
          <w:rFonts w:asciiTheme="minorHAnsi" w:hAnsiTheme="minorHAnsi" w:cstheme="minorHAnsi"/>
          <w:b/>
          <w:i/>
        </w:rPr>
      </w:pPr>
    </w:p>
    <w:p w:rsidR="004158C7" w:rsidRDefault="004158C7" w:rsidP="00951415">
      <w:pPr>
        <w:rPr>
          <w:rFonts w:asciiTheme="minorHAnsi" w:hAnsiTheme="minorHAnsi" w:cstheme="minorHAnsi"/>
          <w:b/>
          <w:i/>
        </w:rPr>
      </w:pPr>
    </w:p>
    <w:p w:rsidR="004158C7" w:rsidRPr="004158C7" w:rsidRDefault="004158C7" w:rsidP="004158C7">
      <w:pPr>
        <w:jc w:val="center"/>
        <w:rPr>
          <w:rFonts w:asciiTheme="minorHAnsi" w:hAnsiTheme="minorHAnsi" w:cstheme="minorHAnsi"/>
          <w:i/>
          <w:sz w:val="32"/>
          <w:szCs w:val="32"/>
          <w:u w:val="single"/>
        </w:rPr>
      </w:pPr>
      <w:r w:rsidRPr="004158C7">
        <w:rPr>
          <w:rFonts w:asciiTheme="minorHAnsi" w:hAnsiTheme="minorHAnsi" w:cstheme="minorHAnsi"/>
          <w:i/>
          <w:sz w:val="32"/>
          <w:szCs w:val="32"/>
          <w:u w:val="single"/>
        </w:rPr>
        <w:t>FIN DU DOCUMENT</w:t>
      </w:r>
    </w:p>
    <w:sectPr w:rsidR="004158C7" w:rsidRPr="004158C7" w:rsidSect="000D4CA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851" w:left="851" w:header="73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A5D" w:rsidRDefault="008E4A5D" w:rsidP="002A5675">
      <w:r>
        <w:separator/>
      </w:r>
    </w:p>
  </w:endnote>
  <w:endnote w:type="continuationSeparator" w:id="0">
    <w:p w:rsidR="008E4A5D" w:rsidRDefault="008E4A5D" w:rsidP="002A5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Gras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24A" w:rsidRDefault="00FC524A"/>
  <w:tbl>
    <w:tblPr>
      <w:tblW w:w="102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61"/>
      <w:gridCol w:w="3923"/>
      <w:gridCol w:w="1348"/>
    </w:tblGrid>
    <w:tr w:rsidR="00FC524A" w:rsidTr="00A977D5">
      <w:trPr>
        <w:trHeight w:val="287"/>
      </w:trPr>
      <w:tc>
        <w:tcPr>
          <w:tcW w:w="4961" w:type="dxa"/>
          <w:vAlign w:val="center"/>
        </w:tcPr>
        <w:p w:rsidR="00FC524A" w:rsidRPr="00A977D5" w:rsidRDefault="00FC524A" w:rsidP="00A977D5">
          <w:pPr>
            <w:jc w:val="left"/>
            <w:rPr>
              <w:sz w:val="16"/>
              <w:szCs w:val="16"/>
            </w:rPr>
          </w:pPr>
          <w:r w:rsidRPr="00A977D5">
            <w:rPr>
              <w:sz w:val="16"/>
              <w:szCs w:val="16"/>
            </w:rPr>
            <w:fldChar w:fldCharType="begin"/>
          </w:r>
          <w:r w:rsidRPr="00A977D5">
            <w:rPr>
              <w:sz w:val="16"/>
              <w:szCs w:val="16"/>
            </w:rPr>
            <w:instrText xml:space="preserve"> FILENAME   \* MERGEFORMAT </w:instrText>
          </w:r>
          <w:r w:rsidRPr="00A977D5">
            <w:rPr>
              <w:sz w:val="16"/>
              <w:szCs w:val="16"/>
            </w:rPr>
            <w:fldChar w:fldCharType="separate"/>
          </w:r>
          <w:r w:rsidRPr="00A977D5">
            <w:rPr>
              <w:sz w:val="16"/>
              <w:szCs w:val="16"/>
            </w:rPr>
            <w:t>SQIT - Guide Installation Serveur BWBE - v1.1.docx</w:t>
          </w:r>
          <w:r w:rsidRPr="00A977D5">
            <w:rPr>
              <w:sz w:val="16"/>
              <w:szCs w:val="16"/>
            </w:rPr>
            <w:fldChar w:fldCharType="end"/>
          </w:r>
        </w:p>
      </w:tc>
      <w:tc>
        <w:tcPr>
          <w:tcW w:w="3923" w:type="dxa"/>
          <w:vAlign w:val="center"/>
        </w:tcPr>
        <w:p w:rsidR="00FC524A" w:rsidRPr="00A07BE1" w:rsidRDefault="00FC524A" w:rsidP="00A977D5">
          <w:pPr>
            <w:jc w:val="left"/>
            <w:rPr>
              <w:sz w:val="16"/>
              <w:szCs w:val="16"/>
            </w:rPr>
          </w:pPr>
          <w:r w:rsidRPr="00131850">
            <w:rPr>
              <w:sz w:val="16"/>
              <w:szCs w:val="16"/>
            </w:rPr>
            <w:t>Document livrable - Final</w:t>
          </w:r>
        </w:p>
      </w:tc>
      <w:tc>
        <w:tcPr>
          <w:tcW w:w="1348" w:type="dxa"/>
        </w:tcPr>
        <w:p w:rsidR="00FC524A" w:rsidRDefault="00FC524A">
          <w:pPr>
            <w:pStyle w:val="Pieddepage"/>
            <w:rPr>
              <w:lang w:val="en-US"/>
            </w:rPr>
          </w:pPr>
          <w:r>
            <w:t xml:space="preserve">Page : </w:t>
          </w:r>
          <w:r>
            <w:fldChar w:fldCharType="begin"/>
          </w:r>
          <w:r>
            <w:rPr>
              <w:lang w:val="en-US"/>
            </w:rPr>
            <w:instrText xml:space="preserve"> PAGE  \* MERGEFORMAT </w:instrText>
          </w:r>
          <w:r>
            <w:fldChar w:fldCharType="separate"/>
          </w:r>
          <w:r>
            <w:rPr>
              <w:noProof/>
              <w:lang w:val="en-US"/>
            </w:rPr>
            <w:t>14</w:t>
          </w:r>
          <w:r>
            <w:fldChar w:fldCharType="end"/>
          </w:r>
          <w:r>
            <w:rPr>
              <w:lang w:val="en-US"/>
            </w:rPr>
            <w:t>/</w:t>
          </w:r>
          <w:r>
            <w:fldChar w:fldCharType="begin"/>
          </w:r>
          <w:r>
            <w:rPr>
              <w:lang w:val="en-US"/>
            </w:rPr>
            <w:instrText xml:space="preserve"> NUMPAGES  \* MERGEFORMAT </w:instrText>
          </w:r>
          <w:r>
            <w:fldChar w:fldCharType="separate"/>
          </w:r>
          <w:r>
            <w:rPr>
              <w:noProof/>
              <w:lang w:val="en-US"/>
            </w:rPr>
            <w:t>29</w:t>
          </w:r>
          <w:r>
            <w:fldChar w:fldCharType="end"/>
          </w:r>
        </w:p>
      </w:tc>
    </w:tr>
    <w:tr w:rsidR="00FC524A" w:rsidTr="00A977D5">
      <w:trPr>
        <w:trHeight w:val="215"/>
      </w:trPr>
      <w:tc>
        <w:tcPr>
          <w:tcW w:w="10232" w:type="dxa"/>
          <w:gridSpan w:val="3"/>
        </w:tcPr>
        <w:p w:rsidR="00FC524A" w:rsidRPr="003713E1" w:rsidRDefault="00FC524A" w:rsidP="003713E1">
          <w:pPr>
            <w:pStyle w:val="Droitsdocument"/>
            <w:rPr>
              <w:sz w:val="16"/>
              <w:szCs w:val="16"/>
            </w:rPr>
          </w:pPr>
          <w:r w:rsidRPr="003713E1">
            <w:rPr>
              <w:sz w:val="16"/>
              <w:szCs w:val="16"/>
            </w:rPr>
            <w:t>Ce document est la propriété de Square IT. Il ne peut être communiqué à des tiers sans son autorisation écrite préalable</w:t>
          </w:r>
        </w:p>
      </w:tc>
    </w:tr>
  </w:tbl>
  <w:p w:rsidR="00FC524A" w:rsidRDefault="00FC524A">
    <w:pPr>
      <w:pStyle w:val="Pieddepage"/>
    </w:pPr>
  </w:p>
  <w:p w:rsidR="00FC524A" w:rsidRDefault="00FC524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75"/>
      <w:gridCol w:w="2892"/>
      <w:gridCol w:w="3175"/>
    </w:tblGrid>
    <w:tr w:rsidR="00FC524A">
      <w:trPr>
        <w:jc w:val="center"/>
      </w:trPr>
      <w:tc>
        <w:tcPr>
          <w:tcW w:w="3175" w:type="dxa"/>
        </w:tcPr>
        <w:p w:rsidR="00FC524A" w:rsidRPr="002512E0" w:rsidRDefault="00FC524A">
          <w:pPr>
            <w:pStyle w:val="Pieddepage"/>
            <w:rPr>
              <w:sz w:val="10"/>
            </w:rPr>
          </w:pPr>
          <w:r w:rsidRPr="002512E0">
            <w:rPr>
              <w:sz w:val="10"/>
            </w:rPr>
            <w:t xml:space="preserve">File : </w:t>
          </w:r>
          <w:r>
            <w:rPr>
              <w:sz w:val="10"/>
            </w:rPr>
            <w:fldChar w:fldCharType="begin"/>
          </w:r>
          <w:r w:rsidRPr="002512E0">
            <w:rPr>
              <w:sz w:val="10"/>
            </w:rPr>
            <w:instrText xml:space="preserve"> FILENAME  \* MERGEFORMAT </w:instrText>
          </w:r>
          <w:r>
            <w:rPr>
              <w:sz w:val="10"/>
            </w:rPr>
            <w:fldChar w:fldCharType="separate"/>
          </w:r>
          <w:r>
            <w:rPr>
              <w:noProof/>
              <w:sz w:val="10"/>
            </w:rPr>
            <w:t>SQIT - Guide Installation Serveur BWBE - v1.1.docx</w:t>
          </w:r>
          <w:r>
            <w:rPr>
              <w:sz w:val="10"/>
            </w:rPr>
            <w:fldChar w:fldCharType="end"/>
          </w:r>
        </w:p>
      </w:tc>
      <w:tc>
        <w:tcPr>
          <w:tcW w:w="2892" w:type="dxa"/>
        </w:tcPr>
        <w:p w:rsidR="00FC524A" w:rsidRDefault="00FC524A">
          <w:pPr>
            <w:pStyle w:val="Droitsdocument"/>
          </w:pPr>
          <w:r>
            <w:t>Ce document est la propriété d’</w:t>
          </w:r>
          <w:proofErr w:type="spellStart"/>
          <w:r>
            <w:t>Unilog</w:t>
          </w:r>
          <w:proofErr w:type="spellEnd"/>
          <w:r>
            <w:t>. Il ne peut être communiqué à des tiers sans son autorisation écrite préalable</w:t>
          </w:r>
        </w:p>
      </w:tc>
      <w:tc>
        <w:tcPr>
          <w:tcW w:w="3175" w:type="dxa"/>
        </w:tcPr>
        <w:p w:rsidR="00FC524A" w:rsidRDefault="00FC524A">
          <w:pPr>
            <w:pStyle w:val="Pieddepage"/>
            <w:rPr>
              <w:sz w:val="10"/>
            </w:rPr>
          </w:pPr>
          <w:r>
            <w:rPr>
              <w:sz w:val="10"/>
            </w:rPr>
            <w:t xml:space="preserve">Modèle : </w:t>
          </w:r>
          <w:r>
            <w:rPr>
              <w:sz w:val="10"/>
            </w:rPr>
            <w:fldChar w:fldCharType="begin"/>
          </w:r>
          <w:r>
            <w:rPr>
              <w:sz w:val="10"/>
            </w:rPr>
            <w:instrText xml:space="preserve"> TEMPLATE  \* MERGEFORMAT </w:instrText>
          </w:r>
          <w:r>
            <w:rPr>
              <w:sz w:val="10"/>
            </w:rPr>
            <w:fldChar w:fldCharType="separate"/>
          </w:r>
          <w:r>
            <w:rPr>
              <w:noProof/>
              <w:sz w:val="10"/>
            </w:rPr>
            <w:t>Normal.dotm</w:t>
          </w:r>
          <w:r>
            <w:rPr>
              <w:sz w:val="10"/>
            </w:rPr>
            <w:fldChar w:fldCharType="end"/>
          </w:r>
        </w:p>
      </w:tc>
    </w:tr>
  </w:tbl>
  <w:p w:rsidR="00FC524A" w:rsidRDefault="00FC52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A5D" w:rsidRDefault="008E4A5D" w:rsidP="002A5675">
      <w:r>
        <w:separator/>
      </w:r>
    </w:p>
  </w:footnote>
  <w:footnote w:type="continuationSeparator" w:id="0">
    <w:p w:rsidR="008E4A5D" w:rsidRDefault="008E4A5D" w:rsidP="002A5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pPr w:leftFromText="141" w:rightFromText="141" w:vertAnchor="text" w:horzAnchor="margin" w:tblpXSpec="center" w:tblpY="-534"/>
      <w:tblW w:w="0" w:type="auto"/>
      <w:tblLook w:val="04A0" w:firstRow="1" w:lastRow="0" w:firstColumn="1" w:lastColumn="0" w:noHBand="0" w:noVBand="1"/>
    </w:tblPr>
    <w:tblGrid>
      <w:gridCol w:w="3510"/>
    </w:tblGrid>
    <w:tr w:rsidR="00FC524A" w:rsidTr="00986B8F">
      <w:trPr>
        <w:trHeight w:val="370"/>
      </w:trPr>
      <w:tc>
        <w:tcPr>
          <w:tcW w:w="3510" w:type="dxa"/>
        </w:tcPr>
        <w:p w:rsidR="00FC524A" w:rsidRPr="00A52240" w:rsidRDefault="00FC524A" w:rsidP="00717A74">
          <w:pPr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A52240">
            <w:rPr>
              <w:rFonts w:asciiTheme="minorHAnsi" w:hAnsiTheme="minorHAnsi" w:cstheme="minorHAnsi"/>
              <w:b/>
              <w:sz w:val="24"/>
              <w:szCs w:val="24"/>
            </w:rPr>
            <w:t>SOCLE TECHNIQUE TIBCO</w:t>
          </w:r>
        </w:p>
      </w:tc>
    </w:tr>
    <w:tr w:rsidR="00FC524A" w:rsidRPr="003E39D1" w:rsidTr="00986B8F">
      <w:trPr>
        <w:trHeight w:val="343"/>
      </w:trPr>
      <w:tc>
        <w:tcPr>
          <w:tcW w:w="3510" w:type="dxa"/>
        </w:tcPr>
        <w:p w:rsidR="00FC524A" w:rsidRPr="003E39D1" w:rsidRDefault="00FC524A" w:rsidP="00717A74">
          <w:pPr>
            <w:jc w:val="center"/>
            <w:rPr>
              <w:rFonts w:asciiTheme="minorHAnsi" w:hAnsiTheme="minorHAnsi" w:cstheme="minorHAnsi"/>
              <w:i/>
              <w:sz w:val="24"/>
              <w:szCs w:val="24"/>
            </w:rPr>
          </w:pPr>
          <w:r w:rsidRPr="003E39D1">
            <w:rPr>
              <w:rFonts w:asciiTheme="minorHAnsi" w:hAnsiTheme="minorHAnsi" w:cstheme="minorHAnsi"/>
              <w:sz w:val="24"/>
              <w:szCs w:val="24"/>
            </w:rPr>
            <w:t>Guide d’installation des serveurs</w:t>
          </w:r>
        </w:p>
      </w:tc>
    </w:tr>
  </w:tbl>
  <w:p w:rsidR="00FC524A" w:rsidRPr="003E39D1" w:rsidRDefault="00FC524A" w:rsidP="008D78F7">
    <w:pPr>
      <w:pStyle w:val="En-tte"/>
      <w:jc w:val="center"/>
      <w:rPr>
        <w:i/>
      </w:rPr>
    </w:pPr>
    <w:r w:rsidRPr="003E39D1">
      <w:rPr>
        <w:i/>
        <w:noProof/>
        <w:sz w:val="20"/>
      </w:rPr>
      <w:drawing>
        <wp:anchor distT="0" distB="0" distL="114300" distR="114300" simplePos="0" relativeHeight="251658240" behindDoc="1" locked="0" layoutInCell="1" allowOverlap="1" wp14:anchorId="1B2FFBCB">
          <wp:simplePos x="0" y="0"/>
          <wp:positionH relativeFrom="column">
            <wp:posOffset>4536440</wp:posOffset>
          </wp:positionH>
          <wp:positionV relativeFrom="paragraph">
            <wp:posOffset>-922020</wp:posOffset>
          </wp:positionV>
          <wp:extent cx="2362200" cy="1574800"/>
          <wp:effectExtent l="0" t="0" r="0" b="0"/>
          <wp:wrapNone/>
          <wp:docPr id="70" name="Imag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57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E39D1">
      <w:rPr>
        <w:rFonts w:asciiTheme="minorHAnsi" w:hAnsiTheme="minorHAnsi" w:cstheme="minorHAnsi"/>
        <w:i/>
        <w:noProof/>
      </w:rPr>
      <w:drawing>
        <wp:anchor distT="0" distB="0" distL="114300" distR="114300" simplePos="0" relativeHeight="251661312" behindDoc="1" locked="0" layoutInCell="1" allowOverlap="1" wp14:anchorId="2042C0A4">
          <wp:simplePos x="0" y="0"/>
          <wp:positionH relativeFrom="column">
            <wp:posOffset>-368935</wp:posOffset>
          </wp:positionH>
          <wp:positionV relativeFrom="paragraph">
            <wp:posOffset>-271145</wp:posOffset>
          </wp:positionV>
          <wp:extent cx="2095500" cy="346500"/>
          <wp:effectExtent l="0" t="0" r="0" b="0"/>
          <wp:wrapNone/>
          <wp:docPr id="71" name="Imag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34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139"/>
      <w:gridCol w:w="2735"/>
    </w:tblGrid>
    <w:tr w:rsidR="00FC524A">
      <w:trPr>
        <w:cantSplit/>
        <w:trHeight w:val="400"/>
      </w:trPr>
      <w:tc>
        <w:tcPr>
          <w:tcW w:w="2552" w:type="dxa"/>
          <w:vMerge w:val="restart"/>
          <w:vAlign w:val="center"/>
        </w:tcPr>
        <w:p w:rsidR="00FC524A" w:rsidRDefault="00FC524A" w:rsidP="005C6536">
          <w:pPr>
            <w:pStyle w:val="En-tte"/>
            <w:jc w:val="center"/>
            <w:rPr>
              <w:sz w:val="20"/>
            </w:rPr>
          </w:pPr>
          <w:r>
            <w:rPr>
              <w:noProof/>
            </w:rPr>
            <w:drawing>
              <wp:inline distT="0" distB="0" distL="0" distR="0" wp14:anchorId="1FC03D05" wp14:editId="2CF1B9D1">
                <wp:extent cx="923925" cy="581025"/>
                <wp:effectExtent l="0" t="0" r="9525" b="9525"/>
                <wp:docPr id="72" name="Image 72" descr="02QUAD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" descr="02QUAD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9" w:type="dxa"/>
          <w:vAlign w:val="center"/>
        </w:tcPr>
        <w:p w:rsidR="00FC524A" w:rsidRDefault="00FC524A" w:rsidP="005C6536">
          <w:pPr>
            <w:pStyle w:val="En-tte"/>
            <w:jc w:val="center"/>
            <w:rPr>
              <w:b w:val="0"/>
              <w:sz w:val="24"/>
            </w:rPr>
          </w:pPr>
          <w:r>
            <w:rPr>
              <w:b w:val="0"/>
              <w:sz w:val="24"/>
            </w:rPr>
            <w:t>OPEN FRAMEWORK</w:t>
          </w:r>
        </w:p>
      </w:tc>
      <w:tc>
        <w:tcPr>
          <w:tcW w:w="2735" w:type="dxa"/>
          <w:vMerge w:val="restart"/>
          <w:vAlign w:val="center"/>
        </w:tcPr>
        <w:p w:rsidR="00FC524A" w:rsidRDefault="00FC524A" w:rsidP="005C6536">
          <w:pPr>
            <w:pStyle w:val="En-tte"/>
            <w:jc w:val="center"/>
            <w:rPr>
              <w:sz w:val="20"/>
            </w:rPr>
          </w:pPr>
        </w:p>
      </w:tc>
    </w:tr>
    <w:tr w:rsidR="00FC524A" w:rsidRPr="006828F8">
      <w:trPr>
        <w:cantSplit/>
        <w:trHeight w:val="400"/>
      </w:trPr>
      <w:tc>
        <w:tcPr>
          <w:tcW w:w="2552" w:type="dxa"/>
          <w:vMerge/>
        </w:tcPr>
        <w:p w:rsidR="00FC524A" w:rsidRDefault="00FC524A">
          <w:pPr>
            <w:pStyle w:val="En-tte"/>
            <w:rPr>
              <w:sz w:val="20"/>
            </w:rPr>
          </w:pPr>
        </w:p>
      </w:tc>
      <w:tc>
        <w:tcPr>
          <w:tcW w:w="4139" w:type="dxa"/>
          <w:vAlign w:val="center"/>
        </w:tcPr>
        <w:p w:rsidR="00FC524A" w:rsidRPr="006828F8" w:rsidRDefault="00FC524A" w:rsidP="005C6536">
          <w:pPr>
            <w:pStyle w:val="En-tte"/>
            <w:jc w:val="center"/>
            <w:rPr>
              <w:b w:val="0"/>
              <w:sz w:val="20"/>
              <w:lang w:val="it-IT"/>
            </w:rPr>
          </w:pPr>
          <w:r>
            <w:rPr>
              <w:b w:val="0"/>
              <w:sz w:val="20"/>
            </w:rPr>
            <w:fldChar w:fldCharType="begin"/>
          </w:r>
          <w:r w:rsidRPr="006828F8">
            <w:rPr>
              <w:b w:val="0"/>
              <w:sz w:val="20"/>
              <w:lang w:val="it-IT"/>
            </w:rPr>
            <w:instrText xml:space="preserve"> TITLE  \* MERGEFORMAT </w:instrText>
          </w:r>
          <w:r>
            <w:rPr>
              <w:b w:val="0"/>
              <w:sz w:val="20"/>
            </w:rPr>
            <w:fldChar w:fldCharType="separate"/>
          </w:r>
          <w:r>
            <w:rPr>
              <w:b w:val="0"/>
              <w:sz w:val="20"/>
              <w:lang w:val="it-IT"/>
            </w:rPr>
            <w:t>Guide d'installation poste de développement BW 6.3.3</w:t>
          </w:r>
          <w:r>
            <w:rPr>
              <w:b w:val="0"/>
              <w:sz w:val="20"/>
            </w:rPr>
            <w:fldChar w:fldCharType="end"/>
          </w:r>
        </w:p>
      </w:tc>
      <w:tc>
        <w:tcPr>
          <w:tcW w:w="2735" w:type="dxa"/>
          <w:vMerge/>
        </w:tcPr>
        <w:p w:rsidR="00FC524A" w:rsidRPr="006828F8" w:rsidRDefault="00FC524A">
          <w:pPr>
            <w:pStyle w:val="En-tte"/>
            <w:rPr>
              <w:sz w:val="20"/>
              <w:lang w:val="it-IT"/>
            </w:rPr>
          </w:pPr>
        </w:p>
      </w:tc>
    </w:tr>
  </w:tbl>
  <w:p w:rsidR="00FC524A" w:rsidRPr="006828F8" w:rsidRDefault="00FC524A">
    <w:pPr>
      <w:pStyle w:val="En-tt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2" type="#_x0000_t75" style="width:60.75pt;height:55.7pt" o:bullet="t">
        <v:imagedata r:id="rId1" o:title="puce square"/>
      </v:shape>
    </w:pict>
  </w:numPicBullet>
  <w:abstractNum w:abstractNumId="0" w15:restartNumberingAfterBreak="0">
    <w:nsid w:val="FFFFFF7C"/>
    <w:multiLevelType w:val="singleLevel"/>
    <w:tmpl w:val="D0AE1FE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BCD9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AAF77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1CCFB8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12C50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5494C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99C25B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948EA3C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4B79D0"/>
    <w:multiLevelType w:val="hybridMultilevel"/>
    <w:tmpl w:val="D7A43D38"/>
    <w:lvl w:ilvl="0" w:tplc="1FDA4B0E">
      <w:start w:val="1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00AE5401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5B3824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0E3804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EA75FA"/>
    <w:multiLevelType w:val="hybridMultilevel"/>
    <w:tmpl w:val="A2B8FA72"/>
    <w:lvl w:ilvl="0" w:tplc="EC6C8296">
      <w:start w:val="1"/>
      <w:numFmt w:val="decimal"/>
      <w:pStyle w:val="Reference2"/>
      <w:lvlText w:val="R[%1]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AA3D21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4016FD"/>
    <w:multiLevelType w:val="hybridMultilevel"/>
    <w:tmpl w:val="732C03DA"/>
    <w:lvl w:ilvl="0" w:tplc="40BCEB04">
      <w:start w:val="1"/>
      <w:numFmt w:val="bullet"/>
      <w:pStyle w:val="Titre11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2DEAED58">
      <w:start w:val="1"/>
      <w:numFmt w:val="bullet"/>
      <w:pStyle w:val="Titre1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60424A">
      <w:start w:val="1"/>
      <w:numFmt w:val="bullet"/>
      <w:pStyle w:val="Titre13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7229B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31668"/>
    <w:multiLevelType w:val="hybridMultilevel"/>
    <w:tmpl w:val="7092EFEE"/>
    <w:lvl w:ilvl="0" w:tplc="1FDA4B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2C5F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0264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90E7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B2344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F22B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58F6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AA43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A3E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09F5347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051D"/>
    <w:multiLevelType w:val="singleLevel"/>
    <w:tmpl w:val="3A22B6CC"/>
    <w:lvl w:ilvl="0">
      <w:start w:val="1"/>
      <w:numFmt w:val="bullet"/>
      <w:pStyle w:val="Livrable"/>
      <w:lvlText w:val="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  <w:sz w:val="32"/>
      </w:rPr>
    </w:lvl>
  </w:abstractNum>
  <w:abstractNum w:abstractNumId="19" w15:restartNumberingAfterBreak="0">
    <w:nsid w:val="4CEE0D89"/>
    <w:multiLevelType w:val="hybridMultilevel"/>
    <w:tmpl w:val="596AD08C"/>
    <w:lvl w:ilvl="0" w:tplc="FFFFFFFF">
      <w:start w:val="1"/>
      <w:numFmt w:val="bullet"/>
      <w:pStyle w:val="04bulletlevel1"/>
      <w:lvlText w:val="■"/>
      <w:lvlJc w:val="left"/>
      <w:pPr>
        <w:tabs>
          <w:tab w:val="num" w:pos="360"/>
        </w:tabs>
        <w:ind w:left="360" w:hanging="360"/>
      </w:pPr>
      <w:rPr>
        <w:rFonts w:hAnsi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81FD1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73FBF"/>
    <w:multiLevelType w:val="singleLevel"/>
    <w:tmpl w:val="7A1C0284"/>
    <w:lvl w:ilvl="0">
      <w:start w:val="1"/>
      <w:numFmt w:val="bullet"/>
      <w:pStyle w:val="Listepuces3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</w:abstractNum>
  <w:abstractNum w:abstractNumId="22" w15:restartNumberingAfterBreak="0">
    <w:nsid w:val="569B4166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72D47"/>
    <w:multiLevelType w:val="singleLevel"/>
    <w:tmpl w:val="3A30D564"/>
    <w:lvl w:ilvl="0">
      <w:start w:val="1"/>
      <w:numFmt w:val="bullet"/>
      <w:pStyle w:val="Listepuces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18749D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F5F75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80EE9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985FE2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243312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370BFD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93CE9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D2271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A057C2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C54997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FD798A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F4D57"/>
    <w:multiLevelType w:val="hybridMultilevel"/>
    <w:tmpl w:val="D954E53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467EA8"/>
    <w:multiLevelType w:val="singleLevel"/>
    <w:tmpl w:val="4CCE11C0"/>
    <w:lvl w:ilvl="0">
      <w:start w:val="1"/>
      <w:numFmt w:val="bullet"/>
      <w:pStyle w:val="CelluleTableauPuc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2AE5964"/>
    <w:multiLevelType w:val="hybridMultilevel"/>
    <w:tmpl w:val="C6F0620E"/>
    <w:lvl w:ilvl="0" w:tplc="0CE29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B5C5D"/>
    <w:multiLevelType w:val="multilevel"/>
    <w:tmpl w:val="C51E92C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 w15:restartNumberingAfterBreak="0">
    <w:nsid w:val="7DD76D60"/>
    <w:multiLevelType w:val="hybridMultilevel"/>
    <w:tmpl w:val="7E0859D4"/>
    <w:lvl w:ilvl="0" w:tplc="1B702042">
      <w:start w:val="1"/>
      <w:numFmt w:val="bullet"/>
      <w:pStyle w:val="niveau1puce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</w:rPr>
    </w:lvl>
    <w:lvl w:ilvl="2" w:tplc="040C0005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</w:lvl>
  </w:abstractNum>
  <w:abstractNum w:abstractNumId="40" w15:restartNumberingAfterBreak="0">
    <w:nsid w:val="7E624829"/>
    <w:multiLevelType w:val="hybridMultilevel"/>
    <w:tmpl w:val="46D6D5F4"/>
    <w:lvl w:ilvl="0" w:tplc="040C0001">
      <w:start w:val="1"/>
      <w:numFmt w:val="decimal"/>
      <w:pStyle w:val="Reference"/>
      <w:lvlText w:val="A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36"/>
  </w:num>
  <w:num w:numId="4">
    <w:abstractNumId w:val="23"/>
  </w:num>
  <w:num w:numId="5">
    <w:abstractNumId w:val="38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  <w:num w:numId="14">
    <w:abstractNumId w:val="12"/>
  </w:num>
  <w:num w:numId="15">
    <w:abstractNumId w:val="40"/>
  </w:num>
  <w:num w:numId="16">
    <w:abstractNumId w:val="19"/>
  </w:num>
  <w:num w:numId="17">
    <w:abstractNumId w:val="39"/>
  </w:num>
  <w:num w:numId="18">
    <w:abstractNumId w:val="17"/>
  </w:num>
  <w:num w:numId="19">
    <w:abstractNumId w:val="28"/>
  </w:num>
  <w:num w:numId="20">
    <w:abstractNumId w:val="14"/>
  </w:num>
  <w:num w:numId="21">
    <w:abstractNumId w:val="16"/>
  </w:num>
  <w:num w:numId="22">
    <w:abstractNumId w:val="31"/>
  </w:num>
  <w:num w:numId="23">
    <w:abstractNumId w:val="13"/>
  </w:num>
  <w:num w:numId="24">
    <w:abstractNumId w:val="24"/>
  </w:num>
  <w:num w:numId="25">
    <w:abstractNumId w:val="25"/>
  </w:num>
  <w:num w:numId="26">
    <w:abstractNumId w:val="30"/>
  </w:num>
  <w:num w:numId="27">
    <w:abstractNumId w:val="27"/>
  </w:num>
  <w:num w:numId="28">
    <w:abstractNumId w:val="22"/>
  </w:num>
  <w:num w:numId="29">
    <w:abstractNumId w:val="20"/>
  </w:num>
  <w:num w:numId="30">
    <w:abstractNumId w:val="29"/>
  </w:num>
  <w:num w:numId="31">
    <w:abstractNumId w:val="32"/>
  </w:num>
  <w:num w:numId="32">
    <w:abstractNumId w:val="35"/>
  </w:num>
  <w:num w:numId="33">
    <w:abstractNumId w:val="11"/>
  </w:num>
  <w:num w:numId="34">
    <w:abstractNumId w:val="37"/>
  </w:num>
  <w:num w:numId="35">
    <w:abstractNumId w:val="34"/>
  </w:num>
  <w:num w:numId="36">
    <w:abstractNumId w:val="26"/>
  </w:num>
  <w:num w:numId="37">
    <w:abstractNumId w:val="15"/>
  </w:num>
  <w:num w:numId="38">
    <w:abstractNumId w:val="10"/>
  </w:num>
  <w:num w:numId="39">
    <w:abstractNumId w:val="8"/>
  </w:num>
  <w:num w:numId="40">
    <w:abstractNumId w:val="38"/>
  </w:num>
  <w:num w:numId="41">
    <w:abstractNumId w:val="38"/>
  </w:num>
  <w:num w:numId="42">
    <w:abstractNumId w:val="38"/>
  </w:num>
  <w:num w:numId="43">
    <w:abstractNumId w:val="33"/>
  </w:num>
  <w:num w:numId="44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14"/>
    <w:rsid w:val="00000C74"/>
    <w:rsid w:val="000012FE"/>
    <w:rsid w:val="00004BBE"/>
    <w:rsid w:val="000052F3"/>
    <w:rsid w:val="000139BC"/>
    <w:rsid w:val="0001476D"/>
    <w:rsid w:val="00015182"/>
    <w:rsid w:val="000169A1"/>
    <w:rsid w:val="000171C4"/>
    <w:rsid w:val="000218C0"/>
    <w:rsid w:val="000220F3"/>
    <w:rsid w:val="00023D54"/>
    <w:rsid w:val="000246E6"/>
    <w:rsid w:val="000256AC"/>
    <w:rsid w:val="00026DAE"/>
    <w:rsid w:val="00026ECF"/>
    <w:rsid w:val="000271D8"/>
    <w:rsid w:val="0002798A"/>
    <w:rsid w:val="00027A42"/>
    <w:rsid w:val="00030247"/>
    <w:rsid w:val="000306BD"/>
    <w:rsid w:val="000329FE"/>
    <w:rsid w:val="00032C42"/>
    <w:rsid w:val="00033DB6"/>
    <w:rsid w:val="000346B3"/>
    <w:rsid w:val="00034A11"/>
    <w:rsid w:val="00034FF7"/>
    <w:rsid w:val="00036132"/>
    <w:rsid w:val="000424F0"/>
    <w:rsid w:val="000432B1"/>
    <w:rsid w:val="00046560"/>
    <w:rsid w:val="000511CC"/>
    <w:rsid w:val="0005351C"/>
    <w:rsid w:val="00053A39"/>
    <w:rsid w:val="00054053"/>
    <w:rsid w:val="0005425A"/>
    <w:rsid w:val="0005582E"/>
    <w:rsid w:val="0005719B"/>
    <w:rsid w:val="00060589"/>
    <w:rsid w:val="00060D55"/>
    <w:rsid w:val="00061511"/>
    <w:rsid w:val="00064042"/>
    <w:rsid w:val="0006465F"/>
    <w:rsid w:val="00064BF8"/>
    <w:rsid w:val="00065B4A"/>
    <w:rsid w:val="0007054D"/>
    <w:rsid w:val="00070773"/>
    <w:rsid w:val="00070C8F"/>
    <w:rsid w:val="000727DE"/>
    <w:rsid w:val="0007296B"/>
    <w:rsid w:val="00073C50"/>
    <w:rsid w:val="00074BA1"/>
    <w:rsid w:val="00076449"/>
    <w:rsid w:val="00076B38"/>
    <w:rsid w:val="000808B5"/>
    <w:rsid w:val="000819B8"/>
    <w:rsid w:val="00081F66"/>
    <w:rsid w:val="00085C14"/>
    <w:rsid w:val="00090E89"/>
    <w:rsid w:val="000927BB"/>
    <w:rsid w:val="000944A0"/>
    <w:rsid w:val="00094E18"/>
    <w:rsid w:val="000A24B0"/>
    <w:rsid w:val="000A3DFD"/>
    <w:rsid w:val="000A4056"/>
    <w:rsid w:val="000A7027"/>
    <w:rsid w:val="000A7F55"/>
    <w:rsid w:val="000B02B4"/>
    <w:rsid w:val="000B104D"/>
    <w:rsid w:val="000B1F3C"/>
    <w:rsid w:val="000B1FE0"/>
    <w:rsid w:val="000B492F"/>
    <w:rsid w:val="000B4FC3"/>
    <w:rsid w:val="000C5787"/>
    <w:rsid w:val="000C5A96"/>
    <w:rsid w:val="000C707E"/>
    <w:rsid w:val="000D1828"/>
    <w:rsid w:val="000D4CAF"/>
    <w:rsid w:val="000F126A"/>
    <w:rsid w:val="000F40BE"/>
    <w:rsid w:val="000F4360"/>
    <w:rsid w:val="000F52F5"/>
    <w:rsid w:val="000F594C"/>
    <w:rsid w:val="0010055A"/>
    <w:rsid w:val="001038F8"/>
    <w:rsid w:val="00105017"/>
    <w:rsid w:val="00107632"/>
    <w:rsid w:val="00112398"/>
    <w:rsid w:val="001125A1"/>
    <w:rsid w:val="0011269E"/>
    <w:rsid w:val="001126E8"/>
    <w:rsid w:val="001129D8"/>
    <w:rsid w:val="001132FC"/>
    <w:rsid w:val="00114697"/>
    <w:rsid w:val="00115857"/>
    <w:rsid w:val="00116E79"/>
    <w:rsid w:val="00121C76"/>
    <w:rsid w:val="00121DAA"/>
    <w:rsid w:val="00121DE5"/>
    <w:rsid w:val="00123B79"/>
    <w:rsid w:val="00123CD6"/>
    <w:rsid w:val="001240E4"/>
    <w:rsid w:val="00124F32"/>
    <w:rsid w:val="00126446"/>
    <w:rsid w:val="001269EB"/>
    <w:rsid w:val="00127AD3"/>
    <w:rsid w:val="00127DA3"/>
    <w:rsid w:val="00127F61"/>
    <w:rsid w:val="00130028"/>
    <w:rsid w:val="00130BBD"/>
    <w:rsid w:val="00130F53"/>
    <w:rsid w:val="00131850"/>
    <w:rsid w:val="001318E7"/>
    <w:rsid w:val="00134227"/>
    <w:rsid w:val="0013612B"/>
    <w:rsid w:val="00144240"/>
    <w:rsid w:val="00144DF8"/>
    <w:rsid w:val="001454F5"/>
    <w:rsid w:val="00152609"/>
    <w:rsid w:val="0015379C"/>
    <w:rsid w:val="00156E01"/>
    <w:rsid w:val="001601CE"/>
    <w:rsid w:val="00160848"/>
    <w:rsid w:val="00162F74"/>
    <w:rsid w:val="00163BA0"/>
    <w:rsid w:val="001646C5"/>
    <w:rsid w:val="00164931"/>
    <w:rsid w:val="00166AA4"/>
    <w:rsid w:val="00171F4D"/>
    <w:rsid w:val="0017528F"/>
    <w:rsid w:val="001752E0"/>
    <w:rsid w:val="001770CB"/>
    <w:rsid w:val="0018096C"/>
    <w:rsid w:val="00182094"/>
    <w:rsid w:val="0018270E"/>
    <w:rsid w:val="00184893"/>
    <w:rsid w:val="001910D3"/>
    <w:rsid w:val="00191FE6"/>
    <w:rsid w:val="001956B0"/>
    <w:rsid w:val="00197BA9"/>
    <w:rsid w:val="001A0035"/>
    <w:rsid w:val="001A09AB"/>
    <w:rsid w:val="001A1E6B"/>
    <w:rsid w:val="001A2D92"/>
    <w:rsid w:val="001A6A42"/>
    <w:rsid w:val="001A743A"/>
    <w:rsid w:val="001B08B4"/>
    <w:rsid w:val="001B09BC"/>
    <w:rsid w:val="001B3515"/>
    <w:rsid w:val="001B4267"/>
    <w:rsid w:val="001B445D"/>
    <w:rsid w:val="001B4C27"/>
    <w:rsid w:val="001C0590"/>
    <w:rsid w:val="001C271B"/>
    <w:rsid w:val="001C4C4F"/>
    <w:rsid w:val="001C6BFA"/>
    <w:rsid w:val="001C796D"/>
    <w:rsid w:val="001D52A5"/>
    <w:rsid w:val="001D541D"/>
    <w:rsid w:val="001E0FC5"/>
    <w:rsid w:val="001E2524"/>
    <w:rsid w:val="001E4D6C"/>
    <w:rsid w:val="001E532A"/>
    <w:rsid w:val="001E5986"/>
    <w:rsid w:val="001E631E"/>
    <w:rsid w:val="001E63B2"/>
    <w:rsid w:val="001F0BE7"/>
    <w:rsid w:val="001F2087"/>
    <w:rsid w:val="001F2905"/>
    <w:rsid w:val="001F5FF6"/>
    <w:rsid w:val="001F6781"/>
    <w:rsid w:val="001F6C91"/>
    <w:rsid w:val="00201837"/>
    <w:rsid w:val="00201CD6"/>
    <w:rsid w:val="00205176"/>
    <w:rsid w:val="00205565"/>
    <w:rsid w:val="00210438"/>
    <w:rsid w:val="00212051"/>
    <w:rsid w:val="00212151"/>
    <w:rsid w:val="00216568"/>
    <w:rsid w:val="0021730A"/>
    <w:rsid w:val="00221FCD"/>
    <w:rsid w:val="00222C5F"/>
    <w:rsid w:val="0022595C"/>
    <w:rsid w:val="00226070"/>
    <w:rsid w:val="002261F1"/>
    <w:rsid w:val="00227720"/>
    <w:rsid w:val="002279F4"/>
    <w:rsid w:val="00231B4E"/>
    <w:rsid w:val="00236C1C"/>
    <w:rsid w:val="00247184"/>
    <w:rsid w:val="002472D7"/>
    <w:rsid w:val="00253E73"/>
    <w:rsid w:val="00256163"/>
    <w:rsid w:val="00261C75"/>
    <w:rsid w:val="00266411"/>
    <w:rsid w:val="00267ECF"/>
    <w:rsid w:val="0027141D"/>
    <w:rsid w:val="00276752"/>
    <w:rsid w:val="00277846"/>
    <w:rsid w:val="002824ED"/>
    <w:rsid w:val="00282A71"/>
    <w:rsid w:val="0028383B"/>
    <w:rsid w:val="00285415"/>
    <w:rsid w:val="00285597"/>
    <w:rsid w:val="00291910"/>
    <w:rsid w:val="00292B2E"/>
    <w:rsid w:val="00293840"/>
    <w:rsid w:val="00293C97"/>
    <w:rsid w:val="002963D8"/>
    <w:rsid w:val="002A0C5C"/>
    <w:rsid w:val="002A1D1E"/>
    <w:rsid w:val="002A5675"/>
    <w:rsid w:val="002A6B3E"/>
    <w:rsid w:val="002A73A3"/>
    <w:rsid w:val="002B2110"/>
    <w:rsid w:val="002C1AF4"/>
    <w:rsid w:val="002C5D2E"/>
    <w:rsid w:val="002D6BC1"/>
    <w:rsid w:val="002E1922"/>
    <w:rsid w:val="002E24B0"/>
    <w:rsid w:val="002E25F7"/>
    <w:rsid w:val="002E2FED"/>
    <w:rsid w:val="002E4316"/>
    <w:rsid w:val="002E77C6"/>
    <w:rsid w:val="002E7966"/>
    <w:rsid w:val="002F0F17"/>
    <w:rsid w:val="002F239A"/>
    <w:rsid w:val="002F438E"/>
    <w:rsid w:val="002F5374"/>
    <w:rsid w:val="002F5C42"/>
    <w:rsid w:val="002F72CB"/>
    <w:rsid w:val="00302C4B"/>
    <w:rsid w:val="00303644"/>
    <w:rsid w:val="003061EC"/>
    <w:rsid w:val="00311EF5"/>
    <w:rsid w:val="00312770"/>
    <w:rsid w:val="00312C2A"/>
    <w:rsid w:val="00312E98"/>
    <w:rsid w:val="00314EA0"/>
    <w:rsid w:val="00321A40"/>
    <w:rsid w:val="00324F4E"/>
    <w:rsid w:val="00325699"/>
    <w:rsid w:val="00325929"/>
    <w:rsid w:val="0032741D"/>
    <w:rsid w:val="003337AC"/>
    <w:rsid w:val="00335E16"/>
    <w:rsid w:val="0033629E"/>
    <w:rsid w:val="003402EC"/>
    <w:rsid w:val="00343580"/>
    <w:rsid w:val="0034683C"/>
    <w:rsid w:val="00347F08"/>
    <w:rsid w:val="00350283"/>
    <w:rsid w:val="00353A88"/>
    <w:rsid w:val="00355DF6"/>
    <w:rsid w:val="00357226"/>
    <w:rsid w:val="003612EB"/>
    <w:rsid w:val="00361746"/>
    <w:rsid w:val="00362391"/>
    <w:rsid w:val="00367F0B"/>
    <w:rsid w:val="003713E1"/>
    <w:rsid w:val="00371B1C"/>
    <w:rsid w:val="0037339D"/>
    <w:rsid w:val="0037581A"/>
    <w:rsid w:val="003819B8"/>
    <w:rsid w:val="00383CBC"/>
    <w:rsid w:val="0039240D"/>
    <w:rsid w:val="003938C6"/>
    <w:rsid w:val="00394811"/>
    <w:rsid w:val="00394876"/>
    <w:rsid w:val="00395201"/>
    <w:rsid w:val="003A0D0D"/>
    <w:rsid w:val="003A1AFB"/>
    <w:rsid w:val="003A4FD2"/>
    <w:rsid w:val="003A6377"/>
    <w:rsid w:val="003A7E45"/>
    <w:rsid w:val="003B0326"/>
    <w:rsid w:val="003B1E8B"/>
    <w:rsid w:val="003B2AFD"/>
    <w:rsid w:val="003B48C6"/>
    <w:rsid w:val="003B64E5"/>
    <w:rsid w:val="003B6D5C"/>
    <w:rsid w:val="003C3058"/>
    <w:rsid w:val="003C3966"/>
    <w:rsid w:val="003C4FAE"/>
    <w:rsid w:val="003D06D9"/>
    <w:rsid w:val="003D1278"/>
    <w:rsid w:val="003D3FB3"/>
    <w:rsid w:val="003D69F4"/>
    <w:rsid w:val="003E39D1"/>
    <w:rsid w:val="003E47D9"/>
    <w:rsid w:val="003E59A8"/>
    <w:rsid w:val="003F0148"/>
    <w:rsid w:val="003F0244"/>
    <w:rsid w:val="003F030A"/>
    <w:rsid w:val="003F2FF1"/>
    <w:rsid w:val="003F3E42"/>
    <w:rsid w:val="003F4252"/>
    <w:rsid w:val="003F6B17"/>
    <w:rsid w:val="004020A1"/>
    <w:rsid w:val="0040269A"/>
    <w:rsid w:val="004027DA"/>
    <w:rsid w:val="004039B6"/>
    <w:rsid w:val="0040503B"/>
    <w:rsid w:val="004059E5"/>
    <w:rsid w:val="00406ACF"/>
    <w:rsid w:val="00407033"/>
    <w:rsid w:val="00411067"/>
    <w:rsid w:val="00411C46"/>
    <w:rsid w:val="0041388B"/>
    <w:rsid w:val="004150E7"/>
    <w:rsid w:val="004157B5"/>
    <w:rsid w:val="004158C7"/>
    <w:rsid w:val="00415D5E"/>
    <w:rsid w:val="004168CF"/>
    <w:rsid w:val="004213C6"/>
    <w:rsid w:val="0042186F"/>
    <w:rsid w:val="0042404F"/>
    <w:rsid w:val="00426164"/>
    <w:rsid w:val="004277F5"/>
    <w:rsid w:val="00433F3A"/>
    <w:rsid w:val="004368F8"/>
    <w:rsid w:val="0043742E"/>
    <w:rsid w:val="00437929"/>
    <w:rsid w:val="00437C62"/>
    <w:rsid w:val="00437CA4"/>
    <w:rsid w:val="004421FE"/>
    <w:rsid w:val="004451F4"/>
    <w:rsid w:val="004461AD"/>
    <w:rsid w:val="00451223"/>
    <w:rsid w:val="0045169F"/>
    <w:rsid w:val="004524FA"/>
    <w:rsid w:val="004532FC"/>
    <w:rsid w:val="004560B0"/>
    <w:rsid w:val="0046523F"/>
    <w:rsid w:val="00466A2F"/>
    <w:rsid w:val="00473626"/>
    <w:rsid w:val="00476085"/>
    <w:rsid w:val="004806F3"/>
    <w:rsid w:val="00482D14"/>
    <w:rsid w:val="004834E3"/>
    <w:rsid w:val="00484042"/>
    <w:rsid w:val="00486C52"/>
    <w:rsid w:val="004911A0"/>
    <w:rsid w:val="004912A7"/>
    <w:rsid w:val="0049148C"/>
    <w:rsid w:val="00492833"/>
    <w:rsid w:val="004941F8"/>
    <w:rsid w:val="00494240"/>
    <w:rsid w:val="004A0A7B"/>
    <w:rsid w:val="004A18D3"/>
    <w:rsid w:val="004A357E"/>
    <w:rsid w:val="004A35DC"/>
    <w:rsid w:val="004A4C73"/>
    <w:rsid w:val="004A70BB"/>
    <w:rsid w:val="004B0915"/>
    <w:rsid w:val="004B2275"/>
    <w:rsid w:val="004B5549"/>
    <w:rsid w:val="004B57F2"/>
    <w:rsid w:val="004C1C1C"/>
    <w:rsid w:val="004C3A24"/>
    <w:rsid w:val="004C44E0"/>
    <w:rsid w:val="004C486E"/>
    <w:rsid w:val="004C6599"/>
    <w:rsid w:val="004D1E91"/>
    <w:rsid w:val="004D2B65"/>
    <w:rsid w:val="004D2D40"/>
    <w:rsid w:val="004D3BE7"/>
    <w:rsid w:val="004D3CD0"/>
    <w:rsid w:val="004D41FA"/>
    <w:rsid w:val="004D50A9"/>
    <w:rsid w:val="004D54D8"/>
    <w:rsid w:val="004D57ED"/>
    <w:rsid w:val="004D62F6"/>
    <w:rsid w:val="004E0600"/>
    <w:rsid w:val="004E2AD4"/>
    <w:rsid w:val="004E6EAE"/>
    <w:rsid w:val="004F2060"/>
    <w:rsid w:val="004F251B"/>
    <w:rsid w:val="004F73C9"/>
    <w:rsid w:val="004F74B2"/>
    <w:rsid w:val="00500C61"/>
    <w:rsid w:val="00502428"/>
    <w:rsid w:val="00502774"/>
    <w:rsid w:val="005052FF"/>
    <w:rsid w:val="005059BB"/>
    <w:rsid w:val="00506C5B"/>
    <w:rsid w:val="00507FBA"/>
    <w:rsid w:val="0051088D"/>
    <w:rsid w:val="005109A6"/>
    <w:rsid w:val="005116C0"/>
    <w:rsid w:val="00517A96"/>
    <w:rsid w:val="005200CC"/>
    <w:rsid w:val="0052087E"/>
    <w:rsid w:val="005208B0"/>
    <w:rsid w:val="00521376"/>
    <w:rsid w:val="005219B8"/>
    <w:rsid w:val="005226A1"/>
    <w:rsid w:val="005242FB"/>
    <w:rsid w:val="00525EDE"/>
    <w:rsid w:val="00533AC2"/>
    <w:rsid w:val="00537A9B"/>
    <w:rsid w:val="005403D3"/>
    <w:rsid w:val="00541D7F"/>
    <w:rsid w:val="00544A28"/>
    <w:rsid w:val="005458E0"/>
    <w:rsid w:val="00545995"/>
    <w:rsid w:val="00547491"/>
    <w:rsid w:val="00550DDC"/>
    <w:rsid w:val="0055254C"/>
    <w:rsid w:val="005525F0"/>
    <w:rsid w:val="00555369"/>
    <w:rsid w:val="00556A78"/>
    <w:rsid w:val="00561143"/>
    <w:rsid w:val="005617F0"/>
    <w:rsid w:val="00562BC6"/>
    <w:rsid w:val="0056744D"/>
    <w:rsid w:val="00570915"/>
    <w:rsid w:val="005808CF"/>
    <w:rsid w:val="00585426"/>
    <w:rsid w:val="0058777A"/>
    <w:rsid w:val="00591262"/>
    <w:rsid w:val="0059221F"/>
    <w:rsid w:val="0059266D"/>
    <w:rsid w:val="005942CC"/>
    <w:rsid w:val="00594444"/>
    <w:rsid w:val="005945D5"/>
    <w:rsid w:val="005A017E"/>
    <w:rsid w:val="005A1FBC"/>
    <w:rsid w:val="005A3FC1"/>
    <w:rsid w:val="005A736D"/>
    <w:rsid w:val="005B07F4"/>
    <w:rsid w:val="005B2BAA"/>
    <w:rsid w:val="005B394F"/>
    <w:rsid w:val="005B40E8"/>
    <w:rsid w:val="005C057A"/>
    <w:rsid w:val="005C0C87"/>
    <w:rsid w:val="005C43EA"/>
    <w:rsid w:val="005C536C"/>
    <w:rsid w:val="005C61FD"/>
    <w:rsid w:val="005C6536"/>
    <w:rsid w:val="005D42EE"/>
    <w:rsid w:val="005D5868"/>
    <w:rsid w:val="005D6261"/>
    <w:rsid w:val="005D6CE5"/>
    <w:rsid w:val="005D7FE3"/>
    <w:rsid w:val="005E04AF"/>
    <w:rsid w:val="005E1240"/>
    <w:rsid w:val="005E12EA"/>
    <w:rsid w:val="005E1B31"/>
    <w:rsid w:val="005E1D22"/>
    <w:rsid w:val="005E1F08"/>
    <w:rsid w:val="005E3BE1"/>
    <w:rsid w:val="005E5833"/>
    <w:rsid w:val="005E620B"/>
    <w:rsid w:val="005F007D"/>
    <w:rsid w:val="005F3303"/>
    <w:rsid w:val="005F3820"/>
    <w:rsid w:val="005F5649"/>
    <w:rsid w:val="005F69E7"/>
    <w:rsid w:val="005F7C21"/>
    <w:rsid w:val="005F7D26"/>
    <w:rsid w:val="00600592"/>
    <w:rsid w:val="006031CE"/>
    <w:rsid w:val="00605783"/>
    <w:rsid w:val="00606C20"/>
    <w:rsid w:val="00612117"/>
    <w:rsid w:val="00612541"/>
    <w:rsid w:val="006136EA"/>
    <w:rsid w:val="00614898"/>
    <w:rsid w:val="0061748D"/>
    <w:rsid w:val="00617D2C"/>
    <w:rsid w:val="00620D65"/>
    <w:rsid w:val="006216D1"/>
    <w:rsid w:val="006219CE"/>
    <w:rsid w:val="006273A2"/>
    <w:rsid w:val="00627F8F"/>
    <w:rsid w:val="0063376A"/>
    <w:rsid w:val="00634AD0"/>
    <w:rsid w:val="006353E7"/>
    <w:rsid w:val="00636D34"/>
    <w:rsid w:val="0063725E"/>
    <w:rsid w:val="00637EE5"/>
    <w:rsid w:val="0064073B"/>
    <w:rsid w:val="00641072"/>
    <w:rsid w:val="006418B4"/>
    <w:rsid w:val="006429E9"/>
    <w:rsid w:val="00643177"/>
    <w:rsid w:val="0064321D"/>
    <w:rsid w:val="006446DE"/>
    <w:rsid w:val="00646641"/>
    <w:rsid w:val="00647933"/>
    <w:rsid w:val="00647B43"/>
    <w:rsid w:val="00651FC0"/>
    <w:rsid w:val="006535FF"/>
    <w:rsid w:val="0065384E"/>
    <w:rsid w:val="00654350"/>
    <w:rsid w:val="006546B5"/>
    <w:rsid w:val="00655D0B"/>
    <w:rsid w:val="00656295"/>
    <w:rsid w:val="00656D22"/>
    <w:rsid w:val="006575D2"/>
    <w:rsid w:val="006604BC"/>
    <w:rsid w:val="00663AC5"/>
    <w:rsid w:val="00664852"/>
    <w:rsid w:val="006650B4"/>
    <w:rsid w:val="00665FDB"/>
    <w:rsid w:val="00666526"/>
    <w:rsid w:val="006742A7"/>
    <w:rsid w:val="00675B37"/>
    <w:rsid w:val="0067764F"/>
    <w:rsid w:val="006828B4"/>
    <w:rsid w:val="006828F8"/>
    <w:rsid w:val="006843CA"/>
    <w:rsid w:val="006878F1"/>
    <w:rsid w:val="00690F8E"/>
    <w:rsid w:val="00692331"/>
    <w:rsid w:val="006A018F"/>
    <w:rsid w:val="006A5126"/>
    <w:rsid w:val="006A6C17"/>
    <w:rsid w:val="006A768B"/>
    <w:rsid w:val="006B099A"/>
    <w:rsid w:val="006B12C0"/>
    <w:rsid w:val="006B21A7"/>
    <w:rsid w:val="006B2F45"/>
    <w:rsid w:val="006B3866"/>
    <w:rsid w:val="006C0961"/>
    <w:rsid w:val="006C0D77"/>
    <w:rsid w:val="006C1D69"/>
    <w:rsid w:val="006C344A"/>
    <w:rsid w:val="006C61D8"/>
    <w:rsid w:val="006D1768"/>
    <w:rsid w:val="006D1CD1"/>
    <w:rsid w:val="006D3309"/>
    <w:rsid w:val="006D3FFE"/>
    <w:rsid w:val="006D43BC"/>
    <w:rsid w:val="006D4621"/>
    <w:rsid w:val="006D577C"/>
    <w:rsid w:val="006E0846"/>
    <w:rsid w:val="006E2222"/>
    <w:rsid w:val="006E3B8B"/>
    <w:rsid w:val="006E68ED"/>
    <w:rsid w:val="006F0BA7"/>
    <w:rsid w:val="006F1B30"/>
    <w:rsid w:val="006F1EC3"/>
    <w:rsid w:val="006F4A28"/>
    <w:rsid w:val="006F5014"/>
    <w:rsid w:val="007005E0"/>
    <w:rsid w:val="00701D88"/>
    <w:rsid w:val="007051B4"/>
    <w:rsid w:val="00710EB6"/>
    <w:rsid w:val="00711138"/>
    <w:rsid w:val="00712CB4"/>
    <w:rsid w:val="00717A74"/>
    <w:rsid w:val="007204CA"/>
    <w:rsid w:val="00724A72"/>
    <w:rsid w:val="007250AA"/>
    <w:rsid w:val="007253EB"/>
    <w:rsid w:val="00730405"/>
    <w:rsid w:val="0073069A"/>
    <w:rsid w:val="0073504C"/>
    <w:rsid w:val="0073726A"/>
    <w:rsid w:val="00740D7E"/>
    <w:rsid w:val="007459AE"/>
    <w:rsid w:val="00753C7D"/>
    <w:rsid w:val="00760EF8"/>
    <w:rsid w:val="00763867"/>
    <w:rsid w:val="00765F95"/>
    <w:rsid w:val="007709EC"/>
    <w:rsid w:val="00770F27"/>
    <w:rsid w:val="007735AC"/>
    <w:rsid w:val="00777BEB"/>
    <w:rsid w:val="00780FAB"/>
    <w:rsid w:val="0078167E"/>
    <w:rsid w:val="0078365C"/>
    <w:rsid w:val="00790197"/>
    <w:rsid w:val="0079266D"/>
    <w:rsid w:val="00793841"/>
    <w:rsid w:val="00794A0B"/>
    <w:rsid w:val="00795597"/>
    <w:rsid w:val="007955C5"/>
    <w:rsid w:val="00796646"/>
    <w:rsid w:val="00796DBC"/>
    <w:rsid w:val="007A1696"/>
    <w:rsid w:val="007A20C7"/>
    <w:rsid w:val="007A729C"/>
    <w:rsid w:val="007B26F3"/>
    <w:rsid w:val="007B65D0"/>
    <w:rsid w:val="007B79FE"/>
    <w:rsid w:val="007C00F9"/>
    <w:rsid w:val="007C1964"/>
    <w:rsid w:val="007C6409"/>
    <w:rsid w:val="007D0A41"/>
    <w:rsid w:val="007D340C"/>
    <w:rsid w:val="007D3EF3"/>
    <w:rsid w:val="007D3F3D"/>
    <w:rsid w:val="007D4C8D"/>
    <w:rsid w:val="007D4F04"/>
    <w:rsid w:val="007D53DD"/>
    <w:rsid w:val="007D580A"/>
    <w:rsid w:val="007D6EA0"/>
    <w:rsid w:val="007D7240"/>
    <w:rsid w:val="007E0F86"/>
    <w:rsid w:val="007E1C93"/>
    <w:rsid w:val="007E3941"/>
    <w:rsid w:val="007E58BA"/>
    <w:rsid w:val="007E6194"/>
    <w:rsid w:val="007F24E1"/>
    <w:rsid w:val="007F532D"/>
    <w:rsid w:val="007F58B8"/>
    <w:rsid w:val="007F7D97"/>
    <w:rsid w:val="008027B7"/>
    <w:rsid w:val="008029E7"/>
    <w:rsid w:val="00802B27"/>
    <w:rsid w:val="008039AE"/>
    <w:rsid w:val="00804069"/>
    <w:rsid w:val="008040EF"/>
    <w:rsid w:val="008042AD"/>
    <w:rsid w:val="00805201"/>
    <w:rsid w:val="00805313"/>
    <w:rsid w:val="00812513"/>
    <w:rsid w:val="00813F12"/>
    <w:rsid w:val="00815273"/>
    <w:rsid w:val="008163DD"/>
    <w:rsid w:val="00817B0C"/>
    <w:rsid w:val="0082010E"/>
    <w:rsid w:val="00820A09"/>
    <w:rsid w:val="00821DBD"/>
    <w:rsid w:val="00822FAB"/>
    <w:rsid w:val="0082343F"/>
    <w:rsid w:val="008253E4"/>
    <w:rsid w:val="00825ABC"/>
    <w:rsid w:val="008309F4"/>
    <w:rsid w:val="00831744"/>
    <w:rsid w:val="00831857"/>
    <w:rsid w:val="008354C9"/>
    <w:rsid w:val="00841840"/>
    <w:rsid w:val="00845737"/>
    <w:rsid w:val="008469AE"/>
    <w:rsid w:val="00846ABF"/>
    <w:rsid w:val="00851BDB"/>
    <w:rsid w:val="00851DE1"/>
    <w:rsid w:val="00870286"/>
    <w:rsid w:val="00872662"/>
    <w:rsid w:val="00872EED"/>
    <w:rsid w:val="00873E2A"/>
    <w:rsid w:val="00875CF3"/>
    <w:rsid w:val="008830EF"/>
    <w:rsid w:val="00883121"/>
    <w:rsid w:val="00883CA3"/>
    <w:rsid w:val="008848FE"/>
    <w:rsid w:val="00885AB9"/>
    <w:rsid w:val="008866E2"/>
    <w:rsid w:val="00886EEE"/>
    <w:rsid w:val="00890CFB"/>
    <w:rsid w:val="00892003"/>
    <w:rsid w:val="00892864"/>
    <w:rsid w:val="00892F13"/>
    <w:rsid w:val="0089315F"/>
    <w:rsid w:val="00895A68"/>
    <w:rsid w:val="00895D9F"/>
    <w:rsid w:val="00896307"/>
    <w:rsid w:val="00897C9F"/>
    <w:rsid w:val="008A1C57"/>
    <w:rsid w:val="008A4782"/>
    <w:rsid w:val="008B2BEA"/>
    <w:rsid w:val="008B307E"/>
    <w:rsid w:val="008B313A"/>
    <w:rsid w:val="008B3D82"/>
    <w:rsid w:val="008B44B0"/>
    <w:rsid w:val="008B6989"/>
    <w:rsid w:val="008B6B0E"/>
    <w:rsid w:val="008B7C7A"/>
    <w:rsid w:val="008C288E"/>
    <w:rsid w:val="008C5F96"/>
    <w:rsid w:val="008C6795"/>
    <w:rsid w:val="008C6BB5"/>
    <w:rsid w:val="008C755F"/>
    <w:rsid w:val="008D1015"/>
    <w:rsid w:val="008D1926"/>
    <w:rsid w:val="008D3AFF"/>
    <w:rsid w:val="008D556A"/>
    <w:rsid w:val="008D67F7"/>
    <w:rsid w:val="008D78F7"/>
    <w:rsid w:val="008D7FA8"/>
    <w:rsid w:val="008E1FAE"/>
    <w:rsid w:val="008E245F"/>
    <w:rsid w:val="008E2A87"/>
    <w:rsid w:val="008E4A5D"/>
    <w:rsid w:val="008E58DF"/>
    <w:rsid w:val="008E6076"/>
    <w:rsid w:val="008E6400"/>
    <w:rsid w:val="008E64BB"/>
    <w:rsid w:val="008E6818"/>
    <w:rsid w:val="008E72BA"/>
    <w:rsid w:val="008F057A"/>
    <w:rsid w:val="008F1E95"/>
    <w:rsid w:val="008F2C9F"/>
    <w:rsid w:val="008F3C7A"/>
    <w:rsid w:val="008F5662"/>
    <w:rsid w:val="008F5CA6"/>
    <w:rsid w:val="008F65BC"/>
    <w:rsid w:val="008F6EEA"/>
    <w:rsid w:val="00900E69"/>
    <w:rsid w:val="00903516"/>
    <w:rsid w:val="00903816"/>
    <w:rsid w:val="009047DB"/>
    <w:rsid w:val="00906700"/>
    <w:rsid w:val="00906AC0"/>
    <w:rsid w:val="009114E3"/>
    <w:rsid w:val="00913A38"/>
    <w:rsid w:val="00914456"/>
    <w:rsid w:val="0091553B"/>
    <w:rsid w:val="00916A4F"/>
    <w:rsid w:val="00920337"/>
    <w:rsid w:val="00922ACC"/>
    <w:rsid w:val="009233C3"/>
    <w:rsid w:val="009266AB"/>
    <w:rsid w:val="009273CC"/>
    <w:rsid w:val="009302DB"/>
    <w:rsid w:val="00931672"/>
    <w:rsid w:val="00934414"/>
    <w:rsid w:val="00935081"/>
    <w:rsid w:val="00935D59"/>
    <w:rsid w:val="009369DE"/>
    <w:rsid w:val="0093728D"/>
    <w:rsid w:val="00941519"/>
    <w:rsid w:val="00941F2F"/>
    <w:rsid w:val="00942ABF"/>
    <w:rsid w:val="00942BEC"/>
    <w:rsid w:val="00946C6A"/>
    <w:rsid w:val="00946F45"/>
    <w:rsid w:val="00951415"/>
    <w:rsid w:val="0095173E"/>
    <w:rsid w:val="009528EA"/>
    <w:rsid w:val="009529B6"/>
    <w:rsid w:val="00953941"/>
    <w:rsid w:val="00954F8F"/>
    <w:rsid w:val="009559E5"/>
    <w:rsid w:val="00955A46"/>
    <w:rsid w:val="00955E72"/>
    <w:rsid w:val="00962CDB"/>
    <w:rsid w:val="00963335"/>
    <w:rsid w:val="009650DC"/>
    <w:rsid w:val="00974926"/>
    <w:rsid w:val="00975A4D"/>
    <w:rsid w:val="00976900"/>
    <w:rsid w:val="00983CF5"/>
    <w:rsid w:val="009851D8"/>
    <w:rsid w:val="00986B8F"/>
    <w:rsid w:val="00987FF4"/>
    <w:rsid w:val="009916D6"/>
    <w:rsid w:val="00991E81"/>
    <w:rsid w:val="00995F77"/>
    <w:rsid w:val="009965C4"/>
    <w:rsid w:val="009A24DC"/>
    <w:rsid w:val="009A3713"/>
    <w:rsid w:val="009A5669"/>
    <w:rsid w:val="009A6B4B"/>
    <w:rsid w:val="009B0725"/>
    <w:rsid w:val="009B1541"/>
    <w:rsid w:val="009B2018"/>
    <w:rsid w:val="009B2789"/>
    <w:rsid w:val="009B4DA1"/>
    <w:rsid w:val="009B5146"/>
    <w:rsid w:val="009B5FBA"/>
    <w:rsid w:val="009B6566"/>
    <w:rsid w:val="009B7DCB"/>
    <w:rsid w:val="009C0225"/>
    <w:rsid w:val="009C087F"/>
    <w:rsid w:val="009C08FD"/>
    <w:rsid w:val="009C0EE4"/>
    <w:rsid w:val="009C1D13"/>
    <w:rsid w:val="009C2D8B"/>
    <w:rsid w:val="009C4A65"/>
    <w:rsid w:val="009C5089"/>
    <w:rsid w:val="009C5E90"/>
    <w:rsid w:val="009C607E"/>
    <w:rsid w:val="009D1837"/>
    <w:rsid w:val="009D3D84"/>
    <w:rsid w:val="009D7830"/>
    <w:rsid w:val="009E088C"/>
    <w:rsid w:val="009E0A0A"/>
    <w:rsid w:val="009E1896"/>
    <w:rsid w:val="009E1A13"/>
    <w:rsid w:val="009E40B9"/>
    <w:rsid w:val="009E7551"/>
    <w:rsid w:val="009F0C50"/>
    <w:rsid w:val="009F0EBD"/>
    <w:rsid w:val="009F1CDE"/>
    <w:rsid w:val="009F32D1"/>
    <w:rsid w:val="009F7426"/>
    <w:rsid w:val="009F7696"/>
    <w:rsid w:val="00A00076"/>
    <w:rsid w:val="00A01FC4"/>
    <w:rsid w:val="00A02A92"/>
    <w:rsid w:val="00A0437F"/>
    <w:rsid w:val="00A04761"/>
    <w:rsid w:val="00A077F3"/>
    <w:rsid w:val="00A07BE1"/>
    <w:rsid w:val="00A10624"/>
    <w:rsid w:val="00A11372"/>
    <w:rsid w:val="00A134C1"/>
    <w:rsid w:val="00A20355"/>
    <w:rsid w:val="00A21234"/>
    <w:rsid w:val="00A215F0"/>
    <w:rsid w:val="00A2170A"/>
    <w:rsid w:val="00A25082"/>
    <w:rsid w:val="00A252D6"/>
    <w:rsid w:val="00A30BCD"/>
    <w:rsid w:val="00A316CA"/>
    <w:rsid w:val="00A36874"/>
    <w:rsid w:val="00A424EA"/>
    <w:rsid w:val="00A42FB5"/>
    <w:rsid w:val="00A43007"/>
    <w:rsid w:val="00A4430B"/>
    <w:rsid w:val="00A45445"/>
    <w:rsid w:val="00A4601A"/>
    <w:rsid w:val="00A467BD"/>
    <w:rsid w:val="00A501C3"/>
    <w:rsid w:val="00A52240"/>
    <w:rsid w:val="00A54368"/>
    <w:rsid w:val="00A5473E"/>
    <w:rsid w:val="00A54E62"/>
    <w:rsid w:val="00A54F87"/>
    <w:rsid w:val="00A55700"/>
    <w:rsid w:val="00A60D11"/>
    <w:rsid w:val="00A622FE"/>
    <w:rsid w:val="00A625B7"/>
    <w:rsid w:val="00A63A38"/>
    <w:rsid w:val="00A63BE2"/>
    <w:rsid w:val="00A671C3"/>
    <w:rsid w:val="00A677EA"/>
    <w:rsid w:val="00A7784B"/>
    <w:rsid w:val="00A80394"/>
    <w:rsid w:val="00A80CE7"/>
    <w:rsid w:val="00A80D7F"/>
    <w:rsid w:val="00A82A6C"/>
    <w:rsid w:val="00A83D1A"/>
    <w:rsid w:val="00A84DCD"/>
    <w:rsid w:val="00A86EC3"/>
    <w:rsid w:val="00A8758B"/>
    <w:rsid w:val="00A903EA"/>
    <w:rsid w:val="00A90DBA"/>
    <w:rsid w:val="00A91367"/>
    <w:rsid w:val="00A914D2"/>
    <w:rsid w:val="00A93E82"/>
    <w:rsid w:val="00A95159"/>
    <w:rsid w:val="00A97312"/>
    <w:rsid w:val="00A977D5"/>
    <w:rsid w:val="00AA0007"/>
    <w:rsid w:val="00AA05F4"/>
    <w:rsid w:val="00AA0FDE"/>
    <w:rsid w:val="00AB1912"/>
    <w:rsid w:val="00AB2CE9"/>
    <w:rsid w:val="00AB3224"/>
    <w:rsid w:val="00AB5F19"/>
    <w:rsid w:val="00AB6E83"/>
    <w:rsid w:val="00AC3498"/>
    <w:rsid w:val="00AC73E3"/>
    <w:rsid w:val="00AD1531"/>
    <w:rsid w:val="00AD1622"/>
    <w:rsid w:val="00AD19DB"/>
    <w:rsid w:val="00AD2EB6"/>
    <w:rsid w:val="00AD6FA3"/>
    <w:rsid w:val="00AD7E1E"/>
    <w:rsid w:val="00AE0FDC"/>
    <w:rsid w:val="00AE1E2D"/>
    <w:rsid w:val="00AE547C"/>
    <w:rsid w:val="00AE741F"/>
    <w:rsid w:val="00AF0243"/>
    <w:rsid w:val="00AF12BE"/>
    <w:rsid w:val="00AF176C"/>
    <w:rsid w:val="00AF2268"/>
    <w:rsid w:val="00AF355D"/>
    <w:rsid w:val="00AF48AA"/>
    <w:rsid w:val="00AF4D29"/>
    <w:rsid w:val="00AF50C5"/>
    <w:rsid w:val="00AF5F0D"/>
    <w:rsid w:val="00AF7440"/>
    <w:rsid w:val="00B00787"/>
    <w:rsid w:val="00B02630"/>
    <w:rsid w:val="00B02EAA"/>
    <w:rsid w:val="00B03126"/>
    <w:rsid w:val="00B03FC2"/>
    <w:rsid w:val="00B04B24"/>
    <w:rsid w:val="00B05E96"/>
    <w:rsid w:val="00B06BB0"/>
    <w:rsid w:val="00B1448E"/>
    <w:rsid w:val="00B17FB6"/>
    <w:rsid w:val="00B21213"/>
    <w:rsid w:val="00B24532"/>
    <w:rsid w:val="00B2623E"/>
    <w:rsid w:val="00B2631D"/>
    <w:rsid w:val="00B271CC"/>
    <w:rsid w:val="00B30407"/>
    <w:rsid w:val="00B30C5D"/>
    <w:rsid w:val="00B32BAD"/>
    <w:rsid w:val="00B34AF8"/>
    <w:rsid w:val="00B365D4"/>
    <w:rsid w:val="00B3691F"/>
    <w:rsid w:val="00B369CA"/>
    <w:rsid w:val="00B4019E"/>
    <w:rsid w:val="00B40CC7"/>
    <w:rsid w:val="00B44EF5"/>
    <w:rsid w:val="00B45705"/>
    <w:rsid w:val="00B46486"/>
    <w:rsid w:val="00B46E53"/>
    <w:rsid w:val="00B477D6"/>
    <w:rsid w:val="00B50689"/>
    <w:rsid w:val="00B509BA"/>
    <w:rsid w:val="00B50A4F"/>
    <w:rsid w:val="00B5139F"/>
    <w:rsid w:val="00B51929"/>
    <w:rsid w:val="00B51E11"/>
    <w:rsid w:val="00B52FFF"/>
    <w:rsid w:val="00B5590B"/>
    <w:rsid w:val="00B56E4F"/>
    <w:rsid w:val="00B63674"/>
    <w:rsid w:val="00B647BE"/>
    <w:rsid w:val="00B65685"/>
    <w:rsid w:val="00B66291"/>
    <w:rsid w:val="00B67F3B"/>
    <w:rsid w:val="00B72782"/>
    <w:rsid w:val="00B74FD1"/>
    <w:rsid w:val="00B76EEC"/>
    <w:rsid w:val="00B811A3"/>
    <w:rsid w:val="00B8183E"/>
    <w:rsid w:val="00B8197A"/>
    <w:rsid w:val="00B849EA"/>
    <w:rsid w:val="00B9044D"/>
    <w:rsid w:val="00B91322"/>
    <w:rsid w:val="00B917B6"/>
    <w:rsid w:val="00B918FD"/>
    <w:rsid w:val="00B93027"/>
    <w:rsid w:val="00B93B93"/>
    <w:rsid w:val="00B93E9D"/>
    <w:rsid w:val="00B94526"/>
    <w:rsid w:val="00B965BB"/>
    <w:rsid w:val="00B96F34"/>
    <w:rsid w:val="00B97FDD"/>
    <w:rsid w:val="00BA6310"/>
    <w:rsid w:val="00BB160A"/>
    <w:rsid w:val="00BB7735"/>
    <w:rsid w:val="00BC04D8"/>
    <w:rsid w:val="00BC0D2A"/>
    <w:rsid w:val="00BC177E"/>
    <w:rsid w:val="00BC3E62"/>
    <w:rsid w:val="00BC5B89"/>
    <w:rsid w:val="00BC6DA6"/>
    <w:rsid w:val="00BC77D9"/>
    <w:rsid w:val="00BC7C91"/>
    <w:rsid w:val="00BC7FFE"/>
    <w:rsid w:val="00BD321B"/>
    <w:rsid w:val="00BD616D"/>
    <w:rsid w:val="00BE0550"/>
    <w:rsid w:val="00BE15B8"/>
    <w:rsid w:val="00BE2485"/>
    <w:rsid w:val="00BE4098"/>
    <w:rsid w:val="00BE71DD"/>
    <w:rsid w:val="00BE75EE"/>
    <w:rsid w:val="00BF0DD6"/>
    <w:rsid w:val="00BF2C1E"/>
    <w:rsid w:val="00BF6FC9"/>
    <w:rsid w:val="00BF7B2D"/>
    <w:rsid w:val="00C00842"/>
    <w:rsid w:val="00C00D67"/>
    <w:rsid w:val="00C0478B"/>
    <w:rsid w:val="00C07EFF"/>
    <w:rsid w:val="00C105B9"/>
    <w:rsid w:val="00C12269"/>
    <w:rsid w:val="00C132DC"/>
    <w:rsid w:val="00C1343D"/>
    <w:rsid w:val="00C140FA"/>
    <w:rsid w:val="00C154A5"/>
    <w:rsid w:val="00C1616F"/>
    <w:rsid w:val="00C1684F"/>
    <w:rsid w:val="00C20E46"/>
    <w:rsid w:val="00C23106"/>
    <w:rsid w:val="00C253CB"/>
    <w:rsid w:val="00C25EC6"/>
    <w:rsid w:val="00C27DD9"/>
    <w:rsid w:val="00C3009C"/>
    <w:rsid w:val="00C30B48"/>
    <w:rsid w:val="00C3401E"/>
    <w:rsid w:val="00C348E5"/>
    <w:rsid w:val="00C34B53"/>
    <w:rsid w:val="00C35802"/>
    <w:rsid w:val="00C35A88"/>
    <w:rsid w:val="00C36949"/>
    <w:rsid w:val="00C374EF"/>
    <w:rsid w:val="00C37980"/>
    <w:rsid w:val="00C42B2A"/>
    <w:rsid w:val="00C42B41"/>
    <w:rsid w:val="00C43578"/>
    <w:rsid w:val="00C512D5"/>
    <w:rsid w:val="00C617A5"/>
    <w:rsid w:val="00C6328B"/>
    <w:rsid w:val="00C63672"/>
    <w:rsid w:val="00C63BE9"/>
    <w:rsid w:val="00C641BD"/>
    <w:rsid w:val="00C77BD2"/>
    <w:rsid w:val="00C80988"/>
    <w:rsid w:val="00C83ED4"/>
    <w:rsid w:val="00C84B32"/>
    <w:rsid w:val="00C917BC"/>
    <w:rsid w:val="00C92C91"/>
    <w:rsid w:val="00C96C52"/>
    <w:rsid w:val="00C97AF9"/>
    <w:rsid w:val="00CA01D1"/>
    <w:rsid w:val="00CA220A"/>
    <w:rsid w:val="00CA3915"/>
    <w:rsid w:val="00CA561C"/>
    <w:rsid w:val="00CA6724"/>
    <w:rsid w:val="00CA79D7"/>
    <w:rsid w:val="00CB05D5"/>
    <w:rsid w:val="00CB10EF"/>
    <w:rsid w:val="00CB30F5"/>
    <w:rsid w:val="00CB45F8"/>
    <w:rsid w:val="00CB5A89"/>
    <w:rsid w:val="00CC1B83"/>
    <w:rsid w:val="00CC1D39"/>
    <w:rsid w:val="00CC271F"/>
    <w:rsid w:val="00CC2929"/>
    <w:rsid w:val="00CC6BA3"/>
    <w:rsid w:val="00CD042E"/>
    <w:rsid w:val="00CD0CB4"/>
    <w:rsid w:val="00CE0866"/>
    <w:rsid w:val="00CE29F4"/>
    <w:rsid w:val="00CE3019"/>
    <w:rsid w:val="00CE3743"/>
    <w:rsid w:val="00CE393B"/>
    <w:rsid w:val="00CE704F"/>
    <w:rsid w:val="00CF38E4"/>
    <w:rsid w:val="00CF5F96"/>
    <w:rsid w:val="00D016D7"/>
    <w:rsid w:val="00D02214"/>
    <w:rsid w:val="00D02B18"/>
    <w:rsid w:val="00D039E6"/>
    <w:rsid w:val="00D040CF"/>
    <w:rsid w:val="00D04A29"/>
    <w:rsid w:val="00D07C88"/>
    <w:rsid w:val="00D10091"/>
    <w:rsid w:val="00D15964"/>
    <w:rsid w:val="00D15ABD"/>
    <w:rsid w:val="00D173B8"/>
    <w:rsid w:val="00D20198"/>
    <w:rsid w:val="00D2212E"/>
    <w:rsid w:val="00D26549"/>
    <w:rsid w:val="00D267FF"/>
    <w:rsid w:val="00D26E04"/>
    <w:rsid w:val="00D278BC"/>
    <w:rsid w:val="00D30C55"/>
    <w:rsid w:val="00D319B9"/>
    <w:rsid w:val="00D31A7C"/>
    <w:rsid w:val="00D34947"/>
    <w:rsid w:val="00D44155"/>
    <w:rsid w:val="00D44493"/>
    <w:rsid w:val="00D4526C"/>
    <w:rsid w:val="00D470B2"/>
    <w:rsid w:val="00D47B16"/>
    <w:rsid w:val="00D5108E"/>
    <w:rsid w:val="00D560D4"/>
    <w:rsid w:val="00D566FB"/>
    <w:rsid w:val="00D57684"/>
    <w:rsid w:val="00D57EA0"/>
    <w:rsid w:val="00D6057B"/>
    <w:rsid w:val="00D613FB"/>
    <w:rsid w:val="00D62B81"/>
    <w:rsid w:val="00D64B2F"/>
    <w:rsid w:val="00D64F91"/>
    <w:rsid w:val="00D664CB"/>
    <w:rsid w:val="00D73F6C"/>
    <w:rsid w:val="00D75698"/>
    <w:rsid w:val="00D75F0E"/>
    <w:rsid w:val="00D7631E"/>
    <w:rsid w:val="00D7645E"/>
    <w:rsid w:val="00D766CA"/>
    <w:rsid w:val="00D7791F"/>
    <w:rsid w:val="00D8034A"/>
    <w:rsid w:val="00D82FF1"/>
    <w:rsid w:val="00D83D36"/>
    <w:rsid w:val="00D84C3F"/>
    <w:rsid w:val="00D8712C"/>
    <w:rsid w:val="00D9264D"/>
    <w:rsid w:val="00D93823"/>
    <w:rsid w:val="00D943F2"/>
    <w:rsid w:val="00D94429"/>
    <w:rsid w:val="00D94AAF"/>
    <w:rsid w:val="00D94EB2"/>
    <w:rsid w:val="00D9558D"/>
    <w:rsid w:val="00DA4A7A"/>
    <w:rsid w:val="00DA4BC2"/>
    <w:rsid w:val="00DA5372"/>
    <w:rsid w:val="00DA5437"/>
    <w:rsid w:val="00DA7222"/>
    <w:rsid w:val="00DB2A2D"/>
    <w:rsid w:val="00DB2AD3"/>
    <w:rsid w:val="00DB6D1F"/>
    <w:rsid w:val="00DC1289"/>
    <w:rsid w:val="00DC491F"/>
    <w:rsid w:val="00DC5DBF"/>
    <w:rsid w:val="00DC7180"/>
    <w:rsid w:val="00DD027C"/>
    <w:rsid w:val="00DD03CD"/>
    <w:rsid w:val="00DD1B46"/>
    <w:rsid w:val="00DD2281"/>
    <w:rsid w:val="00DD23B2"/>
    <w:rsid w:val="00DD28EC"/>
    <w:rsid w:val="00DD294A"/>
    <w:rsid w:val="00DD3953"/>
    <w:rsid w:val="00DD6493"/>
    <w:rsid w:val="00DD6FCF"/>
    <w:rsid w:val="00DD715C"/>
    <w:rsid w:val="00DD7235"/>
    <w:rsid w:val="00DE3276"/>
    <w:rsid w:val="00DE4162"/>
    <w:rsid w:val="00DE5C32"/>
    <w:rsid w:val="00DE7CCD"/>
    <w:rsid w:val="00DF272E"/>
    <w:rsid w:val="00DF495C"/>
    <w:rsid w:val="00E03874"/>
    <w:rsid w:val="00E04D03"/>
    <w:rsid w:val="00E066B1"/>
    <w:rsid w:val="00E06C32"/>
    <w:rsid w:val="00E077D0"/>
    <w:rsid w:val="00E104E6"/>
    <w:rsid w:val="00E10DD9"/>
    <w:rsid w:val="00E13920"/>
    <w:rsid w:val="00E20992"/>
    <w:rsid w:val="00E21DB0"/>
    <w:rsid w:val="00E21F86"/>
    <w:rsid w:val="00E22464"/>
    <w:rsid w:val="00E25254"/>
    <w:rsid w:val="00E25423"/>
    <w:rsid w:val="00E26704"/>
    <w:rsid w:val="00E30641"/>
    <w:rsid w:val="00E318D7"/>
    <w:rsid w:val="00E32E2B"/>
    <w:rsid w:val="00E34BE0"/>
    <w:rsid w:val="00E36338"/>
    <w:rsid w:val="00E3756D"/>
    <w:rsid w:val="00E41875"/>
    <w:rsid w:val="00E41C13"/>
    <w:rsid w:val="00E42075"/>
    <w:rsid w:val="00E42438"/>
    <w:rsid w:val="00E45A5C"/>
    <w:rsid w:val="00E46532"/>
    <w:rsid w:val="00E4658D"/>
    <w:rsid w:val="00E47299"/>
    <w:rsid w:val="00E54EF0"/>
    <w:rsid w:val="00E55C27"/>
    <w:rsid w:val="00E56103"/>
    <w:rsid w:val="00E57314"/>
    <w:rsid w:val="00E60279"/>
    <w:rsid w:val="00E6276C"/>
    <w:rsid w:val="00E62F71"/>
    <w:rsid w:val="00E66D4C"/>
    <w:rsid w:val="00E7597A"/>
    <w:rsid w:val="00E76830"/>
    <w:rsid w:val="00E81080"/>
    <w:rsid w:val="00E81083"/>
    <w:rsid w:val="00E83CC7"/>
    <w:rsid w:val="00E8691D"/>
    <w:rsid w:val="00E9261A"/>
    <w:rsid w:val="00E9404B"/>
    <w:rsid w:val="00E9447A"/>
    <w:rsid w:val="00E9508A"/>
    <w:rsid w:val="00E95C18"/>
    <w:rsid w:val="00EA06DC"/>
    <w:rsid w:val="00EA2442"/>
    <w:rsid w:val="00EA3D69"/>
    <w:rsid w:val="00EA4BE0"/>
    <w:rsid w:val="00EA6AA3"/>
    <w:rsid w:val="00EB2E74"/>
    <w:rsid w:val="00EB5C91"/>
    <w:rsid w:val="00EB6204"/>
    <w:rsid w:val="00EB7CD3"/>
    <w:rsid w:val="00EC2C3D"/>
    <w:rsid w:val="00EC473E"/>
    <w:rsid w:val="00EC53CC"/>
    <w:rsid w:val="00EC6F89"/>
    <w:rsid w:val="00EC772D"/>
    <w:rsid w:val="00ED32FD"/>
    <w:rsid w:val="00ED41FB"/>
    <w:rsid w:val="00ED4E49"/>
    <w:rsid w:val="00ED7BF5"/>
    <w:rsid w:val="00EE0675"/>
    <w:rsid w:val="00EE2C13"/>
    <w:rsid w:val="00EE2C25"/>
    <w:rsid w:val="00EE3B6A"/>
    <w:rsid w:val="00EE4407"/>
    <w:rsid w:val="00EE4FF1"/>
    <w:rsid w:val="00EE569C"/>
    <w:rsid w:val="00EE6006"/>
    <w:rsid w:val="00EE692C"/>
    <w:rsid w:val="00EF084B"/>
    <w:rsid w:val="00EF156F"/>
    <w:rsid w:val="00EF5A13"/>
    <w:rsid w:val="00EF7791"/>
    <w:rsid w:val="00EF7A1A"/>
    <w:rsid w:val="00F006DD"/>
    <w:rsid w:val="00F01D8A"/>
    <w:rsid w:val="00F0726A"/>
    <w:rsid w:val="00F11117"/>
    <w:rsid w:val="00F11949"/>
    <w:rsid w:val="00F1342C"/>
    <w:rsid w:val="00F20EE0"/>
    <w:rsid w:val="00F215FE"/>
    <w:rsid w:val="00F25858"/>
    <w:rsid w:val="00F26129"/>
    <w:rsid w:val="00F31A96"/>
    <w:rsid w:val="00F33BB2"/>
    <w:rsid w:val="00F34247"/>
    <w:rsid w:val="00F34BD5"/>
    <w:rsid w:val="00F35C5B"/>
    <w:rsid w:val="00F370A7"/>
    <w:rsid w:val="00F37310"/>
    <w:rsid w:val="00F40BBF"/>
    <w:rsid w:val="00F41CA6"/>
    <w:rsid w:val="00F526E6"/>
    <w:rsid w:val="00F52EF3"/>
    <w:rsid w:val="00F53274"/>
    <w:rsid w:val="00F535FF"/>
    <w:rsid w:val="00F67DD2"/>
    <w:rsid w:val="00F72A5C"/>
    <w:rsid w:val="00F75D25"/>
    <w:rsid w:val="00F76DB4"/>
    <w:rsid w:val="00F80637"/>
    <w:rsid w:val="00F80C17"/>
    <w:rsid w:val="00F83243"/>
    <w:rsid w:val="00F83871"/>
    <w:rsid w:val="00F85D6C"/>
    <w:rsid w:val="00F86ADD"/>
    <w:rsid w:val="00F90BBE"/>
    <w:rsid w:val="00F90D89"/>
    <w:rsid w:val="00F920DD"/>
    <w:rsid w:val="00F921F9"/>
    <w:rsid w:val="00F950FE"/>
    <w:rsid w:val="00F9610C"/>
    <w:rsid w:val="00F9636D"/>
    <w:rsid w:val="00F96A3C"/>
    <w:rsid w:val="00FA0D76"/>
    <w:rsid w:val="00FA3B65"/>
    <w:rsid w:val="00FA3DFB"/>
    <w:rsid w:val="00FA42BB"/>
    <w:rsid w:val="00FA5AE3"/>
    <w:rsid w:val="00FA5D70"/>
    <w:rsid w:val="00FB0618"/>
    <w:rsid w:val="00FB0D4F"/>
    <w:rsid w:val="00FB3443"/>
    <w:rsid w:val="00FB3FE7"/>
    <w:rsid w:val="00FB738C"/>
    <w:rsid w:val="00FB77F9"/>
    <w:rsid w:val="00FC48E5"/>
    <w:rsid w:val="00FC524A"/>
    <w:rsid w:val="00FC54ED"/>
    <w:rsid w:val="00FC66A2"/>
    <w:rsid w:val="00FD0CB5"/>
    <w:rsid w:val="00FD3D3B"/>
    <w:rsid w:val="00FD630F"/>
    <w:rsid w:val="00FD6E06"/>
    <w:rsid w:val="00FD7028"/>
    <w:rsid w:val="00FE62C6"/>
    <w:rsid w:val="00FF0F1C"/>
    <w:rsid w:val="00FF319C"/>
    <w:rsid w:val="00FF523F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BB0B8"/>
  <w15:docId w15:val="{5C0B7897-6FBF-4ABD-9BD5-11312971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D14"/>
    <w:pPr>
      <w:spacing w:after="0" w:line="240" w:lineRule="auto"/>
      <w:jc w:val="both"/>
    </w:pPr>
    <w:rPr>
      <w:rFonts w:ascii="Tahoma" w:eastAsia="Times New Roman" w:hAnsi="Tahoma" w:cs="Times New Roman"/>
      <w:szCs w:val="20"/>
      <w:lang w:eastAsia="fr-FR"/>
    </w:rPr>
  </w:style>
  <w:style w:type="paragraph" w:styleId="Titre1">
    <w:name w:val="heading 1"/>
    <w:aliases w:val="app heading 1,l1,H1"/>
    <w:next w:val="Normal"/>
    <w:link w:val="Titre1Car"/>
    <w:qFormat/>
    <w:rsid w:val="00760EF8"/>
    <w:pPr>
      <w:keepNext/>
      <w:keepLines/>
      <w:numPr>
        <w:numId w:val="5"/>
      </w:numPr>
      <w:tabs>
        <w:tab w:val="clear" w:pos="432"/>
      </w:tabs>
      <w:spacing w:before="240" w:after="0"/>
      <w:outlineLvl w:val="0"/>
    </w:pPr>
    <w:rPr>
      <w:rFonts w:asciiTheme="majorHAnsi" w:eastAsiaTheme="majorEastAsia" w:hAnsiTheme="majorHAnsi" w:cstheme="majorBidi"/>
      <w:b/>
      <w:color w:val="46B1AC"/>
      <w:sz w:val="36"/>
      <w:szCs w:val="32"/>
      <w:u w:val="single"/>
    </w:rPr>
  </w:style>
  <w:style w:type="paragraph" w:styleId="Titre2">
    <w:name w:val="heading 2"/>
    <w:aliases w:val="Head2A,2"/>
    <w:next w:val="Normal"/>
    <w:link w:val="Titre2Car"/>
    <w:qFormat/>
    <w:rsid w:val="00760EF8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636363" w:themeColor="background1"/>
      <w:sz w:val="28"/>
      <w:szCs w:val="26"/>
      <w:u w:val="single" w:color="46B1AC"/>
    </w:rPr>
  </w:style>
  <w:style w:type="paragraph" w:styleId="Titre3">
    <w:name w:val="heading 3"/>
    <w:aliases w:val="h3"/>
    <w:basedOn w:val="Titre2"/>
    <w:next w:val="Normal"/>
    <w:link w:val="Titre3Car"/>
    <w:qFormat/>
    <w:rsid w:val="00647B43"/>
    <w:pPr>
      <w:numPr>
        <w:ilvl w:val="2"/>
      </w:numPr>
      <w:pBdr>
        <w:bottom w:val="single" w:sz="4" w:space="1" w:color="008080"/>
      </w:pBdr>
      <w:spacing w:before="360"/>
      <w:outlineLvl w:val="2"/>
    </w:pPr>
    <w:rPr>
      <w:b w:val="0"/>
      <w:i/>
      <w:color w:val="008080"/>
      <w:sz w:val="24"/>
      <w:u w:val="none"/>
    </w:rPr>
  </w:style>
  <w:style w:type="paragraph" w:styleId="Titre4">
    <w:name w:val="heading 4"/>
    <w:basedOn w:val="Normal"/>
    <w:next w:val="Normal"/>
    <w:link w:val="Titre4Car"/>
    <w:qFormat/>
    <w:rsid w:val="00482D14"/>
    <w:pPr>
      <w:keepNext/>
      <w:keepLines/>
      <w:numPr>
        <w:ilvl w:val="3"/>
        <w:numId w:val="5"/>
      </w:numPr>
      <w:pBdr>
        <w:bottom w:val="single" w:sz="6" w:space="1" w:color="808080"/>
      </w:pBdr>
      <w:spacing w:before="360" w:after="240"/>
      <w:jc w:val="left"/>
      <w:outlineLvl w:val="3"/>
    </w:pPr>
    <w:rPr>
      <w:i/>
      <w:color w:val="808080"/>
    </w:rPr>
  </w:style>
  <w:style w:type="paragraph" w:styleId="Titre5">
    <w:name w:val="heading 5"/>
    <w:basedOn w:val="Normal"/>
    <w:next w:val="Normal"/>
    <w:link w:val="Titre5Car"/>
    <w:qFormat/>
    <w:rsid w:val="00482D14"/>
    <w:pPr>
      <w:numPr>
        <w:ilvl w:val="4"/>
        <w:numId w:val="5"/>
      </w:numPr>
      <w:spacing w:before="240" w:after="60"/>
      <w:outlineLvl w:val="4"/>
    </w:pPr>
    <w:rPr>
      <w:rFonts w:ascii="Arial" w:hAnsi="Arial"/>
      <w:i/>
      <w:color w:val="008000"/>
    </w:rPr>
  </w:style>
  <w:style w:type="paragraph" w:styleId="Titre6">
    <w:name w:val="heading 6"/>
    <w:basedOn w:val="Normal"/>
    <w:next w:val="Normal"/>
    <w:link w:val="Titre6Car"/>
    <w:qFormat/>
    <w:rsid w:val="00482D14"/>
    <w:pPr>
      <w:numPr>
        <w:ilvl w:val="5"/>
        <w:numId w:val="5"/>
      </w:numPr>
      <w:spacing w:before="240" w:after="120"/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482D14"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482D14"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482D14"/>
    <w:pPr>
      <w:numPr>
        <w:ilvl w:val="8"/>
        <w:numId w:val="5"/>
      </w:numPr>
      <w:tabs>
        <w:tab w:val="left" w:pos="1418"/>
      </w:tabs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app heading 1 Car,l1 Car,H1 Car"/>
    <w:basedOn w:val="Policepardfaut"/>
    <w:link w:val="Titre1"/>
    <w:rsid w:val="00760EF8"/>
    <w:rPr>
      <w:rFonts w:asciiTheme="majorHAnsi" w:eastAsiaTheme="majorEastAsia" w:hAnsiTheme="majorHAnsi" w:cstheme="majorBidi"/>
      <w:b/>
      <w:color w:val="46B1AC"/>
      <w:sz w:val="36"/>
      <w:szCs w:val="32"/>
      <w:u w:val="single"/>
    </w:rPr>
  </w:style>
  <w:style w:type="character" w:customStyle="1" w:styleId="Titre2Car">
    <w:name w:val="Titre 2 Car"/>
    <w:aliases w:val="Head2A Car,2 Car"/>
    <w:basedOn w:val="Policepardfaut"/>
    <w:link w:val="Titre2"/>
    <w:rsid w:val="00760EF8"/>
    <w:rPr>
      <w:rFonts w:asciiTheme="majorHAnsi" w:eastAsiaTheme="majorEastAsia" w:hAnsiTheme="majorHAnsi" w:cstheme="majorBidi"/>
      <w:b/>
      <w:color w:val="636363" w:themeColor="background1"/>
      <w:sz w:val="28"/>
      <w:szCs w:val="26"/>
      <w:u w:val="single" w:color="46B1AC"/>
    </w:rPr>
  </w:style>
  <w:style w:type="character" w:customStyle="1" w:styleId="Titre3Car">
    <w:name w:val="Titre 3 Car"/>
    <w:aliases w:val="h3 Car"/>
    <w:basedOn w:val="Policepardfaut"/>
    <w:link w:val="Titre3"/>
    <w:rsid w:val="00647B43"/>
    <w:rPr>
      <w:rFonts w:asciiTheme="majorHAnsi" w:eastAsiaTheme="majorEastAsia" w:hAnsiTheme="majorHAnsi" w:cstheme="majorBidi"/>
      <w:i/>
      <w:color w:val="008080"/>
      <w:sz w:val="24"/>
      <w:szCs w:val="26"/>
      <w:u w:color="46B1AC"/>
    </w:rPr>
  </w:style>
  <w:style w:type="character" w:customStyle="1" w:styleId="Titre4Car">
    <w:name w:val="Titre 4 Car"/>
    <w:basedOn w:val="Policepardfaut"/>
    <w:link w:val="Titre4"/>
    <w:rsid w:val="00482D14"/>
    <w:rPr>
      <w:rFonts w:ascii="Tahoma" w:eastAsia="Times New Roman" w:hAnsi="Tahoma" w:cs="Times New Roman"/>
      <w:i/>
      <w:color w:val="80808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482D14"/>
    <w:rPr>
      <w:rFonts w:ascii="Arial" w:eastAsia="Times New Roman" w:hAnsi="Arial" w:cs="Times New Roman"/>
      <w:i/>
      <w:color w:val="00800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482D14"/>
    <w:rPr>
      <w:rFonts w:ascii="Tahoma" w:eastAsia="Times New Roman" w:hAnsi="Tahoma" w:cs="Times New Roman"/>
      <w:i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482D14"/>
    <w:rPr>
      <w:rFonts w:ascii="Arial" w:eastAsia="Times New Roman" w:hAnsi="Arial" w:cs="Times New Roman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482D14"/>
    <w:rPr>
      <w:rFonts w:ascii="Arial" w:eastAsia="Times New Roman" w:hAnsi="Arial" w:cs="Times New Roman"/>
      <w:i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482D14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Listepuces3">
    <w:name w:val="List Bullet 3"/>
    <w:basedOn w:val="Listepuces2"/>
    <w:rsid w:val="00482D14"/>
    <w:pPr>
      <w:numPr>
        <w:numId w:val="1"/>
      </w:numPr>
      <w:tabs>
        <w:tab w:val="clear" w:pos="927"/>
        <w:tab w:val="num" w:pos="360"/>
        <w:tab w:val="left" w:pos="851"/>
      </w:tabs>
      <w:ind w:left="851" w:hanging="284"/>
    </w:pPr>
  </w:style>
  <w:style w:type="paragraph" w:styleId="Listepuces2">
    <w:name w:val="List Bullet 2"/>
    <w:basedOn w:val="Listepuces"/>
    <w:rsid w:val="00482D14"/>
    <w:pPr>
      <w:numPr>
        <w:numId w:val="4"/>
      </w:numPr>
      <w:tabs>
        <w:tab w:val="clear" w:pos="360"/>
        <w:tab w:val="num" w:pos="567"/>
      </w:tabs>
      <w:ind w:left="568" w:hanging="284"/>
    </w:pPr>
  </w:style>
  <w:style w:type="paragraph" w:customStyle="1" w:styleId="Livrable">
    <w:name w:val="Livrable"/>
    <w:basedOn w:val="Listepuces2"/>
    <w:rsid w:val="00482D14"/>
    <w:pPr>
      <w:numPr>
        <w:numId w:val="2"/>
      </w:numPr>
    </w:pPr>
  </w:style>
  <w:style w:type="paragraph" w:customStyle="1" w:styleId="CelluleTableauPuce">
    <w:name w:val="CelluleTableauPuce"/>
    <w:basedOn w:val="CelluleTableau"/>
    <w:rsid w:val="00482D14"/>
    <w:pPr>
      <w:numPr>
        <w:numId w:val="3"/>
      </w:numPr>
      <w:tabs>
        <w:tab w:val="clear" w:pos="360"/>
        <w:tab w:val="num" w:pos="781"/>
      </w:tabs>
      <w:spacing w:before="0" w:after="0"/>
      <w:ind w:left="781"/>
    </w:pPr>
  </w:style>
  <w:style w:type="paragraph" w:customStyle="1" w:styleId="CelluleTableau">
    <w:name w:val="CelluleTableau"/>
    <w:basedOn w:val="Normal"/>
    <w:rsid w:val="00482D14"/>
    <w:pPr>
      <w:spacing w:before="20" w:after="20"/>
      <w:ind w:left="57" w:right="57"/>
    </w:pPr>
    <w:rPr>
      <w:sz w:val="20"/>
    </w:rPr>
  </w:style>
  <w:style w:type="paragraph" w:styleId="Listepuces4">
    <w:name w:val="List Bullet 4"/>
    <w:basedOn w:val="Listepuces3"/>
    <w:autoRedefine/>
    <w:rsid w:val="00482D14"/>
    <w:pPr>
      <w:numPr>
        <w:numId w:val="12"/>
      </w:numPr>
      <w:tabs>
        <w:tab w:val="clear" w:pos="1209"/>
        <w:tab w:val="left" w:pos="1418"/>
      </w:tabs>
      <w:ind w:left="1418" w:hanging="284"/>
    </w:pPr>
  </w:style>
  <w:style w:type="paragraph" w:customStyle="1" w:styleId="MissionTitre">
    <w:name w:val="Mission Titre"/>
    <w:basedOn w:val="Normal"/>
    <w:rsid w:val="00482D14"/>
    <w:pPr>
      <w:spacing w:before="1440" w:after="240"/>
      <w:ind w:right="3402"/>
      <w:jc w:val="right"/>
    </w:pPr>
    <w:rPr>
      <w:rFonts w:ascii="Haettenschweiler" w:hAnsi="Haettenschweiler"/>
      <w:sz w:val="40"/>
    </w:rPr>
  </w:style>
  <w:style w:type="paragraph" w:customStyle="1" w:styleId="DocumentTitre">
    <w:name w:val="Document Titre"/>
    <w:basedOn w:val="MissionTitre"/>
    <w:rsid w:val="00482D14"/>
    <w:pPr>
      <w:spacing w:before="480" w:after="720"/>
    </w:pPr>
  </w:style>
  <w:style w:type="paragraph" w:customStyle="1" w:styleId="TitreTableau">
    <w:name w:val="TitreTableau"/>
    <w:basedOn w:val="Normal"/>
    <w:rsid w:val="00482D14"/>
    <w:pPr>
      <w:spacing w:before="120"/>
      <w:ind w:right="113"/>
      <w:jc w:val="center"/>
    </w:pPr>
    <w:rPr>
      <w:b/>
    </w:rPr>
  </w:style>
  <w:style w:type="paragraph" w:customStyle="1" w:styleId="Section">
    <w:name w:val="Section"/>
    <w:basedOn w:val="Normal"/>
    <w:rsid w:val="00482D14"/>
    <w:pPr>
      <w:spacing w:before="240" w:after="240"/>
    </w:pPr>
    <w:rPr>
      <w:b/>
    </w:rPr>
  </w:style>
  <w:style w:type="paragraph" w:customStyle="1" w:styleId="CelluleTableauGras">
    <w:name w:val="CelluleTableauGras"/>
    <w:basedOn w:val="CelluleTableau"/>
    <w:rsid w:val="00482D14"/>
    <w:pPr>
      <w:spacing w:before="40" w:after="40"/>
      <w:ind w:right="0"/>
    </w:pPr>
    <w:rPr>
      <w:b/>
    </w:rPr>
  </w:style>
  <w:style w:type="paragraph" w:customStyle="1" w:styleId="CelluleTableauGrasCentre">
    <w:name w:val="CelluleTableauGrasCentre"/>
    <w:basedOn w:val="CelluleTableauGras"/>
    <w:rsid w:val="00482D14"/>
    <w:pPr>
      <w:jc w:val="center"/>
    </w:pPr>
  </w:style>
  <w:style w:type="paragraph" w:customStyle="1" w:styleId="Titresommaire">
    <w:name w:val="Titre sommaire"/>
    <w:basedOn w:val="Normal"/>
    <w:rsid w:val="00482D14"/>
    <w:pPr>
      <w:pageBreakBefore/>
      <w:spacing w:before="600" w:after="360"/>
      <w:jc w:val="center"/>
    </w:pPr>
    <w:rPr>
      <w:rFonts w:ascii="Haettenschweiler" w:hAnsi="Haettenschweiler"/>
      <w:sz w:val="36"/>
    </w:rPr>
  </w:style>
  <w:style w:type="paragraph" w:customStyle="1" w:styleId="TitreTableauPetit">
    <w:name w:val="TitreTableauPetit"/>
    <w:basedOn w:val="TitreTableau"/>
    <w:rsid w:val="00482D14"/>
    <w:rPr>
      <w:sz w:val="16"/>
    </w:rPr>
  </w:style>
  <w:style w:type="paragraph" w:customStyle="1" w:styleId="CelluleTableauCentre">
    <w:name w:val="CelluleTableauCentre"/>
    <w:basedOn w:val="CelluleTableau"/>
    <w:rsid w:val="00482D14"/>
    <w:pPr>
      <w:jc w:val="center"/>
    </w:pPr>
  </w:style>
  <w:style w:type="paragraph" w:styleId="Lgende">
    <w:name w:val="caption"/>
    <w:basedOn w:val="Normal"/>
    <w:next w:val="Normal"/>
    <w:qFormat/>
    <w:rsid w:val="00482D14"/>
    <w:pPr>
      <w:spacing w:before="120"/>
      <w:jc w:val="center"/>
    </w:pPr>
    <w:rPr>
      <w:rFonts w:ascii="Arial" w:hAnsi="Arial"/>
      <w:sz w:val="18"/>
    </w:rPr>
  </w:style>
  <w:style w:type="paragraph" w:styleId="En-tte">
    <w:name w:val="header"/>
    <w:basedOn w:val="Normal"/>
    <w:link w:val="En-tteCar"/>
    <w:rsid w:val="00482D14"/>
    <w:pPr>
      <w:tabs>
        <w:tab w:val="center" w:pos="4536"/>
        <w:tab w:val="right" w:pos="9072"/>
      </w:tabs>
      <w:spacing w:before="120"/>
    </w:pPr>
    <w:rPr>
      <w:b/>
      <w:color w:val="000000"/>
      <w:sz w:val="16"/>
    </w:rPr>
  </w:style>
  <w:style w:type="character" w:customStyle="1" w:styleId="En-tteCar">
    <w:name w:val="En-tête Car"/>
    <w:basedOn w:val="Policepardfaut"/>
    <w:link w:val="En-tte"/>
    <w:rsid w:val="00482D14"/>
    <w:rPr>
      <w:rFonts w:ascii="Tahoma" w:eastAsia="Times New Roman" w:hAnsi="Tahoma" w:cs="Times New Roman"/>
      <w:b/>
      <w:color w:val="000000"/>
      <w:sz w:val="16"/>
      <w:szCs w:val="20"/>
      <w:lang w:eastAsia="fr-FR"/>
    </w:rPr>
  </w:style>
  <w:style w:type="paragraph" w:styleId="Pieddepage">
    <w:name w:val="footer"/>
    <w:basedOn w:val="Normal"/>
    <w:link w:val="PieddepageCar"/>
    <w:rsid w:val="00482D14"/>
    <w:pPr>
      <w:tabs>
        <w:tab w:val="center" w:pos="4536"/>
        <w:tab w:val="right" w:pos="9072"/>
      </w:tabs>
      <w:spacing w:before="60"/>
      <w:jc w:val="center"/>
    </w:pPr>
    <w:rPr>
      <w:rFonts w:ascii="Arial" w:hAnsi="Arial"/>
      <w:sz w:val="16"/>
    </w:rPr>
  </w:style>
  <w:style w:type="character" w:customStyle="1" w:styleId="PieddepageCar">
    <w:name w:val="Pied de page Car"/>
    <w:basedOn w:val="Policepardfaut"/>
    <w:link w:val="Pieddepage"/>
    <w:rsid w:val="00482D14"/>
    <w:rPr>
      <w:rFonts w:ascii="Arial" w:eastAsia="Times New Roman" w:hAnsi="Arial" w:cs="Times New Roman"/>
      <w:sz w:val="16"/>
      <w:szCs w:val="20"/>
      <w:lang w:eastAsia="fr-FR"/>
    </w:rPr>
  </w:style>
  <w:style w:type="paragraph" w:customStyle="1" w:styleId="Droitsdocument">
    <w:name w:val="Droits_document"/>
    <w:basedOn w:val="Pieddepage"/>
    <w:rsid w:val="00482D14"/>
    <w:pPr>
      <w:tabs>
        <w:tab w:val="clear" w:pos="4536"/>
        <w:tab w:val="clear" w:pos="9072"/>
        <w:tab w:val="center" w:pos="4320"/>
        <w:tab w:val="right" w:pos="8640"/>
      </w:tabs>
      <w:spacing w:before="0"/>
    </w:pPr>
    <w:rPr>
      <w:i/>
      <w:color w:val="808080"/>
      <w:sz w:val="10"/>
    </w:rPr>
  </w:style>
  <w:style w:type="paragraph" w:styleId="Tabledesillustrations">
    <w:name w:val="table of figures"/>
    <w:basedOn w:val="Normal"/>
    <w:next w:val="Normal"/>
    <w:uiPriority w:val="99"/>
    <w:rsid w:val="00482D14"/>
    <w:pPr>
      <w:ind w:left="442" w:hanging="442"/>
    </w:pPr>
  </w:style>
  <w:style w:type="paragraph" w:styleId="TM1">
    <w:name w:val="toc 1"/>
    <w:basedOn w:val="Normal"/>
    <w:next w:val="Normal"/>
    <w:uiPriority w:val="39"/>
    <w:rsid w:val="00482D14"/>
  </w:style>
  <w:style w:type="paragraph" w:styleId="TM2">
    <w:name w:val="toc 2"/>
    <w:basedOn w:val="Normal"/>
    <w:next w:val="Normal"/>
    <w:uiPriority w:val="39"/>
    <w:rsid w:val="00482D14"/>
    <w:pPr>
      <w:ind w:left="221"/>
    </w:pPr>
  </w:style>
  <w:style w:type="paragraph" w:styleId="TM3">
    <w:name w:val="toc 3"/>
    <w:basedOn w:val="Normal"/>
    <w:next w:val="Normal"/>
    <w:uiPriority w:val="39"/>
    <w:rsid w:val="00482D14"/>
    <w:pPr>
      <w:ind w:left="440"/>
    </w:pPr>
  </w:style>
  <w:style w:type="paragraph" w:styleId="Listecontinue">
    <w:name w:val="List Continue"/>
    <w:basedOn w:val="Normal"/>
    <w:rsid w:val="00482D14"/>
    <w:pPr>
      <w:spacing w:after="120"/>
      <w:ind w:left="283"/>
    </w:pPr>
  </w:style>
  <w:style w:type="paragraph" w:customStyle="1" w:styleId="En-tteblanche">
    <w:name w:val="En-tête blanche"/>
    <w:basedOn w:val="En-tte"/>
    <w:rsid w:val="00482D14"/>
    <w:rPr>
      <w:color w:val="FFFFFF"/>
    </w:rPr>
  </w:style>
  <w:style w:type="paragraph" w:styleId="Corpsdetexte">
    <w:name w:val="Body Text"/>
    <w:basedOn w:val="Normal"/>
    <w:link w:val="CorpsdetexteCar"/>
    <w:rsid w:val="00482D14"/>
    <w:pPr>
      <w:spacing w:before="60"/>
      <w:ind w:right="6"/>
    </w:pPr>
    <w:rPr>
      <w:rFonts w:ascii="Arial" w:hAnsi="Arial"/>
      <w:sz w:val="20"/>
    </w:rPr>
  </w:style>
  <w:style w:type="character" w:customStyle="1" w:styleId="CorpsdetexteCar">
    <w:name w:val="Corps de texte Car"/>
    <w:basedOn w:val="Policepardfaut"/>
    <w:link w:val="Corpsdetexte"/>
    <w:rsid w:val="00482D14"/>
    <w:rPr>
      <w:rFonts w:ascii="Arial" w:eastAsia="Times New Roman" w:hAnsi="Arial" w:cs="Times New Roman"/>
      <w:sz w:val="20"/>
      <w:szCs w:val="20"/>
      <w:lang w:eastAsia="fr-FR"/>
    </w:rPr>
  </w:style>
  <w:style w:type="paragraph" w:styleId="Liste">
    <w:name w:val="List"/>
    <w:basedOn w:val="Normal"/>
    <w:rsid w:val="00482D14"/>
    <w:pPr>
      <w:ind w:left="283" w:hanging="283"/>
    </w:pPr>
    <w:rPr>
      <w:szCs w:val="22"/>
    </w:rPr>
  </w:style>
  <w:style w:type="paragraph" w:customStyle="1" w:styleId="NormalGras">
    <w:name w:val="NormalGras"/>
    <w:basedOn w:val="Normal"/>
    <w:rsid w:val="00482D14"/>
    <w:rPr>
      <w:b/>
    </w:rPr>
  </w:style>
  <w:style w:type="paragraph" w:customStyle="1" w:styleId="InfoBlue">
    <w:name w:val="InfoBlue"/>
    <w:basedOn w:val="Normal"/>
    <w:next w:val="Corpsdetexte"/>
    <w:rsid w:val="00482D14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en-US"/>
    </w:rPr>
  </w:style>
  <w:style w:type="character" w:styleId="Marquedecommentaire">
    <w:name w:val="annotation reference"/>
    <w:semiHidden/>
    <w:rsid w:val="00482D14"/>
    <w:rPr>
      <w:sz w:val="16"/>
      <w:szCs w:val="16"/>
    </w:rPr>
  </w:style>
  <w:style w:type="paragraph" w:styleId="Index1">
    <w:name w:val="index 1"/>
    <w:basedOn w:val="Normal"/>
    <w:next w:val="Normal"/>
    <w:semiHidden/>
    <w:rsid w:val="00482D14"/>
    <w:pPr>
      <w:ind w:left="220" w:hanging="220"/>
    </w:pPr>
  </w:style>
  <w:style w:type="paragraph" w:styleId="Index2">
    <w:name w:val="index 2"/>
    <w:basedOn w:val="Normal"/>
    <w:next w:val="Normal"/>
    <w:semiHidden/>
    <w:rsid w:val="00482D14"/>
    <w:pPr>
      <w:ind w:left="440" w:hanging="220"/>
    </w:pPr>
  </w:style>
  <w:style w:type="paragraph" w:styleId="Index3">
    <w:name w:val="index 3"/>
    <w:basedOn w:val="Normal"/>
    <w:next w:val="Normal"/>
    <w:semiHidden/>
    <w:rsid w:val="00482D14"/>
    <w:pPr>
      <w:ind w:left="660" w:hanging="220"/>
    </w:pPr>
  </w:style>
  <w:style w:type="paragraph" w:styleId="Index4">
    <w:name w:val="index 4"/>
    <w:basedOn w:val="Normal"/>
    <w:next w:val="Normal"/>
    <w:semiHidden/>
    <w:rsid w:val="00482D14"/>
    <w:pPr>
      <w:ind w:left="880" w:hanging="220"/>
    </w:pPr>
  </w:style>
  <w:style w:type="paragraph" w:styleId="Index5">
    <w:name w:val="index 5"/>
    <w:basedOn w:val="Normal"/>
    <w:next w:val="Normal"/>
    <w:semiHidden/>
    <w:rsid w:val="00482D14"/>
    <w:pPr>
      <w:ind w:left="1100" w:hanging="220"/>
    </w:pPr>
  </w:style>
  <w:style w:type="paragraph" w:styleId="Index6">
    <w:name w:val="index 6"/>
    <w:basedOn w:val="Normal"/>
    <w:next w:val="Normal"/>
    <w:semiHidden/>
    <w:rsid w:val="00482D14"/>
    <w:pPr>
      <w:ind w:left="1320" w:hanging="220"/>
    </w:pPr>
  </w:style>
  <w:style w:type="paragraph" w:styleId="Index7">
    <w:name w:val="index 7"/>
    <w:basedOn w:val="Normal"/>
    <w:next w:val="Normal"/>
    <w:semiHidden/>
    <w:rsid w:val="00482D14"/>
    <w:pPr>
      <w:ind w:left="1540" w:hanging="220"/>
    </w:pPr>
  </w:style>
  <w:style w:type="paragraph" w:styleId="Index8">
    <w:name w:val="index 8"/>
    <w:basedOn w:val="Normal"/>
    <w:next w:val="Normal"/>
    <w:semiHidden/>
    <w:rsid w:val="00482D14"/>
    <w:pPr>
      <w:ind w:left="1760" w:hanging="220"/>
    </w:pPr>
  </w:style>
  <w:style w:type="paragraph" w:styleId="Index9">
    <w:name w:val="index 9"/>
    <w:basedOn w:val="Normal"/>
    <w:next w:val="Normal"/>
    <w:semiHidden/>
    <w:rsid w:val="00482D14"/>
    <w:pPr>
      <w:ind w:left="1980" w:hanging="220"/>
    </w:pPr>
  </w:style>
  <w:style w:type="paragraph" w:styleId="Listepuces">
    <w:name w:val="List Bullet"/>
    <w:basedOn w:val="Normal"/>
    <w:rsid w:val="00482D14"/>
    <w:pPr>
      <w:numPr>
        <w:numId w:val="11"/>
      </w:numPr>
      <w:ind w:left="0" w:firstLine="0"/>
    </w:pPr>
  </w:style>
  <w:style w:type="paragraph" w:styleId="Liste2">
    <w:name w:val="List 2"/>
    <w:basedOn w:val="Liste"/>
    <w:rsid w:val="00482D14"/>
    <w:pPr>
      <w:ind w:left="566"/>
    </w:pPr>
  </w:style>
  <w:style w:type="paragraph" w:styleId="Listepuces5">
    <w:name w:val="List Bullet 5"/>
    <w:basedOn w:val="Listepuces4"/>
    <w:rsid w:val="00482D14"/>
    <w:pPr>
      <w:numPr>
        <w:numId w:val="13"/>
      </w:numPr>
    </w:pPr>
  </w:style>
  <w:style w:type="paragraph" w:styleId="TM4">
    <w:name w:val="toc 4"/>
    <w:basedOn w:val="Normal"/>
    <w:next w:val="Normal"/>
    <w:uiPriority w:val="39"/>
    <w:rsid w:val="00482D14"/>
    <w:pPr>
      <w:ind w:left="660"/>
    </w:pPr>
  </w:style>
  <w:style w:type="paragraph" w:styleId="TM5">
    <w:name w:val="toc 5"/>
    <w:basedOn w:val="Normal"/>
    <w:next w:val="Normal"/>
    <w:uiPriority w:val="39"/>
    <w:rsid w:val="00482D14"/>
    <w:pPr>
      <w:ind w:left="880"/>
    </w:pPr>
  </w:style>
  <w:style w:type="paragraph" w:styleId="TM6">
    <w:name w:val="toc 6"/>
    <w:basedOn w:val="Normal"/>
    <w:next w:val="Normal"/>
    <w:semiHidden/>
    <w:rsid w:val="00482D14"/>
    <w:pPr>
      <w:ind w:left="1100"/>
    </w:pPr>
  </w:style>
  <w:style w:type="paragraph" w:styleId="TM7">
    <w:name w:val="toc 7"/>
    <w:basedOn w:val="Normal"/>
    <w:next w:val="Normal"/>
    <w:semiHidden/>
    <w:rsid w:val="00482D14"/>
    <w:pPr>
      <w:ind w:left="1320"/>
    </w:pPr>
  </w:style>
  <w:style w:type="paragraph" w:styleId="TM8">
    <w:name w:val="toc 8"/>
    <w:basedOn w:val="Normal"/>
    <w:next w:val="Normal"/>
    <w:semiHidden/>
    <w:rsid w:val="00482D14"/>
    <w:pPr>
      <w:ind w:left="1540"/>
    </w:pPr>
  </w:style>
  <w:style w:type="paragraph" w:styleId="TM9">
    <w:name w:val="toc 9"/>
    <w:basedOn w:val="Normal"/>
    <w:next w:val="Normal"/>
    <w:semiHidden/>
    <w:rsid w:val="00482D14"/>
    <w:pPr>
      <w:ind w:left="1760"/>
    </w:pPr>
  </w:style>
  <w:style w:type="character" w:styleId="VariableHTML">
    <w:name w:val="HTML Variable"/>
    <w:rsid w:val="00482D14"/>
    <w:rPr>
      <w:i/>
      <w:iCs/>
    </w:rPr>
  </w:style>
  <w:style w:type="paragraph" w:styleId="Commentaire">
    <w:name w:val="annotation text"/>
    <w:basedOn w:val="Normal"/>
    <w:link w:val="CommentaireCar"/>
    <w:semiHidden/>
    <w:rsid w:val="00482D14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482D14"/>
    <w:rPr>
      <w:rFonts w:ascii="Tahoma" w:eastAsia="Times New Roman" w:hAnsi="Tahom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482D1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82D14"/>
    <w:rPr>
      <w:rFonts w:ascii="Tahoma" w:eastAsia="Times New Roman" w:hAnsi="Tahoma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482D14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482D14"/>
    <w:rPr>
      <w:rFonts w:ascii="Tahoma" w:eastAsia="Times New Roman" w:hAnsi="Tahoma" w:cs="Tahoma"/>
      <w:sz w:val="16"/>
      <w:szCs w:val="16"/>
      <w:lang w:eastAsia="fr-FR"/>
    </w:rPr>
  </w:style>
  <w:style w:type="character" w:styleId="Lienhypertexte">
    <w:name w:val="Hyperlink"/>
    <w:uiPriority w:val="99"/>
    <w:rsid w:val="00482D14"/>
    <w:rPr>
      <w:color w:val="0000FF"/>
      <w:u w:val="single"/>
    </w:rPr>
  </w:style>
  <w:style w:type="paragraph" w:styleId="NormalWeb">
    <w:name w:val="Normal (Web)"/>
    <w:basedOn w:val="Normal"/>
    <w:uiPriority w:val="99"/>
    <w:rsid w:val="00482D14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</w:rPr>
  </w:style>
  <w:style w:type="paragraph" w:styleId="Listecontinue2">
    <w:name w:val="List Continue 2"/>
    <w:basedOn w:val="Normal"/>
    <w:rsid w:val="00482D14"/>
    <w:pPr>
      <w:spacing w:after="120"/>
      <w:ind w:left="566"/>
    </w:pPr>
  </w:style>
  <w:style w:type="paragraph" w:customStyle="1" w:styleId="ModuleTitre">
    <w:name w:val="ModuleTitre"/>
    <w:basedOn w:val="DocumentTitre"/>
    <w:rsid w:val="00482D14"/>
    <w:pPr>
      <w:spacing w:before="600" w:after="360"/>
    </w:pPr>
  </w:style>
  <w:style w:type="paragraph" w:customStyle="1" w:styleId="Code">
    <w:name w:val="Code"/>
    <w:basedOn w:val="Normal"/>
    <w:link w:val="CodeCar"/>
    <w:rsid w:val="00482D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</w:pPr>
    <w:rPr>
      <w:rFonts w:ascii="Lucida Console" w:hAnsi="Lucida Console"/>
      <w:sz w:val="18"/>
    </w:rPr>
  </w:style>
  <w:style w:type="paragraph" w:customStyle="1" w:styleId="CelluleTableauTitre">
    <w:name w:val="Cellule Tableau Titre"/>
    <w:basedOn w:val="CelluleTableau"/>
    <w:rsid w:val="00482D14"/>
    <w:rPr>
      <w:b/>
      <w:color w:val="FFFFFF"/>
    </w:rPr>
  </w:style>
  <w:style w:type="paragraph" w:styleId="Listecontinue3">
    <w:name w:val="List Continue 3"/>
    <w:basedOn w:val="Normal"/>
    <w:rsid w:val="00482D14"/>
    <w:pPr>
      <w:spacing w:after="120"/>
      <w:ind w:left="849"/>
    </w:pPr>
  </w:style>
  <w:style w:type="paragraph" w:styleId="Liste4">
    <w:name w:val="List 4"/>
    <w:basedOn w:val="Liste3"/>
    <w:rsid w:val="00482D14"/>
    <w:pPr>
      <w:ind w:left="1132"/>
    </w:pPr>
  </w:style>
  <w:style w:type="paragraph" w:styleId="Listecontinue4">
    <w:name w:val="List Continue 4"/>
    <w:basedOn w:val="Normal"/>
    <w:rsid w:val="00482D14"/>
    <w:pPr>
      <w:spacing w:after="120"/>
      <w:ind w:left="1132"/>
    </w:pPr>
  </w:style>
  <w:style w:type="paragraph" w:styleId="Listecontinue5">
    <w:name w:val="List Continue 5"/>
    <w:basedOn w:val="Normal"/>
    <w:rsid w:val="00482D14"/>
    <w:pPr>
      <w:spacing w:after="120"/>
      <w:ind w:left="1415"/>
    </w:pPr>
  </w:style>
  <w:style w:type="paragraph" w:styleId="Listenumros">
    <w:name w:val="List Number"/>
    <w:basedOn w:val="Normal"/>
    <w:rsid w:val="00482D14"/>
    <w:pPr>
      <w:numPr>
        <w:numId w:val="6"/>
      </w:numPr>
    </w:pPr>
  </w:style>
  <w:style w:type="paragraph" w:styleId="Listenumros2">
    <w:name w:val="List Number 2"/>
    <w:basedOn w:val="Listenumros"/>
    <w:rsid w:val="00482D14"/>
    <w:pPr>
      <w:numPr>
        <w:numId w:val="7"/>
      </w:numPr>
    </w:pPr>
  </w:style>
  <w:style w:type="paragraph" w:styleId="Listenumros3">
    <w:name w:val="List Number 3"/>
    <w:basedOn w:val="Listenumros2"/>
    <w:rsid w:val="00482D14"/>
    <w:pPr>
      <w:numPr>
        <w:numId w:val="8"/>
      </w:numPr>
    </w:pPr>
  </w:style>
  <w:style w:type="paragraph" w:styleId="Listenumros4">
    <w:name w:val="List Number 4"/>
    <w:basedOn w:val="Listenumros3"/>
    <w:rsid w:val="00482D14"/>
    <w:pPr>
      <w:numPr>
        <w:numId w:val="9"/>
      </w:numPr>
    </w:pPr>
  </w:style>
  <w:style w:type="paragraph" w:styleId="Listenumros5">
    <w:name w:val="List Number 5"/>
    <w:basedOn w:val="Listenumros4"/>
    <w:rsid w:val="00482D14"/>
    <w:pPr>
      <w:numPr>
        <w:numId w:val="10"/>
      </w:numPr>
    </w:pPr>
  </w:style>
  <w:style w:type="paragraph" w:styleId="Liste3">
    <w:name w:val="List 3"/>
    <w:basedOn w:val="Liste2"/>
    <w:rsid w:val="00482D14"/>
    <w:pPr>
      <w:ind w:left="849"/>
    </w:pPr>
  </w:style>
  <w:style w:type="paragraph" w:styleId="Liste5">
    <w:name w:val="List 5"/>
    <w:basedOn w:val="Liste4"/>
    <w:rsid w:val="00482D14"/>
    <w:pPr>
      <w:ind w:left="1415"/>
    </w:pPr>
  </w:style>
  <w:style w:type="table" w:styleId="Grilledutableau">
    <w:name w:val="Table Grid"/>
    <w:basedOn w:val="TableauNormal"/>
    <w:rsid w:val="00482D1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xplorateurdedocuments">
    <w:name w:val="Document Map"/>
    <w:basedOn w:val="Normal"/>
    <w:link w:val="ExplorateurdedocumentsCar"/>
    <w:semiHidden/>
    <w:rsid w:val="00482D14"/>
    <w:pPr>
      <w:shd w:val="clear" w:color="auto" w:fill="000080"/>
    </w:pPr>
    <w:rPr>
      <w:rFonts w:cs="Tahoma"/>
      <w:sz w:val="20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82D14"/>
    <w:rPr>
      <w:rFonts w:ascii="Tahoma" w:eastAsia="Times New Roman" w:hAnsi="Tahoma" w:cs="Tahoma"/>
      <w:sz w:val="20"/>
      <w:szCs w:val="20"/>
      <w:shd w:val="clear" w:color="auto" w:fill="000080"/>
      <w:lang w:eastAsia="fr-FR"/>
    </w:rPr>
  </w:style>
  <w:style w:type="paragraph" w:customStyle="1" w:styleId="TextedansTableau">
    <w:name w:val="Texte dans Tableau"/>
    <w:basedOn w:val="Normal"/>
    <w:rsid w:val="00482D14"/>
    <w:pPr>
      <w:keepNext/>
      <w:keepLines/>
      <w:spacing w:before="120"/>
      <w:jc w:val="left"/>
    </w:pPr>
    <w:rPr>
      <w:rFonts w:ascii="Arial" w:hAnsi="Arial"/>
      <w:sz w:val="18"/>
    </w:rPr>
  </w:style>
  <w:style w:type="paragraph" w:customStyle="1" w:styleId="TitredeTableau">
    <w:name w:val="Titre de Tableau"/>
    <w:basedOn w:val="Normal"/>
    <w:rsid w:val="00482D14"/>
    <w:pPr>
      <w:keepNext/>
      <w:keepLines/>
      <w:spacing w:before="60" w:after="60"/>
      <w:jc w:val="center"/>
    </w:pPr>
    <w:rPr>
      <w:rFonts w:ascii="Arial" w:hAnsi="Arial"/>
      <w:b/>
      <w:sz w:val="18"/>
    </w:rPr>
  </w:style>
  <w:style w:type="paragraph" w:customStyle="1" w:styleId="Reference2">
    <w:name w:val="Reference2"/>
    <w:basedOn w:val="Normal"/>
    <w:rsid w:val="00482D14"/>
    <w:pPr>
      <w:numPr>
        <w:numId w:val="14"/>
      </w:numPr>
    </w:pPr>
    <w:rPr>
      <w:rFonts w:ascii="Arial Gras" w:hAnsi="Arial Gras"/>
      <w:b/>
      <w:sz w:val="16"/>
      <w:szCs w:val="24"/>
      <w:lang w:val="it-IT"/>
    </w:rPr>
  </w:style>
  <w:style w:type="paragraph" w:customStyle="1" w:styleId="Reference">
    <w:name w:val="Reference"/>
    <w:basedOn w:val="TextedansTableau"/>
    <w:rsid w:val="00482D14"/>
    <w:pPr>
      <w:numPr>
        <w:numId w:val="15"/>
      </w:numPr>
      <w:tabs>
        <w:tab w:val="left" w:pos="1077"/>
      </w:tabs>
    </w:pPr>
    <w:rPr>
      <w:rFonts w:ascii="Arial Gras" w:hAnsi="Arial Gras"/>
      <w:b/>
    </w:rPr>
  </w:style>
  <w:style w:type="paragraph" w:customStyle="1" w:styleId="CarCarCarCarCarCharCharCarCarCharChar">
    <w:name w:val="Car Car Car Car Car Char Char Car Car Char Char"/>
    <w:basedOn w:val="Normal"/>
    <w:rsid w:val="00482D14"/>
    <w:pPr>
      <w:spacing w:after="160" w:line="240" w:lineRule="exact"/>
      <w:jc w:val="left"/>
    </w:pPr>
    <w:rPr>
      <w:rFonts w:ascii="Verdana" w:hAnsi="Verdana"/>
      <w:sz w:val="20"/>
      <w:lang w:val="en-US" w:eastAsia="en-US"/>
    </w:rPr>
  </w:style>
  <w:style w:type="paragraph" w:customStyle="1" w:styleId="StyleTitre2Gauche0cmPremireligne0cm">
    <w:name w:val="Style Titre 2 + Gauche :  0 cm Première ligne : 0 cm"/>
    <w:basedOn w:val="Titre2"/>
    <w:rsid w:val="00482D14"/>
    <w:pPr>
      <w:spacing w:before="0" w:line="280" w:lineRule="exact"/>
      <w:ind w:firstLine="0"/>
    </w:pPr>
    <w:rPr>
      <w:rFonts w:ascii="Arial" w:hAnsi="Arial"/>
      <w:bCs/>
      <w:color w:val="auto"/>
      <w:sz w:val="22"/>
    </w:rPr>
  </w:style>
  <w:style w:type="paragraph" w:customStyle="1" w:styleId="Commande">
    <w:name w:val="Commande"/>
    <w:basedOn w:val="Normal"/>
    <w:link w:val="CommandeCar"/>
    <w:rsid w:val="00482D14"/>
    <w:pPr>
      <w:shd w:val="clear" w:color="auto" w:fill="E6E6E6"/>
      <w:ind w:left="426" w:firstLine="283"/>
      <w:jc w:val="left"/>
    </w:pPr>
    <w:rPr>
      <w:rFonts w:ascii="Arial" w:hAnsi="Arial"/>
      <w:b/>
      <w:bCs/>
      <w:sz w:val="20"/>
    </w:rPr>
  </w:style>
  <w:style w:type="paragraph" w:customStyle="1" w:styleId="p2">
    <w:name w:val="p2"/>
    <w:basedOn w:val="Normal"/>
    <w:rsid w:val="00482D14"/>
    <w:pPr>
      <w:ind w:left="425"/>
    </w:pPr>
    <w:rPr>
      <w:rFonts w:ascii="Arial" w:hAnsi="Arial" w:cs="Arial"/>
      <w:sz w:val="20"/>
    </w:rPr>
  </w:style>
  <w:style w:type="paragraph" w:customStyle="1" w:styleId="CmdLineCar2CarCar">
    <w:name w:val="CmdLine Car2 Car Car"/>
    <w:basedOn w:val="p2"/>
    <w:rsid w:val="00482D14"/>
    <w:pPr>
      <w:ind w:left="0"/>
      <w:jc w:val="left"/>
    </w:pPr>
    <w:rPr>
      <w:rFonts w:ascii="Courier New" w:hAnsi="Courier New" w:cs="Courier New"/>
      <w:b/>
      <w:bCs/>
      <w:sz w:val="18"/>
    </w:rPr>
  </w:style>
  <w:style w:type="paragraph" w:customStyle="1" w:styleId="CharCharCarCar1CharChar">
    <w:name w:val="Char Char Car Car1 Char Char"/>
    <w:basedOn w:val="Normal"/>
    <w:rsid w:val="00482D14"/>
    <w:pPr>
      <w:spacing w:after="160" w:line="240" w:lineRule="exact"/>
      <w:jc w:val="left"/>
    </w:pPr>
    <w:rPr>
      <w:rFonts w:ascii="Verdana" w:hAnsi="Verdana"/>
      <w:sz w:val="20"/>
      <w:lang w:val="en-US" w:eastAsia="en-US"/>
    </w:rPr>
  </w:style>
  <w:style w:type="table" w:customStyle="1" w:styleId="Effets3D3">
    <w:name w:val="Effets 3D 3"/>
    <w:basedOn w:val="TableauNormal"/>
    <w:rsid w:val="00482D1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isco1">
    <w:name w:val="Cisco1"/>
    <w:basedOn w:val="Classique2"/>
    <w:rsid w:val="00482D14"/>
    <w:tblPr/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isco2">
    <w:name w:val="Cisco2"/>
    <w:basedOn w:val="Cisco1"/>
    <w:rsid w:val="00482D14"/>
    <w:tblPr>
      <w:tblStyleRowBandSize w:val="1"/>
      <w:tblStyleColBandSize w:val="1"/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999999" w:fill="auto"/>
      </w:tcPr>
    </w:tblStylePr>
    <w:tblStylePr w:type="lastRow"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nwCell">
      <w:rPr>
        <w:rFonts w:ascii="Courier New" w:hAnsi="Courier New"/>
      </w:rPr>
      <w:tblPr/>
      <w:tcPr>
        <w:tc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solid" w:color="999999" w:fill="auto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customStyle="1" w:styleId="Classique2">
    <w:name w:val="Classique 2"/>
    <w:basedOn w:val="TableauNormal"/>
    <w:rsid w:val="00482D1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andeCar">
    <w:name w:val="Commande Car"/>
    <w:link w:val="Commande"/>
    <w:rsid w:val="00482D14"/>
    <w:rPr>
      <w:rFonts w:ascii="Arial" w:eastAsia="Times New Roman" w:hAnsi="Arial" w:cs="Times New Roman"/>
      <w:b/>
      <w:bCs/>
      <w:sz w:val="20"/>
      <w:szCs w:val="20"/>
      <w:shd w:val="clear" w:color="auto" w:fill="E6E6E6"/>
      <w:lang w:eastAsia="fr-FR"/>
    </w:rPr>
  </w:style>
  <w:style w:type="character" w:customStyle="1" w:styleId="CodeCar">
    <w:name w:val="Code Car"/>
    <w:link w:val="Code"/>
    <w:rsid w:val="00482D14"/>
    <w:rPr>
      <w:rFonts w:ascii="Lucida Console" w:eastAsia="Times New Roman" w:hAnsi="Lucida Console" w:cs="Times New Roman"/>
      <w:sz w:val="18"/>
      <w:szCs w:val="20"/>
      <w:shd w:val="clear" w:color="auto" w:fill="F3F3F3"/>
      <w:lang w:eastAsia="fr-FR"/>
    </w:rPr>
  </w:style>
  <w:style w:type="table" w:customStyle="1" w:styleId="Classique1">
    <w:name w:val="Classique 1"/>
    <w:basedOn w:val="TableauNormal"/>
    <w:rsid w:val="00482D1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ste31">
    <w:name w:val="Liste 31"/>
    <w:basedOn w:val="Normal"/>
    <w:rsid w:val="00482D14"/>
    <w:pPr>
      <w:suppressAutoHyphens/>
      <w:ind w:left="849" w:hanging="283"/>
    </w:pPr>
    <w:rPr>
      <w:szCs w:val="22"/>
      <w:lang w:eastAsia="ar-SA"/>
    </w:rPr>
  </w:style>
  <w:style w:type="paragraph" w:styleId="Paragraphedeliste">
    <w:name w:val="List Paragraph"/>
    <w:basedOn w:val="Normal"/>
    <w:uiPriority w:val="34"/>
    <w:qFormat/>
    <w:rsid w:val="00482D14"/>
    <w:pPr>
      <w:ind w:left="708"/>
    </w:pPr>
  </w:style>
  <w:style w:type="paragraph" w:customStyle="1" w:styleId="00Textbody">
    <w:name w:val="00_Textbody"/>
    <w:link w:val="00TextbodyCharChar"/>
    <w:rsid w:val="00482D14"/>
    <w:pPr>
      <w:spacing w:before="80" w:after="120" w:line="240" w:lineRule="auto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00TextbodyCharChar">
    <w:name w:val="00_Textbody Char Char"/>
    <w:link w:val="00Textbody"/>
    <w:rsid w:val="00482D14"/>
    <w:rPr>
      <w:rFonts w:ascii="Arial" w:eastAsia="Times New Roman" w:hAnsi="Arial" w:cs="Arial"/>
      <w:sz w:val="20"/>
      <w:szCs w:val="20"/>
      <w:lang w:val="en-GB"/>
    </w:rPr>
  </w:style>
  <w:style w:type="paragraph" w:customStyle="1" w:styleId="04bulletlevel1">
    <w:name w:val="04_bullet_level1"/>
    <w:rsid w:val="00482D14"/>
    <w:pPr>
      <w:numPr>
        <w:numId w:val="16"/>
      </w:numPr>
      <w:tabs>
        <w:tab w:val="clear" w:pos="360"/>
        <w:tab w:val="left" w:pos="1701"/>
      </w:tabs>
      <w:spacing w:before="80" w:line="240" w:lineRule="auto"/>
      <w:ind w:left="1702" w:hanging="284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niveau1puce">
    <w:name w:val="niveau1puce"/>
    <w:basedOn w:val="Normal"/>
    <w:rsid w:val="00482D14"/>
    <w:pPr>
      <w:keepLines/>
      <w:numPr>
        <w:numId w:val="17"/>
      </w:numPr>
      <w:suppressAutoHyphens/>
      <w:spacing w:before="60"/>
    </w:pPr>
    <w:rPr>
      <w:rFonts w:ascii="Arial" w:hAnsi="Arial"/>
      <w:lang w:eastAsia="en-US"/>
    </w:rPr>
  </w:style>
  <w:style w:type="table" w:customStyle="1" w:styleId="TableauGrille1Clair1">
    <w:name w:val="Tableau Grille 1 Clair1"/>
    <w:basedOn w:val="TableauNormal"/>
    <w:uiPriority w:val="46"/>
    <w:rsid w:val="008F2C9F"/>
    <w:pPr>
      <w:spacing w:after="0" w:line="240" w:lineRule="auto"/>
    </w:pPr>
    <w:tblPr>
      <w:tblStyleRowBandSize w:val="1"/>
      <w:tblStyleColBandSize w:val="1"/>
      <w:tblBorders>
        <w:top w:val="single" w:sz="4" w:space="0" w:color="9BD7D4" w:themeColor="text1" w:themeTint="66"/>
        <w:left w:val="single" w:sz="4" w:space="0" w:color="9BD7D4" w:themeColor="text1" w:themeTint="66"/>
        <w:bottom w:val="single" w:sz="4" w:space="0" w:color="9BD7D4" w:themeColor="text1" w:themeTint="66"/>
        <w:right w:val="single" w:sz="4" w:space="0" w:color="9BD7D4" w:themeColor="text1" w:themeTint="66"/>
        <w:insideH w:val="single" w:sz="4" w:space="0" w:color="9BD7D4" w:themeColor="text1" w:themeTint="66"/>
        <w:insideV w:val="single" w:sz="4" w:space="0" w:color="9BD7D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9C3B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C3B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de0">
    <w:name w:val="code"/>
    <w:basedOn w:val="Normal"/>
    <w:link w:val="codeCar0"/>
    <w:qFormat/>
    <w:rsid w:val="0015379C"/>
    <w:pPr>
      <w:shd w:val="pct20" w:color="auto" w:fill="auto"/>
      <w:jc w:val="left"/>
    </w:pPr>
    <w:rPr>
      <w:i/>
      <w:sz w:val="20"/>
      <w:lang w:val="x-none" w:eastAsia="x-none"/>
    </w:rPr>
  </w:style>
  <w:style w:type="character" w:customStyle="1" w:styleId="codeCar0">
    <w:name w:val="code Car"/>
    <w:link w:val="code0"/>
    <w:rsid w:val="0015379C"/>
    <w:rPr>
      <w:rFonts w:ascii="Tahoma" w:eastAsia="Times New Roman" w:hAnsi="Tahoma" w:cs="Times New Roman"/>
      <w:i/>
      <w:sz w:val="20"/>
      <w:szCs w:val="20"/>
      <w:shd w:val="pct20" w:color="auto" w:fill="auto"/>
      <w:lang w:val="x-none" w:eastAsia="x-none"/>
    </w:rPr>
  </w:style>
  <w:style w:type="paragraph" w:styleId="Titre">
    <w:name w:val="Title"/>
    <w:basedOn w:val="Normal"/>
    <w:next w:val="Normal"/>
    <w:link w:val="TitreCar"/>
    <w:uiPriority w:val="10"/>
    <w:qFormat/>
    <w:rsid w:val="000B02B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2B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customStyle="1" w:styleId="Titre11">
    <w:name w:val="Titre 1.1"/>
    <w:basedOn w:val="Titre2"/>
    <w:next w:val="Titre3"/>
    <w:qFormat/>
    <w:rsid w:val="000B02B4"/>
    <w:pPr>
      <w:numPr>
        <w:ilvl w:val="0"/>
        <w:numId w:val="20"/>
      </w:numPr>
    </w:pPr>
    <w:rPr>
      <w:b w:val="0"/>
      <w:color w:val="636363"/>
      <w:sz w:val="24"/>
      <w:szCs w:val="24"/>
    </w:rPr>
  </w:style>
  <w:style w:type="paragraph" w:customStyle="1" w:styleId="Titre12">
    <w:name w:val="Titre 1.2"/>
    <w:basedOn w:val="Titre3"/>
    <w:next w:val="Titre4"/>
    <w:qFormat/>
    <w:rsid w:val="000B02B4"/>
    <w:pPr>
      <w:numPr>
        <w:ilvl w:val="1"/>
        <w:numId w:val="20"/>
      </w:numPr>
      <w:pBdr>
        <w:bottom w:val="none" w:sz="0" w:space="0" w:color="auto"/>
      </w:pBdr>
      <w:spacing w:before="40"/>
    </w:pPr>
    <w:rPr>
      <w:i w:val="0"/>
      <w:color w:val="636363"/>
      <w:szCs w:val="24"/>
    </w:rPr>
  </w:style>
  <w:style w:type="paragraph" w:customStyle="1" w:styleId="Titre13">
    <w:name w:val="Titre 1.3"/>
    <w:basedOn w:val="Titre4"/>
    <w:next w:val="Normal"/>
    <w:qFormat/>
    <w:rsid w:val="000B02B4"/>
    <w:pPr>
      <w:numPr>
        <w:ilvl w:val="2"/>
        <w:numId w:val="20"/>
      </w:numPr>
      <w:pBdr>
        <w:bottom w:val="none" w:sz="0" w:space="0" w:color="auto"/>
      </w:pBdr>
      <w:spacing w:before="40" w:after="0" w:line="259" w:lineRule="auto"/>
    </w:pPr>
    <w:rPr>
      <w:rFonts w:asciiTheme="majorHAnsi" w:eastAsiaTheme="majorEastAsia" w:hAnsiTheme="majorHAnsi" w:cstheme="majorBidi"/>
      <w:iCs/>
      <w:color w:val="636363"/>
      <w:sz w:val="24"/>
      <w:szCs w:val="24"/>
      <w:lang w:eastAsia="en-US"/>
    </w:rPr>
  </w:style>
  <w:style w:type="paragraph" w:customStyle="1" w:styleId="Default">
    <w:name w:val="Default"/>
    <w:rsid w:val="0095141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4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5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04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4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803">
          <w:marLeft w:val="41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64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0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admin.net/steps-to-install-java-on-centos-5-6-or-rhel-5-6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SQITS">
      <a:dk1>
        <a:srgbClr val="2E7471"/>
      </a:dk1>
      <a:lt1>
        <a:srgbClr val="636363"/>
      </a:lt1>
      <a:dk2>
        <a:srgbClr val="FFFFFF"/>
      </a:dk2>
      <a:lt2>
        <a:srgbClr val="46B1AC"/>
      </a:lt2>
      <a:accent1>
        <a:srgbClr val="D9F0EF"/>
      </a:accent1>
      <a:accent2>
        <a:srgbClr val="BFDDBD"/>
      </a:accent2>
      <a:accent3>
        <a:srgbClr val="F4A841"/>
      </a:accent3>
      <a:accent4>
        <a:srgbClr val="FFEAA7"/>
      </a:accent4>
      <a:accent5>
        <a:srgbClr val="93D5D2"/>
      </a:accent5>
      <a:accent6>
        <a:srgbClr val="E0ABAB"/>
      </a:accent6>
      <a:hlink>
        <a:srgbClr val="DFDFDF"/>
      </a:hlink>
      <a:folHlink>
        <a:srgbClr val="2E747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401A1-A0B6-4EFE-A4D9-67FFC9F5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25</Pages>
  <Words>6262</Words>
  <Characters>34446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d'installation poste de développement BW 6.3.3</vt:lpstr>
    </vt:vector>
  </TitlesOfParts>
  <Company>Square IT</Company>
  <LinksUpToDate>false</LinksUpToDate>
  <CharactersWithSpaces>40627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d'installation poste de développement BW 6.3.3</dc:title>
  <dc:subject/>
  <dc:creator>Emilien Thomas</dc:creator>
  <cp:keywords/>
  <dc:description/>
  <cp:lastModifiedBy>Arico, Pierre</cp:lastModifiedBy>
  <cp:revision>64</cp:revision>
  <cp:lastPrinted>2017-07-31T12:15:00Z</cp:lastPrinted>
  <dcterms:created xsi:type="dcterms:W3CDTF">2018-10-19T15:30:00Z</dcterms:created>
  <dcterms:modified xsi:type="dcterms:W3CDTF">2018-10-30T16:25:00Z</dcterms:modified>
</cp:coreProperties>
</file>