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B65E8" w14:textId="1FD6AAF3" w:rsidR="00E54B7B" w:rsidRPr="004854F6" w:rsidRDefault="00E54B7B" w:rsidP="00E54B7B">
      <w:pPr>
        <w:rPr>
          <w:rFonts w:ascii="Arial" w:hAnsi="Arial" w:cs="Arial"/>
          <w:sz w:val="32"/>
          <w:szCs w:val="22"/>
        </w:rPr>
      </w:pPr>
      <w:commentRangeStart w:id="0"/>
      <w:r w:rsidRPr="004854F6">
        <w:rPr>
          <w:rFonts w:ascii="Arial" w:hAnsi="Arial" w:cs="Arial"/>
          <w:sz w:val="32"/>
          <w:szCs w:val="22"/>
        </w:rPr>
        <w:t xml:space="preserve">Phase </w:t>
      </w:r>
      <w:r w:rsidR="0036382C">
        <w:rPr>
          <w:rFonts w:ascii="Arial" w:hAnsi="Arial" w:cs="Arial"/>
          <w:sz w:val="32"/>
          <w:szCs w:val="22"/>
        </w:rPr>
        <w:t>2</w:t>
      </w:r>
      <w:r w:rsidRPr="004854F6">
        <w:rPr>
          <w:rFonts w:ascii="Arial" w:hAnsi="Arial" w:cs="Arial"/>
          <w:sz w:val="32"/>
          <w:szCs w:val="22"/>
        </w:rPr>
        <w:t xml:space="preserve">: </w:t>
      </w:r>
      <w:r w:rsidR="0036382C">
        <w:rPr>
          <w:rFonts w:ascii="Arial" w:hAnsi="Arial" w:cs="Arial"/>
          <w:sz w:val="32"/>
          <w:szCs w:val="22"/>
        </w:rPr>
        <w:t>Treatment Selection &amp; Adoption Decision</w:t>
      </w:r>
      <w:commentRangeEnd w:id="0"/>
      <w:r w:rsidRPr="004854F6">
        <w:rPr>
          <w:rStyle w:val="CommentReference"/>
          <w:rFonts w:ascii="Arial" w:hAnsi="Arial" w:cs="Arial"/>
          <w:sz w:val="32"/>
          <w:szCs w:val="22"/>
        </w:rPr>
        <w:commentReference w:id="0"/>
      </w:r>
    </w:p>
    <w:p w14:paraId="0221375F" w14:textId="2D39DB69" w:rsidR="00E54B7B" w:rsidRPr="00B67E84" w:rsidRDefault="00E54B7B" w:rsidP="004854F6">
      <w:pPr>
        <w:ind w:left="1440" w:hanging="720"/>
        <w:rPr>
          <w:rFonts w:ascii="Arial" w:hAnsi="Arial" w:cs="Arial"/>
          <w:sz w:val="22"/>
          <w:szCs w:val="22"/>
        </w:rPr>
      </w:pPr>
      <w:commentRangeStart w:id="1"/>
      <w:r w:rsidRPr="004854F6">
        <w:rPr>
          <w:rFonts w:ascii="Arial" w:hAnsi="Arial" w:cs="Arial"/>
          <w:sz w:val="22"/>
          <w:szCs w:val="22"/>
          <w:u w:val="single"/>
        </w:rPr>
        <w:t>Goal</w:t>
      </w:r>
      <w:r w:rsidR="004854F6">
        <w:rPr>
          <w:rFonts w:ascii="Arial" w:hAnsi="Arial" w:cs="Arial"/>
          <w:sz w:val="22"/>
          <w:szCs w:val="22"/>
        </w:rPr>
        <w:t>:</w:t>
      </w:r>
      <w:r w:rsidR="004854F6">
        <w:rPr>
          <w:rFonts w:ascii="Arial" w:hAnsi="Arial" w:cs="Arial"/>
          <w:sz w:val="22"/>
          <w:szCs w:val="22"/>
        </w:rPr>
        <w:tab/>
      </w:r>
      <w:r w:rsidR="0036382C">
        <w:rPr>
          <w:rFonts w:ascii="Arial" w:hAnsi="Arial" w:cs="Arial"/>
          <w:sz w:val="22"/>
          <w:szCs w:val="22"/>
        </w:rPr>
        <w:t>Assist the implementation team select and adopt an appropriate research-based treatment to meet your agency’s needs</w:t>
      </w:r>
      <w:r w:rsidRPr="00B67E84">
        <w:rPr>
          <w:rFonts w:ascii="Arial" w:hAnsi="Arial" w:cs="Arial"/>
          <w:sz w:val="22"/>
          <w:szCs w:val="22"/>
        </w:rPr>
        <w:t>.</w:t>
      </w:r>
      <w:commentRangeEnd w:id="1"/>
      <w:r w:rsidRPr="00B67E84">
        <w:rPr>
          <w:rStyle w:val="CommentReference"/>
          <w:rFonts w:ascii="Arial" w:hAnsi="Arial" w:cs="Arial"/>
          <w:sz w:val="22"/>
          <w:szCs w:val="22"/>
        </w:rPr>
        <w:commentReference w:id="1"/>
      </w:r>
    </w:p>
    <w:p w14:paraId="300A70F9" w14:textId="77777777" w:rsidR="000E0573" w:rsidRDefault="000E0573" w:rsidP="00E54B7B">
      <w:pPr>
        <w:rPr>
          <w:rFonts w:ascii="Arial" w:hAnsi="Arial" w:cs="Arial"/>
          <w:sz w:val="22"/>
          <w:szCs w:val="22"/>
        </w:rPr>
      </w:pPr>
    </w:p>
    <w:tbl>
      <w:tblPr>
        <w:tblStyle w:val="TableGrid"/>
        <w:tblW w:w="0" w:type="auto"/>
        <w:tblLook w:val="04A0" w:firstRow="1" w:lastRow="0" w:firstColumn="1" w:lastColumn="0" w:noHBand="0" w:noVBand="1"/>
      </w:tblPr>
      <w:tblGrid>
        <w:gridCol w:w="7308"/>
        <w:gridCol w:w="7308"/>
      </w:tblGrid>
      <w:tr w:rsidR="000E0573" w14:paraId="42DDEC8A" w14:textId="77777777" w:rsidTr="000E0573">
        <w:tc>
          <w:tcPr>
            <w:tcW w:w="7308" w:type="dxa"/>
          </w:tcPr>
          <w:p w14:paraId="3CAC9A25" w14:textId="77777777" w:rsidR="000E0573" w:rsidRDefault="000E0573" w:rsidP="000E0573">
            <w:pPr>
              <w:rPr>
                <w:rFonts w:ascii="Arial" w:hAnsi="Arial" w:cs="Arial"/>
                <w:i/>
                <w:sz w:val="22"/>
                <w:szCs w:val="22"/>
              </w:rPr>
            </w:pPr>
            <w:r w:rsidRPr="0036382C">
              <w:rPr>
                <w:rFonts w:ascii="Arial" w:hAnsi="Arial" w:cs="Arial"/>
                <w:i/>
                <w:sz w:val="22"/>
                <w:szCs w:val="22"/>
              </w:rPr>
              <w:t>General Description</w:t>
            </w:r>
          </w:p>
          <w:p w14:paraId="44A24B4B" w14:textId="77777777" w:rsidR="000E0573" w:rsidRPr="0036382C" w:rsidRDefault="000E0573" w:rsidP="000E0573">
            <w:pPr>
              <w:rPr>
                <w:rFonts w:ascii="Arial" w:hAnsi="Arial" w:cs="Arial"/>
                <w:i/>
                <w:sz w:val="22"/>
                <w:szCs w:val="22"/>
              </w:rPr>
            </w:pPr>
          </w:p>
          <w:p w14:paraId="212F4B86" w14:textId="77777777" w:rsidR="000E0573" w:rsidRPr="0036382C" w:rsidRDefault="000E0573" w:rsidP="000E0573">
            <w:pPr>
              <w:rPr>
                <w:rFonts w:ascii="Arial" w:hAnsi="Arial" w:cs="Arial"/>
                <w:sz w:val="22"/>
                <w:szCs w:val="22"/>
              </w:rPr>
            </w:pPr>
            <w:r w:rsidRPr="0036382C">
              <w:rPr>
                <w:rFonts w:ascii="Arial" w:hAnsi="Arial" w:cs="Arial"/>
                <w:sz w:val="22"/>
                <w:szCs w:val="22"/>
              </w:rPr>
              <w:t xml:space="preserve">The purpose of phase 2 is to assist agency leaders select and adopt effective research-based treatments to meet your agency’s needs (identified in phase 1). </w:t>
            </w:r>
          </w:p>
          <w:p w14:paraId="2E710DE6" w14:textId="77777777" w:rsidR="000E0573" w:rsidRPr="0036382C" w:rsidRDefault="000E0573" w:rsidP="000E0573">
            <w:pPr>
              <w:rPr>
                <w:rFonts w:ascii="Arial" w:hAnsi="Arial" w:cs="Arial"/>
                <w:sz w:val="22"/>
                <w:szCs w:val="22"/>
              </w:rPr>
            </w:pPr>
          </w:p>
          <w:p w14:paraId="422F0F90" w14:textId="77777777" w:rsidR="000E0573" w:rsidRPr="0036382C" w:rsidRDefault="000E0573" w:rsidP="000E0573">
            <w:pPr>
              <w:rPr>
                <w:rFonts w:ascii="Arial" w:hAnsi="Arial" w:cs="Arial"/>
                <w:sz w:val="22"/>
                <w:szCs w:val="22"/>
              </w:rPr>
            </w:pPr>
            <w:r w:rsidRPr="0036382C">
              <w:rPr>
                <w:rFonts w:ascii="Arial" w:hAnsi="Arial" w:cs="Arial"/>
                <w:sz w:val="22"/>
                <w:szCs w:val="22"/>
              </w:rPr>
              <w:t xml:space="preserve">Information in this phase is used to select a research-based treatment and evaluate factors that are important to consider before you decide to adopt it. </w:t>
            </w:r>
          </w:p>
          <w:p w14:paraId="2274ED71" w14:textId="77777777" w:rsidR="000E0573" w:rsidRPr="0036382C" w:rsidRDefault="000E0573" w:rsidP="000E0573">
            <w:pPr>
              <w:rPr>
                <w:rFonts w:ascii="Arial" w:hAnsi="Arial" w:cs="Arial"/>
                <w:sz w:val="22"/>
                <w:szCs w:val="22"/>
              </w:rPr>
            </w:pPr>
          </w:p>
          <w:p w14:paraId="7AC5D1A1" w14:textId="77777777" w:rsidR="000E0573" w:rsidRPr="0036382C" w:rsidRDefault="000E0573" w:rsidP="000E0573">
            <w:pPr>
              <w:rPr>
                <w:rFonts w:ascii="Arial" w:hAnsi="Arial" w:cs="Arial"/>
                <w:sz w:val="22"/>
                <w:szCs w:val="22"/>
              </w:rPr>
            </w:pPr>
            <w:r w:rsidRPr="0036382C">
              <w:rPr>
                <w:rFonts w:ascii="Arial" w:hAnsi="Arial" w:cs="Arial"/>
                <w:sz w:val="22"/>
                <w:szCs w:val="22"/>
              </w:rPr>
              <w:t xml:space="preserve">Phase 2 is comprised of three steps: </w:t>
            </w:r>
          </w:p>
          <w:p w14:paraId="1207F591" w14:textId="77777777" w:rsidR="000E0573" w:rsidRPr="0036382C" w:rsidRDefault="000E0573" w:rsidP="000E0573">
            <w:pPr>
              <w:pStyle w:val="ListParagraph"/>
              <w:numPr>
                <w:ilvl w:val="0"/>
                <w:numId w:val="14"/>
              </w:numPr>
              <w:spacing w:after="200"/>
              <w:rPr>
                <w:rFonts w:ascii="Arial" w:hAnsi="Arial" w:cs="Arial"/>
                <w:sz w:val="22"/>
                <w:szCs w:val="22"/>
              </w:rPr>
            </w:pPr>
            <w:r w:rsidRPr="0036382C">
              <w:rPr>
                <w:rFonts w:ascii="Arial" w:hAnsi="Arial" w:cs="Arial"/>
                <w:sz w:val="22"/>
                <w:szCs w:val="22"/>
              </w:rPr>
              <w:t>Identify</w:t>
            </w:r>
            <w:r>
              <w:rPr>
                <w:rFonts w:ascii="Arial" w:hAnsi="Arial" w:cs="Arial"/>
                <w:sz w:val="22"/>
                <w:szCs w:val="22"/>
              </w:rPr>
              <w:t>ing</w:t>
            </w:r>
            <w:r w:rsidRPr="0036382C">
              <w:rPr>
                <w:rFonts w:ascii="Arial" w:hAnsi="Arial" w:cs="Arial"/>
                <w:sz w:val="22"/>
                <w:szCs w:val="22"/>
              </w:rPr>
              <w:t xml:space="preserve"> an appropriate research-based treatment</w:t>
            </w:r>
          </w:p>
          <w:p w14:paraId="56647AB0" w14:textId="77777777" w:rsidR="000E0573" w:rsidRPr="0036382C" w:rsidRDefault="000E0573" w:rsidP="000E0573">
            <w:pPr>
              <w:pStyle w:val="ListParagraph"/>
              <w:numPr>
                <w:ilvl w:val="0"/>
                <w:numId w:val="14"/>
              </w:numPr>
              <w:spacing w:after="200"/>
              <w:rPr>
                <w:rFonts w:ascii="Arial" w:hAnsi="Arial" w:cs="Arial"/>
                <w:sz w:val="22"/>
                <w:szCs w:val="22"/>
              </w:rPr>
            </w:pPr>
            <w:r w:rsidRPr="0036382C">
              <w:rPr>
                <w:rFonts w:ascii="Arial" w:hAnsi="Arial" w:cs="Arial"/>
                <w:sz w:val="22"/>
                <w:szCs w:val="22"/>
              </w:rPr>
              <w:t>Evaluat</w:t>
            </w:r>
            <w:r>
              <w:rPr>
                <w:rFonts w:ascii="Arial" w:hAnsi="Arial" w:cs="Arial"/>
                <w:sz w:val="22"/>
                <w:szCs w:val="22"/>
              </w:rPr>
              <w:t>ing</w:t>
            </w:r>
            <w:r w:rsidRPr="0036382C">
              <w:rPr>
                <w:rFonts w:ascii="Arial" w:hAnsi="Arial" w:cs="Arial"/>
                <w:sz w:val="22"/>
                <w:szCs w:val="22"/>
              </w:rPr>
              <w:t xml:space="preserve"> treatment and provider factors (such as fit, benefit-cost estimator, feasibility)</w:t>
            </w:r>
          </w:p>
          <w:p w14:paraId="59C69F07" w14:textId="68685AC3" w:rsidR="000E0573" w:rsidRPr="000E0573" w:rsidRDefault="000E0573" w:rsidP="00E54B7B">
            <w:pPr>
              <w:pStyle w:val="ListParagraph"/>
              <w:numPr>
                <w:ilvl w:val="0"/>
                <w:numId w:val="14"/>
              </w:numPr>
              <w:spacing w:after="200"/>
              <w:rPr>
                <w:rFonts w:ascii="Arial" w:hAnsi="Arial" w:cs="Arial"/>
                <w:sz w:val="22"/>
                <w:szCs w:val="22"/>
              </w:rPr>
            </w:pPr>
            <w:r w:rsidRPr="0036382C">
              <w:rPr>
                <w:rFonts w:ascii="Arial" w:hAnsi="Arial" w:cs="Arial"/>
                <w:sz w:val="22"/>
                <w:szCs w:val="22"/>
              </w:rPr>
              <w:t>Mak</w:t>
            </w:r>
            <w:r>
              <w:rPr>
                <w:rFonts w:ascii="Arial" w:hAnsi="Arial" w:cs="Arial"/>
                <w:sz w:val="22"/>
                <w:szCs w:val="22"/>
              </w:rPr>
              <w:t>ing</w:t>
            </w:r>
            <w:r w:rsidRPr="0036382C">
              <w:rPr>
                <w:rFonts w:ascii="Arial" w:hAnsi="Arial" w:cs="Arial"/>
                <w:sz w:val="22"/>
                <w:szCs w:val="22"/>
              </w:rPr>
              <w:t xml:space="preserve"> a decision whether or not to adopt the research-based treatment</w:t>
            </w:r>
          </w:p>
        </w:tc>
        <w:tc>
          <w:tcPr>
            <w:tcW w:w="7308" w:type="dxa"/>
          </w:tcPr>
          <w:p w14:paraId="188C0222" w14:textId="77777777" w:rsidR="000E0573" w:rsidRPr="009C47BE" w:rsidRDefault="000E0573" w:rsidP="000E0573">
            <w:pPr>
              <w:rPr>
                <w:rFonts w:ascii="Arial" w:hAnsi="Arial" w:cs="Arial"/>
                <w:sz w:val="22"/>
                <w:szCs w:val="22"/>
              </w:rPr>
            </w:pPr>
            <w:r w:rsidRPr="009C47BE">
              <w:rPr>
                <w:rFonts w:ascii="Arial" w:hAnsi="Arial" w:cs="Arial"/>
                <w:sz w:val="22"/>
                <w:szCs w:val="22"/>
              </w:rPr>
              <w:t xml:space="preserve">Phase 2 </w:t>
            </w:r>
            <w:r>
              <w:rPr>
                <w:rFonts w:ascii="Arial" w:hAnsi="Arial" w:cs="Arial"/>
                <w:sz w:val="22"/>
                <w:szCs w:val="22"/>
              </w:rPr>
              <w:t>Progress</w:t>
            </w:r>
          </w:p>
          <w:p w14:paraId="4E3AA18D" w14:textId="77777777" w:rsidR="000E0573" w:rsidRDefault="000E0573" w:rsidP="000E0573">
            <w:pPr>
              <w:pStyle w:val="ListParagraph"/>
              <w:numPr>
                <w:ilvl w:val="0"/>
                <w:numId w:val="15"/>
              </w:numPr>
              <w:rPr>
                <w:rFonts w:ascii="Arial" w:hAnsi="Arial" w:cs="Arial"/>
                <w:sz w:val="22"/>
                <w:szCs w:val="22"/>
              </w:rPr>
            </w:pPr>
            <w:commentRangeStart w:id="2"/>
            <w:r w:rsidRPr="009C47BE">
              <w:rPr>
                <w:rFonts w:ascii="Arial" w:hAnsi="Arial" w:cs="Arial"/>
                <w:sz w:val="22"/>
                <w:szCs w:val="22"/>
              </w:rPr>
              <w:t>Step 1: Identify an appropriate research-based treatment</w:t>
            </w:r>
            <w:commentRangeEnd w:id="2"/>
            <w:r w:rsidR="00226B8B">
              <w:rPr>
                <w:rStyle w:val="CommentReference"/>
              </w:rPr>
              <w:commentReference w:id="2"/>
            </w:r>
          </w:p>
          <w:p w14:paraId="0E07EAAC" w14:textId="21596FB0" w:rsidR="00204B71" w:rsidRPr="009C47BE" w:rsidRDefault="00204B71" w:rsidP="00204B71">
            <w:pPr>
              <w:pStyle w:val="ListParagraph"/>
              <w:numPr>
                <w:ilvl w:val="1"/>
                <w:numId w:val="15"/>
              </w:numPr>
              <w:rPr>
                <w:rFonts w:ascii="Arial" w:hAnsi="Arial" w:cs="Arial"/>
                <w:sz w:val="22"/>
                <w:szCs w:val="22"/>
              </w:rPr>
            </w:pPr>
            <w:commentRangeStart w:id="3"/>
            <w:r>
              <w:rPr>
                <w:rFonts w:ascii="Arial" w:hAnsi="Arial" w:cs="Arial"/>
                <w:sz w:val="22"/>
                <w:szCs w:val="22"/>
              </w:rPr>
              <w:t>Resource 1: Guide to Identify Research-Based Treatments</w:t>
            </w:r>
            <w:commentRangeEnd w:id="3"/>
            <w:r>
              <w:rPr>
                <w:rStyle w:val="CommentReference"/>
              </w:rPr>
              <w:commentReference w:id="3"/>
            </w:r>
          </w:p>
          <w:p w14:paraId="3A5477D6" w14:textId="77777777" w:rsidR="000E0573" w:rsidRDefault="000E0573" w:rsidP="000E0573">
            <w:pPr>
              <w:pStyle w:val="ListParagraph"/>
              <w:numPr>
                <w:ilvl w:val="0"/>
                <w:numId w:val="15"/>
              </w:numPr>
              <w:rPr>
                <w:rFonts w:ascii="Arial" w:hAnsi="Arial" w:cs="Arial"/>
                <w:sz w:val="22"/>
                <w:szCs w:val="22"/>
              </w:rPr>
            </w:pPr>
            <w:commentRangeStart w:id="4"/>
            <w:r>
              <w:rPr>
                <w:rFonts w:ascii="Arial" w:hAnsi="Arial" w:cs="Arial"/>
                <w:sz w:val="22"/>
                <w:szCs w:val="22"/>
              </w:rPr>
              <w:t>Step 2: Evaluate treatment and provider factors</w:t>
            </w:r>
            <w:commentRangeEnd w:id="4"/>
            <w:r w:rsidR="00307F21">
              <w:rPr>
                <w:rStyle w:val="CommentReference"/>
              </w:rPr>
              <w:commentReference w:id="4"/>
            </w:r>
          </w:p>
          <w:p w14:paraId="55862FDF" w14:textId="77777777" w:rsidR="000E0573" w:rsidRDefault="000E0573" w:rsidP="000E0573">
            <w:pPr>
              <w:pStyle w:val="ListParagraph"/>
              <w:numPr>
                <w:ilvl w:val="1"/>
                <w:numId w:val="15"/>
              </w:numPr>
              <w:rPr>
                <w:rFonts w:ascii="Arial" w:hAnsi="Arial" w:cs="Arial"/>
                <w:sz w:val="22"/>
                <w:szCs w:val="22"/>
              </w:rPr>
            </w:pPr>
            <w:commentRangeStart w:id="5"/>
            <w:r>
              <w:rPr>
                <w:rFonts w:ascii="Arial" w:hAnsi="Arial" w:cs="Arial"/>
                <w:sz w:val="22"/>
                <w:szCs w:val="22"/>
              </w:rPr>
              <w:t>Activity 1: Treatment Fit</w:t>
            </w:r>
            <w:commentRangeEnd w:id="5"/>
            <w:r w:rsidR="009F262D">
              <w:rPr>
                <w:rStyle w:val="CommentReference"/>
              </w:rPr>
              <w:commentReference w:id="5"/>
            </w:r>
          </w:p>
          <w:p w14:paraId="17E763C4" w14:textId="77777777" w:rsidR="000E0573" w:rsidRDefault="000E0573" w:rsidP="000E0573">
            <w:pPr>
              <w:pStyle w:val="ListParagraph"/>
              <w:numPr>
                <w:ilvl w:val="1"/>
                <w:numId w:val="15"/>
              </w:numPr>
              <w:rPr>
                <w:rFonts w:ascii="Arial" w:hAnsi="Arial" w:cs="Arial"/>
                <w:sz w:val="22"/>
                <w:szCs w:val="22"/>
              </w:rPr>
            </w:pPr>
            <w:commentRangeStart w:id="6"/>
            <w:r>
              <w:rPr>
                <w:rFonts w:ascii="Arial" w:hAnsi="Arial" w:cs="Arial"/>
                <w:sz w:val="22"/>
                <w:szCs w:val="22"/>
              </w:rPr>
              <w:t>Activity 2: Treatment Feasibility</w:t>
            </w:r>
            <w:commentRangeEnd w:id="6"/>
            <w:r w:rsidR="009F262D">
              <w:rPr>
                <w:rStyle w:val="CommentReference"/>
              </w:rPr>
              <w:commentReference w:id="6"/>
            </w:r>
          </w:p>
          <w:p w14:paraId="22EB234E" w14:textId="77777777" w:rsidR="000E0573" w:rsidRDefault="000E0573" w:rsidP="000E0573">
            <w:pPr>
              <w:pStyle w:val="ListParagraph"/>
              <w:numPr>
                <w:ilvl w:val="1"/>
                <w:numId w:val="15"/>
              </w:numPr>
              <w:rPr>
                <w:rFonts w:ascii="Arial" w:hAnsi="Arial" w:cs="Arial"/>
                <w:sz w:val="22"/>
                <w:szCs w:val="22"/>
              </w:rPr>
            </w:pPr>
            <w:commentRangeStart w:id="7"/>
            <w:r>
              <w:rPr>
                <w:rFonts w:ascii="Arial" w:hAnsi="Arial" w:cs="Arial"/>
                <w:sz w:val="22"/>
                <w:szCs w:val="22"/>
              </w:rPr>
              <w:t>Activity 3: Clinical Value and Research Validity</w:t>
            </w:r>
            <w:commentRangeEnd w:id="7"/>
            <w:r w:rsidR="009F262D">
              <w:rPr>
                <w:rStyle w:val="CommentReference"/>
              </w:rPr>
              <w:commentReference w:id="7"/>
            </w:r>
          </w:p>
          <w:p w14:paraId="31B63DA8" w14:textId="77777777" w:rsidR="000E0573" w:rsidRDefault="000E0573" w:rsidP="000E0573">
            <w:pPr>
              <w:pStyle w:val="ListParagraph"/>
              <w:numPr>
                <w:ilvl w:val="1"/>
                <w:numId w:val="15"/>
              </w:numPr>
              <w:rPr>
                <w:rFonts w:ascii="Arial" w:hAnsi="Arial" w:cs="Arial"/>
                <w:sz w:val="22"/>
                <w:szCs w:val="22"/>
              </w:rPr>
            </w:pPr>
            <w:commentRangeStart w:id="8"/>
            <w:r>
              <w:rPr>
                <w:rFonts w:ascii="Arial" w:hAnsi="Arial" w:cs="Arial"/>
                <w:sz w:val="22"/>
                <w:szCs w:val="22"/>
              </w:rPr>
              <w:t>Activity 4: Training Requirements</w:t>
            </w:r>
            <w:commentRangeEnd w:id="8"/>
            <w:r w:rsidR="00E33E0A">
              <w:rPr>
                <w:rStyle w:val="CommentReference"/>
              </w:rPr>
              <w:commentReference w:id="8"/>
            </w:r>
          </w:p>
          <w:p w14:paraId="37681319" w14:textId="77777777" w:rsidR="000E0573" w:rsidRPr="009C47BE" w:rsidRDefault="000E0573" w:rsidP="000E0573">
            <w:pPr>
              <w:pStyle w:val="ListParagraph"/>
              <w:numPr>
                <w:ilvl w:val="1"/>
                <w:numId w:val="15"/>
              </w:numPr>
              <w:rPr>
                <w:rFonts w:ascii="Arial" w:hAnsi="Arial" w:cs="Arial"/>
                <w:sz w:val="22"/>
                <w:szCs w:val="22"/>
              </w:rPr>
            </w:pPr>
            <w:commentRangeStart w:id="9"/>
            <w:r>
              <w:rPr>
                <w:rFonts w:ascii="Arial" w:hAnsi="Arial" w:cs="Arial"/>
                <w:sz w:val="22"/>
                <w:szCs w:val="22"/>
              </w:rPr>
              <w:t>Activity 5: Funding Source Checklist</w:t>
            </w:r>
            <w:commentRangeEnd w:id="9"/>
            <w:r w:rsidR="00B9554F">
              <w:rPr>
                <w:rStyle w:val="CommentReference"/>
              </w:rPr>
              <w:commentReference w:id="9"/>
            </w:r>
          </w:p>
          <w:p w14:paraId="2EB18159" w14:textId="77777777" w:rsidR="000E0573" w:rsidRDefault="000E0573" w:rsidP="000E0573">
            <w:pPr>
              <w:pStyle w:val="ListParagraph"/>
              <w:numPr>
                <w:ilvl w:val="1"/>
                <w:numId w:val="15"/>
              </w:numPr>
              <w:rPr>
                <w:rFonts w:ascii="Arial" w:hAnsi="Arial" w:cs="Arial"/>
                <w:sz w:val="22"/>
                <w:szCs w:val="22"/>
              </w:rPr>
            </w:pPr>
            <w:commentRangeStart w:id="10"/>
            <w:r>
              <w:rPr>
                <w:rFonts w:ascii="Arial" w:hAnsi="Arial" w:cs="Arial"/>
                <w:sz w:val="22"/>
                <w:szCs w:val="22"/>
              </w:rPr>
              <w:t>Activity 6: Benefit-Cost Estimator</w:t>
            </w:r>
            <w:commentRangeEnd w:id="10"/>
            <w:r w:rsidR="00207C68">
              <w:rPr>
                <w:rStyle w:val="CommentReference"/>
              </w:rPr>
              <w:commentReference w:id="10"/>
            </w:r>
          </w:p>
          <w:p w14:paraId="33CFB84B" w14:textId="54F7360B" w:rsidR="000E0573" w:rsidRPr="00207C68" w:rsidRDefault="000E0573" w:rsidP="00E54B7B">
            <w:pPr>
              <w:pStyle w:val="ListParagraph"/>
              <w:numPr>
                <w:ilvl w:val="0"/>
                <w:numId w:val="15"/>
              </w:numPr>
              <w:rPr>
                <w:rFonts w:ascii="Arial" w:hAnsi="Arial" w:cs="Arial"/>
                <w:sz w:val="22"/>
                <w:szCs w:val="22"/>
              </w:rPr>
            </w:pPr>
            <w:commentRangeStart w:id="11"/>
            <w:r>
              <w:rPr>
                <w:rFonts w:ascii="Arial" w:hAnsi="Arial" w:cs="Arial"/>
                <w:sz w:val="22"/>
                <w:szCs w:val="22"/>
              </w:rPr>
              <w:t>Step 3: Make an adoption decision</w:t>
            </w:r>
            <w:commentRangeEnd w:id="11"/>
            <w:r w:rsidR="00F15992">
              <w:rPr>
                <w:rStyle w:val="CommentReference"/>
              </w:rPr>
              <w:commentReference w:id="11"/>
            </w:r>
          </w:p>
        </w:tc>
      </w:tr>
    </w:tbl>
    <w:p w14:paraId="3BB31761" w14:textId="3071DD20" w:rsidR="00E54B7B" w:rsidRPr="00B67E84" w:rsidRDefault="00E54B7B" w:rsidP="00E54B7B">
      <w:pPr>
        <w:rPr>
          <w:rFonts w:ascii="Arial" w:hAnsi="Arial" w:cs="Arial"/>
          <w:sz w:val="22"/>
          <w:szCs w:val="22"/>
        </w:rPr>
      </w:pPr>
    </w:p>
    <w:p w14:paraId="118FCACC" w14:textId="6AF04DD7" w:rsidR="00F15992" w:rsidRPr="00F15992" w:rsidRDefault="00F15992" w:rsidP="00F15992">
      <w:pPr>
        <w:pBdr>
          <w:top w:val="single" w:sz="4" w:space="1" w:color="auto"/>
          <w:left w:val="single" w:sz="4" w:space="4" w:color="auto"/>
          <w:right w:val="single" w:sz="4" w:space="4" w:color="auto"/>
        </w:pBdr>
        <w:ind w:right="8190"/>
        <w:rPr>
          <w:rFonts w:ascii="Arial" w:hAnsi="Arial" w:cs="Arial"/>
          <w:b/>
          <w:sz w:val="22"/>
          <w:szCs w:val="22"/>
        </w:rPr>
      </w:pPr>
      <w:r w:rsidRPr="00F15992">
        <w:rPr>
          <w:rFonts w:ascii="Arial" w:hAnsi="Arial" w:cs="Arial"/>
          <w:b/>
          <w:sz w:val="22"/>
          <w:szCs w:val="22"/>
        </w:rPr>
        <w:t>Treatments Being Considered</w:t>
      </w:r>
      <w:r>
        <w:rPr>
          <w:rFonts w:ascii="Arial" w:hAnsi="Arial" w:cs="Arial"/>
          <w:b/>
          <w:sz w:val="22"/>
          <w:szCs w:val="22"/>
        </w:rPr>
        <w:tab/>
        <w:t>Final Adoption Decision</w:t>
      </w:r>
    </w:p>
    <w:p w14:paraId="0C6C0AD3" w14:textId="73050582" w:rsidR="00F15992" w:rsidRDefault="002A63CA" w:rsidP="00F15992">
      <w:pPr>
        <w:pBdr>
          <w:left w:val="single" w:sz="4" w:space="4" w:color="auto"/>
          <w:bottom w:val="single" w:sz="4" w:space="1" w:color="auto"/>
          <w:right w:val="single" w:sz="4" w:space="4" w:color="auto"/>
        </w:pBdr>
        <w:ind w:right="8190"/>
        <w:rPr>
          <w:rFonts w:ascii="Arial" w:hAnsi="Arial" w:cs="Arial"/>
          <w:sz w:val="22"/>
          <w:szCs w:val="22"/>
        </w:rPr>
      </w:pPr>
      <w:commentRangeStart w:id="13"/>
      <w:r>
        <w:rPr>
          <w:rFonts w:ascii="Arial" w:hAnsi="Arial" w:cs="Arial"/>
          <w:sz w:val="22"/>
          <w:szCs w:val="22"/>
        </w:rPr>
        <w:t>X</w:t>
      </w:r>
      <w:commentRangeEnd w:id="13"/>
      <w:r w:rsidR="00F15992">
        <w:rPr>
          <w:rFonts w:ascii="Arial" w:hAnsi="Arial" w:cs="Arial"/>
          <w:sz w:val="22"/>
          <w:szCs w:val="22"/>
        </w:rPr>
        <w:t xml:space="preserve"> </w:t>
      </w:r>
      <w:r w:rsidR="00F15992">
        <w:rPr>
          <w:rFonts w:ascii="Arial" w:hAnsi="Arial" w:cs="Arial"/>
          <w:sz w:val="22"/>
          <w:szCs w:val="22"/>
        </w:rPr>
        <w:tab/>
      </w:r>
      <w:r w:rsidR="00F15992">
        <w:rPr>
          <w:rFonts w:ascii="Arial" w:hAnsi="Arial" w:cs="Arial"/>
          <w:sz w:val="22"/>
          <w:szCs w:val="22"/>
        </w:rPr>
        <w:tab/>
      </w:r>
      <w:r w:rsidR="00F15992">
        <w:rPr>
          <w:rFonts w:ascii="Arial" w:hAnsi="Arial" w:cs="Arial"/>
          <w:sz w:val="22"/>
          <w:szCs w:val="22"/>
        </w:rPr>
        <w:tab/>
      </w:r>
      <w:r w:rsidR="00F15992">
        <w:rPr>
          <w:rFonts w:ascii="Arial" w:hAnsi="Arial" w:cs="Arial"/>
          <w:sz w:val="22"/>
          <w:szCs w:val="22"/>
        </w:rPr>
        <w:tab/>
      </w:r>
      <w:r w:rsidR="00F15992">
        <w:rPr>
          <w:rFonts w:ascii="Arial" w:hAnsi="Arial" w:cs="Arial"/>
          <w:sz w:val="22"/>
          <w:szCs w:val="22"/>
        </w:rPr>
        <w:tab/>
      </w:r>
      <w:r w:rsidR="00F15992">
        <w:rPr>
          <w:rFonts w:ascii="ＭＳ ゴシック" w:eastAsia="ＭＳ ゴシック" w:hAnsi="ＭＳ ゴシック" w:cs="Arial" w:hint="eastAsia"/>
          <w:sz w:val="22"/>
          <w:szCs w:val="22"/>
        </w:rPr>
        <w:t>☐</w:t>
      </w:r>
      <w:r w:rsidR="00F15992">
        <w:rPr>
          <w:rFonts w:ascii="Arial" w:hAnsi="Arial" w:cs="Arial"/>
          <w:sz w:val="22"/>
          <w:szCs w:val="22"/>
        </w:rPr>
        <w:t xml:space="preserve"> Yes   </w:t>
      </w:r>
      <w:r w:rsidR="00F15992">
        <w:rPr>
          <w:rFonts w:ascii="ＭＳ ゴシック" w:eastAsia="ＭＳ ゴシック" w:hAnsi="ＭＳ ゴシック" w:cs="Arial" w:hint="eastAsia"/>
          <w:sz w:val="22"/>
          <w:szCs w:val="22"/>
        </w:rPr>
        <w:t>☐</w:t>
      </w:r>
      <w:r w:rsidR="00F15992">
        <w:rPr>
          <w:rFonts w:ascii="Arial" w:hAnsi="Arial" w:cs="Arial"/>
          <w:sz w:val="22"/>
          <w:szCs w:val="22"/>
        </w:rPr>
        <w:t xml:space="preserve"> No</w:t>
      </w:r>
    </w:p>
    <w:p w14:paraId="0A5F12B7" w14:textId="78E132E6" w:rsidR="00F15992" w:rsidRDefault="00F15992" w:rsidP="00F15992">
      <w:pPr>
        <w:pBdr>
          <w:left w:val="single" w:sz="4" w:space="4" w:color="auto"/>
          <w:bottom w:val="single" w:sz="4" w:space="1" w:color="auto"/>
          <w:right w:val="single" w:sz="4" w:space="4" w:color="auto"/>
        </w:pBdr>
        <w:ind w:right="8190"/>
        <w:rPr>
          <w:rFonts w:ascii="Arial" w:hAnsi="Arial" w:cs="Arial"/>
          <w:sz w:val="22"/>
          <w:szCs w:val="22"/>
        </w:rPr>
      </w:pPr>
      <w:r>
        <w:rPr>
          <w:rFonts w:ascii="Arial" w:hAnsi="Arial" w:cs="Arial"/>
          <w:sz w:val="22"/>
          <w:szCs w:val="22"/>
        </w:rPr>
        <w:t>X</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ＭＳ ゴシック" w:eastAsia="ＭＳ ゴシック" w:hAnsi="ＭＳ ゴシック" w:cs="Arial" w:hint="eastAsia"/>
          <w:sz w:val="22"/>
          <w:szCs w:val="22"/>
        </w:rPr>
        <w:t>☐</w:t>
      </w:r>
      <w:r>
        <w:rPr>
          <w:rFonts w:ascii="Arial" w:hAnsi="Arial" w:cs="Arial"/>
          <w:sz w:val="22"/>
          <w:szCs w:val="22"/>
        </w:rPr>
        <w:t xml:space="preserve"> Yes   </w:t>
      </w:r>
      <w:r>
        <w:rPr>
          <w:rFonts w:ascii="ＭＳ ゴシック" w:eastAsia="ＭＳ ゴシック" w:hAnsi="ＭＳ ゴシック" w:cs="Arial" w:hint="eastAsia"/>
          <w:sz w:val="22"/>
          <w:szCs w:val="22"/>
        </w:rPr>
        <w:t>☐</w:t>
      </w:r>
      <w:r>
        <w:rPr>
          <w:rFonts w:ascii="Arial" w:hAnsi="Arial" w:cs="Arial"/>
          <w:sz w:val="22"/>
          <w:szCs w:val="22"/>
        </w:rPr>
        <w:t xml:space="preserve"> No</w:t>
      </w:r>
    </w:p>
    <w:p w14:paraId="5A561DD0" w14:textId="42E30C2D" w:rsidR="002A63CA" w:rsidRDefault="00F15992" w:rsidP="00F15992">
      <w:pPr>
        <w:pBdr>
          <w:left w:val="single" w:sz="4" w:space="4" w:color="auto"/>
          <w:bottom w:val="single" w:sz="4" w:space="1" w:color="auto"/>
          <w:right w:val="single" w:sz="4" w:space="4" w:color="auto"/>
        </w:pBdr>
        <w:ind w:right="8190"/>
        <w:rPr>
          <w:rFonts w:ascii="Arial" w:hAnsi="Arial" w:cs="Arial"/>
          <w:sz w:val="22"/>
          <w:szCs w:val="22"/>
        </w:rPr>
      </w:pPr>
      <w:r>
        <w:rPr>
          <w:rFonts w:ascii="Arial" w:hAnsi="Arial" w:cs="Arial"/>
          <w:sz w:val="22"/>
          <w:szCs w:val="22"/>
        </w:rPr>
        <w:t>X</w:t>
      </w:r>
      <w:r w:rsidR="002A63CA">
        <w:rPr>
          <w:rStyle w:val="CommentReference"/>
        </w:rPr>
        <w:commentReference w:id="13"/>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ＭＳ ゴシック" w:eastAsia="ＭＳ ゴシック" w:hAnsi="ＭＳ ゴシック" w:cs="Arial" w:hint="eastAsia"/>
          <w:sz w:val="22"/>
          <w:szCs w:val="22"/>
        </w:rPr>
        <w:t>☐</w:t>
      </w:r>
      <w:r>
        <w:rPr>
          <w:rFonts w:ascii="Arial" w:hAnsi="Arial" w:cs="Arial"/>
          <w:sz w:val="22"/>
          <w:szCs w:val="22"/>
        </w:rPr>
        <w:t xml:space="preserve"> Yes   </w:t>
      </w:r>
      <w:r>
        <w:rPr>
          <w:rFonts w:ascii="ＭＳ ゴシック" w:eastAsia="ＭＳ ゴシック" w:hAnsi="ＭＳ ゴシック" w:cs="Arial" w:hint="eastAsia"/>
          <w:sz w:val="22"/>
          <w:szCs w:val="22"/>
        </w:rPr>
        <w:t>☐</w:t>
      </w:r>
      <w:r>
        <w:rPr>
          <w:rFonts w:ascii="Arial" w:hAnsi="Arial" w:cs="Arial"/>
          <w:sz w:val="22"/>
          <w:szCs w:val="22"/>
        </w:rPr>
        <w:t xml:space="preserve"> No</w:t>
      </w:r>
    </w:p>
    <w:p w14:paraId="34C29F7C" w14:textId="77777777" w:rsidR="002A63CA" w:rsidRDefault="002A63CA" w:rsidP="00FD479D">
      <w:pPr>
        <w:ind w:right="8190"/>
        <w:rPr>
          <w:rFonts w:ascii="Arial" w:hAnsi="Arial" w:cs="Arial"/>
          <w:sz w:val="22"/>
          <w:szCs w:val="22"/>
        </w:rPr>
      </w:pPr>
    </w:p>
    <w:p w14:paraId="6094C319" w14:textId="7E2CF8EC" w:rsidR="00FD479D" w:rsidRPr="00B67E84" w:rsidRDefault="002A63CA" w:rsidP="00FD479D">
      <w:pPr>
        <w:ind w:right="8190"/>
        <w:rPr>
          <w:rFonts w:ascii="Arial" w:hAnsi="Arial" w:cs="Arial"/>
          <w:sz w:val="22"/>
          <w:szCs w:val="22"/>
        </w:rPr>
      </w:pPr>
      <w:commentRangeStart w:id="14"/>
      <w:commentRangeStart w:id="15"/>
      <w:r>
        <w:rPr>
          <w:rFonts w:ascii="Arial" w:hAnsi="Arial" w:cs="Arial"/>
          <w:sz w:val="22"/>
          <w:szCs w:val="22"/>
        </w:rPr>
        <w:t>XX</w:t>
      </w:r>
      <w:commentRangeEnd w:id="14"/>
      <w:r>
        <w:rPr>
          <w:rStyle w:val="CommentReference"/>
        </w:rPr>
        <w:commentReference w:id="14"/>
      </w:r>
      <w:r>
        <w:rPr>
          <w:rFonts w:ascii="Arial" w:hAnsi="Arial" w:cs="Arial"/>
          <w:sz w:val="22"/>
          <w:szCs w:val="22"/>
        </w:rPr>
        <w:tab/>
      </w:r>
      <w:commentRangeStart w:id="16"/>
      <w:r>
        <w:rPr>
          <w:rFonts w:ascii="Arial" w:hAnsi="Arial" w:cs="Arial"/>
          <w:sz w:val="22"/>
          <w:szCs w:val="22"/>
        </w:rPr>
        <w:t>XX</w:t>
      </w:r>
      <w:commentRangeEnd w:id="16"/>
      <w:r>
        <w:rPr>
          <w:rStyle w:val="CommentReference"/>
        </w:rPr>
        <w:commentReference w:id="16"/>
      </w:r>
      <w:r>
        <w:rPr>
          <w:rFonts w:ascii="Arial" w:hAnsi="Arial" w:cs="Arial"/>
          <w:sz w:val="22"/>
          <w:szCs w:val="22"/>
        </w:rPr>
        <w:tab/>
      </w:r>
      <w:commentRangeStart w:id="17"/>
      <w:r>
        <w:rPr>
          <w:rFonts w:ascii="Arial" w:hAnsi="Arial" w:cs="Arial"/>
          <w:sz w:val="22"/>
          <w:szCs w:val="22"/>
        </w:rPr>
        <w:t>XX</w:t>
      </w:r>
      <w:commentRangeEnd w:id="17"/>
      <w:r>
        <w:rPr>
          <w:rStyle w:val="CommentReference"/>
        </w:rPr>
        <w:commentReference w:id="17"/>
      </w:r>
      <w:r>
        <w:rPr>
          <w:rFonts w:ascii="Arial" w:hAnsi="Arial" w:cs="Arial"/>
          <w:sz w:val="22"/>
          <w:szCs w:val="22"/>
        </w:rPr>
        <w:tab/>
      </w:r>
      <w:commentRangeStart w:id="18"/>
      <w:r>
        <w:rPr>
          <w:rFonts w:ascii="Arial" w:hAnsi="Arial" w:cs="Arial"/>
          <w:sz w:val="22"/>
          <w:szCs w:val="22"/>
        </w:rPr>
        <w:t>XX</w:t>
      </w:r>
      <w:commentRangeEnd w:id="18"/>
      <w:r w:rsidR="00AE5E4A">
        <w:rPr>
          <w:rStyle w:val="CommentReference"/>
        </w:rPr>
        <w:commentReference w:id="18"/>
      </w:r>
      <w:r>
        <w:rPr>
          <w:rFonts w:ascii="Arial" w:hAnsi="Arial" w:cs="Arial"/>
          <w:sz w:val="22"/>
          <w:szCs w:val="22"/>
        </w:rPr>
        <w:tab/>
      </w:r>
      <w:commentRangeStart w:id="19"/>
      <w:r>
        <w:rPr>
          <w:rFonts w:ascii="Arial" w:hAnsi="Arial" w:cs="Arial"/>
          <w:sz w:val="22"/>
          <w:szCs w:val="22"/>
        </w:rPr>
        <w:t>XX</w:t>
      </w:r>
      <w:commentRangeEnd w:id="19"/>
      <w:r w:rsidR="001F7EF9">
        <w:rPr>
          <w:rStyle w:val="CommentReference"/>
        </w:rPr>
        <w:commentReference w:id="19"/>
      </w:r>
      <w:r>
        <w:rPr>
          <w:rFonts w:ascii="Arial" w:hAnsi="Arial" w:cs="Arial"/>
          <w:sz w:val="22"/>
          <w:szCs w:val="22"/>
        </w:rPr>
        <w:tab/>
      </w:r>
      <w:commentRangeStart w:id="20"/>
      <w:r>
        <w:rPr>
          <w:rFonts w:ascii="Arial" w:hAnsi="Arial" w:cs="Arial"/>
          <w:sz w:val="22"/>
          <w:szCs w:val="22"/>
        </w:rPr>
        <w:t>XX</w:t>
      </w:r>
      <w:commentRangeEnd w:id="15"/>
      <w:r>
        <w:rPr>
          <w:rStyle w:val="CommentReference"/>
        </w:rPr>
        <w:commentReference w:id="15"/>
      </w:r>
      <w:commentRangeEnd w:id="20"/>
      <w:r w:rsidR="002F0F26">
        <w:rPr>
          <w:rStyle w:val="CommentReference"/>
        </w:rPr>
        <w:commentReference w:id="20"/>
      </w:r>
    </w:p>
    <w:p w14:paraId="460D6E46" w14:textId="57E1A1B9" w:rsidR="00E54B7B" w:rsidRDefault="00E54B7B" w:rsidP="00FD479D">
      <w:pPr>
        <w:ind w:right="8190"/>
        <w:rPr>
          <w:rFonts w:ascii="Arial" w:hAnsi="Arial" w:cs="Arial"/>
          <w:sz w:val="22"/>
          <w:szCs w:val="22"/>
        </w:rPr>
      </w:pPr>
    </w:p>
    <w:tbl>
      <w:tblPr>
        <w:tblStyle w:val="TableGrid"/>
        <w:tblW w:w="14598" w:type="dxa"/>
        <w:tblLayout w:type="fixed"/>
        <w:tblLook w:val="04A0" w:firstRow="1" w:lastRow="0" w:firstColumn="1" w:lastColumn="0" w:noHBand="0" w:noVBand="1"/>
      </w:tblPr>
      <w:tblGrid>
        <w:gridCol w:w="2178"/>
        <w:gridCol w:w="1890"/>
        <w:gridCol w:w="594"/>
        <w:gridCol w:w="1836"/>
        <w:gridCol w:w="648"/>
        <w:gridCol w:w="1782"/>
        <w:gridCol w:w="702"/>
        <w:gridCol w:w="1728"/>
        <w:gridCol w:w="756"/>
        <w:gridCol w:w="1764"/>
        <w:gridCol w:w="720"/>
      </w:tblGrid>
      <w:tr w:rsidR="006423AE" w:rsidRPr="001C1084" w14:paraId="172E243B" w14:textId="77777777" w:rsidTr="000E0573">
        <w:trPr>
          <w:trHeight w:val="759"/>
        </w:trPr>
        <w:tc>
          <w:tcPr>
            <w:tcW w:w="2178" w:type="dxa"/>
            <w:tcBorders>
              <w:right w:val="single" w:sz="8" w:space="0" w:color="auto"/>
            </w:tcBorders>
            <w:vAlign w:val="center"/>
          </w:tcPr>
          <w:p w14:paraId="0059FDB4" w14:textId="77777777" w:rsidR="006423AE" w:rsidRPr="001C1084" w:rsidRDefault="006423AE" w:rsidP="000E0573">
            <w:pPr>
              <w:rPr>
                <w:rFonts w:ascii="Arial" w:hAnsi="Arial"/>
                <w:sz w:val="22"/>
                <w:szCs w:val="22"/>
              </w:rPr>
            </w:pPr>
            <w:commentRangeStart w:id="21"/>
          </w:p>
        </w:tc>
        <w:tc>
          <w:tcPr>
            <w:tcW w:w="2484" w:type="dxa"/>
            <w:gridSpan w:val="2"/>
            <w:tcBorders>
              <w:top w:val="single" w:sz="8" w:space="0" w:color="auto"/>
              <w:left w:val="single" w:sz="8" w:space="0" w:color="auto"/>
              <w:right w:val="single" w:sz="8" w:space="0" w:color="auto"/>
            </w:tcBorders>
            <w:vAlign w:val="center"/>
          </w:tcPr>
          <w:p w14:paraId="176699D7" w14:textId="77777777" w:rsidR="006423AE" w:rsidRPr="001C1084" w:rsidRDefault="006423AE" w:rsidP="000E0573">
            <w:pPr>
              <w:jc w:val="center"/>
              <w:rPr>
                <w:rFonts w:ascii="Arial" w:hAnsi="Arial"/>
                <w:b/>
                <w:sz w:val="22"/>
                <w:szCs w:val="22"/>
              </w:rPr>
            </w:pPr>
            <w:r w:rsidRPr="001C1084">
              <w:rPr>
                <w:rFonts w:ascii="Arial" w:hAnsi="Arial"/>
                <w:b/>
                <w:sz w:val="22"/>
                <w:szCs w:val="22"/>
              </w:rPr>
              <w:t>Worksheet 2a</w:t>
            </w:r>
          </w:p>
          <w:p w14:paraId="56289077" w14:textId="77777777" w:rsidR="006423AE" w:rsidRPr="001C1084" w:rsidRDefault="006423AE" w:rsidP="000E0573">
            <w:pPr>
              <w:jc w:val="center"/>
              <w:rPr>
                <w:rFonts w:ascii="Arial" w:hAnsi="Arial"/>
                <w:sz w:val="22"/>
                <w:szCs w:val="22"/>
              </w:rPr>
            </w:pPr>
            <w:r w:rsidRPr="001C1084">
              <w:rPr>
                <w:rFonts w:ascii="Arial" w:hAnsi="Arial"/>
                <w:sz w:val="22"/>
                <w:szCs w:val="22"/>
              </w:rPr>
              <w:t>Fit and Feasibility</w:t>
            </w:r>
          </w:p>
        </w:tc>
        <w:tc>
          <w:tcPr>
            <w:tcW w:w="2484" w:type="dxa"/>
            <w:gridSpan w:val="2"/>
            <w:tcBorders>
              <w:top w:val="single" w:sz="8" w:space="0" w:color="auto"/>
              <w:left w:val="single" w:sz="8" w:space="0" w:color="auto"/>
              <w:right w:val="single" w:sz="8" w:space="0" w:color="auto"/>
            </w:tcBorders>
            <w:vAlign w:val="center"/>
          </w:tcPr>
          <w:p w14:paraId="6D3B18C0" w14:textId="77777777" w:rsidR="006423AE" w:rsidRPr="001C1084" w:rsidRDefault="006423AE" w:rsidP="000E0573">
            <w:pPr>
              <w:jc w:val="center"/>
              <w:rPr>
                <w:rFonts w:ascii="Arial" w:hAnsi="Arial"/>
                <w:b/>
                <w:sz w:val="22"/>
                <w:szCs w:val="22"/>
              </w:rPr>
            </w:pPr>
            <w:r w:rsidRPr="001C1084">
              <w:rPr>
                <w:rFonts w:ascii="Arial" w:hAnsi="Arial"/>
                <w:b/>
                <w:sz w:val="22"/>
                <w:szCs w:val="22"/>
              </w:rPr>
              <w:t>Worksheet 2b</w:t>
            </w:r>
          </w:p>
          <w:p w14:paraId="0F3162E8" w14:textId="77777777" w:rsidR="006423AE" w:rsidRPr="001C1084" w:rsidRDefault="006423AE" w:rsidP="000E0573">
            <w:pPr>
              <w:jc w:val="center"/>
              <w:rPr>
                <w:rFonts w:ascii="Arial" w:hAnsi="Arial"/>
                <w:sz w:val="22"/>
                <w:szCs w:val="22"/>
              </w:rPr>
            </w:pPr>
            <w:r>
              <w:rPr>
                <w:rFonts w:ascii="Arial" w:hAnsi="Arial"/>
                <w:sz w:val="22"/>
                <w:szCs w:val="22"/>
              </w:rPr>
              <w:t xml:space="preserve">Clinical Value </w:t>
            </w:r>
            <w:r w:rsidRPr="001C1084">
              <w:rPr>
                <w:rFonts w:ascii="Arial" w:hAnsi="Arial"/>
                <w:sz w:val="22"/>
                <w:szCs w:val="22"/>
              </w:rPr>
              <w:t>and Utility</w:t>
            </w:r>
          </w:p>
        </w:tc>
        <w:tc>
          <w:tcPr>
            <w:tcW w:w="2484" w:type="dxa"/>
            <w:gridSpan w:val="2"/>
            <w:tcBorders>
              <w:top w:val="single" w:sz="8" w:space="0" w:color="auto"/>
              <w:left w:val="single" w:sz="8" w:space="0" w:color="auto"/>
              <w:right w:val="single" w:sz="8" w:space="0" w:color="auto"/>
            </w:tcBorders>
            <w:vAlign w:val="center"/>
          </w:tcPr>
          <w:p w14:paraId="74AC1A25" w14:textId="77777777" w:rsidR="006423AE" w:rsidRPr="001C1084" w:rsidRDefault="006423AE" w:rsidP="000E0573">
            <w:pPr>
              <w:jc w:val="center"/>
              <w:rPr>
                <w:rFonts w:ascii="Arial" w:hAnsi="Arial"/>
                <w:b/>
                <w:sz w:val="22"/>
                <w:szCs w:val="22"/>
              </w:rPr>
            </w:pPr>
            <w:r w:rsidRPr="001C1084">
              <w:rPr>
                <w:rFonts w:ascii="Arial" w:hAnsi="Arial"/>
                <w:b/>
                <w:sz w:val="22"/>
                <w:szCs w:val="22"/>
              </w:rPr>
              <w:t>Worksheet 2c</w:t>
            </w:r>
          </w:p>
          <w:p w14:paraId="097402AB" w14:textId="77777777" w:rsidR="006423AE" w:rsidRPr="001C1084" w:rsidRDefault="006423AE" w:rsidP="000E0573">
            <w:pPr>
              <w:jc w:val="center"/>
              <w:rPr>
                <w:rFonts w:ascii="Arial" w:hAnsi="Arial"/>
                <w:sz w:val="22"/>
                <w:szCs w:val="22"/>
              </w:rPr>
            </w:pPr>
            <w:r w:rsidRPr="001C1084">
              <w:rPr>
                <w:rFonts w:ascii="Arial" w:hAnsi="Arial"/>
                <w:sz w:val="22"/>
                <w:szCs w:val="22"/>
              </w:rPr>
              <w:t>Training Requirements</w:t>
            </w:r>
          </w:p>
        </w:tc>
        <w:tc>
          <w:tcPr>
            <w:tcW w:w="2484" w:type="dxa"/>
            <w:gridSpan w:val="2"/>
            <w:tcBorders>
              <w:top w:val="single" w:sz="8" w:space="0" w:color="auto"/>
              <w:left w:val="single" w:sz="8" w:space="0" w:color="auto"/>
              <w:right w:val="single" w:sz="8" w:space="0" w:color="auto"/>
            </w:tcBorders>
            <w:vAlign w:val="center"/>
          </w:tcPr>
          <w:p w14:paraId="42970C19" w14:textId="77777777" w:rsidR="006423AE" w:rsidRPr="001C1084" w:rsidRDefault="006423AE" w:rsidP="000E0573">
            <w:pPr>
              <w:jc w:val="center"/>
              <w:rPr>
                <w:rFonts w:ascii="Arial" w:hAnsi="Arial"/>
                <w:b/>
                <w:sz w:val="22"/>
                <w:szCs w:val="22"/>
              </w:rPr>
            </w:pPr>
            <w:r w:rsidRPr="001C1084">
              <w:rPr>
                <w:rFonts w:ascii="Arial" w:hAnsi="Arial"/>
                <w:b/>
                <w:sz w:val="22"/>
                <w:szCs w:val="22"/>
              </w:rPr>
              <w:t>Worksheet 2d</w:t>
            </w:r>
          </w:p>
          <w:p w14:paraId="37B7FAD7" w14:textId="77777777" w:rsidR="006423AE" w:rsidRPr="001C1084" w:rsidRDefault="006423AE" w:rsidP="000E0573">
            <w:pPr>
              <w:jc w:val="center"/>
              <w:rPr>
                <w:rFonts w:ascii="Arial" w:hAnsi="Arial"/>
                <w:sz w:val="22"/>
                <w:szCs w:val="22"/>
              </w:rPr>
            </w:pPr>
            <w:r w:rsidRPr="001C1084">
              <w:rPr>
                <w:rFonts w:ascii="Arial" w:hAnsi="Arial"/>
                <w:sz w:val="22"/>
                <w:szCs w:val="22"/>
              </w:rPr>
              <w:t>Benefit-Cost Calculator</w:t>
            </w:r>
          </w:p>
        </w:tc>
        <w:tc>
          <w:tcPr>
            <w:tcW w:w="2484" w:type="dxa"/>
            <w:gridSpan w:val="2"/>
            <w:tcBorders>
              <w:top w:val="single" w:sz="8" w:space="0" w:color="auto"/>
              <w:left w:val="single" w:sz="8" w:space="0" w:color="auto"/>
              <w:bottom w:val="single" w:sz="4" w:space="0" w:color="auto"/>
              <w:right w:val="single" w:sz="8" w:space="0" w:color="auto"/>
            </w:tcBorders>
            <w:vAlign w:val="center"/>
          </w:tcPr>
          <w:p w14:paraId="281EE931" w14:textId="77777777" w:rsidR="006423AE" w:rsidRPr="001C1084" w:rsidRDefault="006423AE" w:rsidP="000E0573">
            <w:pPr>
              <w:jc w:val="center"/>
              <w:rPr>
                <w:rFonts w:ascii="Arial" w:hAnsi="Arial"/>
                <w:b/>
                <w:sz w:val="22"/>
                <w:szCs w:val="22"/>
              </w:rPr>
            </w:pPr>
            <w:r>
              <w:rPr>
                <w:rFonts w:ascii="Arial" w:hAnsi="Arial"/>
                <w:b/>
                <w:sz w:val="22"/>
                <w:szCs w:val="22"/>
              </w:rPr>
              <w:t>Worksheet 2e</w:t>
            </w:r>
          </w:p>
          <w:p w14:paraId="44E4C388" w14:textId="77777777" w:rsidR="006423AE" w:rsidRPr="001C1084" w:rsidRDefault="006423AE" w:rsidP="000E0573">
            <w:pPr>
              <w:jc w:val="center"/>
              <w:rPr>
                <w:rFonts w:ascii="Arial" w:hAnsi="Arial"/>
                <w:sz w:val="22"/>
                <w:szCs w:val="22"/>
              </w:rPr>
            </w:pPr>
            <w:r w:rsidRPr="001C1084">
              <w:rPr>
                <w:rFonts w:ascii="Arial" w:hAnsi="Arial"/>
                <w:sz w:val="22"/>
                <w:szCs w:val="22"/>
              </w:rPr>
              <w:t>Funding Source Checklist</w:t>
            </w:r>
          </w:p>
        </w:tc>
      </w:tr>
      <w:tr w:rsidR="006423AE" w:rsidRPr="001B543D" w14:paraId="6F7EA333" w14:textId="77777777" w:rsidTr="000E0573">
        <w:trPr>
          <w:trHeight w:val="759"/>
        </w:trPr>
        <w:tc>
          <w:tcPr>
            <w:tcW w:w="2178" w:type="dxa"/>
            <w:vMerge w:val="restart"/>
            <w:tcBorders>
              <w:right w:val="single" w:sz="8" w:space="0" w:color="auto"/>
            </w:tcBorders>
            <w:vAlign w:val="center"/>
          </w:tcPr>
          <w:p w14:paraId="6030AD85" w14:textId="77777777" w:rsidR="006423AE" w:rsidRPr="001C1084" w:rsidRDefault="006423AE" w:rsidP="000E0573">
            <w:pPr>
              <w:rPr>
                <w:rFonts w:ascii="Arial" w:hAnsi="Arial"/>
                <w:sz w:val="22"/>
                <w:szCs w:val="22"/>
              </w:rPr>
            </w:pPr>
            <w:r w:rsidRPr="001C1084">
              <w:rPr>
                <w:rFonts w:ascii="Arial" w:hAnsi="Arial"/>
                <w:sz w:val="22"/>
                <w:szCs w:val="22"/>
              </w:rPr>
              <w:t xml:space="preserve">Rating </w:t>
            </w:r>
            <w:r>
              <w:rPr>
                <w:rFonts w:ascii="Arial" w:hAnsi="Arial"/>
                <w:sz w:val="22"/>
                <w:szCs w:val="22"/>
              </w:rPr>
              <w:t>i</w:t>
            </w:r>
            <w:r w:rsidRPr="001C1084">
              <w:rPr>
                <w:rFonts w:ascii="Arial" w:hAnsi="Arial"/>
                <w:sz w:val="22"/>
                <w:szCs w:val="22"/>
              </w:rPr>
              <w:t>nformation</w:t>
            </w:r>
          </w:p>
        </w:tc>
        <w:tc>
          <w:tcPr>
            <w:tcW w:w="1890" w:type="dxa"/>
            <w:tcBorders>
              <w:left w:val="single" w:sz="8" w:space="0" w:color="auto"/>
              <w:right w:val="single" w:sz="8" w:space="0" w:color="auto"/>
            </w:tcBorders>
            <w:vAlign w:val="center"/>
          </w:tcPr>
          <w:p w14:paraId="467DA919" w14:textId="77777777" w:rsidR="006423AE" w:rsidRPr="00A71803" w:rsidRDefault="006423AE" w:rsidP="000E0573">
            <w:pPr>
              <w:ind w:right="-108"/>
              <w:rPr>
                <w:rFonts w:ascii="Arial" w:hAnsi="Arial"/>
                <w:sz w:val="20"/>
                <w:szCs w:val="20"/>
              </w:rPr>
            </w:pPr>
            <w:r w:rsidRPr="00A71803">
              <w:rPr>
                <w:rFonts w:ascii="Arial" w:hAnsi="Arial"/>
                <w:sz w:val="20"/>
                <w:szCs w:val="20"/>
              </w:rPr>
              <w:t xml:space="preserve">Fit score: </w:t>
            </w:r>
          </w:p>
        </w:tc>
        <w:tc>
          <w:tcPr>
            <w:tcW w:w="594" w:type="dxa"/>
            <w:tcBorders>
              <w:left w:val="single" w:sz="8" w:space="0" w:color="auto"/>
              <w:right w:val="single" w:sz="8" w:space="0" w:color="auto"/>
            </w:tcBorders>
            <w:vAlign w:val="center"/>
          </w:tcPr>
          <w:p w14:paraId="5DCCFF7E" w14:textId="77777777" w:rsidR="006423AE" w:rsidRPr="00A71803" w:rsidRDefault="006423AE" w:rsidP="000E0573">
            <w:pPr>
              <w:rPr>
                <w:rFonts w:ascii="Arial" w:hAnsi="Arial"/>
                <w:sz w:val="20"/>
                <w:szCs w:val="20"/>
              </w:rPr>
            </w:pPr>
          </w:p>
        </w:tc>
        <w:tc>
          <w:tcPr>
            <w:tcW w:w="1836" w:type="dxa"/>
            <w:tcBorders>
              <w:left w:val="single" w:sz="8" w:space="0" w:color="auto"/>
              <w:right w:val="single" w:sz="8" w:space="0" w:color="auto"/>
            </w:tcBorders>
            <w:vAlign w:val="center"/>
          </w:tcPr>
          <w:p w14:paraId="1C7275B1" w14:textId="77777777" w:rsidR="006423AE" w:rsidRPr="00A71803" w:rsidRDefault="006423AE" w:rsidP="000E0573">
            <w:pPr>
              <w:rPr>
                <w:rFonts w:ascii="Arial" w:hAnsi="Arial"/>
                <w:sz w:val="20"/>
                <w:szCs w:val="20"/>
              </w:rPr>
            </w:pPr>
            <w:r w:rsidRPr="00A71803">
              <w:rPr>
                <w:rFonts w:ascii="Arial" w:hAnsi="Arial"/>
                <w:sz w:val="20"/>
                <w:szCs w:val="20"/>
              </w:rPr>
              <w:t>Value score:</w:t>
            </w:r>
          </w:p>
        </w:tc>
        <w:tc>
          <w:tcPr>
            <w:tcW w:w="648" w:type="dxa"/>
            <w:tcBorders>
              <w:left w:val="single" w:sz="8" w:space="0" w:color="auto"/>
              <w:right w:val="single" w:sz="8" w:space="0" w:color="auto"/>
            </w:tcBorders>
            <w:vAlign w:val="center"/>
          </w:tcPr>
          <w:p w14:paraId="6E19D6DF" w14:textId="77777777" w:rsidR="006423AE" w:rsidRPr="00A71803" w:rsidRDefault="006423AE" w:rsidP="000E0573">
            <w:pPr>
              <w:rPr>
                <w:rFonts w:ascii="Arial" w:hAnsi="Arial"/>
                <w:sz w:val="20"/>
                <w:szCs w:val="20"/>
              </w:rPr>
            </w:pPr>
          </w:p>
        </w:tc>
        <w:tc>
          <w:tcPr>
            <w:tcW w:w="1782" w:type="dxa"/>
            <w:tcBorders>
              <w:left w:val="single" w:sz="8" w:space="0" w:color="auto"/>
              <w:right w:val="single" w:sz="8" w:space="0" w:color="auto"/>
            </w:tcBorders>
            <w:vAlign w:val="center"/>
          </w:tcPr>
          <w:p w14:paraId="70552577" w14:textId="77777777" w:rsidR="006423AE" w:rsidRPr="00A71803" w:rsidRDefault="006423AE" w:rsidP="000E0573">
            <w:pPr>
              <w:ind w:right="-18"/>
              <w:rPr>
                <w:rFonts w:ascii="Arial" w:hAnsi="Arial"/>
                <w:sz w:val="20"/>
                <w:szCs w:val="20"/>
              </w:rPr>
            </w:pPr>
            <w:r w:rsidRPr="00A71803">
              <w:rPr>
                <w:rFonts w:ascii="Arial" w:hAnsi="Arial"/>
                <w:sz w:val="20"/>
                <w:szCs w:val="20"/>
              </w:rPr>
              <w:t>Training required</w:t>
            </w:r>
            <w:r>
              <w:rPr>
                <w:rFonts w:ascii="Arial" w:hAnsi="Arial"/>
                <w:sz w:val="20"/>
                <w:szCs w:val="20"/>
              </w:rPr>
              <w:t>:</w:t>
            </w:r>
          </w:p>
        </w:tc>
        <w:tc>
          <w:tcPr>
            <w:tcW w:w="702" w:type="dxa"/>
            <w:tcBorders>
              <w:left w:val="single" w:sz="8" w:space="0" w:color="auto"/>
              <w:right w:val="single" w:sz="8" w:space="0" w:color="auto"/>
            </w:tcBorders>
            <w:vAlign w:val="center"/>
          </w:tcPr>
          <w:p w14:paraId="0D8B3B32" w14:textId="77777777" w:rsidR="006423AE" w:rsidRDefault="006423AE" w:rsidP="000E0573">
            <w:pPr>
              <w:ind w:left="-18"/>
              <w:rPr>
                <w:rFonts w:ascii="Arial" w:hAnsi="Arial"/>
                <w:sz w:val="16"/>
                <w:szCs w:val="16"/>
              </w:rPr>
            </w:pPr>
            <w:r w:rsidRPr="00A71803">
              <w:rPr>
                <w:rFonts w:ascii="ＭＳ ゴシック" w:eastAsia="ＭＳ ゴシック" w:hAnsi="Arial" w:hint="eastAsia"/>
                <w:sz w:val="16"/>
                <w:szCs w:val="16"/>
              </w:rPr>
              <w:t>☐</w:t>
            </w:r>
            <w:r w:rsidRPr="00A71803">
              <w:rPr>
                <w:rFonts w:ascii="Arial" w:hAnsi="Arial"/>
                <w:sz w:val="16"/>
                <w:szCs w:val="16"/>
              </w:rPr>
              <w:t xml:space="preserve"> Yes</w:t>
            </w:r>
          </w:p>
          <w:p w14:paraId="316AB579" w14:textId="77777777" w:rsidR="006423AE" w:rsidRPr="00A71803" w:rsidRDefault="006423AE" w:rsidP="000E0573">
            <w:pPr>
              <w:ind w:left="-18"/>
              <w:rPr>
                <w:rFonts w:ascii="Arial" w:hAnsi="Arial"/>
                <w:sz w:val="16"/>
                <w:szCs w:val="16"/>
              </w:rPr>
            </w:pPr>
            <w:r w:rsidRPr="00A71803">
              <w:rPr>
                <w:rFonts w:ascii="ＭＳ ゴシック" w:eastAsia="ＭＳ ゴシック" w:hAnsi="Arial" w:hint="eastAsia"/>
                <w:sz w:val="16"/>
                <w:szCs w:val="16"/>
              </w:rPr>
              <w:t>☐</w:t>
            </w:r>
            <w:r w:rsidRPr="00A71803">
              <w:rPr>
                <w:rFonts w:ascii="Arial" w:hAnsi="Arial"/>
                <w:sz w:val="16"/>
                <w:szCs w:val="16"/>
              </w:rPr>
              <w:t xml:space="preserve"> </w:t>
            </w:r>
            <w:r>
              <w:rPr>
                <w:rFonts w:ascii="Arial" w:hAnsi="Arial"/>
                <w:sz w:val="16"/>
                <w:szCs w:val="16"/>
              </w:rPr>
              <w:t>No</w:t>
            </w:r>
          </w:p>
        </w:tc>
        <w:tc>
          <w:tcPr>
            <w:tcW w:w="1728" w:type="dxa"/>
            <w:tcBorders>
              <w:left w:val="single" w:sz="8" w:space="0" w:color="auto"/>
              <w:right w:val="single" w:sz="8" w:space="0" w:color="auto"/>
            </w:tcBorders>
            <w:vAlign w:val="center"/>
          </w:tcPr>
          <w:p w14:paraId="65C0A14C" w14:textId="77777777" w:rsidR="006423AE" w:rsidRPr="001B543D" w:rsidRDefault="006423AE" w:rsidP="000E0573">
            <w:pPr>
              <w:rPr>
                <w:rFonts w:ascii="Arial" w:hAnsi="Arial"/>
                <w:sz w:val="20"/>
                <w:szCs w:val="20"/>
              </w:rPr>
            </w:pPr>
            <w:r w:rsidRPr="001B543D">
              <w:rPr>
                <w:rFonts w:ascii="Arial" w:hAnsi="Arial"/>
                <w:sz w:val="20"/>
                <w:szCs w:val="20"/>
              </w:rPr>
              <w:t>Benefit</w:t>
            </w:r>
            <w:r>
              <w:rPr>
                <w:rFonts w:ascii="Arial" w:hAnsi="Arial"/>
                <w:sz w:val="20"/>
                <w:szCs w:val="20"/>
              </w:rPr>
              <w:t xml:space="preserve"> Score:</w:t>
            </w:r>
          </w:p>
        </w:tc>
        <w:tc>
          <w:tcPr>
            <w:tcW w:w="756" w:type="dxa"/>
            <w:tcBorders>
              <w:left w:val="single" w:sz="8" w:space="0" w:color="auto"/>
              <w:right w:val="single" w:sz="8" w:space="0" w:color="auto"/>
            </w:tcBorders>
            <w:vAlign w:val="center"/>
          </w:tcPr>
          <w:p w14:paraId="29F8BF3F" w14:textId="77777777" w:rsidR="006423AE" w:rsidRPr="001C1084" w:rsidRDefault="006423AE" w:rsidP="000E0573">
            <w:pPr>
              <w:rPr>
                <w:rFonts w:ascii="Arial" w:hAnsi="Arial"/>
                <w:sz w:val="22"/>
                <w:szCs w:val="22"/>
              </w:rPr>
            </w:pPr>
          </w:p>
        </w:tc>
        <w:tc>
          <w:tcPr>
            <w:tcW w:w="1764" w:type="dxa"/>
            <w:vMerge w:val="restart"/>
            <w:tcBorders>
              <w:left w:val="single" w:sz="8" w:space="0" w:color="auto"/>
              <w:right w:val="single" w:sz="8" w:space="0" w:color="auto"/>
            </w:tcBorders>
            <w:vAlign w:val="center"/>
          </w:tcPr>
          <w:p w14:paraId="46CD972C" w14:textId="77777777" w:rsidR="006423AE" w:rsidRPr="001B543D" w:rsidRDefault="006423AE" w:rsidP="000E0573">
            <w:pPr>
              <w:rPr>
                <w:rFonts w:ascii="Arial" w:hAnsi="Arial"/>
                <w:sz w:val="20"/>
                <w:szCs w:val="20"/>
              </w:rPr>
            </w:pPr>
            <w:r>
              <w:rPr>
                <w:rFonts w:ascii="Arial" w:hAnsi="Arial"/>
                <w:sz w:val="20"/>
                <w:szCs w:val="20"/>
              </w:rPr>
              <w:t>Are you able to be reimbursed?</w:t>
            </w:r>
          </w:p>
        </w:tc>
        <w:tc>
          <w:tcPr>
            <w:tcW w:w="720" w:type="dxa"/>
            <w:vMerge w:val="restart"/>
            <w:tcBorders>
              <w:left w:val="single" w:sz="8" w:space="0" w:color="auto"/>
              <w:right w:val="single" w:sz="8" w:space="0" w:color="auto"/>
            </w:tcBorders>
            <w:vAlign w:val="center"/>
          </w:tcPr>
          <w:p w14:paraId="582D512B" w14:textId="77777777" w:rsidR="006423AE" w:rsidRDefault="006423AE" w:rsidP="000E0573">
            <w:pPr>
              <w:rPr>
                <w:rFonts w:ascii="Arial" w:hAnsi="Arial"/>
                <w:sz w:val="16"/>
                <w:szCs w:val="16"/>
              </w:rPr>
            </w:pPr>
            <w:r w:rsidRPr="00A71803">
              <w:rPr>
                <w:rFonts w:ascii="ＭＳ ゴシック" w:eastAsia="ＭＳ ゴシック" w:hAnsi="Arial" w:hint="eastAsia"/>
                <w:sz w:val="16"/>
                <w:szCs w:val="16"/>
              </w:rPr>
              <w:t>☐</w:t>
            </w:r>
            <w:r w:rsidRPr="00A71803">
              <w:rPr>
                <w:rFonts w:ascii="Arial" w:hAnsi="Arial"/>
                <w:sz w:val="16"/>
                <w:szCs w:val="16"/>
              </w:rPr>
              <w:t xml:space="preserve"> Yes</w:t>
            </w:r>
          </w:p>
          <w:p w14:paraId="5D8FC4D2" w14:textId="77777777" w:rsidR="006423AE" w:rsidRPr="001B543D" w:rsidRDefault="006423AE" w:rsidP="000E0573">
            <w:pPr>
              <w:rPr>
                <w:rFonts w:ascii="Arial" w:hAnsi="Arial"/>
                <w:sz w:val="20"/>
                <w:szCs w:val="20"/>
              </w:rPr>
            </w:pPr>
            <w:r w:rsidRPr="00A71803">
              <w:rPr>
                <w:rFonts w:ascii="ＭＳ ゴシック" w:eastAsia="ＭＳ ゴシック" w:hAnsi="Arial" w:hint="eastAsia"/>
                <w:sz w:val="16"/>
                <w:szCs w:val="16"/>
              </w:rPr>
              <w:t>☐</w:t>
            </w:r>
            <w:r w:rsidRPr="00A71803">
              <w:rPr>
                <w:rFonts w:ascii="Arial" w:hAnsi="Arial"/>
                <w:sz w:val="16"/>
                <w:szCs w:val="16"/>
              </w:rPr>
              <w:t xml:space="preserve"> </w:t>
            </w:r>
            <w:r>
              <w:rPr>
                <w:rFonts w:ascii="Arial" w:hAnsi="Arial"/>
                <w:sz w:val="16"/>
                <w:szCs w:val="16"/>
              </w:rPr>
              <w:t>No</w:t>
            </w:r>
          </w:p>
        </w:tc>
      </w:tr>
      <w:tr w:rsidR="006423AE" w:rsidRPr="001C1084" w14:paraId="1142FC13" w14:textId="77777777" w:rsidTr="000E0573">
        <w:trPr>
          <w:trHeight w:val="759"/>
        </w:trPr>
        <w:tc>
          <w:tcPr>
            <w:tcW w:w="2178" w:type="dxa"/>
            <w:vMerge/>
            <w:tcBorders>
              <w:right w:val="single" w:sz="8" w:space="0" w:color="auto"/>
            </w:tcBorders>
            <w:vAlign w:val="center"/>
          </w:tcPr>
          <w:p w14:paraId="6847BF7B" w14:textId="77777777" w:rsidR="006423AE" w:rsidRPr="001C1084" w:rsidRDefault="006423AE" w:rsidP="000E0573">
            <w:pPr>
              <w:rPr>
                <w:rFonts w:ascii="Arial" w:hAnsi="Arial"/>
                <w:sz w:val="22"/>
                <w:szCs w:val="22"/>
              </w:rPr>
            </w:pPr>
          </w:p>
        </w:tc>
        <w:tc>
          <w:tcPr>
            <w:tcW w:w="1890" w:type="dxa"/>
            <w:tcBorders>
              <w:left w:val="single" w:sz="8" w:space="0" w:color="auto"/>
              <w:right w:val="single" w:sz="8" w:space="0" w:color="auto"/>
            </w:tcBorders>
            <w:vAlign w:val="center"/>
          </w:tcPr>
          <w:p w14:paraId="2389B783" w14:textId="77777777" w:rsidR="006423AE" w:rsidRPr="00A71803" w:rsidRDefault="006423AE" w:rsidP="000E0573">
            <w:pPr>
              <w:rPr>
                <w:rFonts w:ascii="Arial" w:hAnsi="Arial"/>
                <w:sz w:val="20"/>
                <w:szCs w:val="20"/>
              </w:rPr>
            </w:pPr>
            <w:r w:rsidRPr="00A71803">
              <w:rPr>
                <w:rFonts w:ascii="Arial" w:hAnsi="Arial"/>
                <w:sz w:val="20"/>
                <w:szCs w:val="20"/>
              </w:rPr>
              <w:t>Feasibility score:</w:t>
            </w:r>
          </w:p>
        </w:tc>
        <w:tc>
          <w:tcPr>
            <w:tcW w:w="594" w:type="dxa"/>
            <w:tcBorders>
              <w:left w:val="single" w:sz="8" w:space="0" w:color="auto"/>
              <w:right w:val="single" w:sz="8" w:space="0" w:color="auto"/>
            </w:tcBorders>
            <w:vAlign w:val="center"/>
          </w:tcPr>
          <w:p w14:paraId="7551F0A8" w14:textId="77777777" w:rsidR="006423AE" w:rsidRPr="00A71803" w:rsidRDefault="006423AE" w:rsidP="000E0573">
            <w:pPr>
              <w:rPr>
                <w:rFonts w:ascii="Arial" w:hAnsi="Arial"/>
                <w:sz w:val="20"/>
                <w:szCs w:val="20"/>
              </w:rPr>
            </w:pPr>
          </w:p>
        </w:tc>
        <w:tc>
          <w:tcPr>
            <w:tcW w:w="1836" w:type="dxa"/>
            <w:tcBorders>
              <w:left w:val="single" w:sz="8" w:space="0" w:color="auto"/>
              <w:right w:val="single" w:sz="8" w:space="0" w:color="auto"/>
            </w:tcBorders>
            <w:vAlign w:val="center"/>
          </w:tcPr>
          <w:p w14:paraId="638A5597" w14:textId="77777777" w:rsidR="006423AE" w:rsidRPr="00A71803" w:rsidRDefault="006423AE" w:rsidP="000E0573">
            <w:pPr>
              <w:rPr>
                <w:rFonts w:ascii="Arial" w:hAnsi="Arial"/>
                <w:sz w:val="20"/>
                <w:szCs w:val="20"/>
              </w:rPr>
            </w:pPr>
            <w:r w:rsidRPr="00A71803">
              <w:rPr>
                <w:rFonts w:ascii="Arial" w:hAnsi="Arial"/>
                <w:sz w:val="20"/>
                <w:szCs w:val="20"/>
              </w:rPr>
              <w:t>Validity score:</w:t>
            </w:r>
          </w:p>
        </w:tc>
        <w:tc>
          <w:tcPr>
            <w:tcW w:w="648" w:type="dxa"/>
            <w:tcBorders>
              <w:left w:val="single" w:sz="8" w:space="0" w:color="auto"/>
              <w:right w:val="single" w:sz="8" w:space="0" w:color="auto"/>
            </w:tcBorders>
            <w:vAlign w:val="center"/>
          </w:tcPr>
          <w:p w14:paraId="4D0265BC" w14:textId="77777777" w:rsidR="006423AE" w:rsidRPr="00A71803" w:rsidRDefault="006423AE" w:rsidP="000E0573">
            <w:pPr>
              <w:rPr>
                <w:rFonts w:ascii="Arial" w:hAnsi="Arial"/>
                <w:sz w:val="20"/>
                <w:szCs w:val="20"/>
              </w:rPr>
            </w:pPr>
          </w:p>
        </w:tc>
        <w:tc>
          <w:tcPr>
            <w:tcW w:w="1782" w:type="dxa"/>
            <w:tcBorders>
              <w:left w:val="single" w:sz="8" w:space="0" w:color="auto"/>
              <w:right w:val="single" w:sz="8" w:space="0" w:color="auto"/>
            </w:tcBorders>
            <w:vAlign w:val="center"/>
          </w:tcPr>
          <w:p w14:paraId="7005BC01" w14:textId="77777777" w:rsidR="006423AE" w:rsidRPr="00A71803" w:rsidRDefault="006423AE" w:rsidP="000E0573">
            <w:pPr>
              <w:rPr>
                <w:rFonts w:ascii="Arial" w:hAnsi="Arial"/>
                <w:sz w:val="20"/>
                <w:szCs w:val="20"/>
              </w:rPr>
            </w:pPr>
            <w:r>
              <w:rPr>
                <w:rFonts w:ascii="Arial" w:hAnsi="Arial"/>
                <w:sz w:val="20"/>
                <w:szCs w:val="20"/>
              </w:rPr>
              <w:t>If yes, …</w:t>
            </w:r>
          </w:p>
        </w:tc>
        <w:tc>
          <w:tcPr>
            <w:tcW w:w="702" w:type="dxa"/>
            <w:tcBorders>
              <w:left w:val="single" w:sz="8" w:space="0" w:color="auto"/>
              <w:right w:val="single" w:sz="8" w:space="0" w:color="auto"/>
            </w:tcBorders>
            <w:vAlign w:val="center"/>
          </w:tcPr>
          <w:p w14:paraId="270A62FB" w14:textId="77777777" w:rsidR="006423AE" w:rsidRPr="001C1084" w:rsidRDefault="006423AE" w:rsidP="000E0573">
            <w:pPr>
              <w:rPr>
                <w:rFonts w:ascii="Arial" w:hAnsi="Arial"/>
                <w:sz w:val="22"/>
                <w:szCs w:val="22"/>
              </w:rPr>
            </w:pPr>
          </w:p>
        </w:tc>
        <w:tc>
          <w:tcPr>
            <w:tcW w:w="1728" w:type="dxa"/>
            <w:tcBorders>
              <w:left w:val="single" w:sz="8" w:space="0" w:color="auto"/>
              <w:right w:val="single" w:sz="8" w:space="0" w:color="auto"/>
            </w:tcBorders>
            <w:vAlign w:val="center"/>
          </w:tcPr>
          <w:p w14:paraId="54841152" w14:textId="77777777" w:rsidR="006423AE" w:rsidRPr="001B543D" w:rsidRDefault="006423AE" w:rsidP="000E0573">
            <w:pPr>
              <w:rPr>
                <w:rFonts w:ascii="Arial" w:hAnsi="Arial"/>
                <w:sz w:val="20"/>
                <w:szCs w:val="20"/>
              </w:rPr>
            </w:pPr>
            <w:r>
              <w:rPr>
                <w:rFonts w:ascii="Arial" w:hAnsi="Arial"/>
                <w:sz w:val="20"/>
                <w:szCs w:val="20"/>
              </w:rPr>
              <w:t>Cost Total:</w:t>
            </w:r>
          </w:p>
        </w:tc>
        <w:tc>
          <w:tcPr>
            <w:tcW w:w="756" w:type="dxa"/>
            <w:tcBorders>
              <w:left w:val="single" w:sz="8" w:space="0" w:color="auto"/>
              <w:right w:val="single" w:sz="8" w:space="0" w:color="auto"/>
            </w:tcBorders>
            <w:vAlign w:val="center"/>
          </w:tcPr>
          <w:p w14:paraId="69996455" w14:textId="77777777" w:rsidR="006423AE" w:rsidRPr="001C1084" w:rsidRDefault="006423AE" w:rsidP="000E0573">
            <w:pPr>
              <w:rPr>
                <w:rFonts w:ascii="Arial" w:hAnsi="Arial"/>
                <w:sz w:val="22"/>
                <w:szCs w:val="22"/>
              </w:rPr>
            </w:pPr>
          </w:p>
        </w:tc>
        <w:tc>
          <w:tcPr>
            <w:tcW w:w="1764" w:type="dxa"/>
            <w:vMerge/>
            <w:tcBorders>
              <w:left w:val="single" w:sz="8" w:space="0" w:color="auto"/>
              <w:right w:val="single" w:sz="8" w:space="0" w:color="auto"/>
            </w:tcBorders>
            <w:vAlign w:val="center"/>
          </w:tcPr>
          <w:p w14:paraId="3CAB0026" w14:textId="77777777" w:rsidR="006423AE" w:rsidRPr="001C1084" w:rsidRDefault="006423AE" w:rsidP="000E0573">
            <w:pPr>
              <w:rPr>
                <w:rFonts w:ascii="Arial" w:hAnsi="Arial"/>
                <w:sz w:val="22"/>
                <w:szCs w:val="22"/>
              </w:rPr>
            </w:pPr>
          </w:p>
        </w:tc>
        <w:tc>
          <w:tcPr>
            <w:tcW w:w="720" w:type="dxa"/>
            <w:vMerge/>
            <w:tcBorders>
              <w:left w:val="single" w:sz="8" w:space="0" w:color="auto"/>
              <w:right w:val="single" w:sz="8" w:space="0" w:color="auto"/>
            </w:tcBorders>
            <w:vAlign w:val="center"/>
          </w:tcPr>
          <w:p w14:paraId="07318188" w14:textId="77777777" w:rsidR="006423AE" w:rsidRPr="001C1084" w:rsidRDefault="006423AE" w:rsidP="000E0573">
            <w:pPr>
              <w:rPr>
                <w:rFonts w:ascii="Arial" w:hAnsi="Arial"/>
                <w:sz w:val="22"/>
                <w:szCs w:val="22"/>
              </w:rPr>
            </w:pPr>
          </w:p>
        </w:tc>
      </w:tr>
    </w:tbl>
    <w:p w14:paraId="727C5F1B" w14:textId="77777777" w:rsidR="00F15992" w:rsidRDefault="00F15992"/>
    <w:tbl>
      <w:tblPr>
        <w:tblStyle w:val="TableGrid"/>
        <w:tblW w:w="14598" w:type="dxa"/>
        <w:tblLayout w:type="fixed"/>
        <w:tblLook w:val="04A0" w:firstRow="1" w:lastRow="0" w:firstColumn="1" w:lastColumn="0" w:noHBand="0" w:noVBand="1"/>
      </w:tblPr>
      <w:tblGrid>
        <w:gridCol w:w="2178"/>
        <w:gridCol w:w="828"/>
        <w:gridCol w:w="828"/>
        <w:gridCol w:w="828"/>
        <w:gridCol w:w="828"/>
        <w:gridCol w:w="828"/>
        <w:gridCol w:w="828"/>
        <w:gridCol w:w="828"/>
        <w:gridCol w:w="828"/>
        <w:gridCol w:w="828"/>
        <w:gridCol w:w="828"/>
        <w:gridCol w:w="828"/>
        <w:gridCol w:w="828"/>
        <w:gridCol w:w="828"/>
        <w:gridCol w:w="828"/>
        <w:gridCol w:w="828"/>
      </w:tblGrid>
      <w:tr w:rsidR="006423AE" w:rsidRPr="001C1084" w14:paraId="04867593" w14:textId="77777777" w:rsidTr="000E0573">
        <w:trPr>
          <w:cantSplit/>
          <w:trHeight w:val="440"/>
        </w:trPr>
        <w:tc>
          <w:tcPr>
            <w:tcW w:w="2178" w:type="dxa"/>
            <w:tcBorders>
              <w:right w:val="single" w:sz="8" w:space="0" w:color="auto"/>
            </w:tcBorders>
            <w:vAlign w:val="center"/>
          </w:tcPr>
          <w:p w14:paraId="51CD2B2F" w14:textId="77777777" w:rsidR="006423AE" w:rsidRPr="001C1084" w:rsidRDefault="006423AE" w:rsidP="000E0573">
            <w:pPr>
              <w:rPr>
                <w:rFonts w:ascii="Arial" w:hAnsi="Arial"/>
                <w:sz w:val="22"/>
                <w:szCs w:val="22"/>
              </w:rPr>
            </w:pPr>
            <w:r>
              <w:rPr>
                <w:rFonts w:ascii="Arial" w:hAnsi="Arial"/>
                <w:sz w:val="22"/>
                <w:szCs w:val="22"/>
              </w:rPr>
              <w:t>Importance of this factor to the adoption decision</w:t>
            </w:r>
          </w:p>
        </w:tc>
        <w:tc>
          <w:tcPr>
            <w:tcW w:w="828" w:type="dxa"/>
            <w:tcBorders>
              <w:left w:val="single" w:sz="8" w:space="0" w:color="auto"/>
              <w:bottom w:val="single" w:sz="4" w:space="0" w:color="auto"/>
            </w:tcBorders>
            <w:vAlign w:val="center"/>
          </w:tcPr>
          <w:p w14:paraId="46FE9273" w14:textId="77777777" w:rsidR="006423AE" w:rsidRPr="001C1084" w:rsidRDefault="006423AE" w:rsidP="000E0573">
            <w:pPr>
              <w:jc w:val="center"/>
              <w:rPr>
                <w:rFonts w:ascii="Arial" w:hAnsi="Arial"/>
                <w:sz w:val="18"/>
                <w:szCs w:val="18"/>
              </w:rPr>
            </w:pPr>
            <w:r>
              <w:rPr>
                <w:rFonts w:ascii="Arial" w:hAnsi="Arial"/>
                <w:sz w:val="18"/>
                <w:szCs w:val="18"/>
              </w:rPr>
              <w:t>High</w:t>
            </w:r>
          </w:p>
        </w:tc>
        <w:tc>
          <w:tcPr>
            <w:tcW w:w="828" w:type="dxa"/>
            <w:tcBorders>
              <w:bottom w:val="single" w:sz="4" w:space="0" w:color="auto"/>
            </w:tcBorders>
            <w:vAlign w:val="center"/>
          </w:tcPr>
          <w:p w14:paraId="2F452097" w14:textId="77777777" w:rsidR="006423AE" w:rsidRPr="001C1084" w:rsidRDefault="006423AE" w:rsidP="000E0573">
            <w:pPr>
              <w:jc w:val="center"/>
              <w:rPr>
                <w:rFonts w:ascii="Arial" w:hAnsi="Arial"/>
                <w:sz w:val="18"/>
                <w:szCs w:val="18"/>
              </w:rPr>
            </w:pPr>
            <w:r w:rsidRPr="00A71803">
              <w:rPr>
                <w:rFonts w:ascii="Arial" w:hAnsi="Arial"/>
                <w:sz w:val="17"/>
                <w:szCs w:val="17"/>
              </w:rPr>
              <w:t>Medium</w:t>
            </w:r>
          </w:p>
        </w:tc>
        <w:tc>
          <w:tcPr>
            <w:tcW w:w="828" w:type="dxa"/>
            <w:tcBorders>
              <w:bottom w:val="single" w:sz="4" w:space="0" w:color="auto"/>
              <w:right w:val="single" w:sz="8" w:space="0" w:color="auto"/>
            </w:tcBorders>
            <w:vAlign w:val="center"/>
          </w:tcPr>
          <w:p w14:paraId="0A002065" w14:textId="77777777" w:rsidR="006423AE" w:rsidRPr="001C1084" w:rsidRDefault="006423AE" w:rsidP="000E0573">
            <w:pPr>
              <w:jc w:val="center"/>
              <w:rPr>
                <w:rFonts w:ascii="Arial" w:hAnsi="Arial"/>
                <w:sz w:val="18"/>
                <w:szCs w:val="18"/>
              </w:rPr>
            </w:pPr>
            <w:r>
              <w:rPr>
                <w:rFonts w:ascii="Arial" w:hAnsi="Arial"/>
                <w:sz w:val="18"/>
                <w:szCs w:val="18"/>
              </w:rPr>
              <w:t>Low</w:t>
            </w:r>
          </w:p>
        </w:tc>
        <w:tc>
          <w:tcPr>
            <w:tcW w:w="828" w:type="dxa"/>
            <w:tcBorders>
              <w:left w:val="single" w:sz="8" w:space="0" w:color="auto"/>
              <w:bottom w:val="single" w:sz="4" w:space="0" w:color="auto"/>
            </w:tcBorders>
            <w:vAlign w:val="center"/>
          </w:tcPr>
          <w:p w14:paraId="41E76682" w14:textId="77777777" w:rsidR="006423AE" w:rsidRPr="001C1084" w:rsidRDefault="006423AE" w:rsidP="000E0573">
            <w:pPr>
              <w:jc w:val="center"/>
              <w:rPr>
                <w:rFonts w:ascii="Arial" w:hAnsi="Arial"/>
                <w:sz w:val="18"/>
                <w:szCs w:val="18"/>
              </w:rPr>
            </w:pPr>
            <w:r>
              <w:rPr>
                <w:rFonts w:ascii="Arial" w:hAnsi="Arial"/>
                <w:sz w:val="18"/>
                <w:szCs w:val="18"/>
              </w:rPr>
              <w:t>High</w:t>
            </w:r>
          </w:p>
        </w:tc>
        <w:tc>
          <w:tcPr>
            <w:tcW w:w="828" w:type="dxa"/>
            <w:tcBorders>
              <w:bottom w:val="single" w:sz="4" w:space="0" w:color="auto"/>
            </w:tcBorders>
            <w:vAlign w:val="center"/>
          </w:tcPr>
          <w:p w14:paraId="65545C52" w14:textId="77777777" w:rsidR="006423AE" w:rsidRPr="001C1084" w:rsidRDefault="006423AE" w:rsidP="000E0573">
            <w:pPr>
              <w:jc w:val="center"/>
              <w:rPr>
                <w:rFonts w:ascii="Arial" w:hAnsi="Arial"/>
                <w:sz w:val="18"/>
                <w:szCs w:val="18"/>
              </w:rPr>
            </w:pPr>
            <w:r w:rsidRPr="00A71803">
              <w:rPr>
                <w:rFonts w:ascii="Arial" w:hAnsi="Arial"/>
                <w:sz w:val="17"/>
                <w:szCs w:val="17"/>
              </w:rPr>
              <w:t>Medium</w:t>
            </w:r>
          </w:p>
        </w:tc>
        <w:tc>
          <w:tcPr>
            <w:tcW w:w="828" w:type="dxa"/>
            <w:tcBorders>
              <w:bottom w:val="single" w:sz="4" w:space="0" w:color="auto"/>
              <w:right w:val="single" w:sz="8" w:space="0" w:color="auto"/>
            </w:tcBorders>
            <w:vAlign w:val="center"/>
          </w:tcPr>
          <w:p w14:paraId="7066A07C" w14:textId="77777777" w:rsidR="006423AE" w:rsidRPr="001C1084" w:rsidRDefault="006423AE" w:rsidP="000E0573">
            <w:pPr>
              <w:jc w:val="center"/>
              <w:rPr>
                <w:rFonts w:ascii="Arial" w:hAnsi="Arial"/>
                <w:sz w:val="18"/>
                <w:szCs w:val="18"/>
              </w:rPr>
            </w:pPr>
            <w:r>
              <w:rPr>
                <w:rFonts w:ascii="Arial" w:hAnsi="Arial"/>
                <w:sz w:val="18"/>
                <w:szCs w:val="18"/>
              </w:rPr>
              <w:t>Low</w:t>
            </w:r>
          </w:p>
        </w:tc>
        <w:tc>
          <w:tcPr>
            <w:tcW w:w="828" w:type="dxa"/>
            <w:tcBorders>
              <w:left w:val="single" w:sz="8" w:space="0" w:color="auto"/>
              <w:bottom w:val="single" w:sz="4" w:space="0" w:color="auto"/>
            </w:tcBorders>
            <w:vAlign w:val="center"/>
          </w:tcPr>
          <w:p w14:paraId="2C27A810" w14:textId="77777777" w:rsidR="006423AE" w:rsidRPr="001C1084" w:rsidRDefault="006423AE" w:rsidP="000E0573">
            <w:pPr>
              <w:jc w:val="center"/>
              <w:rPr>
                <w:rFonts w:ascii="Arial" w:hAnsi="Arial"/>
                <w:sz w:val="18"/>
                <w:szCs w:val="18"/>
              </w:rPr>
            </w:pPr>
            <w:r>
              <w:rPr>
                <w:rFonts w:ascii="Arial" w:hAnsi="Arial"/>
                <w:sz w:val="18"/>
                <w:szCs w:val="18"/>
              </w:rPr>
              <w:t>High</w:t>
            </w:r>
          </w:p>
        </w:tc>
        <w:tc>
          <w:tcPr>
            <w:tcW w:w="828" w:type="dxa"/>
            <w:tcBorders>
              <w:bottom w:val="single" w:sz="4" w:space="0" w:color="auto"/>
            </w:tcBorders>
            <w:vAlign w:val="center"/>
          </w:tcPr>
          <w:p w14:paraId="086740C3" w14:textId="77777777" w:rsidR="006423AE" w:rsidRPr="00A71803" w:rsidRDefault="006423AE" w:rsidP="000E0573">
            <w:pPr>
              <w:jc w:val="center"/>
              <w:rPr>
                <w:rFonts w:ascii="Arial" w:hAnsi="Arial"/>
                <w:sz w:val="17"/>
                <w:szCs w:val="17"/>
              </w:rPr>
            </w:pPr>
            <w:r w:rsidRPr="00A71803">
              <w:rPr>
                <w:rFonts w:ascii="Arial" w:hAnsi="Arial"/>
                <w:sz w:val="17"/>
                <w:szCs w:val="17"/>
              </w:rPr>
              <w:t>Medium</w:t>
            </w:r>
          </w:p>
        </w:tc>
        <w:tc>
          <w:tcPr>
            <w:tcW w:w="828" w:type="dxa"/>
            <w:tcBorders>
              <w:bottom w:val="single" w:sz="4" w:space="0" w:color="auto"/>
              <w:right w:val="single" w:sz="8" w:space="0" w:color="auto"/>
            </w:tcBorders>
            <w:vAlign w:val="center"/>
          </w:tcPr>
          <w:p w14:paraId="7C2C2F3C" w14:textId="77777777" w:rsidR="006423AE" w:rsidRPr="001C1084" w:rsidRDefault="006423AE" w:rsidP="000E0573">
            <w:pPr>
              <w:jc w:val="center"/>
              <w:rPr>
                <w:rFonts w:ascii="Arial" w:hAnsi="Arial"/>
                <w:sz w:val="18"/>
                <w:szCs w:val="18"/>
              </w:rPr>
            </w:pPr>
            <w:r>
              <w:rPr>
                <w:rFonts w:ascii="Arial" w:hAnsi="Arial"/>
                <w:sz w:val="18"/>
                <w:szCs w:val="18"/>
              </w:rPr>
              <w:t>Low</w:t>
            </w:r>
          </w:p>
        </w:tc>
        <w:tc>
          <w:tcPr>
            <w:tcW w:w="828" w:type="dxa"/>
            <w:tcBorders>
              <w:left w:val="single" w:sz="8" w:space="0" w:color="auto"/>
              <w:bottom w:val="single" w:sz="4" w:space="0" w:color="auto"/>
            </w:tcBorders>
            <w:vAlign w:val="center"/>
          </w:tcPr>
          <w:p w14:paraId="461D0C0E" w14:textId="77777777" w:rsidR="006423AE" w:rsidRPr="001C1084" w:rsidRDefault="006423AE" w:rsidP="000E0573">
            <w:pPr>
              <w:jc w:val="center"/>
              <w:rPr>
                <w:rFonts w:ascii="Arial" w:hAnsi="Arial"/>
                <w:sz w:val="18"/>
                <w:szCs w:val="18"/>
              </w:rPr>
            </w:pPr>
            <w:r>
              <w:rPr>
                <w:rFonts w:ascii="Arial" w:hAnsi="Arial"/>
                <w:sz w:val="18"/>
                <w:szCs w:val="18"/>
              </w:rPr>
              <w:t>High</w:t>
            </w:r>
          </w:p>
        </w:tc>
        <w:tc>
          <w:tcPr>
            <w:tcW w:w="828" w:type="dxa"/>
            <w:tcBorders>
              <w:bottom w:val="single" w:sz="4" w:space="0" w:color="auto"/>
            </w:tcBorders>
            <w:vAlign w:val="center"/>
          </w:tcPr>
          <w:p w14:paraId="63644748" w14:textId="77777777" w:rsidR="006423AE" w:rsidRPr="001C1084" w:rsidRDefault="006423AE" w:rsidP="000E0573">
            <w:pPr>
              <w:jc w:val="center"/>
              <w:rPr>
                <w:rFonts w:ascii="Arial" w:hAnsi="Arial"/>
                <w:sz w:val="18"/>
                <w:szCs w:val="18"/>
              </w:rPr>
            </w:pPr>
            <w:r w:rsidRPr="00A71803">
              <w:rPr>
                <w:rFonts w:ascii="Arial" w:hAnsi="Arial"/>
                <w:sz w:val="17"/>
                <w:szCs w:val="17"/>
              </w:rPr>
              <w:t>Medium</w:t>
            </w:r>
          </w:p>
        </w:tc>
        <w:tc>
          <w:tcPr>
            <w:tcW w:w="828" w:type="dxa"/>
            <w:tcBorders>
              <w:bottom w:val="single" w:sz="4" w:space="0" w:color="auto"/>
              <w:right w:val="single" w:sz="8" w:space="0" w:color="auto"/>
            </w:tcBorders>
            <w:vAlign w:val="center"/>
          </w:tcPr>
          <w:p w14:paraId="190F78F7" w14:textId="77777777" w:rsidR="006423AE" w:rsidRPr="001C1084" w:rsidRDefault="006423AE" w:rsidP="000E0573">
            <w:pPr>
              <w:jc w:val="center"/>
              <w:rPr>
                <w:rFonts w:ascii="Arial" w:hAnsi="Arial"/>
                <w:sz w:val="18"/>
                <w:szCs w:val="18"/>
              </w:rPr>
            </w:pPr>
            <w:r>
              <w:rPr>
                <w:rFonts w:ascii="Arial" w:hAnsi="Arial"/>
                <w:sz w:val="18"/>
                <w:szCs w:val="18"/>
              </w:rPr>
              <w:t>Low</w:t>
            </w:r>
          </w:p>
        </w:tc>
        <w:tc>
          <w:tcPr>
            <w:tcW w:w="828" w:type="dxa"/>
            <w:tcBorders>
              <w:left w:val="single" w:sz="8" w:space="0" w:color="auto"/>
              <w:bottom w:val="single" w:sz="4" w:space="0" w:color="auto"/>
            </w:tcBorders>
            <w:vAlign w:val="center"/>
          </w:tcPr>
          <w:p w14:paraId="01A04D1D" w14:textId="77777777" w:rsidR="006423AE" w:rsidRPr="001C1084" w:rsidRDefault="006423AE" w:rsidP="000E0573">
            <w:pPr>
              <w:jc w:val="center"/>
              <w:rPr>
                <w:rFonts w:ascii="Arial" w:hAnsi="Arial"/>
                <w:sz w:val="18"/>
                <w:szCs w:val="18"/>
              </w:rPr>
            </w:pPr>
            <w:r>
              <w:rPr>
                <w:rFonts w:ascii="Arial" w:hAnsi="Arial"/>
                <w:sz w:val="18"/>
                <w:szCs w:val="18"/>
              </w:rPr>
              <w:t>High</w:t>
            </w:r>
          </w:p>
        </w:tc>
        <w:tc>
          <w:tcPr>
            <w:tcW w:w="828" w:type="dxa"/>
            <w:tcBorders>
              <w:bottom w:val="single" w:sz="4" w:space="0" w:color="auto"/>
            </w:tcBorders>
            <w:vAlign w:val="center"/>
          </w:tcPr>
          <w:p w14:paraId="7DBAF98B" w14:textId="77777777" w:rsidR="006423AE" w:rsidRPr="001C1084" w:rsidRDefault="006423AE" w:rsidP="000E0573">
            <w:pPr>
              <w:jc w:val="center"/>
              <w:rPr>
                <w:rFonts w:ascii="Arial" w:hAnsi="Arial"/>
                <w:sz w:val="18"/>
                <w:szCs w:val="18"/>
              </w:rPr>
            </w:pPr>
            <w:r w:rsidRPr="00A71803">
              <w:rPr>
                <w:rFonts w:ascii="Arial" w:hAnsi="Arial"/>
                <w:sz w:val="17"/>
                <w:szCs w:val="17"/>
              </w:rPr>
              <w:t>Medium</w:t>
            </w:r>
          </w:p>
        </w:tc>
        <w:tc>
          <w:tcPr>
            <w:tcW w:w="828" w:type="dxa"/>
            <w:tcBorders>
              <w:bottom w:val="single" w:sz="4" w:space="0" w:color="auto"/>
              <w:right w:val="single" w:sz="8" w:space="0" w:color="auto"/>
            </w:tcBorders>
            <w:vAlign w:val="center"/>
          </w:tcPr>
          <w:p w14:paraId="0904498E" w14:textId="77777777" w:rsidR="006423AE" w:rsidRPr="001C1084" w:rsidRDefault="006423AE" w:rsidP="000E0573">
            <w:pPr>
              <w:jc w:val="center"/>
              <w:rPr>
                <w:rFonts w:ascii="Arial" w:hAnsi="Arial"/>
                <w:sz w:val="18"/>
                <w:szCs w:val="18"/>
              </w:rPr>
            </w:pPr>
            <w:r>
              <w:rPr>
                <w:rFonts w:ascii="Arial" w:hAnsi="Arial"/>
                <w:sz w:val="18"/>
                <w:szCs w:val="18"/>
              </w:rPr>
              <w:t>Low</w:t>
            </w:r>
          </w:p>
        </w:tc>
      </w:tr>
      <w:tr w:rsidR="006423AE" w:rsidRPr="001C1084" w14:paraId="31D9431B" w14:textId="77777777" w:rsidTr="000E0573">
        <w:tc>
          <w:tcPr>
            <w:tcW w:w="2178" w:type="dxa"/>
            <w:tcBorders>
              <w:right w:val="single" w:sz="8" w:space="0" w:color="auto"/>
            </w:tcBorders>
            <w:vAlign w:val="center"/>
          </w:tcPr>
          <w:p w14:paraId="35594997" w14:textId="77777777" w:rsidR="006423AE" w:rsidRPr="001C1084" w:rsidRDefault="006423AE" w:rsidP="000E0573">
            <w:pPr>
              <w:rPr>
                <w:rFonts w:ascii="Arial" w:hAnsi="Arial"/>
                <w:sz w:val="22"/>
                <w:szCs w:val="22"/>
              </w:rPr>
            </w:pPr>
            <w:r>
              <w:rPr>
                <w:rFonts w:ascii="Arial" w:hAnsi="Arial"/>
                <w:sz w:val="22"/>
                <w:szCs w:val="22"/>
              </w:rPr>
              <w:lastRenderedPageBreak/>
              <w:t>Worksheet a</w:t>
            </w:r>
            <w:r w:rsidRPr="001C1084">
              <w:rPr>
                <w:rFonts w:ascii="Arial" w:hAnsi="Arial"/>
                <w:sz w:val="22"/>
                <w:szCs w:val="22"/>
              </w:rPr>
              <w:t xml:space="preserve">doption decision </w:t>
            </w:r>
            <w:r>
              <w:rPr>
                <w:rFonts w:ascii="Arial" w:hAnsi="Arial"/>
                <w:sz w:val="22"/>
                <w:szCs w:val="22"/>
              </w:rPr>
              <w:t>(circle one)</w:t>
            </w:r>
          </w:p>
        </w:tc>
        <w:tc>
          <w:tcPr>
            <w:tcW w:w="828" w:type="dxa"/>
            <w:tcBorders>
              <w:left w:val="single" w:sz="8" w:space="0" w:color="auto"/>
              <w:bottom w:val="single" w:sz="8" w:space="0" w:color="auto"/>
            </w:tcBorders>
            <w:vAlign w:val="center"/>
          </w:tcPr>
          <w:p w14:paraId="3D6900BE" w14:textId="77777777" w:rsidR="006423AE" w:rsidRPr="001C1084" w:rsidRDefault="006423AE" w:rsidP="000E0573">
            <w:pPr>
              <w:jc w:val="center"/>
              <w:rPr>
                <w:rFonts w:ascii="Arial" w:hAnsi="Arial"/>
                <w:sz w:val="18"/>
                <w:szCs w:val="18"/>
              </w:rPr>
            </w:pPr>
            <w:r w:rsidRPr="001C1084">
              <w:rPr>
                <w:rFonts w:ascii="Arial" w:hAnsi="Arial"/>
                <w:sz w:val="18"/>
                <w:szCs w:val="18"/>
              </w:rPr>
              <w:t>Yes</w:t>
            </w:r>
          </w:p>
        </w:tc>
        <w:tc>
          <w:tcPr>
            <w:tcW w:w="828" w:type="dxa"/>
            <w:tcBorders>
              <w:bottom w:val="single" w:sz="8" w:space="0" w:color="auto"/>
            </w:tcBorders>
            <w:vAlign w:val="center"/>
          </w:tcPr>
          <w:p w14:paraId="004E5F88" w14:textId="77777777" w:rsidR="006423AE" w:rsidRPr="001C1084" w:rsidRDefault="006423AE" w:rsidP="000E0573">
            <w:pPr>
              <w:jc w:val="center"/>
              <w:rPr>
                <w:rFonts w:ascii="Arial" w:hAnsi="Arial"/>
                <w:sz w:val="18"/>
                <w:szCs w:val="18"/>
              </w:rPr>
            </w:pPr>
            <w:r w:rsidRPr="001C1084">
              <w:rPr>
                <w:rFonts w:ascii="Arial" w:hAnsi="Arial"/>
                <w:sz w:val="18"/>
                <w:szCs w:val="18"/>
              </w:rPr>
              <w:t>No</w:t>
            </w:r>
          </w:p>
        </w:tc>
        <w:tc>
          <w:tcPr>
            <w:tcW w:w="828" w:type="dxa"/>
            <w:tcBorders>
              <w:bottom w:val="single" w:sz="8" w:space="0" w:color="auto"/>
              <w:right w:val="single" w:sz="8" w:space="0" w:color="auto"/>
            </w:tcBorders>
            <w:vAlign w:val="center"/>
          </w:tcPr>
          <w:p w14:paraId="59B3841A" w14:textId="77777777" w:rsidR="006423AE" w:rsidRPr="001C1084" w:rsidRDefault="006423AE" w:rsidP="000E0573">
            <w:pPr>
              <w:jc w:val="center"/>
              <w:rPr>
                <w:rFonts w:ascii="Arial" w:hAnsi="Arial"/>
                <w:sz w:val="18"/>
                <w:szCs w:val="18"/>
              </w:rPr>
            </w:pPr>
            <w:r w:rsidRPr="001C1084">
              <w:rPr>
                <w:rFonts w:ascii="Arial" w:hAnsi="Arial"/>
                <w:sz w:val="18"/>
                <w:szCs w:val="18"/>
              </w:rPr>
              <w:t>Unsure</w:t>
            </w:r>
          </w:p>
        </w:tc>
        <w:tc>
          <w:tcPr>
            <w:tcW w:w="828" w:type="dxa"/>
            <w:tcBorders>
              <w:left w:val="single" w:sz="8" w:space="0" w:color="auto"/>
              <w:bottom w:val="single" w:sz="8" w:space="0" w:color="auto"/>
            </w:tcBorders>
            <w:vAlign w:val="center"/>
          </w:tcPr>
          <w:p w14:paraId="56DFACEA" w14:textId="77777777" w:rsidR="006423AE" w:rsidRPr="001C1084" w:rsidRDefault="006423AE" w:rsidP="000E0573">
            <w:pPr>
              <w:jc w:val="center"/>
              <w:rPr>
                <w:rFonts w:ascii="Arial" w:hAnsi="Arial"/>
                <w:sz w:val="18"/>
                <w:szCs w:val="18"/>
              </w:rPr>
            </w:pPr>
            <w:r w:rsidRPr="001C1084">
              <w:rPr>
                <w:rFonts w:ascii="Arial" w:hAnsi="Arial"/>
                <w:sz w:val="18"/>
                <w:szCs w:val="18"/>
              </w:rPr>
              <w:t>Yes</w:t>
            </w:r>
          </w:p>
        </w:tc>
        <w:tc>
          <w:tcPr>
            <w:tcW w:w="828" w:type="dxa"/>
            <w:tcBorders>
              <w:bottom w:val="single" w:sz="8" w:space="0" w:color="auto"/>
            </w:tcBorders>
            <w:vAlign w:val="center"/>
          </w:tcPr>
          <w:p w14:paraId="5DF98292" w14:textId="77777777" w:rsidR="006423AE" w:rsidRPr="001C1084" w:rsidRDefault="006423AE" w:rsidP="000E0573">
            <w:pPr>
              <w:jc w:val="center"/>
              <w:rPr>
                <w:rFonts w:ascii="Arial" w:hAnsi="Arial"/>
                <w:sz w:val="18"/>
                <w:szCs w:val="18"/>
              </w:rPr>
            </w:pPr>
            <w:r w:rsidRPr="001C1084">
              <w:rPr>
                <w:rFonts w:ascii="Arial" w:hAnsi="Arial"/>
                <w:sz w:val="18"/>
                <w:szCs w:val="18"/>
              </w:rPr>
              <w:t>No</w:t>
            </w:r>
          </w:p>
        </w:tc>
        <w:tc>
          <w:tcPr>
            <w:tcW w:w="828" w:type="dxa"/>
            <w:tcBorders>
              <w:bottom w:val="single" w:sz="8" w:space="0" w:color="auto"/>
              <w:right w:val="single" w:sz="8" w:space="0" w:color="auto"/>
            </w:tcBorders>
            <w:vAlign w:val="center"/>
          </w:tcPr>
          <w:p w14:paraId="4812F4A7" w14:textId="77777777" w:rsidR="006423AE" w:rsidRPr="001C1084" w:rsidRDefault="006423AE" w:rsidP="000E0573">
            <w:pPr>
              <w:jc w:val="center"/>
              <w:rPr>
                <w:rFonts w:ascii="Arial" w:hAnsi="Arial"/>
                <w:sz w:val="18"/>
                <w:szCs w:val="18"/>
              </w:rPr>
            </w:pPr>
            <w:r w:rsidRPr="001C1084">
              <w:rPr>
                <w:rFonts w:ascii="Arial" w:hAnsi="Arial"/>
                <w:sz w:val="18"/>
                <w:szCs w:val="18"/>
              </w:rPr>
              <w:t>Unsure</w:t>
            </w:r>
          </w:p>
        </w:tc>
        <w:tc>
          <w:tcPr>
            <w:tcW w:w="828" w:type="dxa"/>
            <w:tcBorders>
              <w:left w:val="single" w:sz="8" w:space="0" w:color="auto"/>
              <w:bottom w:val="single" w:sz="8" w:space="0" w:color="auto"/>
            </w:tcBorders>
            <w:vAlign w:val="center"/>
          </w:tcPr>
          <w:p w14:paraId="1A408DCD" w14:textId="77777777" w:rsidR="006423AE" w:rsidRPr="001C1084" w:rsidRDefault="006423AE" w:rsidP="000E0573">
            <w:pPr>
              <w:jc w:val="center"/>
              <w:rPr>
                <w:rFonts w:ascii="Arial" w:hAnsi="Arial"/>
                <w:sz w:val="18"/>
                <w:szCs w:val="18"/>
              </w:rPr>
            </w:pPr>
            <w:r w:rsidRPr="001C1084">
              <w:rPr>
                <w:rFonts w:ascii="Arial" w:hAnsi="Arial"/>
                <w:sz w:val="18"/>
                <w:szCs w:val="18"/>
              </w:rPr>
              <w:t>Yes</w:t>
            </w:r>
          </w:p>
        </w:tc>
        <w:tc>
          <w:tcPr>
            <w:tcW w:w="828" w:type="dxa"/>
            <w:tcBorders>
              <w:bottom w:val="single" w:sz="8" w:space="0" w:color="auto"/>
            </w:tcBorders>
            <w:vAlign w:val="center"/>
          </w:tcPr>
          <w:p w14:paraId="398CB0DD" w14:textId="77777777" w:rsidR="006423AE" w:rsidRPr="001C1084" w:rsidRDefault="006423AE" w:rsidP="000E0573">
            <w:pPr>
              <w:jc w:val="center"/>
              <w:rPr>
                <w:rFonts w:ascii="Arial" w:hAnsi="Arial"/>
                <w:sz w:val="18"/>
                <w:szCs w:val="18"/>
              </w:rPr>
            </w:pPr>
            <w:r w:rsidRPr="001C1084">
              <w:rPr>
                <w:rFonts w:ascii="Arial" w:hAnsi="Arial"/>
                <w:sz w:val="18"/>
                <w:szCs w:val="18"/>
              </w:rPr>
              <w:t>No</w:t>
            </w:r>
          </w:p>
        </w:tc>
        <w:tc>
          <w:tcPr>
            <w:tcW w:w="828" w:type="dxa"/>
            <w:tcBorders>
              <w:bottom w:val="single" w:sz="8" w:space="0" w:color="auto"/>
              <w:right w:val="single" w:sz="8" w:space="0" w:color="auto"/>
            </w:tcBorders>
            <w:vAlign w:val="center"/>
          </w:tcPr>
          <w:p w14:paraId="6569DB62" w14:textId="77777777" w:rsidR="006423AE" w:rsidRPr="001C1084" w:rsidRDefault="006423AE" w:rsidP="000E0573">
            <w:pPr>
              <w:jc w:val="center"/>
              <w:rPr>
                <w:rFonts w:ascii="Arial" w:hAnsi="Arial"/>
                <w:sz w:val="18"/>
                <w:szCs w:val="18"/>
              </w:rPr>
            </w:pPr>
            <w:r w:rsidRPr="001C1084">
              <w:rPr>
                <w:rFonts w:ascii="Arial" w:hAnsi="Arial"/>
                <w:sz w:val="18"/>
                <w:szCs w:val="18"/>
              </w:rPr>
              <w:t>Unsure</w:t>
            </w:r>
          </w:p>
        </w:tc>
        <w:tc>
          <w:tcPr>
            <w:tcW w:w="828" w:type="dxa"/>
            <w:tcBorders>
              <w:left w:val="single" w:sz="8" w:space="0" w:color="auto"/>
              <w:bottom w:val="single" w:sz="8" w:space="0" w:color="auto"/>
            </w:tcBorders>
            <w:vAlign w:val="center"/>
          </w:tcPr>
          <w:p w14:paraId="29123B49" w14:textId="77777777" w:rsidR="006423AE" w:rsidRPr="001C1084" w:rsidRDefault="006423AE" w:rsidP="000E0573">
            <w:pPr>
              <w:jc w:val="center"/>
              <w:rPr>
                <w:rFonts w:ascii="Arial" w:hAnsi="Arial"/>
                <w:sz w:val="18"/>
                <w:szCs w:val="18"/>
              </w:rPr>
            </w:pPr>
            <w:r w:rsidRPr="001C1084">
              <w:rPr>
                <w:rFonts w:ascii="Arial" w:hAnsi="Arial"/>
                <w:sz w:val="18"/>
                <w:szCs w:val="18"/>
              </w:rPr>
              <w:t>Yes</w:t>
            </w:r>
          </w:p>
        </w:tc>
        <w:tc>
          <w:tcPr>
            <w:tcW w:w="828" w:type="dxa"/>
            <w:tcBorders>
              <w:bottom w:val="single" w:sz="8" w:space="0" w:color="auto"/>
            </w:tcBorders>
            <w:vAlign w:val="center"/>
          </w:tcPr>
          <w:p w14:paraId="3B791C96" w14:textId="77777777" w:rsidR="006423AE" w:rsidRPr="001C1084" w:rsidRDefault="006423AE" w:rsidP="000E0573">
            <w:pPr>
              <w:jc w:val="center"/>
              <w:rPr>
                <w:rFonts w:ascii="Arial" w:hAnsi="Arial"/>
                <w:sz w:val="18"/>
                <w:szCs w:val="18"/>
              </w:rPr>
            </w:pPr>
            <w:r w:rsidRPr="001C1084">
              <w:rPr>
                <w:rFonts w:ascii="Arial" w:hAnsi="Arial"/>
                <w:sz w:val="18"/>
                <w:szCs w:val="18"/>
              </w:rPr>
              <w:t>No</w:t>
            </w:r>
          </w:p>
        </w:tc>
        <w:tc>
          <w:tcPr>
            <w:tcW w:w="828" w:type="dxa"/>
            <w:tcBorders>
              <w:bottom w:val="single" w:sz="8" w:space="0" w:color="auto"/>
              <w:right w:val="single" w:sz="8" w:space="0" w:color="auto"/>
            </w:tcBorders>
            <w:vAlign w:val="center"/>
          </w:tcPr>
          <w:p w14:paraId="304A81C2" w14:textId="77777777" w:rsidR="006423AE" w:rsidRPr="001C1084" w:rsidRDefault="006423AE" w:rsidP="000E0573">
            <w:pPr>
              <w:jc w:val="center"/>
              <w:rPr>
                <w:rFonts w:ascii="Arial" w:hAnsi="Arial"/>
                <w:sz w:val="18"/>
                <w:szCs w:val="18"/>
              </w:rPr>
            </w:pPr>
            <w:r w:rsidRPr="001C1084">
              <w:rPr>
                <w:rFonts w:ascii="Arial" w:hAnsi="Arial"/>
                <w:sz w:val="18"/>
                <w:szCs w:val="18"/>
              </w:rPr>
              <w:t>Unsure</w:t>
            </w:r>
          </w:p>
        </w:tc>
        <w:tc>
          <w:tcPr>
            <w:tcW w:w="828" w:type="dxa"/>
            <w:tcBorders>
              <w:left w:val="single" w:sz="8" w:space="0" w:color="auto"/>
              <w:bottom w:val="single" w:sz="8" w:space="0" w:color="auto"/>
            </w:tcBorders>
            <w:vAlign w:val="center"/>
          </w:tcPr>
          <w:p w14:paraId="3560AC18" w14:textId="77777777" w:rsidR="006423AE" w:rsidRPr="001C1084" w:rsidRDefault="006423AE" w:rsidP="000E0573">
            <w:pPr>
              <w:jc w:val="center"/>
              <w:rPr>
                <w:rFonts w:ascii="Arial" w:hAnsi="Arial"/>
                <w:sz w:val="18"/>
                <w:szCs w:val="18"/>
              </w:rPr>
            </w:pPr>
            <w:r w:rsidRPr="001C1084">
              <w:rPr>
                <w:rFonts w:ascii="Arial" w:hAnsi="Arial"/>
                <w:sz w:val="18"/>
                <w:szCs w:val="18"/>
              </w:rPr>
              <w:t>Yes</w:t>
            </w:r>
          </w:p>
        </w:tc>
        <w:tc>
          <w:tcPr>
            <w:tcW w:w="828" w:type="dxa"/>
            <w:tcBorders>
              <w:bottom w:val="single" w:sz="8" w:space="0" w:color="auto"/>
            </w:tcBorders>
            <w:vAlign w:val="center"/>
          </w:tcPr>
          <w:p w14:paraId="58B6EC89" w14:textId="77777777" w:rsidR="006423AE" w:rsidRPr="001C1084" w:rsidRDefault="006423AE" w:rsidP="000E0573">
            <w:pPr>
              <w:jc w:val="center"/>
              <w:rPr>
                <w:rFonts w:ascii="Arial" w:hAnsi="Arial"/>
                <w:sz w:val="18"/>
                <w:szCs w:val="18"/>
              </w:rPr>
            </w:pPr>
            <w:r w:rsidRPr="001C1084">
              <w:rPr>
                <w:rFonts w:ascii="Arial" w:hAnsi="Arial"/>
                <w:sz w:val="18"/>
                <w:szCs w:val="18"/>
              </w:rPr>
              <w:t>No</w:t>
            </w:r>
          </w:p>
        </w:tc>
        <w:tc>
          <w:tcPr>
            <w:tcW w:w="828" w:type="dxa"/>
            <w:tcBorders>
              <w:bottom w:val="single" w:sz="8" w:space="0" w:color="auto"/>
              <w:right w:val="single" w:sz="8" w:space="0" w:color="auto"/>
            </w:tcBorders>
            <w:vAlign w:val="center"/>
          </w:tcPr>
          <w:p w14:paraId="7C9D191C" w14:textId="77777777" w:rsidR="006423AE" w:rsidRPr="001C1084" w:rsidRDefault="006423AE" w:rsidP="000E0573">
            <w:pPr>
              <w:jc w:val="center"/>
              <w:rPr>
                <w:rFonts w:ascii="Arial" w:hAnsi="Arial"/>
                <w:sz w:val="18"/>
                <w:szCs w:val="18"/>
              </w:rPr>
            </w:pPr>
            <w:r w:rsidRPr="001C1084">
              <w:rPr>
                <w:rFonts w:ascii="Arial" w:hAnsi="Arial"/>
                <w:sz w:val="18"/>
                <w:szCs w:val="18"/>
              </w:rPr>
              <w:t>Unsure</w:t>
            </w:r>
            <w:commentRangeEnd w:id="21"/>
            <w:r>
              <w:rPr>
                <w:rStyle w:val="CommentReference"/>
              </w:rPr>
              <w:commentReference w:id="21"/>
            </w:r>
          </w:p>
        </w:tc>
      </w:tr>
    </w:tbl>
    <w:p w14:paraId="2F7EA20E" w14:textId="77777777" w:rsidR="00CF2A83" w:rsidRDefault="00CF2A83" w:rsidP="00FD479D">
      <w:pPr>
        <w:ind w:right="8190"/>
        <w:rPr>
          <w:rFonts w:ascii="Arial" w:hAnsi="Arial" w:cs="Arial"/>
          <w:sz w:val="22"/>
          <w:szCs w:val="22"/>
        </w:rPr>
      </w:pPr>
    </w:p>
    <w:sectPr w:rsidR="00CF2A83" w:rsidSect="00E54B7B">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Drahota" w:date="2014-08-30T08:46:00Z" w:initials="AD">
    <w:p w14:paraId="0D3B5376" w14:textId="77777777" w:rsidR="00207C68" w:rsidRDefault="00207C68" w:rsidP="00E54B7B">
      <w:pPr>
        <w:pStyle w:val="CommentText"/>
      </w:pPr>
      <w:r>
        <w:rPr>
          <w:rStyle w:val="CommentReference"/>
        </w:rPr>
        <w:annotationRef/>
      </w:r>
      <w:r>
        <w:t>Gk: This is the title of this dashboard. Perhaps it should go toward the top and to the left (if the ACT SMART logo will be at the right, along with the tabs) or perhaps underneath it.</w:t>
      </w:r>
    </w:p>
  </w:comment>
  <w:comment w:id="1" w:author="Amy Drahota" w:date="2014-08-30T08:46:00Z" w:initials="AD">
    <w:p w14:paraId="37FD884B" w14:textId="77777777" w:rsidR="00207C68" w:rsidRDefault="00207C68" w:rsidP="00E54B7B">
      <w:pPr>
        <w:pStyle w:val="CommentText"/>
      </w:pPr>
      <w:r>
        <w:rPr>
          <w:rStyle w:val="CommentReference"/>
        </w:rPr>
        <w:annotationRef/>
      </w:r>
      <w:r>
        <w:t>I don’t know if this should be in a different dashboard “box” or section than the name of the phase or if it should be within the same “box” or section as the name above. Your guidance would be helpful.</w:t>
      </w:r>
    </w:p>
  </w:comment>
  <w:comment w:id="2" w:author="Amy Drahota" w:date="2014-09-02T15:07:00Z" w:initials="AD">
    <w:p w14:paraId="043217F2" w14:textId="6B133649" w:rsidR="00207C68" w:rsidRDefault="00207C68">
      <w:pPr>
        <w:pStyle w:val="CommentText"/>
      </w:pPr>
      <w:r>
        <w:rPr>
          <w:rStyle w:val="CommentReference"/>
        </w:rPr>
        <w:annotationRef/>
      </w:r>
      <w:r>
        <w:t>Gk: Please link to the document: Phase 2 Step 1 instructions.doc</w:t>
      </w:r>
    </w:p>
  </w:comment>
  <w:comment w:id="3" w:author="Amy Drahota" w:date="2014-09-09T09:09:00Z" w:initials="AD">
    <w:p w14:paraId="2C51798E" w14:textId="1862028F" w:rsidR="00207C68" w:rsidRDefault="00207C68">
      <w:pPr>
        <w:pStyle w:val="CommentText"/>
      </w:pPr>
      <w:r>
        <w:rPr>
          <w:rStyle w:val="CommentReference"/>
        </w:rPr>
        <w:annotationRef/>
      </w:r>
      <w:r>
        <w:t>Please link this statement with the content from “Phase 2 Step 1 Resource 1".</w:t>
      </w:r>
    </w:p>
  </w:comment>
  <w:comment w:id="4" w:author="Amy Drahota" w:date="2014-09-09T09:13:00Z" w:initials="AD">
    <w:p w14:paraId="24CF280D" w14:textId="669E5AA6" w:rsidR="00207C68" w:rsidRDefault="00207C68">
      <w:pPr>
        <w:pStyle w:val="CommentText"/>
      </w:pPr>
      <w:r>
        <w:rPr>
          <w:rStyle w:val="CommentReference"/>
        </w:rPr>
        <w:annotationRef/>
      </w:r>
      <w:r>
        <w:t>Link with content from “Phase 2 Step 2 instructions”.</w:t>
      </w:r>
    </w:p>
  </w:comment>
  <w:comment w:id="5" w:author="Amy Drahota" w:date="2014-09-09T09:21:00Z" w:initials="AD">
    <w:p w14:paraId="4FF93916" w14:textId="5CC966A9" w:rsidR="00207C68" w:rsidRDefault="00207C68">
      <w:pPr>
        <w:pStyle w:val="CommentText"/>
      </w:pPr>
      <w:r>
        <w:rPr>
          <w:rStyle w:val="CommentReference"/>
        </w:rPr>
        <w:annotationRef/>
      </w:r>
      <w:r>
        <w:t>Link with content from “Phase 2 Step 2 Activity 1”</w:t>
      </w:r>
    </w:p>
  </w:comment>
  <w:comment w:id="6" w:author="Amy Drahota" w:date="2014-09-09T09:21:00Z" w:initials="AD">
    <w:p w14:paraId="356226C9" w14:textId="16EB2DD1" w:rsidR="00207C68" w:rsidRDefault="00207C68">
      <w:pPr>
        <w:pStyle w:val="CommentText"/>
      </w:pPr>
      <w:r>
        <w:rPr>
          <w:rStyle w:val="CommentReference"/>
        </w:rPr>
        <w:annotationRef/>
      </w:r>
      <w:r>
        <w:t>Link with content from “Phase 2 Step 2 Activity 2"</w:t>
      </w:r>
    </w:p>
  </w:comment>
  <w:comment w:id="7" w:author="Amy Drahota" w:date="2014-09-09T09:22:00Z" w:initials="AD">
    <w:p w14:paraId="2E262E4C" w14:textId="20A0935E" w:rsidR="00207C68" w:rsidRDefault="00207C68">
      <w:pPr>
        <w:pStyle w:val="CommentText"/>
      </w:pPr>
      <w:r>
        <w:rPr>
          <w:rStyle w:val="CommentReference"/>
        </w:rPr>
        <w:annotationRef/>
      </w:r>
      <w:r>
        <w:t>Please link with content from “Phase 2 Step 2 Activity 3"</w:t>
      </w:r>
    </w:p>
  </w:comment>
  <w:comment w:id="8" w:author="Amy Drahota" w:date="2014-09-09T09:38:00Z" w:initials="AD">
    <w:p w14:paraId="37F74F22" w14:textId="3280940A" w:rsidR="00207C68" w:rsidRDefault="00207C68">
      <w:pPr>
        <w:pStyle w:val="CommentText"/>
      </w:pPr>
      <w:r>
        <w:rPr>
          <w:rStyle w:val="CommentReference"/>
        </w:rPr>
        <w:annotationRef/>
      </w:r>
      <w:r>
        <w:t>Please link with content “Phase 2 Step 2 Activity 4"</w:t>
      </w:r>
    </w:p>
  </w:comment>
  <w:comment w:id="9" w:author="Amy Drahota" w:date="2014-09-09T09:40:00Z" w:initials="AD">
    <w:p w14:paraId="6FB48608" w14:textId="15B789D7" w:rsidR="00207C68" w:rsidRDefault="00207C68">
      <w:pPr>
        <w:pStyle w:val="CommentText"/>
      </w:pPr>
      <w:r>
        <w:rPr>
          <w:rStyle w:val="CommentReference"/>
        </w:rPr>
        <w:annotationRef/>
      </w:r>
      <w:r>
        <w:t>Link with content from “Phase 2 Step 2 Activity 5".</w:t>
      </w:r>
    </w:p>
  </w:comment>
  <w:comment w:id="10" w:author="Amy Drahota" w:date="2014-09-09T09:46:00Z" w:initials="AD">
    <w:p w14:paraId="0CB1FBF7" w14:textId="779493FD" w:rsidR="00207C68" w:rsidRDefault="00207C68">
      <w:pPr>
        <w:pStyle w:val="CommentText"/>
      </w:pPr>
      <w:r>
        <w:rPr>
          <w:rStyle w:val="CommentReference"/>
        </w:rPr>
        <w:annotationRef/>
      </w:r>
      <w:r>
        <w:t>Please link with content from "Phase 3 Step 2 Activity 6".</w:t>
      </w:r>
    </w:p>
  </w:comment>
  <w:comment w:id="11" w:author="Amy Drahota" w:date="2014-09-09T09:54:00Z" w:initials="AD">
    <w:p w14:paraId="6D55F7EE" w14:textId="52DEACAF" w:rsidR="00F15992" w:rsidRDefault="00F15992">
      <w:pPr>
        <w:pStyle w:val="CommentText"/>
      </w:pPr>
      <w:r>
        <w:rPr>
          <w:rStyle w:val="CommentReference"/>
        </w:rPr>
        <w:annotationRef/>
      </w:r>
      <w:r>
        <w:t>Link with content from “</w:t>
      </w:r>
      <w:r>
        <w:t xml:space="preserve">Phase 2 Step 3 instructions". </w:t>
      </w:r>
      <w:bookmarkStart w:id="12" w:name="_GoBack"/>
      <w:bookmarkEnd w:id="12"/>
    </w:p>
  </w:comment>
  <w:comment w:id="13" w:author="Amy Drahota" w:date="2014-08-30T13:41:00Z" w:initials="AD">
    <w:p w14:paraId="5E47B5D1" w14:textId="2AD42BDD" w:rsidR="00207C68" w:rsidRDefault="00207C68">
      <w:pPr>
        <w:pStyle w:val="CommentText"/>
      </w:pPr>
      <w:r>
        <w:rPr>
          <w:rStyle w:val="CommentReference"/>
        </w:rPr>
        <w:annotationRef/>
      </w:r>
      <w:r>
        <w:t xml:space="preserve">Let’s have a box/section titled: “Treatments Considering”. The information that will populate this field will be from Phase 2 Step 1 Activity 1. This box/section will need to be expandable because people may be able to choose multiple things. </w:t>
      </w:r>
    </w:p>
  </w:comment>
  <w:comment w:id="14" w:author="Amy Drahota" w:date="2014-09-02T15:10:00Z" w:initials="AD">
    <w:p w14:paraId="6FD6601C" w14:textId="438735F1" w:rsidR="00207C68" w:rsidRPr="0051144B" w:rsidRDefault="00207C68">
      <w:pPr>
        <w:pStyle w:val="CommentText"/>
        <w:rPr>
          <w:rFonts w:ascii="Arial" w:hAnsi="Arial"/>
          <w:sz w:val="22"/>
          <w:szCs w:val="22"/>
        </w:rPr>
      </w:pPr>
      <w:r>
        <w:rPr>
          <w:rStyle w:val="CommentReference"/>
        </w:rPr>
        <w:annotationRef/>
      </w:r>
      <w:r>
        <w:t>Title of section “Activity 1: Treatment Fit”. This box will also contain the words: “Total Fit Score: ____” . The information that will populate this box will come from the interpretation of the score from Phase 2 Step 2 Activity 1 (“High Fit”, “Medium Fit”, or “Low Fit”). At the bottom, please have two additional sections. 1 section says "</w:t>
      </w:r>
      <w:r w:rsidRPr="002C0BF9">
        <w:rPr>
          <w:rFonts w:ascii="Arial" w:hAnsi="Arial"/>
          <w:sz w:val="22"/>
          <w:szCs w:val="22"/>
        </w:rPr>
        <w:t xml:space="preserve"> </w:t>
      </w:r>
      <w:r>
        <w:rPr>
          <w:rFonts w:ascii="Arial" w:hAnsi="Arial"/>
          <w:sz w:val="22"/>
          <w:szCs w:val="22"/>
        </w:rPr>
        <w:t>Importance of this factor to the adoption decision" followed by "High", "Medium" and "Low. The second section will say "Worksheet a</w:t>
      </w:r>
      <w:r w:rsidRPr="001C1084">
        <w:rPr>
          <w:rFonts w:ascii="Arial" w:hAnsi="Arial"/>
          <w:sz w:val="22"/>
          <w:szCs w:val="22"/>
        </w:rPr>
        <w:t xml:space="preserve">doption decision </w:t>
      </w:r>
      <w:r>
        <w:rPr>
          <w:rFonts w:ascii="Arial" w:hAnsi="Arial"/>
          <w:sz w:val="22"/>
          <w:szCs w:val="22"/>
        </w:rPr>
        <w:t xml:space="preserve">(circle one): Yes No". </w:t>
      </w:r>
    </w:p>
  </w:comment>
  <w:comment w:id="16" w:author="Amy Drahota" w:date="2014-09-02T14:39:00Z" w:initials="AD">
    <w:p w14:paraId="473FC160" w14:textId="4B57F97F" w:rsidR="00207C68" w:rsidRDefault="00207C68">
      <w:pPr>
        <w:pStyle w:val="CommentText"/>
      </w:pPr>
      <w:r>
        <w:rPr>
          <w:rStyle w:val="CommentReference"/>
        </w:rPr>
        <w:annotationRef/>
      </w:r>
      <w:r>
        <w:t>Title of section: “Activity 2: Treatment Feasibility”. This box will also contain the words: “Total Feasibility Score: ____.”. The information that will populate this box will come form the interpretation of the score from Phase 2 Step 2 Activity 2 (“High Feasibility”, “Medium Feasibility”, or “Low Feasibility”). At the bottom, please have two additional sections. 1 section says "</w:t>
      </w:r>
      <w:r w:rsidRPr="002C0BF9">
        <w:rPr>
          <w:rFonts w:ascii="Arial" w:hAnsi="Arial"/>
          <w:sz w:val="22"/>
          <w:szCs w:val="22"/>
        </w:rPr>
        <w:t xml:space="preserve"> </w:t>
      </w:r>
      <w:r>
        <w:rPr>
          <w:rFonts w:ascii="Arial" w:hAnsi="Arial"/>
          <w:sz w:val="22"/>
          <w:szCs w:val="22"/>
        </w:rPr>
        <w:t>Importance of this factor to the adoption decision" followed by "High", "Medium" and "Low. The second section will say "Worksheet a</w:t>
      </w:r>
      <w:r w:rsidRPr="001C1084">
        <w:rPr>
          <w:rFonts w:ascii="Arial" w:hAnsi="Arial"/>
          <w:sz w:val="22"/>
          <w:szCs w:val="22"/>
        </w:rPr>
        <w:t xml:space="preserve">doption decision </w:t>
      </w:r>
      <w:r>
        <w:rPr>
          <w:rFonts w:ascii="Arial" w:hAnsi="Arial"/>
          <w:sz w:val="22"/>
          <w:szCs w:val="22"/>
        </w:rPr>
        <w:t>(circle one): Yes No".</w:t>
      </w:r>
    </w:p>
  </w:comment>
  <w:comment w:id="17" w:author="Amy Drahota" w:date="2014-09-02T14:39:00Z" w:initials="AD">
    <w:p w14:paraId="40A7A345" w14:textId="50A28E3D" w:rsidR="00207C68" w:rsidRDefault="00207C68">
      <w:pPr>
        <w:pStyle w:val="CommentText"/>
      </w:pPr>
      <w:r>
        <w:rPr>
          <w:rStyle w:val="CommentReference"/>
        </w:rPr>
        <w:annotationRef/>
      </w:r>
      <w:r>
        <w:t>Title of section: “Activity 3: Clinical Value and Research Validity”. This box will also contain the words “Total Clinical Value Score: ____”. The information that will populate this particular are of the box will come from the interpreation of the score from the first section of Phase 2 Step 2 Activity 3 ("High Clinical Value", "Medium Clinical Value" or "Low Clinical Value"). This box will also contain the words "Total Research Validity Score: ____". The info that populates this area of the section will come from the interpretation from the second section of Phase 2 Step 2 Activity 3 ("High Research Validity", "Medium Research Validity", or "Low Research Validity"). At the bottom, please have two additional sections. 1 section says "</w:t>
      </w:r>
      <w:r w:rsidRPr="002C0BF9">
        <w:rPr>
          <w:rFonts w:ascii="Arial" w:hAnsi="Arial"/>
          <w:sz w:val="22"/>
          <w:szCs w:val="22"/>
        </w:rPr>
        <w:t xml:space="preserve"> </w:t>
      </w:r>
      <w:r>
        <w:rPr>
          <w:rFonts w:ascii="Arial" w:hAnsi="Arial"/>
          <w:sz w:val="22"/>
          <w:szCs w:val="22"/>
        </w:rPr>
        <w:t>Importance of this factor to the adoption decision" followed by "High", "Medium" and "Low. The second section will say "Worksheet a</w:t>
      </w:r>
      <w:r w:rsidRPr="001C1084">
        <w:rPr>
          <w:rFonts w:ascii="Arial" w:hAnsi="Arial"/>
          <w:sz w:val="22"/>
          <w:szCs w:val="22"/>
        </w:rPr>
        <w:t xml:space="preserve">doption decision </w:t>
      </w:r>
      <w:r>
        <w:rPr>
          <w:rFonts w:ascii="Arial" w:hAnsi="Arial"/>
          <w:sz w:val="22"/>
          <w:szCs w:val="22"/>
        </w:rPr>
        <w:t>(circle one): Yes No".</w:t>
      </w:r>
    </w:p>
  </w:comment>
  <w:comment w:id="18" w:author="Amy Drahota" w:date="2014-09-02T14:39:00Z" w:initials="AD">
    <w:p w14:paraId="7AFE0D40" w14:textId="2874F582" w:rsidR="00207C68" w:rsidRDefault="00207C68">
      <w:pPr>
        <w:pStyle w:val="CommentText"/>
      </w:pPr>
      <w:r>
        <w:rPr>
          <w:rStyle w:val="CommentReference"/>
        </w:rPr>
        <w:annotationRef/>
      </w:r>
      <w:r>
        <w:t>Title of section: “Activity 4: Training Requirements”. This box will either be populated with the word “None” (if the "no" box is check marked on the Phase 2 Step 2 Activity 4 document). If the "yes" box is check marked on that document, then listed here will only be the themes that have been endorsed in the Phase 2 Step 2 Activity 4 document: "Staff Involved", "Training Model", "Outside Training", "Duration of Training", "Travel", "Maintenance", "Provider Credentials", and "Additional Requirements".  At the bottom, please have two additional sections. 1 section says "</w:t>
      </w:r>
      <w:r w:rsidRPr="002C0BF9">
        <w:rPr>
          <w:rFonts w:ascii="Arial" w:hAnsi="Arial"/>
          <w:sz w:val="22"/>
          <w:szCs w:val="22"/>
        </w:rPr>
        <w:t xml:space="preserve"> </w:t>
      </w:r>
      <w:r>
        <w:rPr>
          <w:rFonts w:ascii="Arial" w:hAnsi="Arial"/>
          <w:sz w:val="22"/>
          <w:szCs w:val="22"/>
        </w:rPr>
        <w:t>Importance of this factor to the adoption decision" followed by "High", "Medium" and "Low. The second section will say "Worksheet a</w:t>
      </w:r>
      <w:r w:rsidRPr="001C1084">
        <w:rPr>
          <w:rFonts w:ascii="Arial" w:hAnsi="Arial"/>
          <w:sz w:val="22"/>
          <w:szCs w:val="22"/>
        </w:rPr>
        <w:t xml:space="preserve">doption decision </w:t>
      </w:r>
      <w:r>
        <w:rPr>
          <w:rFonts w:ascii="Arial" w:hAnsi="Arial"/>
          <w:sz w:val="22"/>
          <w:szCs w:val="22"/>
        </w:rPr>
        <w:t>(circle one): Yes No".</w:t>
      </w:r>
    </w:p>
  </w:comment>
  <w:comment w:id="19" w:author="Amy Drahota" w:date="2014-09-02T14:39:00Z" w:initials="AD">
    <w:p w14:paraId="70CA1482" w14:textId="54907AB0" w:rsidR="00207C68" w:rsidRDefault="00207C68">
      <w:pPr>
        <w:pStyle w:val="CommentText"/>
      </w:pPr>
      <w:r>
        <w:rPr>
          <w:rStyle w:val="CommentReference"/>
        </w:rPr>
        <w:annotationRef/>
      </w:r>
      <w:r>
        <w:t>Title of section: “Activity 5: Funding Source Checklist”. This box will either be populated with the word “Funding Available”, “Pay-out-of-pocket service”, “Try to secure funding", or "Do not proceed with treatment". At the bottom, please have two additional sections. 1 section says "</w:t>
      </w:r>
      <w:r w:rsidRPr="002C0BF9">
        <w:rPr>
          <w:rFonts w:ascii="Arial" w:hAnsi="Arial"/>
          <w:sz w:val="22"/>
          <w:szCs w:val="22"/>
        </w:rPr>
        <w:t xml:space="preserve"> </w:t>
      </w:r>
      <w:r>
        <w:rPr>
          <w:rFonts w:ascii="Arial" w:hAnsi="Arial"/>
          <w:sz w:val="22"/>
          <w:szCs w:val="22"/>
        </w:rPr>
        <w:t>Importance of this factor to the adoption decision" followed by "High", "Medium" and "Low. The second section will say "Worksheet a</w:t>
      </w:r>
      <w:r w:rsidRPr="001C1084">
        <w:rPr>
          <w:rFonts w:ascii="Arial" w:hAnsi="Arial"/>
          <w:sz w:val="22"/>
          <w:szCs w:val="22"/>
        </w:rPr>
        <w:t xml:space="preserve">doption decision </w:t>
      </w:r>
      <w:r>
        <w:rPr>
          <w:rFonts w:ascii="Arial" w:hAnsi="Arial"/>
          <w:sz w:val="22"/>
          <w:szCs w:val="22"/>
        </w:rPr>
        <w:t>(circle one): Yes No".</w:t>
      </w:r>
    </w:p>
  </w:comment>
  <w:comment w:id="15" w:author="Amy Drahota" w:date="2014-08-30T13:42:00Z" w:initials="AD">
    <w:p w14:paraId="1E567E68" w14:textId="2E33ED4D" w:rsidR="00207C68" w:rsidRDefault="00207C68">
      <w:pPr>
        <w:pStyle w:val="CommentText"/>
      </w:pPr>
      <w:r>
        <w:rPr>
          <w:rStyle w:val="CommentReference"/>
        </w:rPr>
        <w:annotationRef/>
      </w:r>
      <w:r>
        <w:t xml:space="preserve">Gk: I’d like to have 6 boxes here. Each has the title of one of the Step 2 activities (see Phase 2 Progress section above for the specific names). The information that I’d like populated in each box will come from each specific activity. </w:t>
      </w:r>
    </w:p>
  </w:comment>
  <w:comment w:id="20" w:author="Amy Drahota" w:date="2014-09-02T14:39:00Z" w:initials="AD">
    <w:p w14:paraId="68B190E3" w14:textId="468DFA61" w:rsidR="00207C68" w:rsidRDefault="00207C68">
      <w:pPr>
        <w:pStyle w:val="CommentText"/>
      </w:pPr>
      <w:r>
        <w:rPr>
          <w:rStyle w:val="CommentReference"/>
        </w:rPr>
        <w:annotationRef/>
      </w:r>
      <w:r>
        <w:t>Title of section: “Activity 6: Benefit-Cost Estimator”. This box will be populated with both the (1) Benefits Summary information (e.g., tally of how many "Very Important", "Somewhat Important", and "Not Important") AND (2) the information from the "Total Expected Implementation Costs". At the bottom, please have two additional sections. 1 section says "</w:t>
      </w:r>
      <w:r w:rsidRPr="002C0BF9">
        <w:rPr>
          <w:rFonts w:ascii="Arial" w:hAnsi="Arial"/>
          <w:sz w:val="22"/>
          <w:szCs w:val="22"/>
        </w:rPr>
        <w:t xml:space="preserve"> </w:t>
      </w:r>
      <w:r>
        <w:rPr>
          <w:rFonts w:ascii="Arial" w:hAnsi="Arial"/>
          <w:sz w:val="22"/>
          <w:szCs w:val="22"/>
        </w:rPr>
        <w:t>Importance of this factor to the adoption decision" followed by "High", "Medium" and "Low. The second section will say "Worksheet a</w:t>
      </w:r>
      <w:r w:rsidRPr="001C1084">
        <w:rPr>
          <w:rFonts w:ascii="Arial" w:hAnsi="Arial"/>
          <w:sz w:val="22"/>
          <w:szCs w:val="22"/>
        </w:rPr>
        <w:t xml:space="preserve">doption decision </w:t>
      </w:r>
      <w:r>
        <w:rPr>
          <w:rFonts w:ascii="Arial" w:hAnsi="Arial"/>
          <w:sz w:val="22"/>
          <w:szCs w:val="22"/>
        </w:rPr>
        <w:t>(circle one): Yes No".</w:t>
      </w:r>
    </w:p>
  </w:comment>
  <w:comment w:id="21" w:author="Amy Drahota" w:date="2014-09-09T08:49:00Z" w:initials="AD">
    <w:p w14:paraId="76F02711" w14:textId="5F3EBB24" w:rsidR="00207C68" w:rsidRDefault="00207C68">
      <w:pPr>
        <w:pStyle w:val="CommentText"/>
      </w:pPr>
      <w:r>
        <w:rPr>
          <w:rStyle w:val="CommentReference"/>
        </w:rPr>
        <w:annotationRef/>
      </w:r>
      <w:r>
        <w:t>At the bottom of each section/box, please have these questions and responses. However, I'm not loving teh table format on the dashboard. Each box/section should be separated from one another. I just don't know how to do that on my computer right now. Thanks Gk!!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971"/>
    <w:multiLevelType w:val="hybridMultilevel"/>
    <w:tmpl w:val="41E67D1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244E0"/>
    <w:multiLevelType w:val="hybridMultilevel"/>
    <w:tmpl w:val="EA4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C08DC"/>
    <w:multiLevelType w:val="hybridMultilevel"/>
    <w:tmpl w:val="FC62E958"/>
    <w:lvl w:ilvl="0" w:tplc="FA0E79B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928E6"/>
    <w:multiLevelType w:val="hybridMultilevel"/>
    <w:tmpl w:val="6EFAF416"/>
    <w:lvl w:ilvl="0" w:tplc="FA0E79B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3C3E71"/>
    <w:multiLevelType w:val="hybridMultilevel"/>
    <w:tmpl w:val="90D6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C192F"/>
    <w:multiLevelType w:val="hybridMultilevel"/>
    <w:tmpl w:val="BCE05D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7032F"/>
    <w:multiLevelType w:val="hybridMultilevel"/>
    <w:tmpl w:val="B992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42E85"/>
    <w:multiLevelType w:val="hybridMultilevel"/>
    <w:tmpl w:val="CC708D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9695E"/>
    <w:multiLevelType w:val="hybridMultilevel"/>
    <w:tmpl w:val="E580E09E"/>
    <w:lvl w:ilvl="0" w:tplc="FA0E79B8">
      <w:start w:val="1"/>
      <w:numFmt w:val="bullet"/>
      <w:lvlText w:val=""/>
      <w:lvlJc w:val="left"/>
      <w:pPr>
        <w:ind w:left="720" w:hanging="360"/>
      </w:pPr>
      <w:rPr>
        <w:rFonts w:ascii="Wingdings" w:hAnsi="Wingdings" w:hint="default"/>
      </w:rPr>
    </w:lvl>
    <w:lvl w:ilvl="1" w:tplc="FA0E79B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9C4E69"/>
    <w:multiLevelType w:val="hybridMultilevel"/>
    <w:tmpl w:val="CD34EB64"/>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075A8E"/>
    <w:multiLevelType w:val="hybridMultilevel"/>
    <w:tmpl w:val="A462F166"/>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E02B7"/>
    <w:multiLevelType w:val="hybridMultilevel"/>
    <w:tmpl w:val="CB6C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4717A3"/>
    <w:multiLevelType w:val="hybridMultilevel"/>
    <w:tmpl w:val="F01611D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946F9B"/>
    <w:multiLevelType w:val="hybridMultilevel"/>
    <w:tmpl w:val="C3FC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EC47C0"/>
    <w:multiLevelType w:val="hybridMultilevel"/>
    <w:tmpl w:val="FFFAD0DC"/>
    <w:lvl w:ilvl="0" w:tplc="FA0E79B8">
      <w:start w:val="1"/>
      <w:numFmt w:val="bullet"/>
      <w:lvlText w:val=""/>
      <w:lvlJc w:val="left"/>
      <w:pPr>
        <w:ind w:left="720" w:hanging="360"/>
      </w:pPr>
      <w:rPr>
        <w:rFonts w:ascii="Wingdings" w:hAnsi="Wingdings" w:hint="default"/>
      </w:rPr>
    </w:lvl>
    <w:lvl w:ilvl="1" w:tplc="FA0E79B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7"/>
  </w:num>
  <w:num w:numId="5">
    <w:abstractNumId w:val="0"/>
  </w:num>
  <w:num w:numId="6">
    <w:abstractNumId w:val="12"/>
  </w:num>
  <w:num w:numId="7">
    <w:abstractNumId w:val="9"/>
  </w:num>
  <w:num w:numId="8">
    <w:abstractNumId w:val="13"/>
  </w:num>
  <w:num w:numId="9">
    <w:abstractNumId w:val="11"/>
  </w:num>
  <w:num w:numId="10">
    <w:abstractNumId w:val="1"/>
  </w:num>
  <w:num w:numId="11">
    <w:abstractNumId w:val="6"/>
  </w:num>
  <w:num w:numId="12">
    <w:abstractNumId w:val="3"/>
  </w:num>
  <w:num w:numId="13">
    <w:abstractNumId w:val="14"/>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B"/>
    <w:rsid w:val="000E0573"/>
    <w:rsid w:val="00160029"/>
    <w:rsid w:val="001A790C"/>
    <w:rsid w:val="001F7EF9"/>
    <w:rsid w:val="00204B71"/>
    <w:rsid w:val="00207C68"/>
    <w:rsid w:val="00226B8B"/>
    <w:rsid w:val="00244813"/>
    <w:rsid w:val="002A63CA"/>
    <w:rsid w:val="002C0BF9"/>
    <w:rsid w:val="002F0F26"/>
    <w:rsid w:val="00307F21"/>
    <w:rsid w:val="0036382C"/>
    <w:rsid w:val="004854F6"/>
    <w:rsid w:val="004E2E84"/>
    <w:rsid w:val="00503812"/>
    <w:rsid w:val="005D7B58"/>
    <w:rsid w:val="006108C5"/>
    <w:rsid w:val="006423AE"/>
    <w:rsid w:val="00733414"/>
    <w:rsid w:val="007C2E9A"/>
    <w:rsid w:val="009759D9"/>
    <w:rsid w:val="00995046"/>
    <w:rsid w:val="009C47BE"/>
    <w:rsid w:val="009F262D"/>
    <w:rsid w:val="00AE5E4A"/>
    <w:rsid w:val="00B67E84"/>
    <w:rsid w:val="00B9554F"/>
    <w:rsid w:val="00CF11FF"/>
    <w:rsid w:val="00CF2A83"/>
    <w:rsid w:val="00D672C6"/>
    <w:rsid w:val="00DF1D1E"/>
    <w:rsid w:val="00E33E0A"/>
    <w:rsid w:val="00E37615"/>
    <w:rsid w:val="00E54B7B"/>
    <w:rsid w:val="00F15992"/>
    <w:rsid w:val="00FC4A2C"/>
    <w:rsid w:val="00FD4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2EF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 w:type="paragraph" w:styleId="Revision">
    <w:name w:val="Revision"/>
    <w:hidden/>
    <w:uiPriority w:val="99"/>
    <w:semiHidden/>
    <w:rsid w:val="00AE5E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 w:type="paragraph" w:styleId="Revision">
    <w:name w:val="Revision"/>
    <w:hidden/>
    <w:uiPriority w:val="99"/>
    <w:semiHidden/>
    <w:rsid w:val="00AE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294</Words>
  <Characters>1680</Characters>
  <Application>Microsoft Macintosh Word</Application>
  <DocSecurity>0</DocSecurity>
  <Lines>14</Lines>
  <Paragraphs>3</Paragraphs>
  <ScaleCrop>false</ScaleCrop>
  <Company>College of Sciences, San Diego State University</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Drahota</dc:creator>
  <cp:keywords/>
  <dc:description/>
  <cp:lastModifiedBy>Amy Drahota</cp:lastModifiedBy>
  <cp:revision>17</cp:revision>
  <dcterms:created xsi:type="dcterms:W3CDTF">2014-08-30T20:29:00Z</dcterms:created>
  <dcterms:modified xsi:type="dcterms:W3CDTF">2014-09-09T16:54:00Z</dcterms:modified>
</cp:coreProperties>
</file>