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B2631" w14:textId="77777777" w:rsidR="002F61C6" w:rsidRPr="00240690" w:rsidRDefault="00DA42BC" w:rsidP="002F61C6">
      <w:pPr>
        <w:contextualSpacing/>
        <w:rPr>
          <w:rFonts w:asciiTheme="majorHAnsi" w:hAnsiTheme="majorHAnsi"/>
          <w:sz w:val="22"/>
          <w:szCs w:val="22"/>
        </w:rPr>
      </w:pPr>
      <w:bookmarkStart w:id="0" w:name="_GoBack"/>
      <w:bookmarkEnd w:id="0"/>
      <w:r>
        <w:rPr>
          <w:rFonts w:asciiTheme="majorHAnsi" w:hAnsiTheme="majorHAnsi"/>
          <w:sz w:val="22"/>
          <w:szCs w:val="22"/>
        </w:rPr>
        <w:t>S</w:t>
      </w:r>
      <w:r w:rsidR="002F61C6" w:rsidRPr="00240690">
        <w:rPr>
          <w:rFonts w:asciiTheme="majorHAnsi" w:hAnsiTheme="majorHAnsi"/>
          <w:sz w:val="22"/>
          <w:szCs w:val="22"/>
        </w:rPr>
        <w:t xml:space="preserve">everal </w:t>
      </w:r>
      <w:r>
        <w:rPr>
          <w:rFonts w:asciiTheme="majorHAnsi" w:hAnsiTheme="majorHAnsi"/>
          <w:sz w:val="22"/>
          <w:szCs w:val="22"/>
        </w:rPr>
        <w:t xml:space="preserve">web-based resources </w:t>
      </w:r>
      <w:r w:rsidR="002F61C6" w:rsidRPr="00240690">
        <w:rPr>
          <w:rFonts w:asciiTheme="majorHAnsi" w:hAnsiTheme="majorHAnsi"/>
          <w:sz w:val="22"/>
          <w:szCs w:val="22"/>
        </w:rPr>
        <w:t xml:space="preserve">provide information on research-based treatments. The purpose of this table is to assist with locating and identifying a research-based treatment for your agency. </w:t>
      </w:r>
    </w:p>
    <w:p w14:paraId="42E5075C" w14:textId="77777777" w:rsidR="000C255C" w:rsidRPr="00240690" w:rsidRDefault="000C255C">
      <w:pPr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13383" w:type="dxa"/>
        <w:tblLayout w:type="fixed"/>
        <w:tblLook w:val="04A0" w:firstRow="1" w:lastRow="0" w:firstColumn="1" w:lastColumn="0" w:noHBand="0" w:noVBand="1"/>
      </w:tblPr>
      <w:tblGrid>
        <w:gridCol w:w="1666"/>
        <w:gridCol w:w="1337"/>
        <w:gridCol w:w="1022"/>
        <w:gridCol w:w="1415"/>
        <w:gridCol w:w="3851"/>
        <w:gridCol w:w="1495"/>
        <w:gridCol w:w="1495"/>
        <w:gridCol w:w="1102"/>
      </w:tblGrid>
      <w:tr w:rsidR="000A4609" w:rsidRPr="00A05E4A" w14:paraId="7641A0BB" w14:textId="77777777" w:rsidTr="00A05E4A">
        <w:trPr>
          <w:trHeight w:val="22"/>
          <w:tblHeader/>
        </w:trPr>
        <w:tc>
          <w:tcPr>
            <w:tcW w:w="1666" w:type="dxa"/>
            <w:shd w:val="clear" w:color="auto" w:fill="BFBFBF" w:themeFill="background1" w:themeFillShade="BF"/>
            <w:vAlign w:val="center"/>
          </w:tcPr>
          <w:p w14:paraId="67581AED" w14:textId="77777777" w:rsidR="000A4609" w:rsidRPr="00A05E4A" w:rsidRDefault="000A4609" w:rsidP="000C255C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commentRangeStart w:id="1"/>
            <w:r w:rsidRPr="00A05E4A">
              <w:rPr>
                <w:rFonts w:asciiTheme="majorHAnsi" w:hAnsiTheme="majorHAnsi"/>
                <w:b/>
                <w:sz w:val="22"/>
                <w:szCs w:val="22"/>
              </w:rPr>
              <w:t xml:space="preserve">Resource </w:t>
            </w:r>
            <w:commentRangeEnd w:id="1"/>
            <w:r w:rsidR="00A05E4A">
              <w:rPr>
                <w:rStyle w:val="CommentReference"/>
              </w:rPr>
              <w:commentReference w:id="1"/>
            </w:r>
          </w:p>
        </w:tc>
        <w:tc>
          <w:tcPr>
            <w:tcW w:w="13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DF361" w14:textId="77777777" w:rsidR="000A4609" w:rsidRPr="00A05E4A" w:rsidRDefault="000A4609" w:rsidP="000C255C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A05E4A">
              <w:rPr>
                <w:rFonts w:asciiTheme="majorHAnsi" w:hAnsiTheme="majorHAnsi"/>
                <w:b/>
                <w:sz w:val="22"/>
                <w:szCs w:val="22"/>
              </w:rPr>
              <w:t>Accessibility</w:t>
            </w:r>
          </w:p>
        </w:tc>
        <w:tc>
          <w:tcPr>
            <w:tcW w:w="1022" w:type="dxa"/>
            <w:shd w:val="clear" w:color="auto" w:fill="BFBFBF" w:themeFill="background1" w:themeFillShade="BF"/>
            <w:vAlign w:val="center"/>
          </w:tcPr>
          <w:p w14:paraId="443E9EB0" w14:textId="77777777" w:rsidR="000A4609" w:rsidRPr="00A05E4A" w:rsidRDefault="000A4609" w:rsidP="009115F6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A05E4A">
              <w:rPr>
                <w:rFonts w:asciiTheme="majorHAnsi" w:hAnsiTheme="majorHAnsi"/>
                <w:b/>
                <w:sz w:val="22"/>
                <w:szCs w:val="22"/>
              </w:rPr>
              <w:t>Specificity to ASD</w:t>
            </w:r>
          </w:p>
        </w:tc>
        <w:tc>
          <w:tcPr>
            <w:tcW w:w="1415" w:type="dxa"/>
            <w:shd w:val="clear" w:color="auto" w:fill="BFBFBF" w:themeFill="background1" w:themeFillShade="BF"/>
            <w:vAlign w:val="center"/>
          </w:tcPr>
          <w:p w14:paraId="315AA699" w14:textId="77777777" w:rsidR="000A4609" w:rsidRPr="00A05E4A" w:rsidRDefault="000A4609" w:rsidP="009115F6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A05E4A">
              <w:rPr>
                <w:rFonts w:asciiTheme="majorHAnsi" w:hAnsiTheme="majorHAnsi"/>
                <w:b/>
                <w:sz w:val="22"/>
                <w:szCs w:val="22"/>
              </w:rPr>
              <w:t>Types of Treatments</w:t>
            </w:r>
          </w:p>
        </w:tc>
        <w:tc>
          <w:tcPr>
            <w:tcW w:w="3851" w:type="dxa"/>
            <w:shd w:val="clear" w:color="auto" w:fill="BFBFBF" w:themeFill="background1" w:themeFillShade="BF"/>
            <w:vAlign w:val="center"/>
          </w:tcPr>
          <w:p w14:paraId="7DB5FB31" w14:textId="77777777" w:rsidR="000A4609" w:rsidRPr="00A05E4A" w:rsidRDefault="000A4609" w:rsidP="000C255C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A05E4A">
              <w:rPr>
                <w:rFonts w:asciiTheme="majorHAnsi" w:hAnsiTheme="majorHAnsi"/>
                <w:b/>
                <w:sz w:val="22"/>
                <w:szCs w:val="22"/>
              </w:rPr>
              <w:t>Rating Scale</w:t>
            </w:r>
          </w:p>
        </w:tc>
        <w:tc>
          <w:tcPr>
            <w:tcW w:w="1495" w:type="dxa"/>
            <w:shd w:val="clear" w:color="auto" w:fill="BFBFBF" w:themeFill="background1" w:themeFillShade="BF"/>
            <w:vAlign w:val="center"/>
          </w:tcPr>
          <w:p w14:paraId="49728F2C" w14:textId="77777777" w:rsidR="000A4609" w:rsidRPr="00A05E4A" w:rsidRDefault="000A4609" w:rsidP="007D0324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A05E4A">
              <w:rPr>
                <w:rFonts w:asciiTheme="majorHAnsi" w:hAnsiTheme="majorHAnsi"/>
                <w:b/>
                <w:sz w:val="22"/>
                <w:szCs w:val="22"/>
              </w:rPr>
              <w:t>Audience</w:t>
            </w:r>
          </w:p>
        </w:tc>
        <w:tc>
          <w:tcPr>
            <w:tcW w:w="1495" w:type="dxa"/>
            <w:shd w:val="clear" w:color="auto" w:fill="BFBFBF" w:themeFill="background1" w:themeFillShade="BF"/>
            <w:vAlign w:val="center"/>
          </w:tcPr>
          <w:p w14:paraId="4AEB54F0" w14:textId="77777777" w:rsidR="000A4609" w:rsidRPr="00A05E4A" w:rsidRDefault="007D0324" w:rsidP="000C255C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Tools</w:t>
            </w:r>
            <w:commentRangeStart w:id="2"/>
            <w:r w:rsidR="000A4609" w:rsidRPr="00A05E4A">
              <w:rPr>
                <w:rFonts w:asciiTheme="majorHAnsi" w:hAnsiTheme="majorHAnsi"/>
                <w:b/>
                <w:sz w:val="22"/>
                <w:szCs w:val="22"/>
              </w:rPr>
              <w:t xml:space="preserve"> Provided</w:t>
            </w:r>
            <w:commentRangeEnd w:id="2"/>
            <w:r w:rsidR="00A05E4A">
              <w:rPr>
                <w:rStyle w:val="CommentReference"/>
              </w:rPr>
              <w:commentReference w:id="2"/>
            </w:r>
          </w:p>
        </w:tc>
        <w:tc>
          <w:tcPr>
            <w:tcW w:w="1102" w:type="dxa"/>
            <w:shd w:val="clear" w:color="auto" w:fill="BFBFBF" w:themeFill="background1" w:themeFillShade="BF"/>
          </w:tcPr>
          <w:p w14:paraId="41265FBE" w14:textId="77777777" w:rsidR="000A4609" w:rsidRPr="00A05E4A" w:rsidRDefault="000A4609" w:rsidP="002D42B3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7833CCB8" w14:textId="77777777" w:rsidR="000A4609" w:rsidRPr="00A05E4A" w:rsidRDefault="000A4609" w:rsidP="002D42B3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A05E4A">
              <w:rPr>
                <w:rFonts w:asciiTheme="majorHAnsi" w:hAnsiTheme="majorHAnsi"/>
                <w:b/>
                <w:sz w:val="22"/>
                <w:szCs w:val="22"/>
              </w:rPr>
              <w:t>Date Updated</w:t>
            </w:r>
          </w:p>
        </w:tc>
      </w:tr>
      <w:tr w:rsidR="000A4609" w:rsidRPr="00A05E4A" w14:paraId="0375F06A" w14:textId="77777777" w:rsidTr="00A05E4A">
        <w:trPr>
          <w:cantSplit/>
          <w:trHeight w:val="91"/>
        </w:trPr>
        <w:tc>
          <w:tcPr>
            <w:tcW w:w="1666" w:type="dxa"/>
          </w:tcPr>
          <w:p w14:paraId="4EC029BB" w14:textId="77777777" w:rsidR="000A4609" w:rsidRPr="00A05E4A" w:rsidRDefault="000A4609" w:rsidP="001F2EB4">
            <w:pPr>
              <w:rPr>
                <w:rFonts w:asciiTheme="majorHAnsi" w:eastAsia="Times New Roman" w:hAnsiTheme="majorHAnsi"/>
                <w:sz w:val="22"/>
                <w:szCs w:val="22"/>
              </w:rPr>
            </w:pPr>
            <w:commentRangeStart w:id="3"/>
            <w:r w:rsidRPr="00A05E4A">
              <w:rPr>
                <w:rFonts w:asciiTheme="majorHAnsi" w:eastAsia="Times New Roman" w:hAnsiTheme="majorHAnsi"/>
                <w:sz w:val="22"/>
                <w:szCs w:val="22"/>
              </w:rPr>
              <w:t xml:space="preserve">Autism Spectrum Disorders (ASDs) Services </w:t>
            </w:r>
          </w:p>
          <w:p w14:paraId="3D0DD841" w14:textId="77777777" w:rsidR="000A4609" w:rsidRPr="00A05E4A" w:rsidRDefault="000A4609" w:rsidP="001F2EB4">
            <w:pPr>
              <w:rPr>
                <w:rFonts w:asciiTheme="majorHAnsi" w:eastAsia="Times New Roman" w:hAnsiTheme="majorHAnsi"/>
                <w:sz w:val="22"/>
                <w:szCs w:val="22"/>
              </w:rPr>
            </w:pPr>
            <w:r w:rsidRPr="00A05E4A">
              <w:rPr>
                <w:rFonts w:asciiTheme="majorHAnsi" w:eastAsia="Times New Roman" w:hAnsiTheme="majorHAnsi"/>
                <w:sz w:val="22"/>
                <w:szCs w:val="22"/>
              </w:rPr>
              <w:t xml:space="preserve">Final Report on Environmental Scan </w:t>
            </w:r>
            <w:commentRangeEnd w:id="3"/>
            <w:r w:rsidRPr="00A05E4A">
              <w:rPr>
                <w:rStyle w:val="CommentReference"/>
                <w:sz w:val="22"/>
              </w:rPr>
              <w:commentReference w:id="3"/>
            </w:r>
          </w:p>
          <w:p w14:paraId="572E0FFA" w14:textId="77777777" w:rsidR="000A4609" w:rsidRPr="00A05E4A" w:rsidRDefault="000A4609" w:rsidP="001F2EB4">
            <w:pPr>
              <w:rPr>
                <w:rFonts w:asciiTheme="majorHAnsi" w:eastAsia="Times New Roman" w:hAnsiTheme="majorHAnsi"/>
                <w:sz w:val="22"/>
                <w:szCs w:val="22"/>
              </w:rPr>
            </w:pPr>
          </w:p>
          <w:p w14:paraId="1D27C5E9" w14:textId="77777777" w:rsidR="000A4609" w:rsidRPr="00A05E4A" w:rsidRDefault="000A4609" w:rsidP="007D0324">
            <w:pPr>
              <w:rPr>
                <w:rFonts w:asciiTheme="majorHAnsi" w:eastAsia="Times New Roman" w:hAnsiTheme="majorHAnsi"/>
                <w:sz w:val="22"/>
                <w:szCs w:val="22"/>
              </w:rPr>
            </w:pPr>
            <w:r w:rsidRPr="00A05E4A">
              <w:rPr>
                <w:rFonts w:asciiTheme="majorHAnsi" w:eastAsia="Times New Roman" w:hAnsiTheme="majorHAnsi"/>
                <w:sz w:val="22"/>
                <w:szCs w:val="22"/>
                <w:u w:val="single"/>
              </w:rPr>
              <w:t>Funder:</w:t>
            </w:r>
          </w:p>
          <w:p w14:paraId="19E03830" w14:textId="77777777" w:rsidR="000A4609" w:rsidRPr="00A05E4A" w:rsidRDefault="000A4609" w:rsidP="007D0324">
            <w:pPr>
              <w:rPr>
                <w:rFonts w:asciiTheme="majorHAnsi" w:eastAsia="Times New Roman" w:hAnsiTheme="majorHAnsi"/>
                <w:sz w:val="22"/>
                <w:szCs w:val="22"/>
              </w:rPr>
            </w:pPr>
            <w:r w:rsidRPr="00A05E4A">
              <w:rPr>
                <w:rFonts w:asciiTheme="majorHAnsi" w:eastAsia="Times New Roman" w:hAnsiTheme="majorHAnsi"/>
                <w:sz w:val="22"/>
                <w:szCs w:val="22"/>
              </w:rPr>
              <w:t>IMPAQ</w:t>
            </w:r>
          </w:p>
        </w:tc>
        <w:tc>
          <w:tcPr>
            <w:tcW w:w="1337" w:type="dxa"/>
            <w:tcBorders>
              <w:top w:val="single" w:sz="4" w:space="0" w:color="auto"/>
            </w:tcBorders>
          </w:tcPr>
          <w:p w14:paraId="49D85A49" w14:textId="77777777" w:rsidR="000A4609" w:rsidRPr="00A05E4A" w:rsidRDefault="000A4609" w:rsidP="007E1DF0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Free Access</w:t>
            </w:r>
          </w:p>
          <w:p w14:paraId="0C0C7BFD" w14:textId="77777777" w:rsidR="000A4609" w:rsidRPr="00A05E4A" w:rsidRDefault="000A4609" w:rsidP="008A011C">
            <w:pPr>
              <w:pStyle w:val="ListParagraph"/>
              <w:ind w:left="360"/>
              <w:rPr>
                <w:rFonts w:asciiTheme="majorHAnsi" w:hAnsiTheme="majorHAnsi"/>
                <w:sz w:val="22"/>
                <w:szCs w:val="22"/>
              </w:rPr>
            </w:pPr>
          </w:p>
          <w:p w14:paraId="55FD47BD" w14:textId="77777777" w:rsidR="000A4609" w:rsidRPr="00A05E4A" w:rsidRDefault="000A4609" w:rsidP="007E1DF0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PDF Format</w:t>
            </w:r>
          </w:p>
        </w:tc>
        <w:tc>
          <w:tcPr>
            <w:tcW w:w="1022" w:type="dxa"/>
          </w:tcPr>
          <w:p w14:paraId="70B60BA7" w14:textId="77777777" w:rsidR="000A4609" w:rsidRPr="00A05E4A" w:rsidRDefault="000A4609" w:rsidP="0094634C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Yes</w:t>
            </w:r>
          </w:p>
        </w:tc>
        <w:tc>
          <w:tcPr>
            <w:tcW w:w="1415" w:type="dxa"/>
          </w:tcPr>
          <w:p w14:paraId="12E9F863" w14:textId="77777777" w:rsidR="000A4609" w:rsidRPr="00A05E4A" w:rsidRDefault="000A4609" w:rsidP="007E1DF0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 xml:space="preserve">Behavioral </w:t>
            </w:r>
          </w:p>
          <w:p w14:paraId="34EAA50A" w14:textId="77777777" w:rsidR="007E1DF0" w:rsidRPr="00A05E4A" w:rsidRDefault="007E1DF0" w:rsidP="007E1DF0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28CA3784" w14:textId="77777777" w:rsidR="000A4609" w:rsidRPr="00A05E4A" w:rsidRDefault="000A4609" w:rsidP="007E1DF0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Psychosocial</w:t>
            </w:r>
          </w:p>
          <w:p w14:paraId="70C09658" w14:textId="77777777" w:rsidR="000A4609" w:rsidRPr="00A05E4A" w:rsidRDefault="000A4609" w:rsidP="002D42B3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851" w:type="dxa"/>
          </w:tcPr>
          <w:p w14:paraId="2754B48B" w14:textId="77777777" w:rsidR="000A4609" w:rsidRPr="00A05E4A" w:rsidRDefault="000A4609" w:rsidP="007D0324">
            <w:pPr>
              <w:tabs>
                <w:tab w:val="left" w:pos="323"/>
              </w:tabs>
              <w:ind w:left="-18"/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Using the National Professional Development Center’s criteria for assessing evidence-based practices IMPAQ assigned interventions into 3 levels based off of study design, sample selection and potential for selection bias, sample size and effect on participants.</w:t>
            </w:r>
          </w:p>
          <w:p w14:paraId="779EF4A9" w14:textId="77777777" w:rsidR="000A4609" w:rsidRPr="00A05E4A" w:rsidRDefault="000A4609" w:rsidP="007D0324">
            <w:pPr>
              <w:tabs>
                <w:tab w:val="left" w:pos="323"/>
              </w:tabs>
              <w:ind w:left="-18"/>
              <w:rPr>
                <w:rFonts w:asciiTheme="majorHAnsi" w:hAnsiTheme="majorHAnsi"/>
                <w:sz w:val="22"/>
                <w:szCs w:val="22"/>
              </w:rPr>
            </w:pPr>
          </w:p>
          <w:p w14:paraId="281CF221" w14:textId="77777777" w:rsidR="000A4609" w:rsidRPr="00A05E4A" w:rsidRDefault="000A4609" w:rsidP="007D0324">
            <w:pPr>
              <w:tabs>
                <w:tab w:val="left" w:pos="323"/>
              </w:tabs>
              <w:ind w:left="-18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A05E4A">
              <w:rPr>
                <w:rFonts w:asciiTheme="majorHAnsi" w:hAnsiTheme="majorHAnsi"/>
                <w:sz w:val="22"/>
                <w:szCs w:val="22"/>
              </w:rPr>
              <w:t>Level  1</w:t>
            </w:r>
            <w:proofErr w:type="gramEnd"/>
            <w:r w:rsidRPr="00A05E4A">
              <w:rPr>
                <w:rFonts w:asciiTheme="majorHAnsi" w:hAnsiTheme="majorHAnsi"/>
                <w:sz w:val="22"/>
                <w:szCs w:val="22"/>
              </w:rPr>
              <w:t xml:space="preserve"> – Evidence-Based Interventions</w:t>
            </w:r>
          </w:p>
          <w:p w14:paraId="7981A3D7" w14:textId="77777777" w:rsidR="000A4609" w:rsidRPr="00A05E4A" w:rsidRDefault="000A4609" w:rsidP="007D0324">
            <w:pPr>
              <w:tabs>
                <w:tab w:val="left" w:pos="323"/>
              </w:tabs>
              <w:ind w:left="-18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A05E4A">
              <w:rPr>
                <w:rFonts w:asciiTheme="majorHAnsi" w:hAnsiTheme="majorHAnsi"/>
                <w:sz w:val="22"/>
                <w:szCs w:val="22"/>
              </w:rPr>
              <w:t>Level  2</w:t>
            </w:r>
            <w:proofErr w:type="gramEnd"/>
            <w:r w:rsidRPr="00A05E4A">
              <w:rPr>
                <w:rFonts w:asciiTheme="majorHAnsi" w:hAnsiTheme="majorHAnsi"/>
                <w:sz w:val="22"/>
                <w:szCs w:val="22"/>
              </w:rPr>
              <w:t xml:space="preserve"> – Emerging Evidence-Based    Interventions</w:t>
            </w:r>
          </w:p>
          <w:p w14:paraId="7D7776B9" w14:textId="77777777" w:rsidR="000A4609" w:rsidRPr="00A05E4A" w:rsidRDefault="000A4609" w:rsidP="007D0324">
            <w:pPr>
              <w:tabs>
                <w:tab w:val="left" w:pos="323"/>
              </w:tabs>
              <w:ind w:left="-18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A05E4A">
              <w:rPr>
                <w:rFonts w:asciiTheme="majorHAnsi" w:hAnsiTheme="majorHAnsi"/>
                <w:sz w:val="22"/>
                <w:szCs w:val="22"/>
              </w:rPr>
              <w:t>Level  3</w:t>
            </w:r>
            <w:proofErr w:type="gramEnd"/>
            <w:r w:rsidRPr="00A05E4A">
              <w:rPr>
                <w:rFonts w:asciiTheme="majorHAnsi" w:hAnsiTheme="majorHAnsi"/>
                <w:sz w:val="22"/>
                <w:szCs w:val="22"/>
              </w:rPr>
              <w:t xml:space="preserve"> – </w:t>
            </w:r>
            <w:proofErr w:type="spellStart"/>
            <w:r w:rsidRPr="00A05E4A">
              <w:rPr>
                <w:rFonts w:asciiTheme="majorHAnsi" w:hAnsiTheme="majorHAnsi"/>
                <w:sz w:val="22"/>
                <w:szCs w:val="22"/>
              </w:rPr>
              <w:t>Unestablished</w:t>
            </w:r>
            <w:proofErr w:type="spellEnd"/>
            <w:r w:rsidRPr="00A05E4A">
              <w:rPr>
                <w:rFonts w:asciiTheme="majorHAnsi" w:hAnsiTheme="majorHAnsi"/>
                <w:sz w:val="22"/>
                <w:szCs w:val="22"/>
              </w:rPr>
              <w:t xml:space="preserve"> Interventions</w:t>
            </w:r>
          </w:p>
          <w:p w14:paraId="6B128EB7" w14:textId="77777777" w:rsidR="000A4609" w:rsidRPr="00A05E4A" w:rsidRDefault="000A4609" w:rsidP="007D0324">
            <w:pPr>
              <w:tabs>
                <w:tab w:val="left" w:pos="323"/>
              </w:tabs>
              <w:ind w:left="-18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95" w:type="dxa"/>
          </w:tcPr>
          <w:p w14:paraId="41F9F7E5" w14:textId="77777777" w:rsidR="000A4609" w:rsidRPr="00A05E4A" w:rsidRDefault="000A4609" w:rsidP="003605B8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Policymakers</w:t>
            </w:r>
          </w:p>
          <w:p w14:paraId="2DA7D7F2" w14:textId="77777777" w:rsidR="000A4609" w:rsidRPr="00A05E4A" w:rsidRDefault="000A4609" w:rsidP="003605B8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1B142AE5" w14:textId="77777777" w:rsidR="000A4609" w:rsidRPr="00A05E4A" w:rsidRDefault="007D0324" w:rsidP="003605B8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Agency leaders</w:t>
            </w:r>
          </w:p>
          <w:p w14:paraId="6FBE4DB5" w14:textId="77777777" w:rsidR="000A4609" w:rsidRPr="00A05E4A" w:rsidRDefault="000A4609" w:rsidP="007D0324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95" w:type="dxa"/>
          </w:tcPr>
          <w:p w14:paraId="72B813A2" w14:textId="6DA54653" w:rsidR="000A4609" w:rsidRPr="00A05E4A" w:rsidRDefault="000A4609" w:rsidP="007E1DF0">
            <w:pPr>
              <w:rPr>
                <w:rFonts w:asciiTheme="majorHAnsi" w:hAnsiTheme="majorHAnsi"/>
                <w:sz w:val="22"/>
                <w:szCs w:val="22"/>
              </w:rPr>
            </w:pPr>
            <w:commentRangeStart w:id="4"/>
            <w:r w:rsidRPr="00A05E4A">
              <w:rPr>
                <w:rFonts w:asciiTheme="majorHAnsi" w:hAnsiTheme="majorHAnsi"/>
                <w:sz w:val="22"/>
                <w:szCs w:val="22"/>
              </w:rPr>
              <w:t>Cost-benefit anal</w:t>
            </w:r>
            <w:r w:rsidR="002A4F64">
              <w:rPr>
                <w:rFonts w:asciiTheme="majorHAnsi" w:hAnsiTheme="majorHAnsi"/>
                <w:sz w:val="22"/>
                <w:szCs w:val="22"/>
              </w:rPr>
              <w:t>yses</w:t>
            </w:r>
            <w:r w:rsidRPr="00A05E4A">
              <w:rPr>
                <w:rFonts w:asciiTheme="majorHAnsi" w:hAnsiTheme="majorHAnsi"/>
                <w:sz w:val="22"/>
                <w:szCs w:val="22"/>
              </w:rPr>
              <w:t>)</w:t>
            </w:r>
            <w:commentRangeEnd w:id="4"/>
            <w:r w:rsidRPr="00A05E4A">
              <w:rPr>
                <w:rStyle w:val="CommentReference"/>
                <w:sz w:val="22"/>
              </w:rPr>
              <w:commentReference w:id="4"/>
            </w:r>
          </w:p>
          <w:p w14:paraId="1AD629DC" w14:textId="77777777" w:rsidR="000A4609" w:rsidRPr="00A05E4A" w:rsidRDefault="000A4609" w:rsidP="000A4609">
            <w:pPr>
              <w:pStyle w:val="ListParagraph"/>
              <w:ind w:left="342"/>
              <w:rPr>
                <w:rFonts w:asciiTheme="majorHAnsi" w:hAnsiTheme="majorHAnsi"/>
                <w:sz w:val="22"/>
                <w:szCs w:val="22"/>
              </w:rPr>
            </w:pPr>
          </w:p>
          <w:p w14:paraId="2510A814" w14:textId="77777777" w:rsidR="000A4609" w:rsidRPr="00A05E4A" w:rsidRDefault="000A4609" w:rsidP="002D42B3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02" w:type="dxa"/>
          </w:tcPr>
          <w:p w14:paraId="0B0CC1DD" w14:textId="77777777" w:rsidR="000A4609" w:rsidRPr="00A05E4A" w:rsidRDefault="000A4609" w:rsidP="003605B8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3/9/10</w:t>
            </w:r>
          </w:p>
        </w:tc>
      </w:tr>
      <w:tr w:rsidR="000A4609" w:rsidRPr="00A05E4A" w14:paraId="69E2B3B2" w14:textId="77777777" w:rsidTr="00A05E4A">
        <w:trPr>
          <w:cantSplit/>
          <w:trHeight w:val="91"/>
        </w:trPr>
        <w:tc>
          <w:tcPr>
            <w:tcW w:w="1666" w:type="dxa"/>
          </w:tcPr>
          <w:p w14:paraId="5E94BDAA" w14:textId="77777777" w:rsidR="000A4609" w:rsidRPr="00A05E4A" w:rsidRDefault="000A4609" w:rsidP="007D0324">
            <w:pPr>
              <w:rPr>
                <w:rFonts w:asciiTheme="majorHAnsi" w:eastAsia="Times New Roman" w:hAnsiTheme="majorHAnsi"/>
                <w:sz w:val="22"/>
                <w:szCs w:val="22"/>
              </w:rPr>
            </w:pPr>
            <w:commentRangeStart w:id="5"/>
            <w:r w:rsidRPr="00A05E4A">
              <w:rPr>
                <w:rFonts w:asciiTheme="majorHAnsi" w:eastAsia="Times New Roman" w:hAnsiTheme="majorHAnsi"/>
                <w:sz w:val="22"/>
                <w:szCs w:val="22"/>
              </w:rPr>
              <w:lastRenderedPageBreak/>
              <w:t>National Professional Development Center on Autism</w:t>
            </w:r>
            <w:commentRangeEnd w:id="5"/>
            <w:r w:rsidRPr="00A05E4A">
              <w:rPr>
                <w:rStyle w:val="CommentReference"/>
                <w:sz w:val="22"/>
              </w:rPr>
              <w:commentReference w:id="5"/>
            </w:r>
          </w:p>
          <w:p w14:paraId="0B3D1494" w14:textId="77777777" w:rsidR="000A4609" w:rsidRPr="00A05E4A" w:rsidRDefault="000A4609" w:rsidP="007D0324">
            <w:pPr>
              <w:rPr>
                <w:rFonts w:asciiTheme="majorHAnsi" w:eastAsia="Times New Roman" w:hAnsiTheme="majorHAnsi"/>
                <w:sz w:val="22"/>
                <w:szCs w:val="22"/>
              </w:rPr>
            </w:pPr>
            <w:r w:rsidRPr="00A05E4A">
              <w:rPr>
                <w:rFonts w:asciiTheme="majorHAnsi" w:eastAsia="Times New Roman" w:hAnsiTheme="majorHAnsi"/>
                <w:sz w:val="22"/>
                <w:szCs w:val="22"/>
              </w:rPr>
              <w:t xml:space="preserve"> </w:t>
            </w:r>
          </w:p>
          <w:p w14:paraId="414B21DF" w14:textId="77777777" w:rsidR="000A4609" w:rsidRPr="00A05E4A" w:rsidRDefault="000A4609" w:rsidP="007D0324">
            <w:pPr>
              <w:rPr>
                <w:rFonts w:asciiTheme="majorHAnsi" w:eastAsia="Times New Roman" w:hAnsiTheme="majorHAnsi"/>
                <w:sz w:val="22"/>
                <w:szCs w:val="22"/>
              </w:rPr>
            </w:pPr>
            <w:r w:rsidRPr="00A05E4A">
              <w:rPr>
                <w:rFonts w:asciiTheme="majorHAnsi" w:eastAsia="Times New Roman" w:hAnsiTheme="majorHAnsi"/>
                <w:sz w:val="22"/>
                <w:szCs w:val="22"/>
                <w:u w:val="single"/>
              </w:rPr>
              <w:t>Funder</w:t>
            </w:r>
            <w:r w:rsidRPr="00A05E4A">
              <w:rPr>
                <w:rFonts w:asciiTheme="majorHAnsi" w:eastAsia="Times New Roman" w:hAnsiTheme="majorHAnsi"/>
                <w:sz w:val="22"/>
                <w:szCs w:val="22"/>
              </w:rPr>
              <w:t>:</w:t>
            </w:r>
          </w:p>
          <w:p w14:paraId="7A5F3303" w14:textId="77777777" w:rsidR="000A4609" w:rsidRPr="00A05E4A" w:rsidRDefault="000A4609" w:rsidP="007D0324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eastAsia="Times New Roman" w:hAnsiTheme="majorHAnsi"/>
                <w:sz w:val="22"/>
                <w:szCs w:val="22"/>
              </w:rPr>
              <w:t>Department of Education, Office of Special Education Programs</w:t>
            </w:r>
          </w:p>
        </w:tc>
        <w:tc>
          <w:tcPr>
            <w:tcW w:w="1337" w:type="dxa"/>
            <w:tcBorders>
              <w:top w:val="single" w:sz="4" w:space="0" w:color="auto"/>
            </w:tcBorders>
          </w:tcPr>
          <w:p w14:paraId="3134F37A" w14:textId="77777777" w:rsidR="000A4609" w:rsidRPr="00A05E4A" w:rsidRDefault="000A4609" w:rsidP="007E1DF0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Free Access</w:t>
            </w:r>
          </w:p>
          <w:p w14:paraId="576D4CAF" w14:textId="77777777" w:rsidR="000A4609" w:rsidRPr="00A05E4A" w:rsidRDefault="000A4609" w:rsidP="007D0324">
            <w:pPr>
              <w:pStyle w:val="ListParagraph"/>
              <w:ind w:left="342"/>
              <w:rPr>
                <w:rFonts w:asciiTheme="majorHAnsi" w:hAnsiTheme="majorHAnsi"/>
                <w:sz w:val="22"/>
                <w:szCs w:val="22"/>
              </w:rPr>
            </w:pPr>
          </w:p>
          <w:p w14:paraId="1723CCB7" w14:textId="77777777" w:rsidR="000A4609" w:rsidRPr="00A05E4A" w:rsidRDefault="000A4609" w:rsidP="007E1DF0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Web-based resources provided for each of the EBPs included.</w:t>
            </w:r>
          </w:p>
        </w:tc>
        <w:tc>
          <w:tcPr>
            <w:tcW w:w="1022" w:type="dxa"/>
          </w:tcPr>
          <w:p w14:paraId="5371349D" w14:textId="77777777" w:rsidR="000A4609" w:rsidRPr="00A05E4A" w:rsidRDefault="000A4609" w:rsidP="0094634C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Yes</w:t>
            </w:r>
          </w:p>
        </w:tc>
        <w:tc>
          <w:tcPr>
            <w:tcW w:w="1415" w:type="dxa"/>
          </w:tcPr>
          <w:p w14:paraId="38FC445A" w14:textId="77777777" w:rsidR="007D0324" w:rsidRPr="00A05E4A" w:rsidRDefault="007D0324" w:rsidP="007D0324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 xml:space="preserve">Behavioral </w:t>
            </w:r>
          </w:p>
          <w:p w14:paraId="40D6F7F4" w14:textId="77777777" w:rsidR="007D0324" w:rsidRPr="00A05E4A" w:rsidRDefault="007D0324" w:rsidP="007D0324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11F31B84" w14:textId="77777777" w:rsidR="007D0324" w:rsidRPr="00A05E4A" w:rsidRDefault="007D0324" w:rsidP="007D0324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Psychosocial</w:t>
            </w:r>
          </w:p>
          <w:p w14:paraId="3673628F" w14:textId="77777777" w:rsidR="000A4609" w:rsidRPr="00A05E4A" w:rsidRDefault="000A4609" w:rsidP="007E1DF0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851" w:type="dxa"/>
          </w:tcPr>
          <w:p w14:paraId="0398C5FE" w14:textId="77777777" w:rsidR="000A4609" w:rsidRPr="00A05E4A" w:rsidRDefault="000A4609" w:rsidP="007D0324">
            <w:pPr>
              <w:tabs>
                <w:tab w:val="left" w:pos="323"/>
              </w:tabs>
              <w:ind w:left="-18"/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 xml:space="preserve">To be considered an evidence-based practice for individuals with ASD, efficacy must be established through peer-reviewed research in scientific journals. </w:t>
            </w:r>
          </w:p>
          <w:p w14:paraId="16F0640A" w14:textId="77777777" w:rsidR="000A4609" w:rsidRPr="00A05E4A" w:rsidRDefault="000A4609" w:rsidP="007D0324">
            <w:pPr>
              <w:pStyle w:val="ListParagraph"/>
              <w:tabs>
                <w:tab w:val="left" w:pos="323"/>
              </w:tabs>
              <w:ind w:left="342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95" w:type="dxa"/>
          </w:tcPr>
          <w:p w14:paraId="1F3A810B" w14:textId="354DD4EA" w:rsidR="000A4609" w:rsidRPr="00A05E4A" w:rsidRDefault="000345A2" w:rsidP="007E1DF0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Educators </w:t>
            </w:r>
          </w:p>
          <w:p w14:paraId="22753952" w14:textId="77777777" w:rsidR="007E1DF0" w:rsidRPr="00A05E4A" w:rsidRDefault="007E1DF0" w:rsidP="007E1DF0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0624CCB8" w14:textId="4269E584" w:rsidR="000A4609" w:rsidRPr="00A05E4A" w:rsidRDefault="000345A2" w:rsidP="007E1DF0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Service providers</w:t>
            </w:r>
          </w:p>
        </w:tc>
        <w:tc>
          <w:tcPr>
            <w:tcW w:w="1495" w:type="dxa"/>
          </w:tcPr>
          <w:p w14:paraId="4CCE5EB9" w14:textId="07AD153B" w:rsidR="000A4609" w:rsidRPr="00A05E4A" w:rsidRDefault="002A4F64" w:rsidP="000A460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Treatment </w:t>
            </w:r>
            <w:commentRangeStart w:id="6"/>
            <w:r w:rsidR="000A4609" w:rsidRPr="00A05E4A">
              <w:rPr>
                <w:rFonts w:asciiTheme="majorHAnsi" w:hAnsiTheme="majorHAnsi"/>
                <w:sz w:val="22"/>
                <w:szCs w:val="22"/>
              </w:rPr>
              <w:t>Learning Modules</w:t>
            </w:r>
            <w:commentRangeEnd w:id="6"/>
            <w:r w:rsidR="000A4609" w:rsidRPr="00A05E4A">
              <w:rPr>
                <w:rStyle w:val="CommentReference"/>
                <w:sz w:val="22"/>
              </w:rPr>
              <w:commentReference w:id="6"/>
            </w:r>
          </w:p>
          <w:p w14:paraId="2414BBAC" w14:textId="77777777" w:rsidR="007E1DF0" w:rsidRPr="00A05E4A" w:rsidRDefault="007E1DF0" w:rsidP="000A4609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4A706E81" w14:textId="586FC1AE" w:rsidR="007E1DF0" w:rsidRPr="00A05E4A" w:rsidRDefault="002A4F64" w:rsidP="000A460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Treatment</w:t>
            </w:r>
            <w:commentRangeStart w:id="7"/>
            <w:r w:rsidR="007E1DF0" w:rsidRPr="00A05E4A">
              <w:rPr>
                <w:rFonts w:asciiTheme="majorHAnsi" w:hAnsiTheme="majorHAnsi"/>
                <w:sz w:val="22"/>
                <w:szCs w:val="22"/>
              </w:rPr>
              <w:t xml:space="preserve"> Fact Sheets</w:t>
            </w:r>
            <w:commentRangeEnd w:id="7"/>
            <w:r w:rsidR="007E1DF0" w:rsidRPr="00A05E4A">
              <w:rPr>
                <w:rStyle w:val="CommentReference"/>
                <w:sz w:val="22"/>
              </w:rPr>
              <w:commentReference w:id="7"/>
            </w:r>
          </w:p>
          <w:p w14:paraId="564C2D78" w14:textId="77777777" w:rsidR="007E1DF0" w:rsidRPr="00A05E4A" w:rsidRDefault="007E1DF0" w:rsidP="000A4609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43792FEE" w14:textId="480F5A69" w:rsidR="007E1DF0" w:rsidRPr="00A05E4A" w:rsidRDefault="002A4F64" w:rsidP="000A4609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Treatment</w:t>
            </w:r>
            <w:commentRangeStart w:id="8"/>
            <w:r w:rsidR="007E1DF0" w:rsidRPr="00A05E4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34366B">
              <w:rPr>
                <w:rFonts w:asciiTheme="majorHAnsi" w:hAnsiTheme="majorHAnsi"/>
                <w:sz w:val="22"/>
                <w:szCs w:val="22"/>
              </w:rPr>
              <w:t>Guides/</w:t>
            </w:r>
            <w:r w:rsidR="007E1DF0" w:rsidRPr="00A05E4A">
              <w:rPr>
                <w:rFonts w:asciiTheme="majorHAnsi" w:hAnsiTheme="majorHAnsi"/>
                <w:sz w:val="22"/>
                <w:szCs w:val="22"/>
              </w:rPr>
              <w:t>Briefs</w:t>
            </w:r>
            <w:commentRangeEnd w:id="8"/>
            <w:r w:rsidR="007E1DF0" w:rsidRPr="00A05E4A">
              <w:rPr>
                <w:rStyle w:val="CommentReference"/>
                <w:sz w:val="22"/>
              </w:rPr>
              <w:commentReference w:id="8"/>
            </w:r>
          </w:p>
          <w:p w14:paraId="1B30A76A" w14:textId="77777777" w:rsidR="007E1DF0" w:rsidRPr="00A05E4A" w:rsidRDefault="007E1DF0" w:rsidP="000A4609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34933AD7" w14:textId="7FD245D3" w:rsidR="007E1DF0" w:rsidRPr="00A05E4A" w:rsidRDefault="007E1DF0" w:rsidP="000A4609">
            <w:pPr>
              <w:rPr>
                <w:rFonts w:asciiTheme="majorHAnsi" w:hAnsiTheme="majorHAnsi"/>
                <w:sz w:val="22"/>
                <w:szCs w:val="22"/>
              </w:rPr>
            </w:pPr>
            <w:commentRangeStart w:id="9"/>
            <w:r w:rsidRPr="00A05E4A">
              <w:rPr>
                <w:rFonts w:asciiTheme="majorHAnsi" w:hAnsiTheme="majorHAnsi"/>
                <w:sz w:val="22"/>
                <w:szCs w:val="22"/>
              </w:rPr>
              <w:t>Autism Internet Modules</w:t>
            </w:r>
            <w:commentRangeEnd w:id="9"/>
            <w:r w:rsidRPr="00A05E4A">
              <w:rPr>
                <w:rStyle w:val="CommentReference"/>
                <w:sz w:val="22"/>
              </w:rPr>
              <w:commentReference w:id="9"/>
            </w:r>
          </w:p>
        </w:tc>
        <w:tc>
          <w:tcPr>
            <w:tcW w:w="1102" w:type="dxa"/>
          </w:tcPr>
          <w:p w14:paraId="0F451FD4" w14:textId="77777777" w:rsidR="000A4609" w:rsidRPr="00A05E4A" w:rsidRDefault="000A4609" w:rsidP="000A4609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2014</w:t>
            </w:r>
          </w:p>
        </w:tc>
      </w:tr>
      <w:tr w:rsidR="000A4609" w:rsidRPr="00A05E4A" w14:paraId="33F177C5" w14:textId="77777777" w:rsidTr="00A05E4A">
        <w:trPr>
          <w:cantSplit/>
          <w:trHeight w:val="31"/>
        </w:trPr>
        <w:tc>
          <w:tcPr>
            <w:tcW w:w="1666" w:type="dxa"/>
          </w:tcPr>
          <w:p w14:paraId="3914AFE5" w14:textId="77777777" w:rsidR="000A4609" w:rsidRPr="00A05E4A" w:rsidRDefault="000A4609" w:rsidP="007D0324">
            <w:pPr>
              <w:rPr>
                <w:rFonts w:asciiTheme="majorHAnsi" w:hAnsiTheme="majorHAnsi"/>
                <w:sz w:val="22"/>
                <w:szCs w:val="22"/>
              </w:rPr>
            </w:pPr>
            <w:commentRangeStart w:id="10"/>
            <w:r w:rsidRPr="00A05E4A">
              <w:rPr>
                <w:rFonts w:asciiTheme="majorHAnsi" w:hAnsiTheme="majorHAnsi"/>
                <w:sz w:val="22"/>
                <w:szCs w:val="22"/>
              </w:rPr>
              <w:t>National Registry of Evidence-based Programs and Practices (NREPP)</w:t>
            </w:r>
            <w:commentRangeEnd w:id="10"/>
            <w:r w:rsidRPr="00A05E4A">
              <w:rPr>
                <w:rStyle w:val="CommentReference"/>
                <w:sz w:val="22"/>
              </w:rPr>
              <w:commentReference w:id="10"/>
            </w:r>
          </w:p>
          <w:p w14:paraId="69ACC42C" w14:textId="77777777" w:rsidR="000A4609" w:rsidRPr="00A05E4A" w:rsidRDefault="000A4609" w:rsidP="007D0324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23EEBFFA" w14:textId="77777777" w:rsidR="000A4609" w:rsidRPr="00A05E4A" w:rsidRDefault="000A4609" w:rsidP="007D0324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  <w:u w:val="single"/>
              </w:rPr>
              <w:t>Funder</w:t>
            </w:r>
            <w:r w:rsidRPr="00A05E4A">
              <w:rPr>
                <w:rFonts w:asciiTheme="majorHAnsi" w:hAnsiTheme="majorHAnsi"/>
                <w:sz w:val="22"/>
                <w:szCs w:val="22"/>
              </w:rPr>
              <w:t xml:space="preserve">: </w:t>
            </w:r>
          </w:p>
          <w:p w14:paraId="19479431" w14:textId="77777777" w:rsidR="000A4609" w:rsidRPr="00A05E4A" w:rsidRDefault="000A4609" w:rsidP="007D0324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SAMHSA</w:t>
            </w:r>
          </w:p>
        </w:tc>
        <w:tc>
          <w:tcPr>
            <w:tcW w:w="1337" w:type="dxa"/>
          </w:tcPr>
          <w:p w14:paraId="6A0CE262" w14:textId="77777777" w:rsidR="000A4609" w:rsidRPr="00A05E4A" w:rsidRDefault="000A4609" w:rsidP="007E1DF0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Free Access</w:t>
            </w:r>
          </w:p>
          <w:p w14:paraId="0B55A77E" w14:textId="77777777" w:rsidR="000A4609" w:rsidRPr="00A05E4A" w:rsidRDefault="000A4609" w:rsidP="007D0324">
            <w:pPr>
              <w:pStyle w:val="ListParagraph"/>
              <w:ind w:left="342"/>
              <w:rPr>
                <w:rFonts w:asciiTheme="majorHAnsi" w:hAnsiTheme="majorHAnsi"/>
                <w:sz w:val="22"/>
                <w:szCs w:val="22"/>
              </w:rPr>
            </w:pPr>
          </w:p>
          <w:p w14:paraId="700730BD" w14:textId="77777777" w:rsidR="000A4609" w:rsidRPr="00A05E4A" w:rsidRDefault="000A4609" w:rsidP="007E1DF0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Web-based search engine</w:t>
            </w:r>
          </w:p>
        </w:tc>
        <w:tc>
          <w:tcPr>
            <w:tcW w:w="1022" w:type="dxa"/>
          </w:tcPr>
          <w:p w14:paraId="5EE5A3B1" w14:textId="77777777" w:rsidR="000A4609" w:rsidRPr="00A05E4A" w:rsidRDefault="000A4609" w:rsidP="0094634C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No, but include ASD related treatments</w:t>
            </w:r>
          </w:p>
        </w:tc>
        <w:tc>
          <w:tcPr>
            <w:tcW w:w="1415" w:type="dxa"/>
          </w:tcPr>
          <w:p w14:paraId="2AC59FD5" w14:textId="77777777" w:rsidR="007D0324" w:rsidRDefault="000A4609" w:rsidP="007E1DF0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Mental health</w:t>
            </w:r>
          </w:p>
          <w:p w14:paraId="7A9182BF" w14:textId="77777777" w:rsidR="007D0324" w:rsidRDefault="007D0324" w:rsidP="007E1DF0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3B51C775" w14:textId="77777777" w:rsidR="000A4609" w:rsidRPr="00A05E4A" w:rsidRDefault="007D0324" w:rsidP="007E1DF0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Behavioral</w:t>
            </w:r>
            <w:r w:rsidR="000A4609" w:rsidRPr="00A05E4A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14:paraId="4B5DA6E6" w14:textId="77777777" w:rsidR="007E1DF0" w:rsidRPr="00A05E4A" w:rsidRDefault="007E1DF0" w:rsidP="007E1DF0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62D8A5C3" w14:textId="77777777" w:rsidR="000A4609" w:rsidRPr="00A05E4A" w:rsidRDefault="007D0324" w:rsidP="007E1DF0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Substance abuse</w:t>
            </w:r>
          </w:p>
        </w:tc>
        <w:tc>
          <w:tcPr>
            <w:tcW w:w="3851" w:type="dxa"/>
          </w:tcPr>
          <w:p w14:paraId="2C5C0C5F" w14:textId="77777777" w:rsidR="000A4609" w:rsidRPr="00A05E4A" w:rsidRDefault="000A4609" w:rsidP="00DA42BC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b/>
                <w:sz w:val="22"/>
                <w:szCs w:val="22"/>
              </w:rPr>
              <w:t>Quality of research</w:t>
            </w:r>
            <w:r w:rsidRPr="00A05E4A">
              <w:rPr>
                <w:rFonts w:asciiTheme="majorHAnsi" w:hAnsiTheme="majorHAnsi"/>
                <w:sz w:val="22"/>
                <w:szCs w:val="22"/>
              </w:rPr>
              <w:t>: rated in the following areas on a scale from 0 (lowest) to 4 (highest).</w:t>
            </w:r>
          </w:p>
          <w:p w14:paraId="62536CE1" w14:textId="77777777" w:rsidR="000A4609" w:rsidRPr="00A05E4A" w:rsidRDefault="000A4609" w:rsidP="007D032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Reliability of Measures</w:t>
            </w:r>
          </w:p>
          <w:p w14:paraId="3584E1CF" w14:textId="77777777" w:rsidR="000A4609" w:rsidRPr="00A05E4A" w:rsidRDefault="000A4609" w:rsidP="007D032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 xml:space="preserve">Validity of Measures </w:t>
            </w:r>
          </w:p>
          <w:p w14:paraId="45D79585" w14:textId="77777777" w:rsidR="000A4609" w:rsidRPr="00A05E4A" w:rsidRDefault="000A4609" w:rsidP="007D032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Intervention Fidelity</w:t>
            </w:r>
          </w:p>
          <w:p w14:paraId="7A8FE88E" w14:textId="77777777" w:rsidR="000A4609" w:rsidRPr="00A05E4A" w:rsidRDefault="000A4609" w:rsidP="007D032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Missing Data and Attrition</w:t>
            </w:r>
          </w:p>
          <w:p w14:paraId="7DD9763C" w14:textId="77777777" w:rsidR="000A4609" w:rsidRPr="00A05E4A" w:rsidRDefault="000A4609" w:rsidP="007D032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Potential Confounding Variables</w:t>
            </w:r>
          </w:p>
          <w:p w14:paraId="1A99D64F" w14:textId="77777777" w:rsidR="000A4609" w:rsidRPr="00A05E4A" w:rsidRDefault="000A4609" w:rsidP="007D032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Appropriateness of Analysis</w:t>
            </w:r>
          </w:p>
          <w:p w14:paraId="1ABF4794" w14:textId="77777777" w:rsidR="000A4609" w:rsidRPr="00A05E4A" w:rsidRDefault="000A4609" w:rsidP="00DA42BC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b/>
                <w:sz w:val="22"/>
                <w:szCs w:val="22"/>
              </w:rPr>
              <w:t>Readiness for Dissemination:</w:t>
            </w:r>
            <w:r w:rsidRPr="00A05E4A">
              <w:rPr>
                <w:rFonts w:asciiTheme="majorHAnsi" w:hAnsiTheme="majorHAnsi"/>
                <w:sz w:val="22"/>
                <w:szCs w:val="22"/>
              </w:rPr>
              <w:t xml:space="preserve"> rated in the following areas on a scale from0 (lowest) to 4 (highest).</w:t>
            </w:r>
          </w:p>
          <w:p w14:paraId="3729B90E" w14:textId="77777777" w:rsidR="000A4609" w:rsidRPr="00A05E4A" w:rsidRDefault="000A4609" w:rsidP="007D032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Availability of Implementation Materials</w:t>
            </w:r>
          </w:p>
          <w:p w14:paraId="56AD2214" w14:textId="77777777" w:rsidR="000A4609" w:rsidRPr="00A05E4A" w:rsidRDefault="000A4609" w:rsidP="007D032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 xml:space="preserve">Availability of Training and Support Resources </w:t>
            </w:r>
          </w:p>
          <w:p w14:paraId="4B014ADB" w14:textId="77777777" w:rsidR="000A4609" w:rsidRPr="00A05E4A" w:rsidRDefault="000A4609" w:rsidP="007D032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 xml:space="preserve">Availability of Quality Assurance Procedures </w:t>
            </w:r>
          </w:p>
        </w:tc>
        <w:tc>
          <w:tcPr>
            <w:tcW w:w="1495" w:type="dxa"/>
          </w:tcPr>
          <w:p w14:paraId="0BA19B7D" w14:textId="77777777" w:rsidR="000A4609" w:rsidRDefault="000A4609" w:rsidP="000345A2">
            <w:pPr>
              <w:rPr>
                <w:rFonts w:asciiTheme="majorHAnsi" w:hAnsiTheme="majorHAnsi"/>
                <w:sz w:val="22"/>
                <w:szCs w:val="22"/>
              </w:rPr>
            </w:pPr>
            <w:r w:rsidRPr="000345A2">
              <w:rPr>
                <w:rFonts w:asciiTheme="majorHAnsi" w:hAnsiTheme="majorHAnsi"/>
                <w:sz w:val="22"/>
                <w:szCs w:val="22"/>
              </w:rPr>
              <w:t>Service providers</w:t>
            </w:r>
          </w:p>
          <w:p w14:paraId="00C0F18F" w14:textId="77777777" w:rsidR="000345A2" w:rsidRPr="000345A2" w:rsidRDefault="000345A2" w:rsidP="000345A2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51D6BB6A" w14:textId="77777777" w:rsidR="000A4609" w:rsidRPr="000345A2" w:rsidRDefault="000A4609" w:rsidP="000345A2">
            <w:pPr>
              <w:rPr>
                <w:rFonts w:asciiTheme="majorHAnsi" w:hAnsiTheme="majorHAnsi"/>
                <w:sz w:val="22"/>
                <w:szCs w:val="22"/>
              </w:rPr>
            </w:pPr>
            <w:r w:rsidRPr="000345A2">
              <w:rPr>
                <w:rFonts w:asciiTheme="majorHAnsi" w:hAnsiTheme="majorHAnsi"/>
                <w:sz w:val="22"/>
                <w:szCs w:val="22"/>
              </w:rPr>
              <w:t>Agency leaders</w:t>
            </w:r>
          </w:p>
        </w:tc>
        <w:tc>
          <w:tcPr>
            <w:tcW w:w="1495" w:type="dxa"/>
          </w:tcPr>
          <w:p w14:paraId="35E0A368" w14:textId="4F4360FA" w:rsidR="000A4609" w:rsidRPr="00A05E4A" w:rsidRDefault="002A4F64" w:rsidP="007E1DF0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Treatment</w:t>
            </w:r>
            <w:commentRangeStart w:id="11"/>
            <w:r w:rsidR="007E1DF0" w:rsidRPr="00A05E4A">
              <w:rPr>
                <w:rFonts w:asciiTheme="majorHAnsi" w:hAnsiTheme="majorHAnsi"/>
                <w:sz w:val="22"/>
                <w:szCs w:val="22"/>
              </w:rPr>
              <w:t xml:space="preserve"> Learning Modules</w:t>
            </w:r>
            <w:commentRangeEnd w:id="11"/>
            <w:r w:rsidR="007E1DF0" w:rsidRPr="00A05E4A">
              <w:rPr>
                <w:rStyle w:val="CommentReference"/>
                <w:sz w:val="22"/>
              </w:rPr>
              <w:commentReference w:id="11"/>
            </w:r>
          </w:p>
          <w:p w14:paraId="05E994B7" w14:textId="77777777" w:rsidR="007E1DF0" w:rsidRDefault="007E1DF0" w:rsidP="007E1DF0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</w:p>
          <w:p w14:paraId="4690F388" w14:textId="2CF00A39" w:rsidR="0034366B" w:rsidRDefault="0034366B" w:rsidP="007E1DF0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  <w:commentRangeStart w:id="12"/>
            <w:r>
              <w:rPr>
                <w:rFonts w:asciiTheme="majorHAnsi" w:hAnsiTheme="majorHAnsi"/>
                <w:sz w:val="22"/>
                <w:szCs w:val="22"/>
              </w:rPr>
              <w:t>Resource to identify and select a treatment</w:t>
            </w:r>
            <w:commentRangeEnd w:id="12"/>
            <w:r w:rsidR="00EB3065">
              <w:rPr>
                <w:rStyle w:val="CommentReference"/>
              </w:rPr>
              <w:commentReference w:id="12"/>
            </w:r>
          </w:p>
          <w:p w14:paraId="41DB9248" w14:textId="77777777" w:rsidR="0034366B" w:rsidRPr="00A05E4A" w:rsidRDefault="0034366B" w:rsidP="007E1DF0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</w:p>
          <w:p w14:paraId="722FE6D8" w14:textId="22486CC0" w:rsidR="00282746" w:rsidRDefault="00EB3065" w:rsidP="00282746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  <w:commentRangeStart w:id="13"/>
            <w:r>
              <w:rPr>
                <w:rFonts w:asciiTheme="majorHAnsi" w:hAnsiTheme="majorHAnsi"/>
                <w:sz w:val="22"/>
                <w:szCs w:val="22"/>
              </w:rPr>
              <w:t>Resource to evaluate context</w:t>
            </w:r>
            <w:commentRangeEnd w:id="13"/>
            <w:r>
              <w:rPr>
                <w:rStyle w:val="CommentReference"/>
              </w:rPr>
              <w:commentReference w:id="13"/>
            </w:r>
          </w:p>
          <w:p w14:paraId="1AD2052B" w14:textId="77777777" w:rsidR="00EB3065" w:rsidRPr="00A05E4A" w:rsidRDefault="00EB3065" w:rsidP="00282746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</w:p>
          <w:p w14:paraId="32B7D465" w14:textId="77777777" w:rsidR="0094634C" w:rsidRPr="00A05E4A" w:rsidRDefault="00282746" w:rsidP="00282746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  <w:commentRangeStart w:id="14"/>
            <w:r w:rsidRPr="00A05E4A">
              <w:rPr>
                <w:rFonts w:asciiTheme="majorHAnsi" w:hAnsiTheme="majorHAnsi"/>
                <w:sz w:val="22"/>
                <w:szCs w:val="22"/>
              </w:rPr>
              <w:t>Glossary</w:t>
            </w:r>
            <w:r w:rsidRPr="00A05E4A">
              <w:rPr>
                <w:rStyle w:val="CommentReference"/>
                <w:sz w:val="22"/>
              </w:rPr>
              <w:commentReference w:id="15"/>
            </w:r>
            <w:commentRangeEnd w:id="14"/>
          </w:p>
          <w:p w14:paraId="515BFE22" w14:textId="77777777" w:rsidR="0094634C" w:rsidRPr="00A05E4A" w:rsidRDefault="0094634C" w:rsidP="00282746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</w:p>
          <w:p w14:paraId="51313737" w14:textId="77777777" w:rsidR="007E1DF0" w:rsidRPr="00A05E4A" w:rsidRDefault="00282746" w:rsidP="0094634C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Style w:val="CommentReference"/>
                <w:sz w:val="22"/>
              </w:rPr>
              <w:commentReference w:id="14"/>
            </w:r>
          </w:p>
        </w:tc>
        <w:tc>
          <w:tcPr>
            <w:tcW w:w="1102" w:type="dxa"/>
          </w:tcPr>
          <w:p w14:paraId="68202327" w14:textId="77777777" w:rsidR="000A4609" w:rsidRPr="00A05E4A" w:rsidRDefault="000A4609" w:rsidP="000A4609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2/23/14</w:t>
            </w:r>
          </w:p>
        </w:tc>
      </w:tr>
      <w:tr w:rsidR="000A4609" w:rsidRPr="00A05E4A" w14:paraId="40D40E8A" w14:textId="77777777" w:rsidTr="00A05E4A">
        <w:trPr>
          <w:cantSplit/>
          <w:trHeight w:val="31"/>
        </w:trPr>
        <w:tc>
          <w:tcPr>
            <w:tcW w:w="1666" w:type="dxa"/>
          </w:tcPr>
          <w:p w14:paraId="518C89EC" w14:textId="061D15DF" w:rsidR="000A4609" w:rsidRPr="00A05E4A" w:rsidRDefault="000A4609">
            <w:pPr>
              <w:rPr>
                <w:rFonts w:asciiTheme="majorHAnsi" w:hAnsiTheme="majorHAnsi"/>
                <w:sz w:val="22"/>
                <w:szCs w:val="22"/>
              </w:rPr>
            </w:pPr>
            <w:commentRangeStart w:id="16"/>
            <w:r w:rsidRPr="00A05E4A">
              <w:rPr>
                <w:rFonts w:asciiTheme="majorHAnsi" w:hAnsiTheme="majorHAnsi"/>
                <w:sz w:val="22"/>
                <w:szCs w:val="22"/>
              </w:rPr>
              <w:lastRenderedPageBreak/>
              <w:t>National Standards Project</w:t>
            </w:r>
            <w:commentRangeEnd w:id="16"/>
            <w:r w:rsidRPr="00A05E4A">
              <w:rPr>
                <w:rStyle w:val="CommentReference"/>
                <w:sz w:val="22"/>
              </w:rPr>
              <w:commentReference w:id="16"/>
            </w:r>
          </w:p>
          <w:p w14:paraId="1793F5E8" w14:textId="77777777" w:rsidR="000A4609" w:rsidRPr="00A05E4A" w:rsidRDefault="000A4609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224D9096" w14:textId="77777777" w:rsidR="000A4609" w:rsidRPr="00A05E4A" w:rsidRDefault="000A4609" w:rsidP="00E7775C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  <w:u w:val="single"/>
              </w:rPr>
              <w:t>Funders</w:t>
            </w:r>
            <w:r w:rsidRPr="00A05E4A">
              <w:rPr>
                <w:rFonts w:asciiTheme="majorHAnsi" w:hAnsiTheme="majorHAnsi"/>
                <w:sz w:val="22"/>
                <w:szCs w:val="22"/>
              </w:rPr>
              <w:t xml:space="preserve">: </w:t>
            </w:r>
          </w:p>
          <w:p w14:paraId="14B09307" w14:textId="77777777" w:rsidR="000A4609" w:rsidRPr="00A05E4A" w:rsidRDefault="000A4609" w:rsidP="00E7775C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 xml:space="preserve">Autism Education Network &amp; </w:t>
            </w:r>
          </w:p>
          <w:p w14:paraId="5505206D" w14:textId="77777777" w:rsidR="000A4609" w:rsidRPr="00A05E4A" w:rsidRDefault="000A4609" w:rsidP="00E7775C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California Department of Developmental Services</w:t>
            </w:r>
          </w:p>
          <w:p w14:paraId="40B9C7DF" w14:textId="77777777" w:rsidR="000A4609" w:rsidRPr="00A05E4A" w:rsidRDefault="000A4609" w:rsidP="00E7775C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32357A6C" w14:textId="77777777" w:rsidR="000A4609" w:rsidRPr="00A05E4A" w:rsidRDefault="000A4609" w:rsidP="00E7775C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48A654DB" w14:textId="77777777" w:rsidR="000A4609" w:rsidRPr="00A05E4A" w:rsidRDefault="000A4609" w:rsidP="00E7775C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3012244F" w14:textId="77777777" w:rsidR="000A4609" w:rsidRPr="00A05E4A" w:rsidRDefault="000A4609" w:rsidP="00E7775C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4307C0DE" w14:textId="77777777" w:rsidR="000A4609" w:rsidRPr="00A05E4A" w:rsidRDefault="000A4609" w:rsidP="00E7775C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1B7EDA25" w14:textId="77777777" w:rsidR="000A4609" w:rsidRPr="00A05E4A" w:rsidRDefault="000A4609" w:rsidP="00E7775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37" w:type="dxa"/>
          </w:tcPr>
          <w:p w14:paraId="6C837A95" w14:textId="77777777" w:rsidR="000A4609" w:rsidRPr="00A05E4A" w:rsidRDefault="000A4609" w:rsidP="0094634C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Free Access</w:t>
            </w:r>
          </w:p>
          <w:p w14:paraId="0B02885D" w14:textId="77777777" w:rsidR="000A4609" w:rsidRPr="00A05E4A" w:rsidRDefault="000A4609" w:rsidP="00E7775C">
            <w:pPr>
              <w:pStyle w:val="ListParagraph"/>
              <w:ind w:left="360"/>
              <w:rPr>
                <w:rFonts w:asciiTheme="majorHAnsi" w:hAnsiTheme="majorHAnsi"/>
                <w:sz w:val="22"/>
                <w:szCs w:val="22"/>
              </w:rPr>
            </w:pPr>
          </w:p>
          <w:p w14:paraId="7B36105A" w14:textId="77777777" w:rsidR="000A4609" w:rsidRPr="00A05E4A" w:rsidRDefault="000A4609" w:rsidP="0094634C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 xml:space="preserve"> PDF format</w:t>
            </w:r>
          </w:p>
        </w:tc>
        <w:tc>
          <w:tcPr>
            <w:tcW w:w="1022" w:type="dxa"/>
          </w:tcPr>
          <w:p w14:paraId="641E5237" w14:textId="77777777" w:rsidR="000A4609" w:rsidRPr="00A05E4A" w:rsidRDefault="000A4609" w:rsidP="0094634C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Yes</w:t>
            </w:r>
          </w:p>
        </w:tc>
        <w:tc>
          <w:tcPr>
            <w:tcW w:w="1415" w:type="dxa"/>
          </w:tcPr>
          <w:p w14:paraId="7A44FC31" w14:textId="77777777" w:rsidR="000A4609" w:rsidRPr="00A05E4A" w:rsidRDefault="000A4609" w:rsidP="0094634C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Education</w:t>
            </w:r>
            <w:r w:rsidR="007D0324">
              <w:rPr>
                <w:rFonts w:asciiTheme="majorHAnsi" w:hAnsiTheme="majorHAnsi"/>
                <w:sz w:val="22"/>
                <w:szCs w:val="22"/>
              </w:rPr>
              <w:t>al</w:t>
            </w:r>
            <w:r w:rsidRPr="00A05E4A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14:paraId="438BD970" w14:textId="77777777" w:rsidR="0094634C" w:rsidRPr="00A05E4A" w:rsidRDefault="0094634C" w:rsidP="0094634C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67217E6B" w14:textId="77777777" w:rsidR="000A4609" w:rsidRPr="00A05E4A" w:rsidRDefault="000A4609" w:rsidP="0094634C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Behavior</w:t>
            </w:r>
            <w:r w:rsidR="007D0324">
              <w:rPr>
                <w:rFonts w:asciiTheme="majorHAnsi" w:hAnsiTheme="majorHAnsi"/>
                <w:sz w:val="22"/>
                <w:szCs w:val="22"/>
              </w:rPr>
              <w:t>al</w:t>
            </w:r>
            <w:r w:rsidRPr="00A05E4A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3851" w:type="dxa"/>
          </w:tcPr>
          <w:p w14:paraId="0AFBBBD2" w14:textId="77777777" w:rsidR="000A4609" w:rsidRPr="00A05E4A" w:rsidRDefault="000A4609" w:rsidP="00DA42BC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 xml:space="preserve">Interventions range from established, to emerging, and </w:t>
            </w:r>
            <w:proofErr w:type="spellStart"/>
            <w:r w:rsidRPr="00A05E4A">
              <w:rPr>
                <w:rFonts w:asciiTheme="majorHAnsi" w:hAnsiTheme="majorHAnsi"/>
                <w:sz w:val="22"/>
                <w:szCs w:val="22"/>
              </w:rPr>
              <w:t>unestablished</w:t>
            </w:r>
            <w:proofErr w:type="spellEnd"/>
            <w:r w:rsidRPr="00A05E4A">
              <w:rPr>
                <w:rFonts w:asciiTheme="majorHAnsi" w:hAnsiTheme="majorHAnsi"/>
                <w:sz w:val="22"/>
                <w:szCs w:val="22"/>
              </w:rPr>
              <w:t xml:space="preserve">. </w:t>
            </w:r>
          </w:p>
          <w:p w14:paraId="76611ECF" w14:textId="77777777" w:rsidR="000A4609" w:rsidRPr="00A05E4A" w:rsidRDefault="000A4609" w:rsidP="002C4EB0">
            <w:pPr>
              <w:pStyle w:val="ListParagraph"/>
              <w:ind w:left="360"/>
              <w:rPr>
                <w:rFonts w:asciiTheme="majorHAnsi" w:hAnsiTheme="majorHAnsi"/>
                <w:sz w:val="22"/>
                <w:szCs w:val="22"/>
              </w:rPr>
            </w:pPr>
          </w:p>
          <w:p w14:paraId="06E7DBE5" w14:textId="77777777" w:rsidR="000A4609" w:rsidRPr="00A05E4A" w:rsidRDefault="000A4609" w:rsidP="00DA42BC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These ratings are based on the level of evidence for efficacy of the intervention.</w:t>
            </w:r>
          </w:p>
          <w:p w14:paraId="07EB9ADD" w14:textId="77777777" w:rsidR="000A4609" w:rsidRPr="00A05E4A" w:rsidRDefault="000A4609" w:rsidP="00606BC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95" w:type="dxa"/>
          </w:tcPr>
          <w:p w14:paraId="74A0CC60" w14:textId="77777777" w:rsidR="000A4609" w:rsidRPr="00A05E4A" w:rsidRDefault="000A4609" w:rsidP="0094634C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Parents/ caregivers</w:t>
            </w:r>
          </w:p>
          <w:p w14:paraId="57CD72A3" w14:textId="77777777" w:rsidR="0094634C" w:rsidRPr="00A05E4A" w:rsidRDefault="0094634C" w:rsidP="0094634C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7FB3C97A" w14:textId="77777777" w:rsidR="000A4609" w:rsidRPr="00A05E4A" w:rsidRDefault="000A4609" w:rsidP="0094634C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Educators</w:t>
            </w:r>
          </w:p>
          <w:p w14:paraId="2F454D99" w14:textId="77777777" w:rsidR="0094634C" w:rsidRPr="00A05E4A" w:rsidRDefault="0094634C" w:rsidP="0094634C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10BEBF3A" w14:textId="77777777" w:rsidR="000A4609" w:rsidRPr="00A05E4A" w:rsidRDefault="000A4609" w:rsidP="0094634C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Service providers</w:t>
            </w:r>
          </w:p>
          <w:p w14:paraId="00BAC2FB" w14:textId="77777777" w:rsidR="000A4609" w:rsidRPr="00A05E4A" w:rsidRDefault="000A4609" w:rsidP="007D0324">
            <w:pPr>
              <w:pStyle w:val="ListParagraph"/>
              <w:ind w:left="342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95" w:type="dxa"/>
          </w:tcPr>
          <w:p w14:paraId="04ED7079" w14:textId="3142C87D" w:rsidR="0094634C" w:rsidRPr="00A05E4A" w:rsidRDefault="0034366B" w:rsidP="0034366B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N/A</w:t>
            </w:r>
          </w:p>
        </w:tc>
        <w:tc>
          <w:tcPr>
            <w:tcW w:w="1102" w:type="dxa"/>
          </w:tcPr>
          <w:p w14:paraId="240076A3" w14:textId="77777777" w:rsidR="000A4609" w:rsidRPr="00A05E4A" w:rsidRDefault="000A4609" w:rsidP="000A4609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2009</w:t>
            </w:r>
          </w:p>
        </w:tc>
      </w:tr>
      <w:tr w:rsidR="000A4609" w:rsidRPr="00A05E4A" w14:paraId="73A97A9A" w14:textId="77777777" w:rsidTr="00A05E4A">
        <w:trPr>
          <w:cantSplit/>
          <w:trHeight w:val="60"/>
        </w:trPr>
        <w:tc>
          <w:tcPr>
            <w:tcW w:w="1666" w:type="dxa"/>
          </w:tcPr>
          <w:p w14:paraId="223E929F" w14:textId="77777777" w:rsidR="000A4609" w:rsidRPr="00A05E4A" w:rsidRDefault="000A4609" w:rsidP="007D0324">
            <w:pPr>
              <w:rPr>
                <w:rFonts w:asciiTheme="majorHAnsi" w:hAnsiTheme="majorHAnsi"/>
                <w:sz w:val="22"/>
                <w:szCs w:val="22"/>
              </w:rPr>
            </w:pPr>
            <w:commentRangeStart w:id="17"/>
            <w:proofErr w:type="spellStart"/>
            <w:r w:rsidRPr="00A05E4A">
              <w:rPr>
                <w:rFonts w:asciiTheme="majorHAnsi" w:hAnsiTheme="majorHAnsi"/>
                <w:sz w:val="22"/>
                <w:szCs w:val="22"/>
              </w:rPr>
              <w:t>PracticeWise</w:t>
            </w:r>
            <w:commentRangeEnd w:id="17"/>
            <w:proofErr w:type="spellEnd"/>
            <w:r w:rsidRPr="00A05E4A">
              <w:rPr>
                <w:rStyle w:val="CommentReference"/>
                <w:sz w:val="22"/>
              </w:rPr>
              <w:commentReference w:id="17"/>
            </w:r>
          </w:p>
          <w:p w14:paraId="558BAEAF" w14:textId="77777777" w:rsidR="000A4609" w:rsidRPr="00A05E4A" w:rsidRDefault="000A4609" w:rsidP="007D0324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6AB95001" w14:textId="77777777" w:rsidR="000A4609" w:rsidRPr="00A05E4A" w:rsidRDefault="000A4609" w:rsidP="007D0324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  <w:u w:val="single"/>
              </w:rPr>
              <w:t>Funder:</w:t>
            </w:r>
            <w:r w:rsidRPr="00A05E4A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14:paraId="623F2DCC" w14:textId="77777777" w:rsidR="000A4609" w:rsidRPr="00A05E4A" w:rsidRDefault="000A4609" w:rsidP="007D0324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Private and grant funding</w:t>
            </w:r>
          </w:p>
        </w:tc>
        <w:tc>
          <w:tcPr>
            <w:tcW w:w="1337" w:type="dxa"/>
          </w:tcPr>
          <w:p w14:paraId="2CCCD97B" w14:textId="77777777" w:rsidR="000A4609" w:rsidRPr="00A05E4A" w:rsidRDefault="000A4609" w:rsidP="0094634C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Pay for service ($50- $250 per year)</w:t>
            </w:r>
          </w:p>
          <w:p w14:paraId="49C00C83" w14:textId="77777777" w:rsidR="000A4609" w:rsidRPr="00A05E4A" w:rsidRDefault="000A4609" w:rsidP="007D0324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67ACECB5" w14:textId="77777777" w:rsidR="000A4609" w:rsidRPr="00A05E4A" w:rsidRDefault="000A4609" w:rsidP="0094634C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 xml:space="preserve">Web-based database </w:t>
            </w:r>
          </w:p>
        </w:tc>
        <w:tc>
          <w:tcPr>
            <w:tcW w:w="1022" w:type="dxa"/>
          </w:tcPr>
          <w:p w14:paraId="7001C3E7" w14:textId="77777777" w:rsidR="000A4609" w:rsidRPr="00A05E4A" w:rsidRDefault="000A4609" w:rsidP="0094634C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No, but includes ASD related treatments</w:t>
            </w:r>
          </w:p>
        </w:tc>
        <w:tc>
          <w:tcPr>
            <w:tcW w:w="1415" w:type="dxa"/>
          </w:tcPr>
          <w:p w14:paraId="0EC56131" w14:textId="77777777" w:rsidR="000A4609" w:rsidRPr="00A05E4A" w:rsidRDefault="000A4609" w:rsidP="0094634C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Mental health</w:t>
            </w:r>
          </w:p>
          <w:p w14:paraId="452E5A69" w14:textId="77777777" w:rsidR="0094634C" w:rsidRPr="00A05E4A" w:rsidRDefault="0094634C" w:rsidP="0094634C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1E4F3E2C" w14:textId="77777777" w:rsidR="000A4609" w:rsidRPr="00A05E4A" w:rsidRDefault="000A4609" w:rsidP="0094634C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Behavioral</w:t>
            </w:r>
          </w:p>
          <w:p w14:paraId="6110D129" w14:textId="77777777" w:rsidR="0094634C" w:rsidRPr="00A05E4A" w:rsidRDefault="0094634C" w:rsidP="0094634C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5D34EE0E" w14:textId="77777777" w:rsidR="000A4609" w:rsidRPr="00A05E4A" w:rsidRDefault="000A4609" w:rsidP="0094634C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Substance abuse</w:t>
            </w:r>
          </w:p>
        </w:tc>
        <w:tc>
          <w:tcPr>
            <w:tcW w:w="3851" w:type="dxa"/>
          </w:tcPr>
          <w:p w14:paraId="529D78F5" w14:textId="77777777" w:rsidR="000A4609" w:rsidRPr="00A05E4A" w:rsidRDefault="000A4609" w:rsidP="007D0324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The PWEBS application reports the results of Randomized Clinical Trials and assigns the following ratings:</w:t>
            </w:r>
          </w:p>
          <w:p w14:paraId="7E364217" w14:textId="77777777" w:rsidR="000A4609" w:rsidRPr="00A05E4A" w:rsidRDefault="000A4609" w:rsidP="007D0324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Level 1 – Best Support</w:t>
            </w:r>
          </w:p>
          <w:p w14:paraId="02926C90" w14:textId="77777777" w:rsidR="000A4609" w:rsidRPr="00A05E4A" w:rsidRDefault="000A4609" w:rsidP="007D0324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Level 2 – Good Support</w:t>
            </w:r>
          </w:p>
          <w:p w14:paraId="465B7BB2" w14:textId="77777777" w:rsidR="000A4609" w:rsidRPr="00A05E4A" w:rsidRDefault="000A4609" w:rsidP="007D0324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Level 3 – Moderate Support</w:t>
            </w:r>
          </w:p>
          <w:p w14:paraId="3EA53C06" w14:textId="77777777" w:rsidR="000A4609" w:rsidRPr="00A05E4A" w:rsidRDefault="000A4609" w:rsidP="007D0324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Level 4 – Minimal Support</w:t>
            </w:r>
          </w:p>
          <w:p w14:paraId="63FC9349" w14:textId="77777777" w:rsidR="000A4609" w:rsidRPr="00A05E4A" w:rsidRDefault="000A4609" w:rsidP="007D0324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Level 5 – No Support</w:t>
            </w:r>
          </w:p>
        </w:tc>
        <w:tc>
          <w:tcPr>
            <w:tcW w:w="1495" w:type="dxa"/>
          </w:tcPr>
          <w:p w14:paraId="6BAB40F1" w14:textId="77777777" w:rsidR="000A4609" w:rsidRPr="00A05E4A" w:rsidRDefault="000A4609" w:rsidP="0094634C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Service providers</w:t>
            </w:r>
          </w:p>
          <w:p w14:paraId="23E74D32" w14:textId="77777777" w:rsidR="0094634C" w:rsidRPr="00A05E4A" w:rsidRDefault="0094634C" w:rsidP="0094634C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7B894383" w14:textId="77777777" w:rsidR="000A4609" w:rsidRPr="00A05E4A" w:rsidRDefault="000A4609" w:rsidP="0094634C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Policymakers</w:t>
            </w:r>
          </w:p>
          <w:p w14:paraId="5BEFFC50" w14:textId="77777777" w:rsidR="007D0324" w:rsidRDefault="007D0324" w:rsidP="0094634C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20AF6F7E" w14:textId="77777777" w:rsidR="000A4609" w:rsidRPr="00A05E4A" w:rsidRDefault="000A4609" w:rsidP="0094634C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Administrators</w:t>
            </w:r>
          </w:p>
          <w:p w14:paraId="0554F3DE" w14:textId="77777777" w:rsidR="0094634C" w:rsidRPr="00A05E4A" w:rsidRDefault="0094634C" w:rsidP="0094634C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271C3CE1" w14:textId="77777777" w:rsidR="000A4609" w:rsidRPr="00A05E4A" w:rsidRDefault="007D0324" w:rsidP="0094634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Agency leaders</w:t>
            </w:r>
          </w:p>
        </w:tc>
        <w:tc>
          <w:tcPr>
            <w:tcW w:w="1495" w:type="dxa"/>
          </w:tcPr>
          <w:p w14:paraId="0158442E" w14:textId="75D85EE7" w:rsidR="000A4609" w:rsidRPr="00CA073F" w:rsidRDefault="00CA073F" w:rsidP="0094634C">
            <w:pPr>
              <w:rPr>
                <w:rFonts w:asciiTheme="majorHAnsi" w:hAnsiTheme="majorHAnsi"/>
                <w:sz w:val="22"/>
                <w:szCs w:val="22"/>
              </w:rPr>
            </w:pPr>
            <w:r w:rsidRPr="00CA073F">
              <w:rPr>
                <w:rFonts w:asciiTheme="majorHAnsi" w:hAnsiTheme="majorHAnsi"/>
                <w:sz w:val="22"/>
                <w:szCs w:val="22"/>
              </w:rPr>
              <w:t>Treatment</w:t>
            </w:r>
            <w:r w:rsidR="00EA3AA2" w:rsidRPr="00CA073F">
              <w:rPr>
                <w:rFonts w:asciiTheme="majorHAnsi" w:hAnsiTheme="majorHAnsi"/>
                <w:sz w:val="22"/>
                <w:szCs w:val="22"/>
              </w:rPr>
              <w:t xml:space="preserve"> Database</w:t>
            </w:r>
          </w:p>
          <w:p w14:paraId="323C5448" w14:textId="77777777" w:rsidR="00EA3AA2" w:rsidRPr="00CA073F" w:rsidRDefault="00EA3AA2" w:rsidP="0094634C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4F7A1125" w14:textId="10E7AE75" w:rsidR="00EA3AA2" w:rsidRPr="00CA073F" w:rsidRDefault="0034366B" w:rsidP="0094634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Treatment</w:t>
            </w:r>
            <w:r w:rsidR="00EA3AA2" w:rsidRPr="00CA073F">
              <w:rPr>
                <w:rFonts w:asciiTheme="majorHAnsi" w:hAnsiTheme="majorHAnsi"/>
                <w:sz w:val="22"/>
                <w:szCs w:val="22"/>
              </w:rPr>
              <w:t xml:space="preserve"> Guides</w:t>
            </w:r>
            <w:r>
              <w:rPr>
                <w:rFonts w:asciiTheme="majorHAnsi" w:hAnsiTheme="majorHAnsi"/>
                <w:sz w:val="22"/>
                <w:szCs w:val="22"/>
              </w:rPr>
              <w:t>/Briefs</w:t>
            </w:r>
          </w:p>
          <w:p w14:paraId="18F08642" w14:textId="77777777" w:rsidR="00EA3AA2" w:rsidRPr="00CA073F" w:rsidRDefault="00EA3AA2" w:rsidP="0094634C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5E5B4A9F" w14:textId="033839E8" w:rsidR="00EA3AA2" w:rsidRPr="00A05E4A" w:rsidRDefault="00EA3AA2" w:rsidP="0094634C">
            <w:pPr>
              <w:rPr>
                <w:rFonts w:asciiTheme="majorHAnsi" w:hAnsiTheme="majorHAnsi"/>
                <w:sz w:val="22"/>
                <w:szCs w:val="22"/>
              </w:rPr>
            </w:pPr>
            <w:r w:rsidRPr="00CA073F">
              <w:rPr>
                <w:rFonts w:asciiTheme="majorHAnsi" w:hAnsiTheme="majorHAnsi"/>
                <w:sz w:val="22"/>
                <w:szCs w:val="22"/>
              </w:rPr>
              <w:t>Mana</w:t>
            </w:r>
            <w:r w:rsidR="0034366B">
              <w:rPr>
                <w:rFonts w:asciiTheme="majorHAnsi" w:hAnsiTheme="majorHAnsi"/>
                <w:sz w:val="22"/>
                <w:szCs w:val="22"/>
              </w:rPr>
              <w:t>ging and Adapting Practice System</w:t>
            </w:r>
          </w:p>
          <w:p w14:paraId="6F4A9BE3" w14:textId="77777777" w:rsidR="00EA3AA2" w:rsidRPr="00A05E4A" w:rsidRDefault="00EA3AA2" w:rsidP="0094634C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1C4B4369" w14:textId="77777777" w:rsidR="00EA3AA2" w:rsidRPr="00A05E4A" w:rsidRDefault="00EA3AA2" w:rsidP="0094634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02" w:type="dxa"/>
          </w:tcPr>
          <w:p w14:paraId="0E65D503" w14:textId="77777777" w:rsidR="000A4609" w:rsidRPr="00A05E4A" w:rsidRDefault="00A05E4A" w:rsidP="00A05E4A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Not specified</w:t>
            </w:r>
          </w:p>
        </w:tc>
      </w:tr>
      <w:tr w:rsidR="000A4609" w:rsidRPr="00A05E4A" w14:paraId="68037165" w14:textId="77777777" w:rsidTr="00A05E4A">
        <w:trPr>
          <w:cantSplit/>
          <w:trHeight w:val="60"/>
        </w:trPr>
        <w:tc>
          <w:tcPr>
            <w:tcW w:w="1666" w:type="dxa"/>
          </w:tcPr>
          <w:p w14:paraId="47D14DB9" w14:textId="77777777" w:rsidR="000A4609" w:rsidRPr="00A05E4A" w:rsidRDefault="000A4609">
            <w:pPr>
              <w:rPr>
                <w:rFonts w:asciiTheme="majorHAnsi" w:hAnsiTheme="majorHAnsi"/>
                <w:sz w:val="22"/>
                <w:szCs w:val="22"/>
              </w:rPr>
            </w:pPr>
            <w:commentRangeStart w:id="18"/>
            <w:r w:rsidRPr="00A05E4A">
              <w:rPr>
                <w:rFonts w:asciiTheme="majorHAnsi" w:hAnsiTheme="majorHAnsi"/>
                <w:sz w:val="22"/>
                <w:szCs w:val="22"/>
              </w:rPr>
              <w:lastRenderedPageBreak/>
              <w:t>Promising Practices Network</w:t>
            </w:r>
            <w:commentRangeEnd w:id="18"/>
            <w:r w:rsidRPr="00A05E4A">
              <w:rPr>
                <w:rStyle w:val="CommentReference"/>
                <w:sz w:val="22"/>
              </w:rPr>
              <w:commentReference w:id="18"/>
            </w:r>
          </w:p>
          <w:p w14:paraId="439F7BB6" w14:textId="77777777" w:rsidR="000A4609" w:rsidRPr="00A05E4A" w:rsidRDefault="000A4609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5859D639" w14:textId="77777777" w:rsidR="000A4609" w:rsidRPr="00A05E4A" w:rsidRDefault="000A4609">
            <w:pPr>
              <w:rPr>
                <w:rFonts w:asciiTheme="majorHAnsi" w:hAnsiTheme="majorHAnsi"/>
                <w:sz w:val="22"/>
                <w:szCs w:val="22"/>
                <w:u w:val="single"/>
              </w:rPr>
            </w:pPr>
            <w:r w:rsidRPr="00A05E4A">
              <w:rPr>
                <w:rFonts w:asciiTheme="majorHAnsi" w:hAnsiTheme="majorHAnsi"/>
                <w:sz w:val="22"/>
                <w:szCs w:val="22"/>
                <w:u w:val="single"/>
              </w:rPr>
              <w:t xml:space="preserve">Funder: </w:t>
            </w:r>
          </w:p>
          <w:p w14:paraId="097C3223" w14:textId="77777777" w:rsidR="000A4609" w:rsidRPr="00A05E4A" w:rsidRDefault="000A4609" w:rsidP="00A24781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 xml:space="preserve">RAND corporation </w:t>
            </w:r>
          </w:p>
        </w:tc>
        <w:tc>
          <w:tcPr>
            <w:tcW w:w="1337" w:type="dxa"/>
          </w:tcPr>
          <w:p w14:paraId="7C9C0BA1" w14:textId="77777777" w:rsidR="000A4609" w:rsidRPr="00A05E4A" w:rsidRDefault="000A4609" w:rsidP="00EA3AA2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Free Access</w:t>
            </w:r>
          </w:p>
          <w:p w14:paraId="0977120F" w14:textId="77777777" w:rsidR="000A4609" w:rsidRPr="00A05E4A" w:rsidRDefault="000A4609" w:rsidP="00233069">
            <w:pPr>
              <w:pStyle w:val="ListParagraph"/>
              <w:ind w:left="342"/>
              <w:rPr>
                <w:rFonts w:asciiTheme="majorHAnsi" w:hAnsiTheme="majorHAnsi"/>
                <w:sz w:val="22"/>
                <w:szCs w:val="22"/>
              </w:rPr>
            </w:pPr>
          </w:p>
          <w:p w14:paraId="37FC7296" w14:textId="77777777" w:rsidR="007D0324" w:rsidRPr="00A05E4A" w:rsidRDefault="000A4609" w:rsidP="00EA3AA2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Web-based search engine</w:t>
            </w:r>
          </w:p>
        </w:tc>
        <w:tc>
          <w:tcPr>
            <w:tcW w:w="1022" w:type="dxa"/>
          </w:tcPr>
          <w:p w14:paraId="6AC4B39D" w14:textId="77777777" w:rsidR="000A4609" w:rsidRPr="00A05E4A" w:rsidRDefault="000A4609" w:rsidP="0094634C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No</w:t>
            </w:r>
          </w:p>
        </w:tc>
        <w:tc>
          <w:tcPr>
            <w:tcW w:w="1415" w:type="dxa"/>
          </w:tcPr>
          <w:p w14:paraId="172B870C" w14:textId="77777777" w:rsidR="000A4609" w:rsidRPr="00A05E4A" w:rsidRDefault="000A4609" w:rsidP="00EA3AA2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Physical health</w:t>
            </w:r>
          </w:p>
          <w:p w14:paraId="7BE89852" w14:textId="77777777" w:rsidR="00EA3AA2" w:rsidRPr="00A05E4A" w:rsidRDefault="00EA3AA2" w:rsidP="00EA3AA2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25286E23" w14:textId="77777777" w:rsidR="000A4609" w:rsidRPr="00A05E4A" w:rsidRDefault="000A4609" w:rsidP="00EA3AA2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Mental health</w:t>
            </w:r>
          </w:p>
          <w:p w14:paraId="1B16015E" w14:textId="77777777" w:rsidR="00EA3AA2" w:rsidRPr="00A05E4A" w:rsidRDefault="00EA3AA2" w:rsidP="00EA3AA2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363F4605" w14:textId="77777777" w:rsidR="000A4609" w:rsidRPr="00A05E4A" w:rsidRDefault="007D0324" w:rsidP="00EA3AA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Educational</w:t>
            </w:r>
          </w:p>
        </w:tc>
        <w:tc>
          <w:tcPr>
            <w:tcW w:w="3851" w:type="dxa"/>
          </w:tcPr>
          <w:p w14:paraId="346E039C" w14:textId="77777777" w:rsidR="000A4609" w:rsidRPr="00A05E4A" w:rsidRDefault="000A4609" w:rsidP="00944FC4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The following ratings are based on outcomes, effect size, statistical significance, comparison groups, sample size, and availability of program evaluation documentation.</w:t>
            </w:r>
          </w:p>
          <w:p w14:paraId="7B8D50AF" w14:textId="77777777" w:rsidR="000A4609" w:rsidRPr="00A05E4A" w:rsidRDefault="000A4609" w:rsidP="00D0533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Proven</w:t>
            </w:r>
          </w:p>
          <w:p w14:paraId="775D41AE" w14:textId="77777777" w:rsidR="000A4609" w:rsidRPr="00A05E4A" w:rsidRDefault="000A4609" w:rsidP="00D0533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 xml:space="preserve">Promising </w:t>
            </w:r>
          </w:p>
          <w:p w14:paraId="4FADB702" w14:textId="77777777" w:rsidR="000A4609" w:rsidRPr="00A05E4A" w:rsidRDefault="000A4609" w:rsidP="00A2478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Proven/Promising</w:t>
            </w:r>
          </w:p>
        </w:tc>
        <w:tc>
          <w:tcPr>
            <w:tcW w:w="1495" w:type="dxa"/>
          </w:tcPr>
          <w:p w14:paraId="565298DF" w14:textId="77777777" w:rsidR="000A4609" w:rsidRPr="00A05E4A" w:rsidRDefault="000A4609" w:rsidP="00EA3AA2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Policymakers</w:t>
            </w:r>
          </w:p>
          <w:p w14:paraId="39BF985A" w14:textId="77777777" w:rsidR="00EA3AA2" w:rsidRPr="00A05E4A" w:rsidRDefault="00EA3AA2" w:rsidP="00EA3AA2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06447969" w14:textId="77777777" w:rsidR="000A4609" w:rsidRPr="00A05E4A" w:rsidRDefault="000A4609" w:rsidP="00EA3AA2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Service providers</w:t>
            </w:r>
          </w:p>
          <w:p w14:paraId="0BF253EA" w14:textId="77777777" w:rsidR="00EA3AA2" w:rsidRPr="00A05E4A" w:rsidRDefault="00EA3AA2" w:rsidP="00EA3AA2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6A89F645" w14:textId="77777777" w:rsidR="000A4609" w:rsidRPr="00A05E4A" w:rsidRDefault="000A4609" w:rsidP="00EA3AA2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 xml:space="preserve">Decision-makers </w:t>
            </w:r>
          </w:p>
        </w:tc>
        <w:tc>
          <w:tcPr>
            <w:tcW w:w="1495" w:type="dxa"/>
          </w:tcPr>
          <w:p w14:paraId="49B9B318" w14:textId="60EF84DE" w:rsidR="000A4609" w:rsidRPr="00A05E4A" w:rsidRDefault="00CA073F" w:rsidP="00EA3AA2">
            <w:pPr>
              <w:rPr>
                <w:rFonts w:asciiTheme="majorHAnsi" w:hAnsiTheme="majorHAnsi"/>
                <w:sz w:val="22"/>
                <w:szCs w:val="22"/>
              </w:rPr>
            </w:pPr>
            <w:commentRangeStart w:id="19"/>
            <w:r>
              <w:rPr>
                <w:rFonts w:asciiTheme="majorHAnsi" w:hAnsiTheme="majorHAnsi"/>
                <w:sz w:val="22"/>
                <w:szCs w:val="22"/>
              </w:rPr>
              <w:t>Treatment database</w:t>
            </w:r>
            <w:commentRangeEnd w:id="19"/>
            <w:r>
              <w:rPr>
                <w:rStyle w:val="CommentReference"/>
              </w:rPr>
              <w:commentReference w:id="19"/>
            </w:r>
          </w:p>
          <w:p w14:paraId="74188D7C" w14:textId="77777777" w:rsidR="00EA3AA2" w:rsidRPr="00A05E4A" w:rsidRDefault="00EA3AA2" w:rsidP="00EA3AA2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6CF8D238" w14:textId="77777777" w:rsidR="00EA3AA2" w:rsidRPr="00A05E4A" w:rsidRDefault="00EA3AA2" w:rsidP="00EA3AA2">
            <w:pPr>
              <w:rPr>
                <w:rFonts w:asciiTheme="majorHAnsi" w:hAnsiTheme="majorHAnsi"/>
                <w:sz w:val="22"/>
                <w:szCs w:val="22"/>
              </w:rPr>
            </w:pPr>
            <w:commentRangeStart w:id="20"/>
            <w:r w:rsidRPr="00A05E4A">
              <w:rPr>
                <w:rFonts w:asciiTheme="majorHAnsi" w:hAnsiTheme="majorHAnsi"/>
                <w:sz w:val="22"/>
                <w:szCs w:val="22"/>
              </w:rPr>
              <w:t>Issue Briefs</w:t>
            </w:r>
            <w:commentRangeEnd w:id="20"/>
            <w:r w:rsidRPr="00A05E4A">
              <w:rPr>
                <w:rStyle w:val="CommentReference"/>
                <w:sz w:val="22"/>
              </w:rPr>
              <w:commentReference w:id="20"/>
            </w:r>
          </w:p>
          <w:p w14:paraId="20A59812" w14:textId="77777777" w:rsidR="00EA3AA2" w:rsidRPr="00A05E4A" w:rsidRDefault="00EA3AA2" w:rsidP="00EA3AA2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0BC7A968" w14:textId="77777777" w:rsidR="00EA3AA2" w:rsidRPr="00A05E4A" w:rsidRDefault="00EA3AA2" w:rsidP="00EA3AA2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02" w:type="dxa"/>
          </w:tcPr>
          <w:p w14:paraId="05BABD79" w14:textId="77777777" w:rsidR="000A4609" w:rsidRPr="00A05E4A" w:rsidRDefault="00A05E4A" w:rsidP="0094634C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6/2014</w:t>
            </w:r>
          </w:p>
        </w:tc>
      </w:tr>
      <w:tr w:rsidR="000A4609" w:rsidRPr="00A05E4A" w14:paraId="767E5B1B" w14:textId="77777777" w:rsidTr="00A05E4A">
        <w:trPr>
          <w:cantSplit/>
          <w:trHeight w:val="105"/>
        </w:trPr>
        <w:tc>
          <w:tcPr>
            <w:tcW w:w="1666" w:type="dxa"/>
          </w:tcPr>
          <w:p w14:paraId="6722107F" w14:textId="77777777" w:rsidR="000A4609" w:rsidRPr="00A05E4A" w:rsidRDefault="000A4609">
            <w:pPr>
              <w:rPr>
                <w:rFonts w:asciiTheme="majorHAnsi" w:eastAsia="Times New Roman" w:hAnsiTheme="majorHAnsi"/>
                <w:sz w:val="22"/>
                <w:szCs w:val="22"/>
              </w:rPr>
            </w:pPr>
            <w:commentRangeStart w:id="21"/>
            <w:r w:rsidRPr="00A05E4A">
              <w:rPr>
                <w:rFonts w:asciiTheme="majorHAnsi" w:eastAsia="Times New Roman" w:hAnsiTheme="majorHAnsi"/>
                <w:sz w:val="22"/>
                <w:szCs w:val="22"/>
              </w:rPr>
              <w:t>Research Autism</w:t>
            </w:r>
            <w:commentRangeEnd w:id="21"/>
            <w:r w:rsidRPr="00A05E4A">
              <w:rPr>
                <w:rStyle w:val="CommentReference"/>
                <w:sz w:val="22"/>
              </w:rPr>
              <w:commentReference w:id="21"/>
            </w:r>
          </w:p>
          <w:p w14:paraId="20DFCC0E" w14:textId="77777777" w:rsidR="000A4609" w:rsidRPr="00A05E4A" w:rsidRDefault="000A4609">
            <w:pPr>
              <w:rPr>
                <w:rFonts w:asciiTheme="majorHAnsi" w:eastAsia="Times New Roman" w:hAnsiTheme="majorHAnsi"/>
                <w:sz w:val="22"/>
                <w:szCs w:val="22"/>
              </w:rPr>
            </w:pPr>
          </w:p>
          <w:p w14:paraId="44A3E87D" w14:textId="77777777" w:rsidR="000A4609" w:rsidRPr="00A05E4A" w:rsidRDefault="000A4609">
            <w:pPr>
              <w:rPr>
                <w:rFonts w:asciiTheme="majorHAnsi" w:eastAsia="Times New Roman" w:hAnsiTheme="majorHAnsi"/>
                <w:sz w:val="22"/>
                <w:szCs w:val="22"/>
              </w:rPr>
            </w:pPr>
            <w:r w:rsidRPr="00A05E4A">
              <w:rPr>
                <w:rFonts w:asciiTheme="majorHAnsi" w:eastAsia="Times New Roman" w:hAnsiTheme="majorHAnsi"/>
                <w:sz w:val="22"/>
                <w:szCs w:val="22"/>
                <w:u w:val="single"/>
              </w:rPr>
              <w:t>Funder</w:t>
            </w:r>
            <w:r w:rsidRPr="00A05E4A">
              <w:rPr>
                <w:rFonts w:asciiTheme="majorHAnsi" w:eastAsia="Times New Roman" w:hAnsiTheme="majorHAnsi"/>
                <w:sz w:val="22"/>
                <w:szCs w:val="22"/>
              </w:rPr>
              <w:t>: Charitable donations/ research sponsors are Autism Research Centre and National Autistic Society</w:t>
            </w:r>
          </w:p>
        </w:tc>
        <w:tc>
          <w:tcPr>
            <w:tcW w:w="1337" w:type="dxa"/>
          </w:tcPr>
          <w:p w14:paraId="5F1ACE1D" w14:textId="77777777" w:rsidR="000A4609" w:rsidRPr="00A05E4A" w:rsidRDefault="000A4609" w:rsidP="00EA3AA2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Free Access</w:t>
            </w:r>
          </w:p>
          <w:p w14:paraId="22620C0C" w14:textId="77777777" w:rsidR="000A4609" w:rsidRPr="00A05E4A" w:rsidRDefault="000A4609" w:rsidP="009115F6">
            <w:pPr>
              <w:pStyle w:val="ListParagraph"/>
              <w:ind w:left="342"/>
              <w:rPr>
                <w:rFonts w:asciiTheme="majorHAnsi" w:hAnsiTheme="majorHAnsi"/>
                <w:sz w:val="22"/>
                <w:szCs w:val="22"/>
              </w:rPr>
            </w:pPr>
          </w:p>
          <w:p w14:paraId="2674F636" w14:textId="77777777" w:rsidR="00EA3AA2" w:rsidRPr="00A05E4A" w:rsidRDefault="00EA3AA2" w:rsidP="00EA3AA2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701644E4" w14:textId="77777777" w:rsidR="000A4609" w:rsidRPr="00A05E4A" w:rsidRDefault="000A4609" w:rsidP="00EA3AA2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Web-based database</w:t>
            </w:r>
          </w:p>
        </w:tc>
        <w:tc>
          <w:tcPr>
            <w:tcW w:w="1022" w:type="dxa"/>
          </w:tcPr>
          <w:p w14:paraId="215DBF6A" w14:textId="77777777" w:rsidR="000A4609" w:rsidRPr="00A05E4A" w:rsidRDefault="000A4609" w:rsidP="0094634C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Yes</w:t>
            </w:r>
          </w:p>
        </w:tc>
        <w:tc>
          <w:tcPr>
            <w:tcW w:w="1415" w:type="dxa"/>
          </w:tcPr>
          <w:p w14:paraId="2484FE3B" w14:textId="77777777" w:rsidR="000A4609" w:rsidRPr="00A05E4A" w:rsidRDefault="000A4609" w:rsidP="00EA3AA2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Treatment used to help people with ASD</w:t>
            </w:r>
          </w:p>
        </w:tc>
        <w:tc>
          <w:tcPr>
            <w:tcW w:w="3851" w:type="dxa"/>
          </w:tcPr>
          <w:p w14:paraId="1D19E42B" w14:textId="77777777" w:rsidR="000A4609" w:rsidRPr="00A05E4A" w:rsidRDefault="000A4609" w:rsidP="00944FC4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 xml:space="preserve">Ratings range from very strong positive evidence to very strong negative evidence and include a hazard/harm rating. </w:t>
            </w:r>
          </w:p>
          <w:p w14:paraId="05530B15" w14:textId="77777777" w:rsidR="000A4609" w:rsidRPr="00A05E4A" w:rsidRDefault="000A4609" w:rsidP="002C4EB0">
            <w:pPr>
              <w:pStyle w:val="ListParagraph"/>
              <w:ind w:left="342"/>
              <w:rPr>
                <w:rFonts w:asciiTheme="majorHAnsi" w:hAnsiTheme="majorHAnsi"/>
                <w:sz w:val="22"/>
                <w:szCs w:val="22"/>
              </w:rPr>
            </w:pPr>
          </w:p>
          <w:p w14:paraId="5DDCE6B7" w14:textId="77777777" w:rsidR="000A4609" w:rsidRPr="00A05E4A" w:rsidRDefault="000A4609" w:rsidP="00944FC4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Ratings based on clinical outcomes and whether published in peer-reviewed journals.</w:t>
            </w:r>
          </w:p>
        </w:tc>
        <w:tc>
          <w:tcPr>
            <w:tcW w:w="1495" w:type="dxa"/>
          </w:tcPr>
          <w:p w14:paraId="7E8BDC42" w14:textId="77777777" w:rsidR="000A4609" w:rsidRPr="00A05E4A" w:rsidRDefault="000A4609" w:rsidP="00EA3AA2">
            <w:pPr>
              <w:rPr>
                <w:rFonts w:asciiTheme="majorHAnsi" w:hAnsiTheme="majorHAnsi"/>
                <w:sz w:val="22"/>
                <w:szCs w:val="22"/>
              </w:rPr>
            </w:pPr>
            <w:r w:rsidRPr="00A05E4A">
              <w:rPr>
                <w:rFonts w:asciiTheme="majorHAnsi" w:hAnsiTheme="majorHAnsi"/>
                <w:sz w:val="22"/>
                <w:szCs w:val="22"/>
              </w:rPr>
              <w:t>Not specified</w:t>
            </w:r>
          </w:p>
        </w:tc>
        <w:tc>
          <w:tcPr>
            <w:tcW w:w="1495" w:type="dxa"/>
          </w:tcPr>
          <w:p w14:paraId="568DD1C0" w14:textId="2C0C39AA" w:rsidR="000A4609" w:rsidRPr="00A05E4A" w:rsidRDefault="00CA073F" w:rsidP="00CA073F">
            <w:pPr>
              <w:rPr>
                <w:rFonts w:asciiTheme="majorHAnsi" w:hAnsiTheme="majorHAnsi"/>
                <w:sz w:val="22"/>
                <w:szCs w:val="22"/>
              </w:rPr>
            </w:pPr>
            <w:commentRangeStart w:id="22"/>
            <w:r>
              <w:rPr>
                <w:rFonts w:asciiTheme="majorHAnsi" w:hAnsiTheme="majorHAnsi"/>
                <w:sz w:val="22"/>
                <w:szCs w:val="22"/>
              </w:rPr>
              <w:t>T</w:t>
            </w:r>
            <w:r w:rsidR="007D71FA" w:rsidRPr="00A05E4A">
              <w:rPr>
                <w:rFonts w:asciiTheme="majorHAnsi" w:hAnsiTheme="majorHAnsi"/>
                <w:sz w:val="22"/>
                <w:szCs w:val="22"/>
              </w:rPr>
              <w:t>reatment</w:t>
            </w:r>
            <w:commentRangeEnd w:id="22"/>
            <w:r>
              <w:rPr>
                <w:rFonts w:asciiTheme="majorHAnsi" w:hAnsiTheme="majorHAnsi"/>
                <w:sz w:val="22"/>
                <w:szCs w:val="22"/>
              </w:rPr>
              <w:t xml:space="preserve"> database</w:t>
            </w:r>
            <w:r w:rsidR="007D71FA" w:rsidRPr="00A05E4A">
              <w:rPr>
                <w:rStyle w:val="CommentReference"/>
                <w:sz w:val="22"/>
              </w:rPr>
              <w:commentReference w:id="22"/>
            </w:r>
          </w:p>
          <w:p w14:paraId="19B4A3AB" w14:textId="77777777" w:rsidR="007D71FA" w:rsidRPr="00A05E4A" w:rsidRDefault="007D71FA" w:rsidP="00EA3AA2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</w:p>
          <w:p w14:paraId="41F7A6B2" w14:textId="77777777" w:rsidR="007D71FA" w:rsidRPr="00A05E4A" w:rsidRDefault="007D71FA" w:rsidP="00EA3AA2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  <w:commentRangeStart w:id="23"/>
            <w:r w:rsidRPr="00A05E4A">
              <w:rPr>
                <w:rFonts w:asciiTheme="majorHAnsi" w:hAnsiTheme="majorHAnsi"/>
                <w:sz w:val="22"/>
                <w:szCs w:val="22"/>
              </w:rPr>
              <w:t>Glossary</w:t>
            </w:r>
            <w:commentRangeEnd w:id="23"/>
            <w:r w:rsidRPr="00A05E4A">
              <w:rPr>
                <w:rStyle w:val="CommentReference"/>
                <w:sz w:val="22"/>
              </w:rPr>
              <w:commentReference w:id="23"/>
            </w:r>
          </w:p>
          <w:p w14:paraId="54C2D0C1" w14:textId="77777777" w:rsidR="007D71FA" w:rsidRPr="00A05E4A" w:rsidRDefault="007D71FA" w:rsidP="00EA3AA2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</w:p>
          <w:p w14:paraId="50CF7100" w14:textId="77777777" w:rsidR="007D71FA" w:rsidRPr="00A05E4A" w:rsidRDefault="007D71FA" w:rsidP="00EA3AA2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  <w:commentRangeStart w:id="24"/>
            <w:r w:rsidRPr="00A05E4A">
              <w:rPr>
                <w:rFonts w:asciiTheme="majorHAnsi" w:hAnsiTheme="majorHAnsi"/>
                <w:sz w:val="22"/>
                <w:szCs w:val="22"/>
              </w:rPr>
              <w:t>Autism Publications</w:t>
            </w:r>
            <w:commentRangeEnd w:id="24"/>
            <w:r w:rsidRPr="00A05E4A">
              <w:rPr>
                <w:rStyle w:val="CommentReference"/>
                <w:sz w:val="22"/>
              </w:rPr>
              <w:commentReference w:id="24"/>
            </w:r>
          </w:p>
          <w:p w14:paraId="412EF4A0" w14:textId="77777777" w:rsidR="007D71FA" w:rsidRPr="00A05E4A" w:rsidRDefault="007D71FA" w:rsidP="00EA3AA2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</w:p>
          <w:p w14:paraId="416B7FFB" w14:textId="77777777" w:rsidR="007D71FA" w:rsidRPr="00A05E4A" w:rsidRDefault="007D71FA" w:rsidP="00EA3AA2">
            <w:pPr>
              <w:ind w:left="-18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02" w:type="dxa"/>
          </w:tcPr>
          <w:p w14:paraId="5419A290" w14:textId="77777777" w:rsidR="000A4609" w:rsidRPr="00A05E4A" w:rsidRDefault="00A05E4A" w:rsidP="00A05E4A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3/5/14</w:t>
            </w:r>
            <w:r w:rsidR="000A4609" w:rsidRPr="00A05E4A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</w:tbl>
    <w:p w14:paraId="687A111E" w14:textId="77777777" w:rsidR="00613DBD" w:rsidRPr="00240690" w:rsidRDefault="00613DBD">
      <w:pPr>
        <w:rPr>
          <w:rFonts w:asciiTheme="majorHAnsi" w:hAnsiTheme="majorHAnsi"/>
          <w:sz w:val="22"/>
          <w:szCs w:val="22"/>
        </w:rPr>
      </w:pPr>
    </w:p>
    <w:sectPr w:rsidR="00613DBD" w:rsidRPr="00240690" w:rsidSect="00944FC4">
      <w:footerReference w:type="default" r:id="rId9"/>
      <w:headerReference w:type="first" r:id="rId10"/>
      <w:footerReference w:type="first" r:id="rId11"/>
      <w:pgSz w:w="15840" w:h="12240" w:orient="landscape"/>
      <w:pgMar w:top="1260" w:right="1440" w:bottom="1800" w:left="1440" w:header="1008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Rosemary Meza" w:date="2014-08-07T12:31:00Z" w:initials="RM">
    <w:p w14:paraId="2DEFA4E9" w14:textId="77777777" w:rsidR="007D0324" w:rsidRDefault="007D0324">
      <w:pPr>
        <w:pStyle w:val="CommentText"/>
      </w:pPr>
      <w:r>
        <w:rPr>
          <w:rStyle w:val="CommentReference"/>
        </w:rPr>
        <w:annotationRef/>
      </w:r>
      <w:r>
        <w:t>GK: For each resource listed, we would like to be able to click on the resource and have it open up the URL for that resource. I have included the URLs for each resource in the comments below.</w:t>
      </w:r>
    </w:p>
  </w:comment>
  <w:comment w:id="2" w:author="Rosemary Meza" w:date="2014-08-08T14:12:00Z" w:initials="RM">
    <w:p w14:paraId="5D963F88" w14:textId="3BB775F7" w:rsidR="007D0324" w:rsidRDefault="007D0324">
      <w:pPr>
        <w:pStyle w:val="CommentText"/>
      </w:pPr>
      <w:r>
        <w:rPr>
          <w:rStyle w:val="CommentReference"/>
        </w:rPr>
        <w:annotationRef/>
      </w:r>
      <w:r>
        <w:t xml:space="preserve">GK: For each </w:t>
      </w:r>
      <w:r w:rsidR="000345A2">
        <w:t xml:space="preserve">tool </w:t>
      </w:r>
      <w:r>
        <w:t xml:space="preserve">provided, we would like to be able to click on the resource and have it open up the URL for that resource. I have included the URLs for each resource in the comments below. </w:t>
      </w:r>
    </w:p>
  </w:comment>
  <w:comment w:id="3" w:author="Rosemary Meza" w:date="2014-08-06T11:44:00Z" w:initials="RM">
    <w:p w14:paraId="681029C8" w14:textId="77777777" w:rsidR="007D0324" w:rsidRDefault="007D0324">
      <w:pPr>
        <w:pStyle w:val="CommentText"/>
      </w:pPr>
      <w:r>
        <w:rPr>
          <w:rStyle w:val="CommentReference"/>
        </w:rPr>
        <w:annotationRef/>
      </w:r>
      <w:r>
        <w:t xml:space="preserve">GK: Link </w:t>
      </w:r>
      <w:r w:rsidRPr="001F2EB4">
        <w:rPr>
          <w:rFonts w:asciiTheme="majorHAnsi" w:hAnsiTheme="majorHAnsi"/>
          <w:sz w:val="22"/>
          <w:szCs w:val="22"/>
        </w:rPr>
        <w:t>https://www.impaqint.com/sites/default/files/project-</w:t>
      </w:r>
      <w:r>
        <w:rPr>
          <w:rStyle w:val="CommentReference"/>
        </w:rPr>
        <w:annotationRef/>
      </w:r>
      <w:r w:rsidRPr="001F2EB4">
        <w:rPr>
          <w:rFonts w:asciiTheme="majorHAnsi" w:hAnsiTheme="majorHAnsi"/>
          <w:sz w:val="22"/>
          <w:szCs w:val="22"/>
        </w:rPr>
        <w:t>reports/Autism_Spectrum_Disorders.pdf</w:t>
      </w:r>
    </w:p>
  </w:comment>
  <w:comment w:id="4" w:author="Rosemary Meza" w:date="2014-08-06T15:36:00Z" w:initials="RM">
    <w:p w14:paraId="4F1FD4A4" w14:textId="77777777" w:rsidR="007D0324" w:rsidRDefault="007D0324">
      <w:pPr>
        <w:pStyle w:val="CommentText"/>
      </w:pPr>
      <w:r>
        <w:rPr>
          <w:rStyle w:val="CommentReference"/>
        </w:rPr>
        <w:annotationRef/>
      </w:r>
      <w:r>
        <w:t xml:space="preserve">Link: </w:t>
      </w:r>
      <w:r w:rsidRPr="000A4609">
        <w:t>https://www.impaqint.com/sites/default/files/project-reports/Autism_Spectrum_Disorders.pdf</w:t>
      </w:r>
    </w:p>
  </w:comment>
  <w:comment w:id="5" w:author="Rosemary Meza" w:date="2014-08-06T11:45:00Z" w:initials="RM">
    <w:p w14:paraId="132D8281" w14:textId="77777777" w:rsidR="007D0324" w:rsidRPr="00A5206A" w:rsidRDefault="007D0324" w:rsidP="00A1580E">
      <w:pPr>
        <w:ind w:left="113" w:right="113"/>
        <w:rPr>
          <w:rFonts w:asciiTheme="majorHAnsi" w:hAnsiTheme="majorHAnsi"/>
          <w:sz w:val="22"/>
          <w:szCs w:val="22"/>
        </w:rPr>
      </w:pPr>
      <w:r>
        <w:rPr>
          <w:rStyle w:val="CommentReference"/>
        </w:rPr>
        <w:annotationRef/>
      </w:r>
      <w:r>
        <w:t xml:space="preserve">Link: </w:t>
      </w:r>
      <w:r w:rsidRPr="001F2EB4">
        <w:rPr>
          <w:rFonts w:asciiTheme="majorHAnsi" w:hAnsiTheme="majorHAnsi"/>
          <w:sz w:val="22"/>
          <w:szCs w:val="22"/>
        </w:rPr>
        <w:t>http://autismpdc.fpg.unc.edu/content/ebp-update</w:t>
      </w:r>
    </w:p>
    <w:p w14:paraId="53F44A0E" w14:textId="77777777" w:rsidR="007D0324" w:rsidRDefault="007D0324">
      <w:pPr>
        <w:pStyle w:val="CommentText"/>
      </w:pPr>
    </w:p>
  </w:comment>
  <w:comment w:id="6" w:author="Rosemary Meza" w:date="2014-08-06T15:37:00Z" w:initials="RM">
    <w:p w14:paraId="5DC9E7F5" w14:textId="77777777" w:rsidR="007D0324" w:rsidRDefault="007D0324" w:rsidP="000A4609">
      <w:pPr>
        <w:pStyle w:val="ListParagraph"/>
        <w:spacing w:after="200"/>
        <w:ind w:left="0"/>
      </w:pPr>
      <w:r>
        <w:rPr>
          <w:rStyle w:val="CommentReference"/>
        </w:rPr>
        <w:annotationRef/>
      </w:r>
      <w:r>
        <w:t xml:space="preserve">Link: </w:t>
      </w:r>
      <w:hyperlink r:id="rId1" w:history="1">
        <w:r w:rsidRPr="00D36562">
          <w:rPr>
            <w:rStyle w:val="Hyperlink"/>
          </w:rPr>
          <w:t>http://autismpdc.fpg.unc.edu/content/learning-modules-menu</w:t>
        </w:r>
      </w:hyperlink>
    </w:p>
    <w:p w14:paraId="25D478EC" w14:textId="77777777" w:rsidR="007D0324" w:rsidRDefault="007D0324">
      <w:pPr>
        <w:pStyle w:val="CommentText"/>
      </w:pPr>
    </w:p>
  </w:comment>
  <w:comment w:id="7" w:author="Rosemary Meza" w:date="2014-08-06T15:43:00Z" w:initials="RM">
    <w:p w14:paraId="632FC42F" w14:textId="77777777" w:rsidR="007D0324" w:rsidRPr="00085048" w:rsidRDefault="007D0324" w:rsidP="007E1DF0">
      <w:pPr>
        <w:pStyle w:val="ListParagraph"/>
        <w:spacing w:after="200"/>
        <w:ind w:left="0"/>
        <w:rPr>
          <w:rStyle w:val="Hyperlink"/>
        </w:rPr>
      </w:pPr>
      <w:r>
        <w:rPr>
          <w:rStyle w:val="CommentReference"/>
        </w:rPr>
        <w:annotationRef/>
      </w:r>
      <w:r>
        <w:t xml:space="preserve">Link </w:t>
      </w:r>
      <w:hyperlink r:id="rId2" w:history="1">
        <w:r w:rsidRPr="00D36562">
          <w:rPr>
            <w:rStyle w:val="Hyperlink"/>
          </w:rPr>
          <w:t>http://autismpdc.fpg.unc.edu/node/727</w:t>
        </w:r>
      </w:hyperlink>
    </w:p>
    <w:p w14:paraId="3A861FBB" w14:textId="77777777" w:rsidR="007D0324" w:rsidRDefault="007D0324">
      <w:pPr>
        <w:pStyle w:val="CommentText"/>
      </w:pPr>
    </w:p>
  </w:comment>
  <w:comment w:id="8" w:author="Rosemary Meza" w:date="2014-08-06T15:43:00Z" w:initials="RM">
    <w:p w14:paraId="467C2EE9" w14:textId="77777777" w:rsidR="007D0324" w:rsidRDefault="007D0324" w:rsidP="007E1DF0">
      <w:pPr>
        <w:pStyle w:val="ListParagraph"/>
        <w:spacing w:after="200"/>
        <w:ind w:left="0"/>
      </w:pPr>
      <w:r>
        <w:rPr>
          <w:rStyle w:val="CommentReference"/>
        </w:rPr>
        <w:annotationRef/>
      </w:r>
      <w:r>
        <w:t xml:space="preserve">Link: </w:t>
      </w:r>
      <w:hyperlink r:id="rId3" w:history="1">
        <w:r w:rsidRPr="00D36562">
          <w:rPr>
            <w:rStyle w:val="Hyperlink"/>
          </w:rPr>
          <w:t>http://autismpdc.fpg.unc.edu/content/briefs</w:t>
        </w:r>
      </w:hyperlink>
    </w:p>
    <w:p w14:paraId="252082A7" w14:textId="77777777" w:rsidR="007D0324" w:rsidRDefault="007D0324">
      <w:pPr>
        <w:pStyle w:val="CommentText"/>
      </w:pPr>
    </w:p>
  </w:comment>
  <w:comment w:id="9" w:author="Rosemary Meza" w:date="2014-08-06T15:44:00Z" w:initials="RM">
    <w:p w14:paraId="6B410A9F" w14:textId="77777777" w:rsidR="007D0324" w:rsidRDefault="007D0324" w:rsidP="007E1DF0">
      <w:pPr>
        <w:pStyle w:val="ListParagraph"/>
        <w:spacing w:after="200"/>
        <w:ind w:left="0"/>
      </w:pPr>
      <w:r>
        <w:rPr>
          <w:rStyle w:val="CommentReference"/>
        </w:rPr>
        <w:annotationRef/>
      </w:r>
      <w:r>
        <w:t xml:space="preserve">Link: </w:t>
      </w:r>
      <w:hyperlink r:id="rId4" w:history="1">
        <w:r w:rsidRPr="00D36562">
          <w:rPr>
            <w:rStyle w:val="Hyperlink"/>
          </w:rPr>
          <w:t>http://autismpdc.fpg.unc.edu/content/autism-internet-modules-aim</w:t>
        </w:r>
      </w:hyperlink>
    </w:p>
    <w:p w14:paraId="39415A51" w14:textId="77777777" w:rsidR="007D0324" w:rsidRDefault="007D0324">
      <w:pPr>
        <w:pStyle w:val="CommentText"/>
      </w:pPr>
    </w:p>
  </w:comment>
  <w:comment w:id="10" w:author="Rosemary Meza" w:date="2014-08-06T11:47:00Z" w:initials="RM">
    <w:p w14:paraId="1B32A647" w14:textId="77777777" w:rsidR="007D0324" w:rsidRDefault="007D0324">
      <w:pPr>
        <w:pStyle w:val="CommentText"/>
      </w:pPr>
      <w:r>
        <w:rPr>
          <w:rStyle w:val="CommentReference"/>
        </w:rPr>
        <w:annotationRef/>
      </w:r>
      <w:r>
        <w:t xml:space="preserve">Link: </w:t>
      </w:r>
      <w:r w:rsidRPr="00240690">
        <w:rPr>
          <w:rFonts w:asciiTheme="majorHAnsi" w:hAnsiTheme="majorHAnsi"/>
          <w:sz w:val="22"/>
          <w:szCs w:val="22"/>
        </w:rPr>
        <w:t>http://www.nrepp.samhsa.gov/</w:t>
      </w:r>
    </w:p>
  </w:comment>
  <w:comment w:id="11" w:author="Rosemary Meza" w:date="2014-08-06T15:46:00Z" w:initials="RM">
    <w:p w14:paraId="0121A4E6" w14:textId="77777777" w:rsidR="007D0324" w:rsidRDefault="007D0324" w:rsidP="007E1DF0">
      <w:pPr>
        <w:pStyle w:val="ListParagraph"/>
        <w:spacing w:after="200"/>
        <w:ind w:left="0"/>
      </w:pPr>
      <w:r>
        <w:rPr>
          <w:rStyle w:val="CommentReference"/>
        </w:rPr>
        <w:annotationRef/>
      </w:r>
      <w:r>
        <w:t xml:space="preserve">Link: </w:t>
      </w:r>
      <w:hyperlink r:id="rId5" w:history="1">
        <w:r w:rsidRPr="00D36562">
          <w:rPr>
            <w:rStyle w:val="Hyperlink"/>
          </w:rPr>
          <w:t>http://www.nrepp.samhsa.gov/LearningModules.aspx</w:t>
        </w:r>
      </w:hyperlink>
    </w:p>
    <w:p w14:paraId="02BFBA64" w14:textId="77777777" w:rsidR="007D0324" w:rsidRDefault="007D0324">
      <w:pPr>
        <w:pStyle w:val="CommentText"/>
      </w:pPr>
    </w:p>
  </w:comment>
  <w:comment w:id="12" w:author="Rosemary Meza" w:date="2014-08-08T14:55:00Z" w:initials="RM">
    <w:p w14:paraId="58817863" w14:textId="315EBEFF" w:rsidR="00EB3065" w:rsidRDefault="00EB3065">
      <w:pPr>
        <w:pStyle w:val="CommentText"/>
      </w:pPr>
      <w:r>
        <w:rPr>
          <w:rStyle w:val="CommentReference"/>
        </w:rPr>
        <w:annotationRef/>
      </w:r>
      <w:r w:rsidRPr="00EB3065">
        <w:t>http://www.nrepp.samhsa.gov/pdfs/identifyingandselecting.pdf</w:t>
      </w:r>
    </w:p>
  </w:comment>
  <w:comment w:id="13" w:author="Rosemary Meza" w:date="2014-08-08T14:59:00Z" w:initials="RM">
    <w:p w14:paraId="66224A78" w14:textId="4370ECFC" w:rsidR="00EB3065" w:rsidRDefault="00EB3065">
      <w:pPr>
        <w:pStyle w:val="CommentText"/>
      </w:pPr>
      <w:r>
        <w:rPr>
          <w:rStyle w:val="CommentReference"/>
        </w:rPr>
        <w:annotationRef/>
      </w:r>
      <w:r w:rsidRPr="00EB3065">
        <w:t>http://www.nrepp.samhsa.gov/pdfs/NIRN-TheHexagonTool_0.pdf</w:t>
      </w:r>
    </w:p>
  </w:comment>
  <w:comment w:id="15" w:author="Rosemary Meza" w:date="2014-08-06T15:53:00Z" w:initials="RM">
    <w:p w14:paraId="105E2F9A" w14:textId="77777777" w:rsidR="007D0324" w:rsidRDefault="007D0324" w:rsidP="00282746">
      <w:pPr>
        <w:pStyle w:val="ListParagraph"/>
        <w:spacing w:after="200"/>
        <w:ind w:left="0"/>
      </w:pPr>
      <w:r>
        <w:rPr>
          <w:rStyle w:val="CommentReference"/>
        </w:rPr>
        <w:annotationRef/>
      </w:r>
      <w:r>
        <w:t xml:space="preserve">Link: </w:t>
      </w:r>
      <w:hyperlink r:id="rId6" w:history="1">
        <w:r w:rsidRPr="00D36562">
          <w:rPr>
            <w:rStyle w:val="Hyperlink"/>
          </w:rPr>
          <w:t>http://www.nrepp.samhsa.gov/ResourcesTools.aspx</w:t>
        </w:r>
      </w:hyperlink>
    </w:p>
    <w:p w14:paraId="0854D870" w14:textId="77777777" w:rsidR="007D0324" w:rsidRDefault="007D0324">
      <w:pPr>
        <w:pStyle w:val="CommentText"/>
      </w:pPr>
    </w:p>
  </w:comment>
  <w:comment w:id="14" w:author="Rosemary Meza" w:date="2014-08-06T15:58:00Z" w:initials="RM">
    <w:p w14:paraId="39FFEF55" w14:textId="77777777" w:rsidR="007D0324" w:rsidRDefault="007D0324">
      <w:pPr>
        <w:pStyle w:val="CommentText"/>
      </w:pPr>
      <w:r>
        <w:rPr>
          <w:rStyle w:val="CommentReference"/>
        </w:rPr>
        <w:annotationRef/>
      </w:r>
      <w:r>
        <w:t xml:space="preserve">Link: </w:t>
      </w:r>
      <w:r w:rsidRPr="00282746">
        <w:t>http://www.nrepp.samhsa.gov/AboutGlossary.aspx</w:t>
      </w:r>
    </w:p>
  </w:comment>
  <w:comment w:id="16" w:author="Rosemary Meza" w:date="2014-08-06T11:54:00Z" w:initials="RM">
    <w:p w14:paraId="2A8D5946" w14:textId="77777777" w:rsidR="007D0324" w:rsidRDefault="007D0324">
      <w:pPr>
        <w:pStyle w:val="CommentText"/>
      </w:pPr>
      <w:r>
        <w:rPr>
          <w:rStyle w:val="CommentReference"/>
        </w:rPr>
        <w:annotationRef/>
      </w:r>
      <w:r w:rsidRPr="00240690">
        <w:rPr>
          <w:rFonts w:asciiTheme="majorHAnsi" w:hAnsiTheme="majorHAnsi"/>
          <w:sz w:val="22"/>
          <w:szCs w:val="22"/>
        </w:rPr>
        <w:t>http://www.nationalautismcenter.org/nsp/reports.php</w:t>
      </w:r>
    </w:p>
  </w:comment>
  <w:comment w:id="17" w:author="Rosemary Meza" w:date="2014-08-06T15:23:00Z" w:initials="RM">
    <w:p w14:paraId="10D02B69" w14:textId="77777777" w:rsidR="007D0324" w:rsidRDefault="007D0324">
      <w:pPr>
        <w:pStyle w:val="CommentText"/>
      </w:pPr>
      <w:r>
        <w:rPr>
          <w:rStyle w:val="CommentReference"/>
        </w:rPr>
        <w:annotationRef/>
      </w:r>
      <w:r>
        <w:t xml:space="preserve">Link: </w:t>
      </w:r>
      <w:r w:rsidRPr="00240690">
        <w:rPr>
          <w:rFonts w:asciiTheme="majorHAnsi" w:hAnsiTheme="majorHAnsi"/>
          <w:sz w:val="22"/>
          <w:szCs w:val="22"/>
        </w:rPr>
        <w:t>http://practicewise.com/#home</w:t>
      </w:r>
    </w:p>
  </w:comment>
  <w:comment w:id="18" w:author="Rosemary Meza" w:date="2014-08-06T15:27:00Z" w:initials="RM">
    <w:p w14:paraId="1D1E12BE" w14:textId="77777777" w:rsidR="007D0324" w:rsidRDefault="007D0324">
      <w:pPr>
        <w:pStyle w:val="CommentText"/>
      </w:pPr>
      <w:r>
        <w:rPr>
          <w:rStyle w:val="CommentReference"/>
        </w:rPr>
        <w:annotationRef/>
      </w:r>
      <w:r>
        <w:t xml:space="preserve">Link: </w:t>
      </w:r>
      <w:r w:rsidRPr="00240690">
        <w:rPr>
          <w:rFonts w:asciiTheme="majorHAnsi" w:hAnsiTheme="majorHAnsi"/>
          <w:sz w:val="22"/>
          <w:szCs w:val="22"/>
        </w:rPr>
        <w:t>http://www.promisingpractices.net</w:t>
      </w:r>
    </w:p>
  </w:comment>
  <w:comment w:id="19" w:author="Rosemary Meza" w:date="2014-08-08T14:33:00Z" w:initials="RM">
    <w:p w14:paraId="5FC92BBD" w14:textId="50A9F232" w:rsidR="00CA073F" w:rsidRDefault="00CA073F">
      <w:pPr>
        <w:pStyle w:val="CommentText"/>
      </w:pPr>
      <w:r>
        <w:rPr>
          <w:rStyle w:val="CommentReference"/>
        </w:rPr>
        <w:annotationRef/>
      </w:r>
      <w:r>
        <w:t xml:space="preserve">Link: </w:t>
      </w:r>
      <w:r w:rsidRPr="00EA3AA2">
        <w:t>http://www.promisingpractices.net/programs.asp</w:t>
      </w:r>
    </w:p>
  </w:comment>
  <w:comment w:id="20" w:author="Rosemary Meza" w:date="2014-08-06T16:19:00Z" w:initials="RM">
    <w:p w14:paraId="17FB2AB4" w14:textId="77777777" w:rsidR="007D0324" w:rsidRDefault="007D0324" w:rsidP="00EA3AA2">
      <w:pPr>
        <w:pStyle w:val="ListParagraph"/>
        <w:numPr>
          <w:ilvl w:val="1"/>
          <w:numId w:val="36"/>
        </w:numPr>
        <w:spacing w:after="200"/>
      </w:pPr>
      <w:r>
        <w:rPr>
          <w:rStyle w:val="CommentReference"/>
        </w:rPr>
        <w:annotationRef/>
      </w:r>
      <w:r>
        <w:t xml:space="preserve">Link: </w:t>
      </w:r>
      <w:hyperlink r:id="rId7" w:history="1">
        <w:r w:rsidRPr="00035DB6">
          <w:rPr>
            <w:rStyle w:val="Hyperlink"/>
          </w:rPr>
          <w:t>http://www.promisingpractices.net/issuebriefs.asp</w:t>
        </w:r>
      </w:hyperlink>
    </w:p>
    <w:p w14:paraId="19A1F7DC" w14:textId="77777777" w:rsidR="007D0324" w:rsidRDefault="007D0324">
      <w:pPr>
        <w:pStyle w:val="CommentText"/>
      </w:pPr>
    </w:p>
  </w:comment>
  <w:comment w:id="21" w:author="Rosemary Meza" w:date="2014-08-06T15:27:00Z" w:initials="RM">
    <w:p w14:paraId="75AE7CCC" w14:textId="77777777" w:rsidR="007D0324" w:rsidRDefault="007D0324">
      <w:pPr>
        <w:pStyle w:val="CommentText"/>
      </w:pPr>
      <w:r>
        <w:rPr>
          <w:rStyle w:val="CommentReference"/>
        </w:rPr>
        <w:annotationRef/>
      </w:r>
      <w:r>
        <w:t xml:space="preserve">Link: </w:t>
      </w:r>
      <w:r w:rsidRPr="00986341">
        <w:rPr>
          <w:rFonts w:asciiTheme="majorHAnsi" w:hAnsiTheme="majorHAnsi"/>
          <w:sz w:val="22"/>
          <w:szCs w:val="22"/>
        </w:rPr>
        <w:t>http://researchautism.net/autism-interventions</w:t>
      </w:r>
    </w:p>
  </w:comment>
  <w:comment w:id="22" w:author="Rosemary Meza" w:date="2014-08-06T16:22:00Z" w:initials="RM">
    <w:p w14:paraId="41F6A20F" w14:textId="77777777" w:rsidR="007D0324" w:rsidRDefault="007D0324">
      <w:pPr>
        <w:pStyle w:val="CommentText"/>
      </w:pPr>
      <w:r>
        <w:rPr>
          <w:rStyle w:val="CommentReference"/>
        </w:rPr>
        <w:annotationRef/>
      </w:r>
      <w:r>
        <w:t xml:space="preserve">Link: </w:t>
      </w:r>
      <w:r w:rsidRPr="007D71FA">
        <w:t>http://www.researchautism.net/autism-interventions/our-evaluations-interventions</w:t>
      </w:r>
    </w:p>
  </w:comment>
  <w:comment w:id="23" w:author="Rosemary Meza" w:date="2014-08-06T16:24:00Z" w:initials="RM">
    <w:p w14:paraId="2DB3EE58" w14:textId="77777777" w:rsidR="007D0324" w:rsidRDefault="007D0324">
      <w:pPr>
        <w:pStyle w:val="CommentText"/>
      </w:pPr>
      <w:r>
        <w:rPr>
          <w:rStyle w:val="CommentReference"/>
        </w:rPr>
        <w:annotationRef/>
      </w:r>
      <w:r>
        <w:t xml:space="preserve">Link: </w:t>
      </w:r>
      <w:r w:rsidRPr="007D71FA">
        <w:t>http://www.researchautism.net/glossary</w:t>
      </w:r>
    </w:p>
  </w:comment>
  <w:comment w:id="24" w:author="Rosemary Meza" w:date="2014-08-06T16:26:00Z" w:initials="RM">
    <w:p w14:paraId="6ACB7816" w14:textId="77777777" w:rsidR="007D0324" w:rsidRDefault="007D0324">
      <w:pPr>
        <w:pStyle w:val="CommentText"/>
      </w:pPr>
      <w:r>
        <w:rPr>
          <w:rStyle w:val="CommentReference"/>
        </w:rPr>
        <w:annotationRef/>
      </w:r>
      <w:r>
        <w:t>Link:</w:t>
      </w:r>
    </w:p>
    <w:p w14:paraId="1ACAE732" w14:textId="77777777" w:rsidR="007D0324" w:rsidRDefault="007D0324">
      <w:pPr>
        <w:pStyle w:val="CommentText"/>
      </w:pPr>
      <w:r w:rsidRPr="007D71FA">
        <w:t>http://www.researchautism.net/autism/autism-resources/autism-publications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ADA12B" w14:textId="77777777" w:rsidR="00F76E60" w:rsidRDefault="00F76E60" w:rsidP="003A3FAD">
      <w:r>
        <w:separator/>
      </w:r>
    </w:p>
  </w:endnote>
  <w:endnote w:type="continuationSeparator" w:id="0">
    <w:p w14:paraId="2100DBC1" w14:textId="77777777" w:rsidR="00F76E60" w:rsidRDefault="00F76E60" w:rsidP="003A3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5643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83F6F" w14:textId="77777777" w:rsidR="007D0324" w:rsidRDefault="007D03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510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364097" w14:textId="77777777" w:rsidR="007D0324" w:rsidRDefault="007D032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4410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BEE576" w14:textId="77777777" w:rsidR="007D0324" w:rsidRDefault="007D03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510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75E310" w14:textId="77777777" w:rsidR="007D0324" w:rsidRDefault="007D032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DE302" w14:textId="77777777" w:rsidR="00F76E60" w:rsidRDefault="00F76E60" w:rsidP="003A3FAD">
      <w:r>
        <w:separator/>
      </w:r>
    </w:p>
  </w:footnote>
  <w:footnote w:type="continuationSeparator" w:id="0">
    <w:p w14:paraId="46358F24" w14:textId="77777777" w:rsidR="00F76E60" w:rsidRDefault="00F76E60" w:rsidP="003A3F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E4839C" w14:textId="167AFC93" w:rsidR="007D0324" w:rsidRPr="002F61C6" w:rsidRDefault="007D0324" w:rsidP="00944FC4">
    <w:pPr>
      <w:pBdr>
        <w:top w:val="double" w:sz="4" w:space="1" w:color="auto"/>
        <w:bottom w:val="double" w:sz="4" w:space="1" w:color="auto"/>
      </w:pBdr>
      <w:jc w:val="center"/>
      <w:rPr>
        <w:rFonts w:ascii="Calibri" w:hAnsi="Calibri"/>
        <w:b/>
        <w:sz w:val="22"/>
        <w:szCs w:val="22"/>
      </w:rPr>
    </w:pPr>
    <w:r w:rsidRPr="002F61C6">
      <w:rPr>
        <w:rFonts w:ascii="Calibri" w:hAnsi="Calibri"/>
        <w:b/>
        <w:sz w:val="22"/>
        <w:szCs w:val="22"/>
      </w:rPr>
      <w:t>Guide to Identify Research-Based Treatments</w:t>
    </w:r>
  </w:p>
  <w:p w14:paraId="5499D46F" w14:textId="77777777" w:rsidR="007D0324" w:rsidRDefault="007D032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0D49"/>
    <w:multiLevelType w:val="hybridMultilevel"/>
    <w:tmpl w:val="EF0C2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B0C53"/>
    <w:multiLevelType w:val="hybridMultilevel"/>
    <w:tmpl w:val="02DE4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17250"/>
    <w:multiLevelType w:val="hybridMultilevel"/>
    <w:tmpl w:val="FDEE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F71C6"/>
    <w:multiLevelType w:val="hybridMultilevel"/>
    <w:tmpl w:val="10FA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F360C"/>
    <w:multiLevelType w:val="hybridMultilevel"/>
    <w:tmpl w:val="349235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21520"/>
    <w:multiLevelType w:val="hybridMultilevel"/>
    <w:tmpl w:val="43A0B65A"/>
    <w:lvl w:ilvl="0" w:tplc="35C2D028">
      <w:start w:val="1"/>
      <w:numFmt w:val="decimal"/>
      <w:lvlText w:val="%1)"/>
      <w:lvlJc w:val="left"/>
      <w:pPr>
        <w:ind w:left="720" w:hanging="360"/>
      </w:pPr>
      <w:rPr>
        <w:rFonts w:ascii="Cambria" w:hAnsi="Cambria" w:cs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8D746C"/>
    <w:multiLevelType w:val="hybridMultilevel"/>
    <w:tmpl w:val="DA1C0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E925D2"/>
    <w:multiLevelType w:val="hybridMultilevel"/>
    <w:tmpl w:val="7DAE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2C1147"/>
    <w:multiLevelType w:val="hybridMultilevel"/>
    <w:tmpl w:val="228E2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A926791"/>
    <w:multiLevelType w:val="hybridMultilevel"/>
    <w:tmpl w:val="D5D836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A5B48"/>
    <w:multiLevelType w:val="hybridMultilevel"/>
    <w:tmpl w:val="129C6588"/>
    <w:lvl w:ilvl="0" w:tplc="8F40044C">
      <w:start w:val="1"/>
      <w:numFmt w:val="decimal"/>
      <w:lvlText w:val="%1)"/>
      <w:lvlJc w:val="left"/>
      <w:pPr>
        <w:ind w:left="720" w:hanging="360"/>
      </w:pPr>
      <w:rPr>
        <w:rFonts w:ascii="Cambria" w:hAnsi="Cambria" w:cs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791F08"/>
    <w:multiLevelType w:val="hybridMultilevel"/>
    <w:tmpl w:val="6658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474D5"/>
    <w:multiLevelType w:val="hybridMultilevel"/>
    <w:tmpl w:val="09066B74"/>
    <w:lvl w:ilvl="0" w:tplc="1EE6A944">
      <w:start w:val="1"/>
      <w:numFmt w:val="decimal"/>
      <w:lvlText w:val="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3">
    <w:nsid w:val="34531166"/>
    <w:multiLevelType w:val="hybridMultilevel"/>
    <w:tmpl w:val="36B08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CB6543"/>
    <w:multiLevelType w:val="hybridMultilevel"/>
    <w:tmpl w:val="6EF425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C5243F"/>
    <w:multiLevelType w:val="hybridMultilevel"/>
    <w:tmpl w:val="EC3C55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E31298"/>
    <w:multiLevelType w:val="hybridMultilevel"/>
    <w:tmpl w:val="7AA23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2DF24FA"/>
    <w:multiLevelType w:val="hybridMultilevel"/>
    <w:tmpl w:val="7E9C9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AB7ECE"/>
    <w:multiLevelType w:val="hybridMultilevel"/>
    <w:tmpl w:val="9BFA5E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6AE36D2"/>
    <w:multiLevelType w:val="hybridMultilevel"/>
    <w:tmpl w:val="F74A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06599F"/>
    <w:multiLevelType w:val="hybridMultilevel"/>
    <w:tmpl w:val="08B0A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895FB1"/>
    <w:multiLevelType w:val="hybridMultilevel"/>
    <w:tmpl w:val="5C4A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E66954"/>
    <w:multiLevelType w:val="hybridMultilevel"/>
    <w:tmpl w:val="AD0C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60659F"/>
    <w:multiLevelType w:val="hybridMultilevel"/>
    <w:tmpl w:val="87B48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780ED9"/>
    <w:multiLevelType w:val="hybridMultilevel"/>
    <w:tmpl w:val="0C463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A40496"/>
    <w:multiLevelType w:val="hybridMultilevel"/>
    <w:tmpl w:val="256614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E0526F"/>
    <w:multiLevelType w:val="hybridMultilevel"/>
    <w:tmpl w:val="886E78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AB10F77"/>
    <w:multiLevelType w:val="hybridMultilevel"/>
    <w:tmpl w:val="F0E89C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616232"/>
    <w:multiLevelType w:val="hybridMultilevel"/>
    <w:tmpl w:val="84D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AF61FA"/>
    <w:multiLevelType w:val="hybridMultilevel"/>
    <w:tmpl w:val="C11ABE48"/>
    <w:lvl w:ilvl="0" w:tplc="8F40044C">
      <w:start w:val="1"/>
      <w:numFmt w:val="decimal"/>
      <w:lvlText w:val="%1)"/>
      <w:lvlJc w:val="left"/>
      <w:pPr>
        <w:ind w:left="720" w:hanging="360"/>
      </w:pPr>
      <w:rPr>
        <w:rFonts w:ascii="Cambria" w:hAnsi="Cambria" w:cs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1F7067"/>
    <w:multiLevelType w:val="hybridMultilevel"/>
    <w:tmpl w:val="0C6CE8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D26CCC"/>
    <w:multiLevelType w:val="hybridMultilevel"/>
    <w:tmpl w:val="27240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14E1D86"/>
    <w:multiLevelType w:val="hybridMultilevel"/>
    <w:tmpl w:val="C7EA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8115B9"/>
    <w:multiLevelType w:val="hybridMultilevel"/>
    <w:tmpl w:val="E53E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DF070F"/>
    <w:multiLevelType w:val="hybridMultilevel"/>
    <w:tmpl w:val="1986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0B67ED"/>
    <w:multiLevelType w:val="hybridMultilevel"/>
    <w:tmpl w:val="8A2E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5"/>
  </w:num>
  <w:num w:numId="4">
    <w:abstractNumId w:val="30"/>
  </w:num>
  <w:num w:numId="5">
    <w:abstractNumId w:val="4"/>
  </w:num>
  <w:num w:numId="6">
    <w:abstractNumId w:val="14"/>
  </w:num>
  <w:num w:numId="7">
    <w:abstractNumId w:val="0"/>
  </w:num>
  <w:num w:numId="8">
    <w:abstractNumId w:val="25"/>
  </w:num>
  <w:num w:numId="9">
    <w:abstractNumId w:val="9"/>
  </w:num>
  <w:num w:numId="10">
    <w:abstractNumId w:val="1"/>
  </w:num>
  <w:num w:numId="11">
    <w:abstractNumId w:val="10"/>
  </w:num>
  <w:num w:numId="12">
    <w:abstractNumId w:val="29"/>
  </w:num>
  <w:num w:numId="13">
    <w:abstractNumId w:val="8"/>
  </w:num>
  <w:num w:numId="14">
    <w:abstractNumId w:val="23"/>
  </w:num>
  <w:num w:numId="15">
    <w:abstractNumId w:val="26"/>
  </w:num>
  <w:num w:numId="16">
    <w:abstractNumId w:val="6"/>
  </w:num>
  <w:num w:numId="17">
    <w:abstractNumId w:val="7"/>
  </w:num>
  <w:num w:numId="18">
    <w:abstractNumId w:val="20"/>
  </w:num>
  <w:num w:numId="19">
    <w:abstractNumId w:val="22"/>
  </w:num>
  <w:num w:numId="20">
    <w:abstractNumId w:val="13"/>
  </w:num>
  <w:num w:numId="21">
    <w:abstractNumId w:val="19"/>
  </w:num>
  <w:num w:numId="22">
    <w:abstractNumId w:val="11"/>
  </w:num>
  <w:num w:numId="23">
    <w:abstractNumId w:val="28"/>
  </w:num>
  <w:num w:numId="24">
    <w:abstractNumId w:val="34"/>
  </w:num>
  <w:num w:numId="25">
    <w:abstractNumId w:val="35"/>
  </w:num>
  <w:num w:numId="26">
    <w:abstractNumId w:val="2"/>
  </w:num>
  <w:num w:numId="27">
    <w:abstractNumId w:val="33"/>
  </w:num>
  <w:num w:numId="28">
    <w:abstractNumId w:val="3"/>
  </w:num>
  <w:num w:numId="29">
    <w:abstractNumId w:val="12"/>
  </w:num>
  <w:num w:numId="30">
    <w:abstractNumId w:val="18"/>
  </w:num>
  <w:num w:numId="31">
    <w:abstractNumId w:val="24"/>
  </w:num>
  <w:num w:numId="32">
    <w:abstractNumId w:val="31"/>
  </w:num>
  <w:num w:numId="33">
    <w:abstractNumId w:val="16"/>
  </w:num>
  <w:num w:numId="34">
    <w:abstractNumId w:val="32"/>
  </w:num>
  <w:num w:numId="35">
    <w:abstractNumId w:val="17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55C"/>
    <w:rsid w:val="00016A90"/>
    <w:rsid w:val="000345A2"/>
    <w:rsid w:val="000963F6"/>
    <w:rsid w:val="000A4609"/>
    <w:rsid w:val="000C255C"/>
    <w:rsid w:val="000D3D72"/>
    <w:rsid w:val="000E526F"/>
    <w:rsid w:val="0014712F"/>
    <w:rsid w:val="0015207E"/>
    <w:rsid w:val="001656C1"/>
    <w:rsid w:val="001F2EB4"/>
    <w:rsid w:val="00212068"/>
    <w:rsid w:val="00233069"/>
    <w:rsid w:val="00240690"/>
    <w:rsid w:val="002740E8"/>
    <w:rsid w:val="00282746"/>
    <w:rsid w:val="002A4F64"/>
    <w:rsid w:val="002C413E"/>
    <w:rsid w:val="002C4EB0"/>
    <w:rsid w:val="002C5B77"/>
    <w:rsid w:val="002D42B3"/>
    <w:rsid w:val="002D5657"/>
    <w:rsid w:val="002F4AA6"/>
    <w:rsid w:val="002F61C6"/>
    <w:rsid w:val="00300801"/>
    <w:rsid w:val="00321DB9"/>
    <w:rsid w:val="003316EC"/>
    <w:rsid w:val="0034366B"/>
    <w:rsid w:val="003605B8"/>
    <w:rsid w:val="003A3FAD"/>
    <w:rsid w:val="00413BCE"/>
    <w:rsid w:val="004D1313"/>
    <w:rsid w:val="004E12D4"/>
    <w:rsid w:val="00503812"/>
    <w:rsid w:val="00556D59"/>
    <w:rsid w:val="005E6664"/>
    <w:rsid w:val="005F7E90"/>
    <w:rsid w:val="00606BCE"/>
    <w:rsid w:val="00613DBD"/>
    <w:rsid w:val="00662386"/>
    <w:rsid w:val="00671D47"/>
    <w:rsid w:val="00682370"/>
    <w:rsid w:val="006A0F87"/>
    <w:rsid w:val="006A630E"/>
    <w:rsid w:val="006A7664"/>
    <w:rsid w:val="006D11A5"/>
    <w:rsid w:val="006F59A1"/>
    <w:rsid w:val="0070532B"/>
    <w:rsid w:val="00711E41"/>
    <w:rsid w:val="00766A24"/>
    <w:rsid w:val="007D0324"/>
    <w:rsid w:val="007D71FA"/>
    <w:rsid w:val="007E1DF0"/>
    <w:rsid w:val="00826BEA"/>
    <w:rsid w:val="00830EBC"/>
    <w:rsid w:val="00861684"/>
    <w:rsid w:val="00866007"/>
    <w:rsid w:val="00872F6F"/>
    <w:rsid w:val="008A011C"/>
    <w:rsid w:val="008A647C"/>
    <w:rsid w:val="008C12BA"/>
    <w:rsid w:val="008D3E69"/>
    <w:rsid w:val="009115F6"/>
    <w:rsid w:val="00912149"/>
    <w:rsid w:val="0092471D"/>
    <w:rsid w:val="00944FC4"/>
    <w:rsid w:val="0094634C"/>
    <w:rsid w:val="00986341"/>
    <w:rsid w:val="009B03A4"/>
    <w:rsid w:val="009B79B8"/>
    <w:rsid w:val="009E756F"/>
    <w:rsid w:val="00A05E4A"/>
    <w:rsid w:val="00A1580E"/>
    <w:rsid w:val="00A24781"/>
    <w:rsid w:val="00A5206A"/>
    <w:rsid w:val="00A5596A"/>
    <w:rsid w:val="00A952FA"/>
    <w:rsid w:val="00AC3DBE"/>
    <w:rsid w:val="00AF5D63"/>
    <w:rsid w:val="00B014BF"/>
    <w:rsid w:val="00B85ABF"/>
    <w:rsid w:val="00BA70E8"/>
    <w:rsid w:val="00BC5342"/>
    <w:rsid w:val="00C2191F"/>
    <w:rsid w:val="00C718E9"/>
    <w:rsid w:val="00C75104"/>
    <w:rsid w:val="00C83116"/>
    <w:rsid w:val="00CA073F"/>
    <w:rsid w:val="00CE04B0"/>
    <w:rsid w:val="00D0533C"/>
    <w:rsid w:val="00D44021"/>
    <w:rsid w:val="00DA42BC"/>
    <w:rsid w:val="00DC4ABD"/>
    <w:rsid w:val="00E66F2F"/>
    <w:rsid w:val="00E7775C"/>
    <w:rsid w:val="00E913C5"/>
    <w:rsid w:val="00E96FE1"/>
    <w:rsid w:val="00EA3AA2"/>
    <w:rsid w:val="00EB3065"/>
    <w:rsid w:val="00EB592E"/>
    <w:rsid w:val="00EC0D56"/>
    <w:rsid w:val="00F04767"/>
    <w:rsid w:val="00F05DB0"/>
    <w:rsid w:val="00F4283F"/>
    <w:rsid w:val="00F7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FABDC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25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3F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FAD"/>
  </w:style>
  <w:style w:type="paragraph" w:styleId="Footer">
    <w:name w:val="footer"/>
    <w:basedOn w:val="Normal"/>
    <w:link w:val="FooterChar"/>
    <w:uiPriority w:val="99"/>
    <w:unhideWhenUsed/>
    <w:rsid w:val="003A3F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FAD"/>
  </w:style>
  <w:style w:type="paragraph" w:styleId="ListParagraph">
    <w:name w:val="List Paragraph"/>
    <w:basedOn w:val="Normal"/>
    <w:uiPriority w:val="34"/>
    <w:qFormat/>
    <w:rsid w:val="00D053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069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E1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2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2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2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2D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25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3F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FAD"/>
  </w:style>
  <w:style w:type="paragraph" w:styleId="Footer">
    <w:name w:val="footer"/>
    <w:basedOn w:val="Normal"/>
    <w:link w:val="FooterChar"/>
    <w:uiPriority w:val="99"/>
    <w:unhideWhenUsed/>
    <w:rsid w:val="003A3F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FAD"/>
  </w:style>
  <w:style w:type="paragraph" w:styleId="ListParagraph">
    <w:name w:val="List Paragraph"/>
    <w:basedOn w:val="Normal"/>
    <w:uiPriority w:val="34"/>
    <w:qFormat/>
    <w:rsid w:val="00D053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069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E1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2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2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2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2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524095">
      <w:bodyDiv w:val="1"/>
      <w:marLeft w:val="0"/>
      <w:marRight w:val="0"/>
      <w:marTop w:val="48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5193">
              <w:marLeft w:val="0"/>
              <w:marRight w:val="0"/>
              <w:marTop w:val="0"/>
              <w:marBottom w:val="0"/>
              <w:divBdr>
                <w:top w:val="single" w:sz="18" w:space="23" w:color="97CD01"/>
                <w:left w:val="none" w:sz="0" w:space="0" w:color="auto"/>
                <w:bottom w:val="single" w:sz="12" w:space="0" w:color="97CD01"/>
                <w:right w:val="none" w:sz="0" w:space="0" w:color="auto"/>
              </w:divBdr>
              <w:divsChild>
                <w:div w:id="1640265605">
                  <w:marLeft w:val="-41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68495">
                      <w:marLeft w:val="36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0901">
                  <w:marLeft w:val="-28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5632">
                      <w:marLeft w:val="28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26134">
                          <w:marLeft w:val="0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54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27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1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5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0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366952">
                                                  <w:marLeft w:val="0"/>
                                                  <w:marRight w:val="0"/>
                                                  <w:marTop w:val="144"/>
                                                  <w:marBottom w:val="14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1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0548">
          <w:marLeft w:val="5"/>
          <w:marRight w:val="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5489">
              <w:marLeft w:val="0"/>
              <w:marRight w:val="5280"/>
              <w:marTop w:val="120"/>
              <w:marBottom w:val="120"/>
              <w:divBdr>
                <w:top w:val="single" w:sz="6" w:space="0" w:color="05347A"/>
                <w:left w:val="single" w:sz="6" w:space="0" w:color="05347A"/>
                <w:bottom w:val="single" w:sz="6" w:space="0" w:color="05347A"/>
                <w:right w:val="single" w:sz="6" w:space="0" w:color="05347A"/>
              </w:divBdr>
            </w:div>
          </w:divsChild>
        </w:div>
      </w:divsChild>
    </w:div>
  </w:divs>
  <w:allowPNG/>
  <w:doNotSaveAsSingleFile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autismpdc.fpg.unc.edu/content/briefs" TargetMode="External"/><Relationship Id="rId4" Type="http://schemas.openxmlformats.org/officeDocument/2006/relationships/hyperlink" Target="http://autismpdc.fpg.unc.edu/content/autism-internet-modules-aim" TargetMode="External"/><Relationship Id="rId5" Type="http://schemas.openxmlformats.org/officeDocument/2006/relationships/hyperlink" Target="http://www.nrepp.samhsa.gov/LearningModules.aspx" TargetMode="External"/><Relationship Id="rId6" Type="http://schemas.openxmlformats.org/officeDocument/2006/relationships/hyperlink" Target="http://www.nrepp.samhsa.gov/ResourcesTools.aspx" TargetMode="External"/><Relationship Id="rId7" Type="http://schemas.openxmlformats.org/officeDocument/2006/relationships/hyperlink" Target="http://www.promisingpractices.net/issuebriefs.asp" TargetMode="External"/><Relationship Id="rId1" Type="http://schemas.openxmlformats.org/officeDocument/2006/relationships/hyperlink" Target="http://autismpdc.fpg.unc.edu/content/learning-modules-menu" TargetMode="External"/><Relationship Id="rId2" Type="http://schemas.openxmlformats.org/officeDocument/2006/relationships/hyperlink" Target="http://autismpdc.fpg.unc.edu/node/727" TargetMode="External"/></Relationship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625</Words>
  <Characters>3564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Sciences, San Diego State University</Company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Drahota</dc:creator>
  <cp:lastModifiedBy>Amy Drahota</cp:lastModifiedBy>
  <cp:revision>2</cp:revision>
  <cp:lastPrinted>2014-06-06T20:19:00Z</cp:lastPrinted>
  <dcterms:created xsi:type="dcterms:W3CDTF">2014-09-09T16:09:00Z</dcterms:created>
  <dcterms:modified xsi:type="dcterms:W3CDTF">2014-09-09T16:09:00Z</dcterms:modified>
</cp:coreProperties>
</file>