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pPr w:leftFromText="180" w:rightFromText="180" w:vertAnchor="page" w:horzAnchor="page" w:tblpX="837" w:tblpY="1156"/>
        <w:tblW w:w="14508" w:type="dxa"/>
        <w:tblLayout w:type="fixed"/>
        <w:tblLook w:val="04A0" w:firstRow="1" w:lastRow="0" w:firstColumn="1" w:lastColumn="0" w:noHBand="0" w:noVBand="1"/>
      </w:tblPr>
      <w:tblGrid>
        <w:gridCol w:w="5310"/>
        <w:gridCol w:w="1485"/>
        <w:gridCol w:w="1485"/>
        <w:gridCol w:w="990"/>
        <w:gridCol w:w="3870"/>
        <w:gridCol w:w="1368"/>
      </w:tblGrid>
      <w:tr w:rsidR="001A5FFF" w:rsidRPr="001A5FFF" w14:paraId="71F7EC9F" w14:textId="77777777" w:rsidTr="006263D4">
        <w:tc>
          <w:tcPr>
            <w:tcW w:w="14508" w:type="dxa"/>
            <w:gridSpan w:val="6"/>
            <w:tcBorders>
              <w:top w:val="nil"/>
              <w:left w:val="nil"/>
              <w:right w:val="nil"/>
            </w:tcBorders>
            <w:shd w:val="clear" w:color="auto" w:fill="F2F2F2" w:themeFill="background1" w:themeFillShade="F2"/>
          </w:tcPr>
          <w:p w14:paraId="4BAAC943" w14:textId="77777777" w:rsidR="001A5FFF" w:rsidRPr="001A5FFF" w:rsidRDefault="001A5FFF" w:rsidP="006263D4">
            <w:pPr>
              <w:tabs>
                <w:tab w:val="left" w:leader="dot" w:pos="8640"/>
                <w:tab w:val="left" w:pos="8820"/>
                <w:tab w:val="left" w:pos="10080"/>
              </w:tabs>
              <w:spacing w:after="120"/>
              <w:rPr>
                <w:rFonts w:cs="Arial"/>
                <w:b/>
                <w:sz w:val="20"/>
                <w:szCs w:val="20"/>
              </w:rPr>
            </w:pPr>
            <w:r w:rsidRPr="001A5FFF">
              <w:rPr>
                <w:rFonts w:cs="Arial"/>
                <w:b/>
                <w:sz w:val="20"/>
                <w:szCs w:val="20"/>
              </w:rPr>
              <w:t>RELATIONSHIP</w:t>
            </w:r>
            <w:r w:rsidR="00267FC4">
              <w:rPr>
                <w:rFonts w:cs="Arial"/>
                <w:b/>
                <w:sz w:val="20"/>
                <w:szCs w:val="20"/>
              </w:rPr>
              <w:t>-BASED</w:t>
            </w:r>
            <w:r w:rsidRPr="001A5FFF">
              <w:rPr>
                <w:rFonts w:cs="Arial"/>
                <w:b/>
                <w:sz w:val="20"/>
                <w:szCs w:val="20"/>
              </w:rPr>
              <w:t xml:space="preserve"> STRATEGIES</w:t>
            </w:r>
            <w:r w:rsidR="00CB4EDB">
              <w:rPr>
                <w:rFonts w:cs="Arial"/>
                <w:b/>
                <w:sz w:val="20"/>
                <w:szCs w:val="20"/>
              </w:rPr>
              <w:t xml:space="preserve">: </w:t>
            </w:r>
            <w:r w:rsidRPr="001A5FFF">
              <w:rPr>
                <w:rFonts w:cs="Arial"/>
                <w:sz w:val="20"/>
                <w:szCs w:val="20"/>
              </w:rPr>
              <w:t xml:space="preserve"> </w:t>
            </w:r>
            <w:r w:rsidRPr="001A5FFF">
              <w:rPr>
                <w:rFonts w:eastAsiaTheme="minorEastAsia"/>
                <w:color w:val="000000" w:themeColor="text1"/>
                <w:sz w:val="20"/>
                <w:szCs w:val="20"/>
              </w:rPr>
              <w:t>The focus of relationship</w:t>
            </w:r>
            <w:r w:rsidR="00267FC4">
              <w:rPr>
                <w:rFonts w:eastAsiaTheme="minorEastAsia"/>
                <w:color w:val="000000" w:themeColor="text1"/>
                <w:sz w:val="20"/>
                <w:szCs w:val="20"/>
              </w:rPr>
              <w:t>-based</w:t>
            </w:r>
            <w:r w:rsidRPr="001A5FFF">
              <w:rPr>
                <w:rFonts w:eastAsiaTheme="minorEastAsia"/>
                <w:color w:val="000000" w:themeColor="text1"/>
                <w:sz w:val="20"/>
                <w:szCs w:val="20"/>
              </w:rPr>
              <w:t xml:space="preserve"> strategies is to develop agency leader characteristics, staff buy-in, and partnerships that encourage and support the use of the selected practice or strategy. </w:t>
            </w:r>
          </w:p>
        </w:tc>
      </w:tr>
      <w:tr w:rsidR="001E5069" w:rsidRPr="001A5FFF" w14:paraId="251EB4D8" w14:textId="77777777" w:rsidTr="006263D4">
        <w:tc>
          <w:tcPr>
            <w:tcW w:w="5310" w:type="dxa"/>
            <w:tcBorders>
              <w:bottom w:val="single" w:sz="12" w:space="0" w:color="auto"/>
            </w:tcBorders>
            <w:vAlign w:val="center"/>
          </w:tcPr>
          <w:p w14:paraId="4F3D956F" w14:textId="6F87FA47" w:rsidR="001E5069" w:rsidRPr="003652CD" w:rsidRDefault="001E5069" w:rsidP="006263D4">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70" w:type="dxa"/>
            <w:gridSpan w:val="2"/>
            <w:tcBorders>
              <w:bottom w:val="single" w:sz="12" w:space="0" w:color="auto"/>
            </w:tcBorders>
            <w:vAlign w:val="center"/>
          </w:tcPr>
          <w:p w14:paraId="089A9EF7" w14:textId="4E99569A" w:rsidR="001E5069" w:rsidRPr="001A5FFF" w:rsidRDefault="001E5069" w:rsidP="006263D4">
            <w:pPr>
              <w:tabs>
                <w:tab w:val="left" w:leader="dot" w:pos="8640"/>
                <w:tab w:val="left" w:pos="8820"/>
                <w:tab w:val="left" w:pos="10080"/>
              </w:tabs>
              <w:jc w:val="center"/>
              <w:rPr>
                <w:rFonts w:cs="Arial"/>
                <w:b/>
                <w:sz w:val="20"/>
                <w:szCs w:val="20"/>
              </w:rPr>
            </w:pPr>
            <w:commentRangeStart w:id="0"/>
            <w:r>
              <w:rPr>
                <w:rFonts w:cs="Arial"/>
                <w:b/>
                <w:sz w:val="20"/>
                <w:szCs w:val="20"/>
              </w:rPr>
              <w:t>Strategy considerations</w:t>
            </w:r>
            <w:commentRangeEnd w:id="0"/>
            <w:r w:rsidR="00052580">
              <w:rPr>
                <w:rStyle w:val="CommentReference"/>
              </w:rPr>
              <w:commentReference w:id="0"/>
            </w:r>
          </w:p>
        </w:tc>
        <w:tc>
          <w:tcPr>
            <w:tcW w:w="990" w:type="dxa"/>
            <w:tcBorders>
              <w:bottom w:val="single" w:sz="12" w:space="0" w:color="auto"/>
            </w:tcBorders>
            <w:vAlign w:val="center"/>
          </w:tcPr>
          <w:p w14:paraId="32A4F1A8" w14:textId="6B9C1F7E" w:rsidR="001E5069" w:rsidRPr="001A5FFF" w:rsidRDefault="001E5069" w:rsidP="006263D4">
            <w:pPr>
              <w:tabs>
                <w:tab w:val="left" w:leader="dot" w:pos="8640"/>
                <w:tab w:val="left" w:pos="8820"/>
                <w:tab w:val="left" w:pos="10080"/>
              </w:tabs>
              <w:jc w:val="center"/>
              <w:rPr>
                <w:rFonts w:cs="Arial"/>
                <w:b/>
                <w:sz w:val="20"/>
                <w:szCs w:val="20"/>
              </w:rPr>
            </w:pPr>
            <w:commentRangeStart w:id="1"/>
            <w:r>
              <w:rPr>
                <w:rFonts w:cs="Arial"/>
                <w:b/>
                <w:sz w:val="20"/>
                <w:szCs w:val="20"/>
              </w:rPr>
              <w:t>Selected for use</w:t>
            </w:r>
            <w:commentRangeEnd w:id="1"/>
            <w:r w:rsidR="00052580">
              <w:rPr>
                <w:rStyle w:val="CommentReference"/>
              </w:rPr>
              <w:commentReference w:id="1"/>
            </w:r>
          </w:p>
        </w:tc>
        <w:tc>
          <w:tcPr>
            <w:tcW w:w="3870" w:type="dxa"/>
            <w:tcBorders>
              <w:bottom w:val="single" w:sz="12" w:space="0" w:color="auto"/>
            </w:tcBorders>
            <w:vAlign w:val="center"/>
          </w:tcPr>
          <w:p w14:paraId="2ED122D4" w14:textId="215720A3" w:rsidR="001E5069" w:rsidRPr="001A5FFF" w:rsidRDefault="001E5069" w:rsidP="006263D4">
            <w:pPr>
              <w:tabs>
                <w:tab w:val="left" w:leader="dot" w:pos="8640"/>
                <w:tab w:val="left" w:pos="8820"/>
                <w:tab w:val="left" w:pos="10080"/>
              </w:tabs>
              <w:jc w:val="center"/>
              <w:rPr>
                <w:rFonts w:cs="Arial"/>
                <w:b/>
                <w:sz w:val="20"/>
                <w:szCs w:val="20"/>
              </w:rPr>
            </w:pPr>
            <w:commentRangeStart w:id="2"/>
            <w:r>
              <w:rPr>
                <w:rFonts w:cs="Arial"/>
                <w:b/>
                <w:sz w:val="20"/>
                <w:szCs w:val="20"/>
              </w:rPr>
              <w:t>Specify how this strategy would be done?</w:t>
            </w:r>
            <w:commentRangeEnd w:id="2"/>
            <w:r w:rsidR="00052580">
              <w:rPr>
                <w:rStyle w:val="CommentReference"/>
              </w:rPr>
              <w:commentReference w:id="2"/>
            </w:r>
          </w:p>
        </w:tc>
        <w:tc>
          <w:tcPr>
            <w:tcW w:w="1368" w:type="dxa"/>
            <w:tcBorders>
              <w:bottom w:val="single" w:sz="12" w:space="0" w:color="auto"/>
            </w:tcBorders>
            <w:vAlign w:val="center"/>
          </w:tcPr>
          <w:p w14:paraId="1CC0A24A" w14:textId="583C7D03" w:rsidR="001E5069" w:rsidRPr="001A5FFF" w:rsidRDefault="001E5069" w:rsidP="006263D4">
            <w:pPr>
              <w:tabs>
                <w:tab w:val="left" w:leader="dot" w:pos="8640"/>
                <w:tab w:val="left" w:pos="8820"/>
                <w:tab w:val="left" w:pos="10080"/>
              </w:tabs>
              <w:jc w:val="center"/>
              <w:rPr>
                <w:rFonts w:cs="Arial"/>
                <w:b/>
                <w:sz w:val="20"/>
                <w:szCs w:val="20"/>
              </w:rPr>
            </w:pPr>
            <w:commentRangeStart w:id="3"/>
            <w:r>
              <w:rPr>
                <w:rFonts w:cs="Arial"/>
                <w:b/>
                <w:sz w:val="20"/>
                <w:szCs w:val="20"/>
              </w:rPr>
              <w:t>Who will carry out this plan?</w:t>
            </w:r>
            <w:commentRangeEnd w:id="3"/>
            <w:r w:rsidR="00052580">
              <w:rPr>
                <w:rStyle w:val="CommentReference"/>
              </w:rPr>
              <w:commentReference w:id="3"/>
            </w:r>
          </w:p>
        </w:tc>
      </w:tr>
      <w:tr w:rsidR="001A5FFF" w:rsidRPr="001A5FFF" w14:paraId="4B62850E" w14:textId="77777777" w:rsidTr="006263D4">
        <w:tc>
          <w:tcPr>
            <w:tcW w:w="14508" w:type="dxa"/>
            <w:gridSpan w:val="6"/>
            <w:tcBorders>
              <w:top w:val="single" w:sz="12" w:space="0" w:color="auto"/>
              <w:left w:val="single" w:sz="12" w:space="0" w:color="auto"/>
              <w:right w:val="single" w:sz="12" w:space="0" w:color="auto"/>
            </w:tcBorders>
            <w:shd w:val="clear" w:color="auto" w:fill="auto"/>
          </w:tcPr>
          <w:p w14:paraId="260C92A5" w14:textId="77777777" w:rsidR="001A5FFF" w:rsidRPr="001A5FFF" w:rsidRDefault="00D8797A" w:rsidP="006263D4">
            <w:pPr>
              <w:tabs>
                <w:tab w:val="left" w:leader="dot" w:pos="8640"/>
                <w:tab w:val="left" w:pos="8820"/>
                <w:tab w:val="left" w:pos="10080"/>
              </w:tabs>
              <w:rPr>
                <w:rFonts w:cs="Arial"/>
                <w:b/>
                <w:sz w:val="20"/>
                <w:szCs w:val="20"/>
              </w:rPr>
            </w:pPr>
            <w:r>
              <w:rPr>
                <w:rFonts w:cs="Arial"/>
                <w:b/>
                <w:sz w:val="20"/>
                <w:szCs w:val="20"/>
              </w:rPr>
              <w:t xml:space="preserve">Build Agency </w:t>
            </w:r>
            <w:r w:rsidR="001A5FFF" w:rsidRPr="001A5FFF">
              <w:rPr>
                <w:rFonts w:cs="Arial"/>
                <w:b/>
                <w:sz w:val="20"/>
                <w:szCs w:val="20"/>
              </w:rPr>
              <w:t>Leader Characteristics</w:t>
            </w:r>
            <w:r>
              <w:rPr>
                <w:rFonts w:cs="Arial"/>
                <w:b/>
                <w:sz w:val="20"/>
                <w:szCs w:val="20"/>
              </w:rPr>
              <w:t xml:space="preserve"> to Support Innovation Acceptance and Use</w:t>
            </w:r>
          </w:p>
        </w:tc>
      </w:tr>
      <w:tr w:rsidR="003557B1" w:rsidRPr="001A5FFF" w14:paraId="2182EE31" w14:textId="77777777" w:rsidTr="006263D4">
        <w:trPr>
          <w:trHeight w:val="238"/>
        </w:trPr>
        <w:tc>
          <w:tcPr>
            <w:tcW w:w="5310" w:type="dxa"/>
            <w:vMerge w:val="restart"/>
            <w:tcBorders>
              <w:left w:val="single" w:sz="12" w:space="0" w:color="auto"/>
            </w:tcBorders>
            <w:shd w:val="clear" w:color="auto" w:fill="auto"/>
            <w:vAlign w:val="center"/>
          </w:tcPr>
          <w:p w14:paraId="1D973E02" w14:textId="77777777" w:rsidR="003557B1" w:rsidRPr="001A5FFF" w:rsidRDefault="003557B1" w:rsidP="006263D4">
            <w:pPr>
              <w:pStyle w:val="ListParagraph"/>
              <w:numPr>
                <w:ilvl w:val="0"/>
                <w:numId w:val="17"/>
              </w:numPr>
              <w:tabs>
                <w:tab w:val="left" w:leader="dot" w:pos="8640"/>
                <w:tab w:val="left" w:pos="8820"/>
                <w:tab w:val="left" w:pos="10080"/>
              </w:tabs>
              <w:ind w:left="252" w:hanging="252"/>
              <w:rPr>
                <w:rFonts w:cs="Arial"/>
                <w:sz w:val="20"/>
                <w:szCs w:val="20"/>
              </w:rPr>
            </w:pPr>
            <w:r w:rsidRPr="001A5FFF">
              <w:rPr>
                <w:rFonts w:cs="Arial"/>
                <w:sz w:val="20"/>
                <w:szCs w:val="20"/>
              </w:rPr>
              <w:t>Develop agency leader characteristics supporting innovation and implementation</w:t>
            </w:r>
          </w:p>
        </w:tc>
        <w:tc>
          <w:tcPr>
            <w:tcW w:w="1485" w:type="dxa"/>
            <w:shd w:val="clear" w:color="auto" w:fill="auto"/>
            <w:vAlign w:val="center"/>
          </w:tcPr>
          <w:p w14:paraId="4E3296FC" w14:textId="77777777" w:rsidR="003557B1" w:rsidRPr="003557B1" w:rsidRDefault="00D8797A" w:rsidP="006263D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Use c</w:t>
            </w:r>
            <w:r w:rsidR="003557B1">
              <w:rPr>
                <w:rFonts w:cs="Arial"/>
                <w:sz w:val="16"/>
                <w:szCs w:val="20"/>
              </w:rPr>
              <w:t xml:space="preserve">urrently </w:t>
            </w:r>
          </w:p>
        </w:tc>
        <w:tc>
          <w:tcPr>
            <w:tcW w:w="1485" w:type="dxa"/>
            <w:shd w:val="clear" w:color="auto" w:fill="auto"/>
            <w:vAlign w:val="center"/>
          </w:tcPr>
          <w:p w14:paraId="05D72D99" w14:textId="77777777" w:rsidR="003557B1" w:rsidRPr="003557B1" w:rsidRDefault="000B6576" w:rsidP="006263D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990" w:type="dxa"/>
            <w:vMerge w:val="restart"/>
            <w:shd w:val="clear" w:color="auto" w:fill="auto"/>
          </w:tcPr>
          <w:p w14:paraId="2AFCF736" w14:textId="77777777" w:rsidR="003557B1" w:rsidRPr="001A5FFF" w:rsidRDefault="003557B1"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45A4A809" w14:textId="77777777" w:rsidR="003557B1" w:rsidRPr="001A5FFF" w:rsidRDefault="003557B1"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58CF3DCE" w14:textId="77777777" w:rsidR="003557B1" w:rsidRPr="001A5FFF" w:rsidRDefault="003557B1" w:rsidP="006263D4">
            <w:pPr>
              <w:tabs>
                <w:tab w:val="left" w:leader="dot" w:pos="8640"/>
                <w:tab w:val="left" w:pos="8820"/>
                <w:tab w:val="left" w:pos="10080"/>
              </w:tabs>
              <w:rPr>
                <w:rFonts w:cs="Arial"/>
                <w:sz w:val="20"/>
                <w:szCs w:val="20"/>
              </w:rPr>
            </w:pPr>
          </w:p>
        </w:tc>
      </w:tr>
      <w:tr w:rsidR="003557B1" w:rsidRPr="001A5FFF" w14:paraId="06C9AA42" w14:textId="77777777" w:rsidTr="006263D4">
        <w:trPr>
          <w:trHeight w:val="143"/>
        </w:trPr>
        <w:tc>
          <w:tcPr>
            <w:tcW w:w="5310" w:type="dxa"/>
            <w:vMerge/>
            <w:tcBorders>
              <w:left w:val="single" w:sz="12" w:space="0" w:color="auto"/>
            </w:tcBorders>
            <w:shd w:val="clear" w:color="auto" w:fill="auto"/>
            <w:vAlign w:val="center"/>
          </w:tcPr>
          <w:p w14:paraId="36F885EC" w14:textId="77777777" w:rsidR="003557B1" w:rsidRPr="001A5FFF" w:rsidRDefault="003557B1"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77368A72" w14:textId="77777777" w:rsidR="003557B1" w:rsidRPr="003557B1" w:rsidRDefault="000B6576" w:rsidP="006263D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026A1DD8" w14:textId="1DCBDDD7" w:rsidR="003557B1" w:rsidRPr="003557B1" w:rsidRDefault="00243B16" w:rsidP="006263D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Recommended</w:t>
            </w:r>
          </w:p>
        </w:tc>
        <w:tc>
          <w:tcPr>
            <w:tcW w:w="990" w:type="dxa"/>
            <w:vMerge/>
            <w:shd w:val="clear" w:color="auto" w:fill="auto"/>
          </w:tcPr>
          <w:p w14:paraId="3C07A6A2" w14:textId="77777777" w:rsidR="003557B1" w:rsidRPr="001A5FFF" w:rsidRDefault="003557B1" w:rsidP="006263D4">
            <w:pPr>
              <w:tabs>
                <w:tab w:val="left" w:leader="dot" w:pos="8640"/>
                <w:tab w:val="left" w:pos="8820"/>
                <w:tab w:val="left" w:pos="10080"/>
              </w:tabs>
              <w:rPr>
                <w:rFonts w:cs="Arial"/>
                <w:sz w:val="20"/>
                <w:szCs w:val="20"/>
              </w:rPr>
            </w:pPr>
          </w:p>
        </w:tc>
        <w:tc>
          <w:tcPr>
            <w:tcW w:w="3870" w:type="dxa"/>
            <w:vMerge/>
            <w:shd w:val="clear" w:color="auto" w:fill="auto"/>
          </w:tcPr>
          <w:p w14:paraId="0C90736B" w14:textId="77777777" w:rsidR="003557B1" w:rsidRPr="001A5FFF" w:rsidRDefault="003557B1"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1CA87CD5" w14:textId="77777777" w:rsidR="003557B1" w:rsidRPr="001A5FFF" w:rsidRDefault="003557B1" w:rsidP="006263D4">
            <w:pPr>
              <w:tabs>
                <w:tab w:val="left" w:leader="dot" w:pos="8640"/>
                <w:tab w:val="left" w:pos="8820"/>
                <w:tab w:val="left" w:pos="10080"/>
              </w:tabs>
              <w:rPr>
                <w:rFonts w:cs="Arial"/>
                <w:sz w:val="20"/>
                <w:szCs w:val="20"/>
              </w:rPr>
            </w:pPr>
          </w:p>
        </w:tc>
      </w:tr>
      <w:tr w:rsidR="00EF42F2" w:rsidRPr="001A5FFF" w14:paraId="4845C64E" w14:textId="77777777" w:rsidTr="006263D4">
        <w:trPr>
          <w:trHeight w:val="239"/>
        </w:trPr>
        <w:tc>
          <w:tcPr>
            <w:tcW w:w="5310" w:type="dxa"/>
            <w:vMerge w:val="restart"/>
            <w:tcBorders>
              <w:left w:val="single" w:sz="12" w:space="0" w:color="auto"/>
            </w:tcBorders>
            <w:shd w:val="clear" w:color="auto" w:fill="auto"/>
            <w:vAlign w:val="center"/>
          </w:tcPr>
          <w:p w14:paraId="01956645"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sz w:val="20"/>
                <w:szCs w:val="20"/>
              </w:rPr>
            </w:pPr>
            <w:r w:rsidRPr="001A5FFF">
              <w:rPr>
                <w:rFonts w:cs="Arial"/>
                <w:sz w:val="20"/>
                <w:szCs w:val="20"/>
              </w:rPr>
              <w:t>Recruit, designate, and train leaders for the change effort</w:t>
            </w:r>
          </w:p>
        </w:tc>
        <w:tc>
          <w:tcPr>
            <w:tcW w:w="1485" w:type="dxa"/>
            <w:shd w:val="clear" w:color="auto" w:fill="auto"/>
            <w:vAlign w:val="center"/>
          </w:tcPr>
          <w:p w14:paraId="5B8112B2" w14:textId="77777777" w:rsidR="00EF42F2" w:rsidRPr="00EF42F2" w:rsidRDefault="00D8797A"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00EF42F2" w:rsidRPr="00EF42F2">
              <w:rPr>
                <w:rFonts w:cs="Arial"/>
                <w:sz w:val="16"/>
                <w:szCs w:val="16"/>
              </w:rPr>
              <w:t>urrently</w:t>
            </w:r>
          </w:p>
        </w:tc>
        <w:tc>
          <w:tcPr>
            <w:tcW w:w="1485" w:type="dxa"/>
            <w:shd w:val="clear" w:color="auto" w:fill="auto"/>
            <w:vAlign w:val="center"/>
          </w:tcPr>
          <w:p w14:paraId="01B72843" w14:textId="77777777" w:rsidR="00EF42F2" w:rsidRPr="00EF42F2" w:rsidRDefault="000B6576"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6A903900"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39E7AAB7"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078D06AD" w14:textId="77777777" w:rsidR="00EF42F2" w:rsidRPr="001A5FFF" w:rsidRDefault="00EF42F2" w:rsidP="006263D4">
            <w:pPr>
              <w:tabs>
                <w:tab w:val="left" w:leader="dot" w:pos="8640"/>
                <w:tab w:val="left" w:pos="8820"/>
                <w:tab w:val="left" w:pos="10080"/>
              </w:tabs>
              <w:rPr>
                <w:rFonts w:cs="Arial"/>
                <w:sz w:val="20"/>
                <w:szCs w:val="20"/>
              </w:rPr>
            </w:pPr>
          </w:p>
        </w:tc>
      </w:tr>
      <w:tr w:rsidR="00320482" w:rsidRPr="001A5FFF" w14:paraId="67487071" w14:textId="77777777" w:rsidTr="006263D4">
        <w:trPr>
          <w:trHeight w:val="239"/>
        </w:trPr>
        <w:tc>
          <w:tcPr>
            <w:tcW w:w="5310" w:type="dxa"/>
            <w:vMerge/>
            <w:tcBorders>
              <w:left w:val="single" w:sz="12" w:space="0" w:color="auto"/>
            </w:tcBorders>
            <w:shd w:val="clear" w:color="auto" w:fill="auto"/>
            <w:vAlign w:val="center"/>
          </w:tcPr>
          <w:p w14:paraId="37D585AA" w14:textId="77777777" w:rsidR="00320482" w:rsidRPr="001A5FFF" w:rsidRDefault="0032048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157590BE" w14:textId="77777777" w:rsidR="00320482" w:rsidRPr="00EF42F2" w:rsidRDefault="00320482"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5A3E9586" w14:textId="310A3448" w:rsidR="00320482" w:rsidRPr="00EF42F2" w:rsidRDefault="00320482"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20"/>
              </w:rPr>
              <w:t>Recommended</w:t>
            </w:r>
          </w:p>
        </w:tc>
        <w:tc>
          <w:tcPr>
            <w:tcW w:w="990" w:type="dxa"/>
            <w:vMerge/>
            <w:shd w:val="clear" w:color="auto" w:fill="auto"/>
          </w:tcPr>
          <w:p w14:paraId="2DFB20FA" w14:textId="77777777" w:rsidR="00320482" w:rsidRPr="001A5FFF" w:rsidRDefault="00320482" w:rsidP="006263D4">
            <w:pPr>
              <w:tabs>
                <w:tab w:val="left" w:leader="dot" w:pos="8640"/>
                <w:tab w:val="left" w:pos="8820"/>
                <w:tab w:val="left" w:pos="10080"/>
              </w:tabs>
              <w:rPr>
                <w:rFonts w:cs="Arial"/>
                <w:sz w:val="20"/>
                <w:szCs w:val="20"/>
              </w:rPr>
            </w:pPr>
          </w:p>
        </w:tc>
        <w:tc>
          <w:tcPr>
            <w:tcW w:w="3870" w:type="dxa"/>
            <w:vMerge/>
            <w:shd w:val="clear" w:color="auto" w:fill="auto"/>
          </w:tcPr>
          <w:p w14:paraId="162CF4DC" w14:textId="77777777" w:rsidR="00320482" w:rsidRPr="001A5FFF" w:rsidRDefault="0032048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55BA4DD3" w14:textId="77777777" w:rsidR="00320482" w:rsidRPr="001A5FFF" w:rsidRDefault="00320482" w:rsidP="006263D4">
            <w:pPr>
              <w:tabs>
                <w:tab w:val="left" w:leader="dot" w:pos="8640"/>
                <w:tab w:val="left" w:pos="8820"/>
                <w:tab w:val="left" w:pos="10080"/>
              </w:tabs>
              <w:rPr>
                <w:rFonts w:cs="Arial"/>
                <w:sz w:val="20"/>
                <w:szCs w:val="20"/>
              </w:rPr>
            </w:pPr>
          </w:p>
        </w:tc>
      </w:tr>
      <w:tr w:rsidR="00EF42F2" w:rsidRPr="001A5FFF" w14:paraId="000BE9D3" w14:textId="77777777" w:rsidTr="006263D4">
        <w:trPr>
          <w:trHeight w:val="239"/>
        </w:trPr>
        <w:tc>
          <w:tcPr>
            <w:tcW w:w="5310" w:type="dxa"/>
            <w:vMerge w:val="restart"/>
            <w:tcBorders>
              <w:left w:val="single" w:sz="12" w:space="0" w:color="auto"/>
            </w:tcBorders>
            <w:shd w:val="clear" w:color="auto" w:fill="auto"/>
            <w:vAlign w:val="center"/>
          </w:tcPr>
          <w:p w14:paraId="610E8241"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sz w:val="20"/>
                <w:szCs w:val="20"/>
              </w:rPr>
            </w:pPr>
            <w:r w:rsidRPr="001A5FFF">
              <w:rPr>
                <w:rFonts w:cs="Arial"/>
                <w:sz w:val="20"/>
                <w:szCs w:val="20"/>
              </w:rPr>
              <w:t>Leaders mandate the use of the intervention strategies and packages</w:t>
            </w:r>
          </w:p>
        </w:tc>
        <w:tc>
          <w:tcPr>
            <w:tcW w:w="1485" w:type="dxa"/>
            <w:shd w:val="clear" w:color="auto" w:fill="auto"/>
            <w:vAlign w:val="center"/>
          </w:tcPr>
          <w:p w14:paraId="04A7E457" w14:textId="77777777" w:rsidR="00EF42F2" w:rsidRPr="00EF42F2" w:rsidRDefault="00D8797A"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37EF8039" w14:textId="77777777" w:rsidR="00EF42F2" w:rsidRPr="00EF42F2" w:rsidRDefault="000B6576"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7A16E165"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5AD1E5F6"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416FFB63" w14:textId="77777777" w:rsidR="00EF42F2" w:rsidRPr="001A5FFF" w:rsidRDefault="00EF42F2" w:rsidP="006263D4">
            <w:pPr>
              <w:tabs>
                <w:tab w:val="left" w:leader="dot" w:pos="8640"/>
                <w:tab w:val="left" w:pos="8820"/>
                <w:tab w:val="left" w:pos="10080"/>
              </w:tabs>
              <w:rPr>
                <w:rFonts w:cs="Arial"/>
                <w:sz w:val="20"/>
                <w:szCs w:val="20"/>
              </w:rPr>
            </w:pPr>
          </w:p>
        </w:tc>
      </w:tr>
      <w:tr w:rsidR="00320482" w:rsidRPr="001A5FFF" w14:paraId="3A046F29" w14:textId="77777777" w:rsidTr="006263D4">
        <w:trPr>
          <w:trHeight w:val="239"/>
        </w:trPr>
        <w:tc>
          <w:tcPr>
            <w:tcW w:w="5310" w:type="dxa"/>
            <w:vMerge/>
            <w:tcBorders>
              <w:left w:val="single" w:sz="12" w:space="0" w:color="auto"/>
              <w:bottom w:val="single" w:sz="12" w:space="0" w:color="auto"/>
            </w:tcBorders>
            <w:shd w:val="clear" w:color="auto" w:fill="auto"/>
          </w:tcPr>
          <w:p w14:paraId="6415E37F" w14:textId="77777777" w:rsidR="00320482" w:rsidRPr="001A5FFF" w:rsidRDefault="00320482" w:rsidP="006263D4">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shd w:val="clear" w:color="auto" w:fill="auto"/>
            <w:vAlign w:val="center"/>
          </w:tcPr>
          <w:p w14:paraId="36C5608C" w14:textId="77777777" w:rsidR="00320482" w:rsidRPr="00EF42F2" w:rsidRDefault="00320482"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4D15A111" w14:textId="6F848A51" w:rsidR="00320482" w:rsidRPr="00EF42F2" w:rsidRDefault="00320482" w:rsidP="006263D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20"/>
              </w:rPr>
              <w:t>Recommended</w:t>
            </w:r>
          </w:p>
        </w:tc>
        <w:tc>
          <w:tcPr>
            <w:tcW w:w="990" w:type="dxa"/>
            <w:vMerge/>
            <w:tcBorders>
              <w:bottom w:val="single" w:sz="12" w:space="0" w:color="auto"/>
            </w:tcBorders>
            <w:shd w:val="clear" w:color="auto" w:fill="auto"/>
          </w:tcPr>
          <w:p w14:paraId="51D0EA95" w14:textId="77777777" w:rsidR="00320482" w:rsidRPr="001A5FFF" w:rsidRDefault="00320482" w:rsidP="006263D4">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56C43510" w14:textId="77777777" w:rsidR="00320482" w:rsidRPr="001A5FFF" w:rsidRDefault="00320482" w:rsidP="006263D4">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403485F9" w14:textId="77777777" w:rsidR="00320482" w:rsidRPr="001A5FFF" w:rsidRDefault="00320482" w:rsidP="006263D4">
            <w:pPr>
              <w:tabs>
                <w:tab w:val="left" w:leader="dot" w:pos="8640"/>
                <w:tab w:val="left" w:pos="8820"/>
                <w:tab w:val="left" w:pos="10080"/>
              </w:tabs>
              <w:rPr>
                <w:rFonts w:cs="Arial"/>
                <w:sz w:val="20"/>
                <w:szCs w:val="20"/>
              </w:rPr>
            </w:pPr>
          </w:p>
        </w:tc>
      </w:tr>
      <w:tr w:rsidR="003557B1" w:rsidRPr="001A5FFF" w14:paraId="63857542" w14:textId="77777777" w:rsidTr="006263D4">
        <w:tc>
          <w:tcPr>
            <w:tcW w:w="14508" w:type="dxa"/>
            <w:gridSpan w:val="6"/>
            <w:tcBorders>
              <w:top w:val="single" w:sz="12" w:space="0" w:color="auto"/>
              <w:left w:val="single" w:sz="12" w:space="0" w:color="auto"/>
              <w:right w:val="single" w:sz="12" w:space="0" w:color="auto"/>
            </w:tcBorders>
            <w:shd w:val="clear" w:color="auto" w:fill="auto"/>
          </w:tcPr>
          <w:p w14:paraId="5729393B" w14:textId="68C33A7C" w:rsidR="003557B1" w:rsidRPr="001A5FFF" w:rsidRDefault="003557B1" w:rsidP="006263D4">
            <w:pPr>
              <w:tabs>
                <w:tab w:val="left" w:leader="dot" w:pos="8640"/>
                <w:tab w:val="left" w:pos="8820"/>
                <w:tab w:val="left" w:pos="10080"/>
              </w:tabs>
              <w:rPr>
                <w:rFonts w:cs="Arial"/>
                <w:sz w:val="20"/>
                <w:szCs w:val="20"/>
              </w:rPr>
            </w:pPr>
            <w:r w:rsidRPr="001A5FFF">
              <w:rPr>
                <w:rFonts w:cs="Arial"/>
                <w:b/>
                <w:sz w:val="20"/>
                <w:szCs w:val="20"/>
              </w:rPr>
              <w:t xml:space="preserve">Build </w:t>
            </w:r>
            <w:r w:rsidR="00D8797A">
              <w:rPr>
                <w:rFonts w:cs="Arial"/>
                <w:b/>
                <w:sz w:val="20"/>
                <w:szCs w:val="20"/>
              </w:rPr>
              <w:t>B</w:t>
            </w:r>
            <w:r w:rsidRPr="001A5FFF">
              <w:rPr>
                <w:rFonts w:cs="Arial"/>
                <w:b/>
                <w:sz w:val="20"/>
                <w:szCs w:val="20"/>
              </w:rPr>
              <w:t>uy-</w:t>
            </w:r>
            <w:r w:rsidR="00D8797A">
              <w:rPr>
                <w:rFonts w:cs="Arial"/>
                <w:b/>
                <w:sz w:val="20"/>
                <w:szCs w:val="20"/>
              </w:rPr>
              <w:t>I</w:t>
            </w:r>
            <w:r w:rsidRPr="001A5FFF">
              <w:rPr>
                <w:rFonts w:cs="Arial"/>
                <w:b/>
                <w:sz w:val="20"/>
                <w:szCs w:val="20"/>
              </w:rPr>
              <w:t xml:space="preserve">n </w:t>
            </w:r>
            <w:r w:rsidR="00D8797A">
              <w:rPr>
                <w:rFonts w:cs="Arial"/>
                <w:b/>
                <w:sz w:val="20"/>
                <w:szCs w:val="20"/>
              </w:rPr>
              <w:t>A</w:t>
            </w:r>
            <w:r w:rsidRPr="001A5FFF">
              <w:rPr>
                <w:rFonts w:cs="Arial"/>
                <w:b/>
                <w:sz w:val="20"/>
                <w:szCs w:val="20"/>
              </w:rPr>
              <w:t xml:space="preserve">mong </w:t>
            </w:r>
            <w:r w:rsidR="00D8797A">
              <w:rPr>
                <w:rFonts w:cs="Arial"/>
                <w:b/>
                <w:sz w:val="20"/>
                <w:szCs w:val="20"/>
              </w:rPr>
              <w:t>A</w:t>
            </w:r>
            <w:r w:rsidRPr="001A5FFF">
              <w:rPr>
                <w:rFonts w:cs="Arial"/>
                <w:b/>
                <w:sz w:val="20"/>
                <w:szCs w:val="20"/>
              </w:rPr>
              <w:t xml:space="preserve">gency </w:t>
            </w:r>
            <w:r w:rsidR="00D8797A">
              <w:rPr>
                <w:rFonts w:cs="Arial"/>
                <w:b/>
                <w:sz w:val="20"/>
                <w:szCs w:val="20"/>
              </w:rPr>
              <w:t>S</w:t>
            </w:r>
            <w:r w:rsidRPr="001A5FFF">
              <w:rPr>
                <w:rFonts w:cs="Arial"/>
                <w:b/>
                <w:sz w:val="20"/>
                <w:szCs w:val="20"/>
              </w:rPr>
              <w:t>taff</w:t>
            </w:r>
            <w:r w:rsidR="006B10FD">
              <w:rPr>
                <w:rFonts w:cs="Arial"/>
                <w:b/>
                <w:sz w:val="20"/>
                <w:szCs w:val="20"/>
              </w:rPr>
              <w:t xml:space="preserve"> and Clients</w:t>
            </w:r>
          </w:p>
        </w:tc>
      </w:tr>
      <w:tr w:rsidR="00EF42F2" w:rsidRPr="001A5FFF" w14:paraId="2BB043C5" w14:textId="77777777" w:rsidTr="006263D4">
        <w:trPr>
          <w:trHeight w:val="237"/>
        </w:trPr>
        <w:tc>
          <w:tcPr>
            <w:tcW w:w="5310" w:type="dxa"/>
            <w:vMerge w:val="restart"/>
            <w:tcBorders>
              <w:left w:val="single" w:sz="12" w:space="0" w:color="auto"/>
            </w:tcBorders>
            <w:shd w:val="clear" w:color="auto" w:fill="auto"/>
            <w:vAlign w:val="center"/>
          </w:tcPr>
          <w:p w14:paraId="11F0433D"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sz w:val="20"/>
                <w:szCs w:val="20"/>
              </w:rPr>
            </w:pPr>
            <w:r w:rsidRPr="001A5FFF">
              <w:rPr>
                <w:rFonts w:cs="Arial"/>
                <w:sz w:val="20"/>
                <w:szCs w:val="20"/>
              </w:rPr>
              <w:t>Conduct local consensus discussions</w:t>
            </w:r>
          </w:p>
        </w:tc>
        <w:tc>
          <w:tcPr>
            <w:tcW w:w="1485" w:type="dxa"/>
            <w:shd w:val="clear" w:color="auto" w:fill="auto"/>
            <w:vAlign w:val="center"/>
          </w:tcPr>
          <w:p w14:paraId="495041F8" w14:textId="77777777" w:rsidR="00EF42F2" w:rsidRPr="00EF42F2" w:rsidRDefault="00D8797A"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00EF42F2" w:rsidRPr="00EF42F2">
              <w:rPr>
                <w:rFonts w:cs="Arial"/>
                <w:sz w:val="16"/>
                <w:szCs w:val="16"/>
              </w:rPr>
              <w:t xml:space="preserve">rrently </w:t>
            </w:r>
          </w:p>
        </w:tc>
        <w:tc>
          <w:tcPr>
            <w:tcW w:w="1485" w:type="dxa"/>
            <w:shd w:val="clear" w:color="auto" w:fill="auto"/>
            <w:vAlign w:val="center"/>
          </w:tcPr>
          <w:p w14:paraId="26FF9386" w14:textId="77777777" w:rsidR="00EF42F2" w:rsidRPr="00EF42F2" w:rsidRDefault="000B6576"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990" w:type="dxa"/>
            <w:vMerge w:val="restart"/>
            <w:shd w:val="clear" w:color="auto" w:fill="auto"/>
          </w:tcPr>
          <w:p w14:paraId="35CB39A5"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506F5119"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598703F9" w14:textId="77777777" w:rsidR="00EF42F2" w:rsidRPr="001A5FFF" w:rsidRDefault="00EF42F2" w:rsidP="006263D4">
            <w:pPr>
              <w:tabs>
                <w:tab w:val="left" w:leader="dot" w:pos="8640"/>
                <w:tab w:val="left" w:pos="8820"/>
                <w:tab w:val="left" w:pos="10080"/>
              </w:tabs>
              <w:rPr>
                <w:rFonts w:cs="Arial"/>
                <w:sz w:val="20"/>
                <w:szCs w:val="20"/>
              </w:rPr>
            </w:pPr>
          </w:p>
        </w:tc>
      </w:tr>
      <w:tr w:rsidR="00320482" w:rsidRPr="001A5FFF" w14:paraId="529426F9" w14:textId="77777777" w:rsidTr="006263D4">
        <w:trPr>
          <w:trHeight w:val="238"/>
        </w:trPr>
        <w:tc>
          <w:tcPr>
            <w:tcW w:w="5310" w:type="dxa"/>
            <w:vMerge/>
            <w:tcBorders>
              <w:left w:val="single" w:sz="12" w:space="0" w:color="auto"/>
            </w:tcBorders>
            <w:shd w:val="clear" w:color="auto" w:fill="auto"/>
            <w:vAlign w:val="center"/>
          </w:tcPr>
          <w:p w14:paraId="2424AE04" w14:textId="77777777" w:rsidR="00320482" w:rsidRPr="001A5FFF" w:rsidRDefault="0032048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2E3493F0" w14:textId="77777777"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321C38C7" w14:textId="4ABB2F4D"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20"/>
              </w:rPr>
              <w:t>Recommended</w:t>
            </w:r>
          </w:p>
        </w:tc>
        <w:tc>
          <w:tcPr>
            <w:tcW w:w="990" w:type="dxa"/>
            <w:vMerge/>
            <w:shd w:val="clear" w:color="auto" w:fill="auto"/>
          </w:tcPr>
          <w:p w14:paraId="7FBAF4EB" w14:textId="77777777" w:rsidR="00320482" w:rsidRPr="001A5FFF" w:rsidRDefault="00320482" w:rsidP="006263D4">
            <w:pPr>
              <w:tabs>
                <w:tab w:val="left" w:leader="dot" w:pos="8640"/>
                <w:tab w:val="left" w:pos="8820"/>
                <w:tab w:val="left" w:pos="10080"/>
              </w:tabs>
              <w:rPr>
                <w:rFonts w:cs="Arial"/>
                <w:sz w:val="20"/>
                <w:szCs w:val="20"/>
              </w:rPr>
            </w:pPr>
          </w:p>
        </w:tc>
        <w:tc>
          <w:tcPr>
            <w:tcW w:w="3870" w:type="dxa"/>
            <w:vMerge/>
            <w:shd w:val="clear" w:color="auto" w:fill="auto"/>
          </w:tcPr>
          <w:p w14:paraId="4252D847" w14:textId="77777777" w:rsidR="00320482" w:rsidRPr="001A5FFF" w:rsidRDefault="0032048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7F3FEDD6" w14:textId="77777777" w:rsidR="00320482" w:rsidRPr="001A5FFF" w:rsidRDefault="00320482" w:rsidP="006263D4">
            <w:pPr>
              <w:tabs>
                <w:tab w:val="left" w:leader="dot" w:pos="8640"/>
                <w:tab w:val="left" w:pos="8820"/>
                <w:tab w:val="left" w:pos="10080"/>
              </w:tabs>
              <w:rPr>
                <w:rFonts w:cs="Arial"/>
                <w:sz w:val="20"/>
                <w:szCs w:val="20"/>
              </w:rPr>
            </w:pPr>
          </w:p>
        </w:tc>
      </w:tr>
      <w:tr w:rsidR="00EF42F2" w:rsidRPr="001A5FFF" w14:paraId="038F64D9" w14:textId="77777777" w:rsidTr="006263D4">
        <w:trPr>
          <w:trHeight w:val="238"/>
        </w:trPr>
        <w:tc>
          <w:tcPr>
            <w:tcW w:w="5310" w:type="dxa"/>
            <w:vMerge w:val="restart"/>
            <w:tcBorders>
              <w:left w:val="single" w:sz="12" w:space="0" w:color="auto"/>
            </w:tcBorders>
            <w:shd w:val="clear" w:color="auto" w:fill="auto"/>
            <w:vAlign w:val="center"/>
          </w:tcPr>
          <w:p w14:paraId="18A7FE98"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b/>
                <w:sz w:val="20"/>
                <w:szCs w:val="20"/>
              </w:rPr>
            </w:pPr>
            <w:r w:rsidRPr="001A5FFF">
              <w:rPr>
                <w:rFonts w:cs="Arial"/>
                <w:sz w:val="20"/>
                <w:szCs w:val="20"/>
              </w:rPr>
              <w:t>Involve existing governing structures in the implementation effort</w:t>
            </w:r>
          </w:p>
        </w:tc>
        <w:tc>
          <w:tcPr>
            <w:tcW w:w="1485" w:type="dxa"/>
            <w:shd w:val="clear" w:color="auto" w:fill="auto"/>
            <w:vAlign w:val="center"/>
          </w:tcPr>
          <w:p w14:paraId="7FDEC26A" w14:textId="77777777" w:rsidR="00EF42F2" w:rsidRPr="00EF42F2" w:rsidRDefault="00D8797A"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00EF42F2" w:rsidRPr="00EF42F2">
              <w:rPr>
                <w:rFonts w:cs="Arial"/>
                <w:sz w:val="16"/>
                <w:szCs w:val="16"/>
              </w:rPr>
              <w:t>urrentl</w:t>
            </w:r>
            <w:r>
              <w:rPr>
                <w:rFonts w:cs="Arial"/>
                <w:sz w:val="16"/>
                <w:szCs w:val="16"/>
              </w:rPr>
              <w:t>y</w:t>
            </w:r>
          </w:p>
        </w:tc>
        <w:tc>
          <w:tcPr>
            <w:tcW w:w="1485" w:type="dxa"/>
            <w:shd w:val="clear" w:color="auto" w:fill="auto"/>
            <w:vAlign w:val="center"/>
          </w:tcPr>
          <w:p w14:paraId="1FD55B5D" w14:textId="77777777" w:rsidR="00EF42F2" w:rsidRPr="00EF42F2" w:rsidRDefault="000B6576"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990" w:type="dxa"/>
            <w:vMerge w:val="restart"/>
            <w:shd w:val="clear" w:color="auto" w:fill="auto"/>
          </w:tcPr>
          <w:p w14:paraId="571EC631"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52A6239C"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4AB10165" w14:textId="77777777" w:rsidR="00EF42F2" w:rsidRPr="001A5FFF" w:rsidRDefault="00EF42F2" w:rsidP="006263D4">
            <w:pPr>
              <w:tabs>
                <w:tab w:val="left" w:leader="dot" w:pos="8640"/>
                <w:tab w:val="left" w:pos="8820"/>
                <w:tab w:val="left" w:pos="10080"/>
              </w:tabs>
              <w:rPr>
                <w:rFonts w:cs="Arial"/>
                <w:sz w:val="20"/>
                <w:szCs w:val="20"/>
              </w:rPr>
            </w:pPr>
          </w:p>
        </w:tc>
      </w:tr>
      <w:tr w:rsidR="00320482" w:rsidRPr="001A5FFF" w14:paraId="3A514573" w14:textId="77777777" w:rsidTr="006263D4">
        <w:trPr>
          <w:trHeight w:val="238"/>
        </w:trPr>
        <w:tc>
          <w:tcPr>
            <w:tcW w:w="5310" w:type="dxa"/>
            <w:vMerge/>
            <w:tcBorders>
              <w:left w:val="single" w:sz="12" w:space="0" w:color="auto"/>
            </w:tcBorders>
            <w:shd w:val="clear" w:color="auto" w:fill="auto"/>
            <w:vAlign w:val="center"/>
          </w:tcPr>
          <w:p w14:paraId="2F1C948D" w14:textId="77777777" w:rsidR="00320482" w:rsidRPr="001A5FFF" w:rsidRDefault="0032048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767BB624" w14:textId="77777777"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030789E1" w14:textId="0A1269C7"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20"/>
              </w:rPr>
              <w:t>Recommended</w:t>
            </w:r>
          </w:p>
        </w:tc>
        <w:tc>
          <w:tcPr>
            <w:tcW w:w="990" w:type="dxa"/>
            <w:vMerge/>
            <w:shd w:val="clear" w:color="auto" w:fill="auto"/>
          </w:tcPr>
          <w:p w14:paraId="53412786" w14:textId="77777777" w:rsidR="00320482" w:rsidRPr="001A5FFF" w:rsidRDefault="00320482" w:rsidP="006263D4">
            <w:pPr>
              <w:tabs>
                <w:tab w:val="left" w:leader="dot" w:pos="8640"/>
                <w:tab w:val="left" w:pos="8820"/>
                <w:tab w:val="left" w:pos="10080"/>
              </w:tabs>
              <w:rPr>
                <w:rFonts w:cs="Arial"/>
                <w:sz w:val="20"/>
                <w:szCs w:val="20"/>
              </w:rPr>
            </w:pPr>
          </w:p>
        </w:tc>
        <w:tc>
          <w:tcPr>
            <w:tcW w:w="3870" w:type="dxa"/>
            <w:vMerge/>
            <w:shd w:val="clear" w:color="auto" w:fill="auto"/>
          </w:tcPr>
          <w:p w14:paraId="05960EA9" w14:textId="77777777" w:rsidR="00320482" w:rsidRPr="001A5FFF" w:rsidRDefault="0032048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68BD1EBE" w14:textId="77777777" w:rsidR="00320482" w:rsidRPr="001A5FFF" w:rsidRDefault="00320482" w:rsidP="006263D4">
            <w:pPr>
              <w:tabs>
                <w:tab w:val="left" w:leader="dot" w:pos="8640"/>
                <w:tab w:val="left" w:pos="8820"/>
                <w:tab w:val="left" w:pos="10080"/>
              </w:tabs>
              <w:rPr>
                <w:rFonts w:cs="Arial"/>
                <w:sz w:val="20"/>
                <w:szCs w:val="20"/>
              </w:rPr>
            </w:pPr>
          </w:p>
        </w:tc>
      </w:tr>
      <w:tr w:rsidR="00EF42F2" w:rsidRPr="001A5FFF" w14:paraId="48EF859E" w14:textId="77777777" w:rsidTr="006263D4">
        <w:trPr>
          <w:trHeight w:val="238"/>
        </w:trPr>
        <w:tc>
          <w:tcPr>
            <w:tcW w:w="5310" w:type="dxa"/>
            <w:vMerge w:val="restart"/>
            <w:tcBorders>
              <w:left w:val="single" w:sz="12" w:space="0" w:color="auto"/>
            </w:tcBorders>
            <w:shd w:val="clear" w:color="auto" w:fill="auto"/>
            <w:vAlign w:val="center"/>
          </w:tcPr>
          <w:p w14:paraId="5AE2323B"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b/>
                <w:sz w:val="20"/>
                <w:szCs w:val="20"/>
              </w:rPr>
            </w:pPr>
            <w:r w:rsidRPr="001A5FFF">
              <w:rPr>
                <w:rFonts w:cs="Arial"/>
                <w:sz w:val="20"/>
                <w:szCs w:val="20"/>
              </w:rPr>
              <w:t>Identify and prepare agency champions</w:t>
            </w:r>
          </w:p>
        </w:tc>
        <w:tc>
          <w:tcPr>
            <w:tcW w:w="1485" w:type="dxa"/>
            <w:shd w:val="clear" w:color="auto" w:fill="auto"/>
            <w:vAlign w:val="center"/>
          </w:tcPr>
          <w:p w14:paraId="32ADD907" w14:textId="77777777" w:rsidR="00EF42F2" w:rsidRPr="00EF42F2" w:rsidRDefault="00D8797A"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00EF42F2" w:rsidRPr="00EF42F2">
              <w:rPr>
                <w:rFonts w:cs="Arial"/>
                <w:sz w:val="16"/>
                <w:szCs w:val="16"/>
              </w:rPr>
              <w:t xml:space="preserve">urrently </w:t>
            </w:r>
          </w:p>
        </w:tc>
        <w:tc>
          <w:tcPr>
            <w:tcW w:w="1485" w:type="dxa"/>
            <w:shd w:val="clear" w:color="auto" w:fill="auto"/>
            <w:vAlign w:val="center"/>
          </w:tcPr>
          <w:p w14:paraId="526BA1FB" w14:textId="77777777" w:rsidR="00EF42F2" w:rsidRPr="00EF42F2" w:rsidRDefault="000B6576"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990" w:type="dxa"/>
            <w:vMerge w:val="restart"/>
            <w:shd w:val="clear" w:color="auto" w:fill="auto"/>
          </w:tcPr>
          <w:p w14:paraId="0631FC1E"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46A1CDE2"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48643FC7" w14:textId="77777777" w:rsidR="00EF42F2" w:rsidRPr="001A5FFF" w:rsidRDefault="00EF42F2" w:rsidP="006263D4">
            <w:pPr>
              <w:tabs>
                <w:tab w:val="left" w:leader="dot" w:pos="8640"/>
                <w:tab w:val="left" w:pos="8820"/>
                <w:tab w:val="left" w:pos="10080"/>
              </w:tabs>
              <w:rPr>
                <w:rFonts w:cs="Arial"/>
                <w:sz w:val="20"/>
                <w:szCs w:val="20"/>
              </w:rPr>
            </w:pPr>
          </w:p>
        </w:tc>
      </w:tr>
      <w:tr w:rsidR="00320482" w:rsidRPr="001A5FFF" w14:paraId="08FB9FF7" w14:textId="77777777" w:rsidTr="006263D4">
        <w:trPr>
          <w:trHeight w:val="238"/>
        </w:trPr>
        <w:tc>
          <w:tcPr>
            <w:tcW w:w="5310" w:type="dxa"/>
            <w:vMerge/>
            <w:tcBorders>
              <w:left w:val="single" w:sz="12" w:space="0" w:color="auto"/>
            </w:tcBorders>
            <w:shd w:val="clear" w:color="auto" w:fill="auto"/>
            <w:vAlign w:val="center"/>
          </w:tcPr>
          <w:p w14:paraId="27E5CD73" w14:textId="77777777" w:rsidR="00320482" w:rsidRPr="001A5FFF" w:rsidRDefault="0032048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36078075" w14:textId="77777777"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58D7CD83" w14:textId="7F70B1BC" w:rsidR="00320482" w:rsidRPr="00EF42F2" w:rsidRDefault="0032048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20"/>
              </w:rPr>
              <w:t>Recommended</w:t>
            </w:r>
          </w:p>
        </w:tc>
        <w:tc>
          <w:tcPr>
            <w:tcW w:w="990" w:type="dxa"/>
            <w:vMerge/>
            <w:shd w:val="clear" w:color="auto" w:fill="auto"/>
          </w:tcPr>
          <w:p w14:paraId="69F3FF97" w14:textId="77777777" w:rsidR="00320482" w:rsidRPr="001A5FFF" w:rsidRDefault="00320482" w:rsidP="006263D4">
            <w:pPr>
              <w:tabs>
                <w:tab w:val="left" w:leader="dot" w:pos="8640"/>
                <w:tab w:val="left" w:pos="8820"/>
                <w:tab w:val="left" w:pos="10080"/>
              </w:tabs>
              <w:rPr>
                <w:rFonts w:cs="Arial"/>
                <w:sz w:val="20"/>
                <w:szCs w:val="20"/>
              </w:rPr>
            </w:pPr>
          </w:p>
        </w:tc>
        <w:tc>
          <w:tcPr>
            <w:tcW w:w="3870" w:type="dxa"/>
            <w:vMerge/>
            <w:shd w:val="clear" w:color="auto" w:fill="auto"/>
          </w:tcPr>
          <w:p w14:paraId="50A13E5D" w14:textId="77777777" w:rsidR="00320482" w:rsidRPr="001A5FFF" w:rsidRDefault="0032048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54E24EF3" w14:textId="77777777" w:rsidR="00320482" w:rsidRPr="001A5FFF" w:rsidRDefault="00320482" w:rsidP="006263D4">
            <w:pPr>
              <w:tabs>
                <w:tab w:val="left" w:leader="dot" w:pos="8640"/>
                <w:tab w:val="left" w:pos="8820"/>
                <w:tab w:val="left" w:pos="10080"/>
              </w:tabs>
              <w:rPr>
                <w:rFonts w:cs="Arial"/>
                <w:sz w:val="20"/>
                <w:szCs w:val="20"/>
              </w:rPr>
            </w:pPr>
          </w:p>
        </w:tc>
      </w:tr>
      <w:tr w:rsidR="00EF42F2" w:rsidRPr="001A5FFF" w14:paraId="76E9C3DE" w14:textId="77777777" w:rsidTr="006263D4">
        <w:trPr>
          <w:trHeight w:val="238"/>
        </w:trPr>
        <w:tc>
          <w:tcPr>
            <w:tcW w:w="5310" w:type="dxa"/>
            <w:vMerge w:val="restart"/>
            <w:tcBorders>
              <w:left w:val="single" w:sz="12" w:space="0" w:color="auto"/>
            </w:tcBorders>
            <w:shd w:val="clear" w:color="auto" w:fill="auto"/>
            <w:vAlign w:val="center"/>
          </w:tcPr>
          <w:p w14:paraId="3834787C" w14:textId="77777777" w:rsidR="00EF42F2" w:rsidRPr="001A5FFF" w:rsidRDefault="00EF42F2" w:rsidP="006263D4">
            <w:pPr>
              <w:pStyle w:val="ListParagraph"/>
              <w:numPr>
                <w:ilvl w:val="0"/>
                <w:numId w:val="17"/>
              </w:numPr>
              <w:tabs>
                <w:tab w:val="left" w:leader="dot" w:pos="8640"/>
                <w:tab w:val="left" w:pos="8820"/>
                <w:tab w:val="left" w:pos="10080"/>
              </w:tabs>
              <w:ind w:left="252" w:hanging="252"/>
              <w:rPr>
                <w:rFonts w:cs="Arial"/>
                <w:b/>
                <w:sz w:val="20"/>
                <w:szCs w:val="20"/>
              </w:rPr>
            </w:pPr>
            <w:r w:rsidRPr="001A5FFF">
              <w:rPr>
                <w:rFonts w:cs="Arial"/>
                <w:sz w:val="20"/>
                <w:szCs w:val="20"/>
              </w:rPr>
              <w:t>Involve clients and family members in the implementation effort</w:t>
            </w:r>
          </w:p>
        </w:tc>
        <w:tc>
          <w:tcPr>
            <w:tcW w:w="1485" w:type="dxa"/>
            <w:shd w:val="clear" w:color="auto" w:fill="auto"/>
            <w:vAlign w:val="center"/>
          </w:tcPr>
          <w:p w14:paraId="4FFEF7E6" w14:textId="77777777" w:rsidR="00EF42F2" w:rsidRPr="00EF42F2" w:rsidRDefault="00D8797A"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00EF42F2" w:rsidRPr="00EF42F2">
              <w:rPr>
                <w:rFonts w:cs="Arial"/>
                <w:sz w:val="16"/>
                <w:szCs w:val="16"/>
              </w:rPr>
              <w:t>urrently</w:t>
            </w:r>
          </w:p>
        </w:tc>
        <w:tc>
          <w:tcPr>
            <w:tcW w:w="1485" w:type="dxa"/>
            <w:shd w:val="clear" w:color="auto" w:fill="auto"/>
            <w:vAlign w:val="center"/>
          </w:tcPr>
          <w:p w14:paraId="03791E02" w14:textId="77777777" w:rsidR="00EF42F2" w:rsidRPr="00EF42F2" w:rsidRDefault="000B6576"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990" w:type="dxa"/>
            <w:vMerge w:val="restart"/>
            <w:shd w:val="clear" w:color="auto" w:fill="auto"/>
          </w:tcPr>
          <w:p w14:paraId="5880D1F8"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61040D7B"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73860138" w14:textId="77777777" w:rsidR="00EF42F2" w:rsidRPr="001A5FFF" w:rsidRDefault="00EF42F2" w:rsidP="006263D4">
            <w:pPr>
              <w:tabs>
                <w:tab w:val="left" w:leader="dot" w:pos="8640"/>
                <w:tab w:val="left" w:pos="8820"/>
                <w:tab w:val="left" w:pos="10080"/>
              </w:tabs>
              <w:rPr>
                <w:rFonts w:cs="Arial"/>
                <w:sz w:val="20"/>
                <w:szCs w:val="20"/>
              </w:rPr>
            </w:pPr>
          </w:p>
        </w:tc>
      </w:tr>
      <w:tr w:rsidR="00EF42F2" w:rsidRPr="001A5FFF" w14:paraId="3DE8E4BF" w14:textId="77777777" w:rsidTr="006263D4">
        <w:trPr>
          <w:trHeight w:val="238"/>
        </w:trPr>
        <w:tc>
          <w:tcPr>
            <w:tcW w:w="5310" w:type="dxa"/>
            <w:vMerge/>
            <w:tcBorders>
              <w:left w:val="single" w:sz="12" w:space="0" w:color="auto"/>
              <w:bottom w:val="single" w:sz="4" w:space="0" w:color="auto"/>
            </w:tcBorders>
            <w:shd w:val="clear" w:color="auto" w:fill="auto"/>
          </w:tcPr>
          <w:p w14:paraId="010C05AD" w14:textId="77777777" w:rsidR="00EF42F2" w:rsidRPr="001A5FFF" w:rsidRDefault="00EF42F2" w:rsidP="006263D4">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4" w:space="0" w:color="auto"/>
            </w:tcBorders>
            <w:shd w:val="clear" w:color="auto" w:fill="auto"/>
            <w:vAlign w:val="center"/>
          </w:tcPr>
          <w:p w14:paraId="45427239" w14:textId="77777777" w:rsidR="00EF42F2" w:rsidRPr="00EF42F2" w:rsidRDefault="000B6576"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2124CD47" w14:textId="64ED8A74" w:rsidR="00EF42F2" w:rsidRPr="00EF42F2" w:rsidRDefault="00AE354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tcBorders>
              <w:bottom w:val="single" w:sz="4" w:space="0" w:color="auto"/>
            </w:tcBorders>
            <w:shd w:val="clear" w:color="auto" w:fill="auto"/>
          </w:tcPr>
          <w:p w14:paraId="1BE3D032" w14:textId="77777777" w:rsidR="00EF42F2" w:rsidRPr="001A5FFF" w:rsidRDefault="00EF42F2" w:rsidP="006263D4">
            <w:pPr>
              <w:tabs>
                <w:tab w:val="left" w:leader="dot" w:pos="8640"/>
                <w:tab w:val="left" w:pos="8820"/>
                <w:tab w:val="left" w:pos="10080"/>
              </w:tabs>
              <w:rPr>
                <w:rFonts w:cs="Arial"/>
                <w:sz w:val="20"/>
                <w:szCs w:val="20"/>
              </w:rPr>
            </w:pPr>
          </w:p>
        </w:tc>
        <w:tc>
          <w:tcPr>
            <w:tcW w:w="3870" w:type="dxa"/>
            <w:vMerge/>
            <w:tcBorders>
              <w:bottom w:val="single" w:sz="4" w:space="0" w:color="auto"/>
            </w:tcBorders>
            <w:shd w:val="clear" w:color="auto" w:fill="auto"/>
          </w:tcPr>
          <w:p w14:paraId="0DB6D8DF" w14:textId="77777777" w:rsidR="00EF42F2" w:rsidRPr="001A5FFF" w:rsidRDefault="00EF42F2" w:rsidP="006263D4">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3AAA9A29" w14:textId="77777777" w:rsidR="00EF42F2" w:rsidRPr="001A5FFF" w:rsidRDefault="00EF42F2" w:rsidP="006263D4">
            <w:pPr>
              <w:tabs>
                <w:tab w:val="left" w:leader="dot" w:pos="8640"/>
                <w:tab w:val="left" w:pos="8820"/>
                <w:tab w:val="left" w:pos="10080"/>
              </w:tabs>
              <w:rPr>
                <w:rFonts w:cs="Arial"/>
                <w:sz w:val="20"/>
                <w:szCs w:val="20"/>
              </w:rPr>
            </w:pPr>
          </w:p>
        </w:tc>
      </w:tr>
      <w:tr w:rsidR="00150043" w:rsidRPr="001A5FFF" w14:paraId="6089DD21" w14:textId="77777777" w:rsidTr="006263D4">
        <w:trPr>
          <w:trHeight w:val="238"/>
        </w:trPr>
        <w:tc>
          <w:tcPr>
            <w:tcW w:w="5310" w:type="dxa"/>
            <w:vMerge w:val="restart"/>
            <w:tcBorders>
              <w:top w:val="single" w:sz="4" w:space="0" w:color="auto"/>
              <w:left w:val="single" w:sz="12" w:space="0" w:color="auto"/>
              <w:right w:val="single" w:sz="4" w:space="0" w:color="auto"/>
            </w:tcBorders>
            <w:shd w:val="clear" w:color="auto" w:fill="auto"/>
            <w:vAlign w:val="center"/>
          </w:tcPr>
          <w:p w14:paraId="2A9C42AA" w14:textId="77777777" w:rsidR="00150043" w:rsidRPr="00150043" w:rsidRDefault="00150043" w:rsidP="006263D4">
            <w:pPr>
              <w:pStyle w:val="ListParagraph"/>
              <w:numPr>
                <w:ilvl w:val="0"/>
                <w:numId w:val="19"/>
              </w:numPr>
              <w:tabs>
                <w:tab w:val="left" w:leader="dot" w:pos="8640"/>
                <w:tab w:val="left" w:pos="8820"/>
                <w:tab w:val="left" w:pos="10080"/>
              </w:tabs>
              <w:ind w:left="252" w:hanging="252"/>
              <w:rPr>
                <w:rFonts w:cs="Arial"/>
                <w:b/>
                <w:sz w:val="20"/>
                <w:szCs w:val="20"/>
              </w:rPr>
            </w:pPr>
            <w:r>
              <w:rPr>
                <w:rFonts w:cs="Arial"/>
                <w:sz w:val="20"/>
                <w:szCs w:val="20"/>
              </w:rPr>
              <w:t>Inform agency opinion leaders</w:t>
            </w:r>
          </w:p>
        </w:tc>
        <w:tc>
          <w:tcPr>
            <w:tcW w:w="1485" w:type="dxa"/>
            <w:tcBorders>
              <w:top w:val="single" w:sz="4" w:space="0" w:color="auto"/>
              <w:left w:val="single" w:sz="4" w:space="0" w:color="auto"/>
              <w:right w:val="single" w:sz="4" w:space="0" w:color="auto"/>
            </w:tcBorders>
            <w:shd w:val="clear" w:color="auto" w:fill="auto"/>
            <w:vAlign w:val="center"/>
          </w:tcPr>
          <w:p w14:paraId="47B62DFA" w14:textId="77777777" w:rsidR="00150043" w:rsidRPr="00150043" w:rsidRDefault="00150043" w:rsidP="006263D4">
            <w:pPr>
              <w:pStyle w:val="ListParagraph"/>
              <w:numPr>
                <w:ilvl w:val="0"/>
                <w:numId w:val="19"/>
              </w:numPr>
              <w:tabs>
                <w:tab w:val="left" w:leader="dot" w:pos="8640"/>
                <w:tab w:val="left" w:pos="8820"/>
                <w:tab w:val="left" w:pos="10080"/>
              </w:tabs>
              <w:ind w:left="162" w:hanging="180"/>
              <w:rPr>
                <w:rFonts w:cs="Arial"/>
                <w:b/>
                <w:sz w:val="16"/>
                <w:szCs w:val="16"/>
              </w:rPr>
            </w:pPr>
            <w:r w:rsidRPr="00150043">
              <w:rPr>
                <w:rFonts w:cs="Arial"/>
                <w:sz w:val="16"/>
                <w:szCs w:val="16"/>
              </w:rPr>
              <w:t>Use currently</w:t>
            </w:r>
          </w:p>
        </w:tc>
        <w:tc>
          <w:tcPr>
            <w:tcW w:w="1485" w:type="dxa"/>
            <w:tcBorders>
              <w:top w:val="single" w:sz="4" w:space="0" w:color="auto"/>
              <w:left w:val="single" w:sz="4" w:space="0" w:color="auto"/>
              <w:right w:val="single" w:sz="4" w:space="0" w:color="auto"/>
            </w:tcBorders>
            <w:shd w:val="clear" w:color="auto" w:fill="auto"/>
            <w:vAlign w:val="center"/>
          </w:tcPr>
          <w:p w14:paraId="330EAED5" w14:textId="77777777" w:rsidR="00150043" w:rsidRPr="00150043" w:rsidRDefault="00150043" w:rsidP="006263D4">
            <w:pPr>
              <w:pStyle w:val="ListParagraph"/>
              <w:numPr>
                <w:ilvl w:val="0"/>
                <w:numId w:val="19"/>
              </w:numPr>
              <w:tabs>
                <w:tab w:val="left" w:leader="dot" w:pos="8640"/>
                <w:tab w:val="left" w:pos="8820"/>
                <w:tab w:val="left" w:pos="10080"/>
              </w:tabs>
              <w:ind w:left="162" w:hanging="180"/>
              <w:rPr>
                <w:rFonts w:cs="Arial"/>
                <w:b/>
                <w:sz w:val="16"/>
                <w:szCs w:val="16"/>
              </w:rPr>
            </w:pPr>
            <w:r w:rsidRPr="00150043">
              <w:rPr>
                <w:rFonts w:cs="Arial"/>
                <w:sz w:val="16"/>
                <w:szCs w:val="16"/>
              </w:rPr>
              <w:t xml:space="preserve">Feasible </w:t>
            </w:r>
          </w:p>
        </w:tc>
        <w:tc>
          <w:tcPr>
            <w:tcW w:w="990" w:type="dxa"/>
            <w:vMerge w:val="restart"/>
            <w:tcBorders>
              <w:top w:val="single" w:sz="4" w:space="0" w:color="auto"/>
              <w:left w:val="single" w:sz="4" w:space="0" w:color="auto"/>
              <w:right w:val="single" w:sz="4" w:space="0" w:color="auto"/>
            </w:tcBorders>
            <w:shd w:val="clear" w:color="auto" w:fill="auto"/>
          </w:tcPr>
          <w:p w14:paraId="5555E124" w14:textId="77777777" w:rsidR="00150043" w:rsidRPr="001A5FFF" w:rsidRDefault="00150043" w:rsidP="006263D4">
            <w:pPr>
              <w:tabs>
                <w:tab w:val="left" w:leader="dot" w:pos="8640"/>
                <w:tab w:val="left" w:pos="8820"/>
                <w:tab w:val="left" w:pos="10080"/>
              </w:tabs>
              <w:rPr>
                <w:rFonts w:cs="Arial"/>
                <w:b/>
                <w:sz w:val="20"/>
                <w:szCs w:val="20"/>
              </w:rPr>
            </w:pPr>
          </w:p>
        </w:tc>
        <w:tc>
          <w:tcPr>
            <w:tcW w:w="3870" w:type="dxa"/>
            <w:vMerge w:val="restart"/>
            <w:tcBorders>
              <w:top w:val="single" w:sz="4" w:space="0" w:color="auto"/>
              <w:left w:val="single" w:sz="4" w:space="0" w:color="auto"/>
              <w:right w:val="single" w:sz="4" w:space="0" w:color="auto"/>
            </w:tcBorders>
            <w:shd w:val="clear" w:color="auto" w:fill="auto"/>
          </w:tcPr>
          <w:p w14:paraId="5AAB1205" w14:textId="77777777" w:rsidR="00150043" w:rsidRPr="001A5FFF" w:rsidRDefault="00150043" w:rsidP="006263D4">
            <w:pPr>
              <w:tabs>
                <w:tab w:val="left" w:leader="dot" w:pos="8640"/>
                <w:tab w:val="left" w:pos="8820"/>
                <w:tab w:val="left" w:pos="10080"/>
              </w:tabs>
              <w:rPr>
                <w:rFonts w:cs="Arial"/>
                <w:b/>
                <w:sz w:val="20"/>
                <w:szCs w:val="20"/>
              </w:rPr>
            </w:pPr>
          </w:p>
        </w:tc>
        <w:tc>
          <w:tcPr>
            <w:tcW w:w="1368" w:type="dxa"/>
            <w:vMerge w:val="restart"/>
            <w:tcBorders>
              <w:top w:val="single" w:sz="4" w:space="0" w:color="auto"/>
              <w:left w:val="single" w:sz="4" w:space="0" w:color="auto"/>
              <w:right w:val="single" w:sz="12" w:space="0" w:color="auto"/>
            </w:tcBorders>
            <w:shd w:val="clear" w:color="auto" w:fill="auto"/>
          </w:tcPr>
          <w:p w14:paraId="6FDF31E4" w14:textId="77777777" w:rsidR="00150043" w:rsidRPr="001A5FFF" w:rsidRDefault="00150043" w:rsidP="006263D4">
            <w:pPr>
              <w:tabs>
                <w:tab w:val="left" w:leader="dot" w:pos="8640"/>
                <w:tab w:val="left" w:pos="8820"/>
                <w:tab w:val="left" w:pos="10080"/>
              </w:tabs>
              <w:rPr>
                <w:rFonts w:cs="Arial"/>
                <w:b/>
                <w:sz w:val="20"/>
                <w:szCs w:val="20"/>
              </w:rPr>
            </w:pPr>
          </w:p>
        </w:tc>
      </w:tr>
      <w:tr w:rsidR="00150043" w:rsidRPr="001A5FFF" w14:paraId="61D35E89" w14:textId="77777777" w:rsidTr="006263D4">
        <w:trPr>
          <w:trHeight w:val="238"/>
        </w:trPr>
        <w:tc>
          <w:tcPr>
            <w:tcW w:w="5310" w:type="dxa"/>
            <w:vMerge/>
            <w:tcBorders>
              <w:left w:val="single" w:sz="12" w:space="0" w:color="auto"/>
              <w:right w:val="single" w:sz="4" w:space="0" w:color="auto"/>
            </w:tcBorders>
            <w:shd w:val="clear" w:color="auto" w:fill="auto"/>
            <w:vAlign w:val="center"/>
          </w:tcPr>
          <w:p w14:paraId="23F52B02" w14:textId="77777777" w:rsidR="00150043" w:rsidRPr="00150043" w:rsidRDefault="00150043" w:rsidP="006263D4">
            <w:pPr>
              <w:pStyle w:val="ListParagraph"/>
              <w:numPr>
                <w:ilvl w:val="0"/>
                <w:numId w:val="19"/>
              </w:numPr>
              <w:tabs>
                <w:tab w:val="left" w:leader="dot" w:pos="8640"/>
                <w:tab w:val="left" w:pos="8820"/>
                <w:tab w:val="left" w:pos="10080"/>
              </w:tabs>
              <w:rPr>
                <w:rFonts w:cs="Arial"/>
                <w:sz w:val="20"/>
                <w:szCs w:val="20"/>
              </w:rPr>
            </w:pPr>
          </w:p>
        </w:tc>
        <w:tc>
          <w:tcPr>
            <w:tcW w:w="1485" w:type="dxa"/>
            <w:tcBorders>
              <w:top w:val="single" w:sz="4" w:space="0" w:color="auto"/>
              <w:left w:val="single" w:sz="4" w:space="0" w:color="auto"/>
              <w:right w:val="single" w:sz="4" w:space="0" w:color="auto"/>
            </w:tcBorders>
            <w:shd w:val="clear" w:color="auto" w:fill="auto"/>
            <w:vAlign w:val="center"/>
          </w:tcPr>
          <w:p w14:paraId="0F7FB469" w14:textId="77777777" w:rsidR="00150043" w:rsidRPr="00150043" w:rsidRDefault="00150043" w:rsidP="006263D4">
            <w:pPr>
              <w:pStyle w:val="ListParagraph"/>
              <w:numPr>
                <w:ilvl w:val="0"/>
                <w:numId w:val="19"/>
              </w:numPr>
              <w:tabs>
                <w:tab w:val="left" w:leader="dot" w:pos="8640"/>
                <w:tab w:val="left" w:pos="8820"/>
                <w:tab w:val="left" w:pos="10080"/>
              </w:tabs>
              <w:ind w:left="162" w:hanging="180"/>
              <w:rPr>
                <w:rFonts w:cs="Arial"/>
                <w:sz w:val="16"/>
                <w:szCs w:val="16"/>
              </w:rPr>
            </w:pPr>
            <w:r w:rsidRPr="00150043">
              <w:rPr>
                <w:rFonts w:cs="Arial"/>
                <w:sz w:val="16"/>
                <w:szCs w:val="16"/>
              </w:rPr>
              <w:t>Previous success</w:t>
            </w:r>
          </w:p>
        </w:tc>
        <w:tc>
          <w:tcPr>
            <w:tcW w:w="1485" w:type="dxa"/>
            <w:tcBorders>
              <w:top w:val="single" w:sz="4" w:space="0" w:color="auto"/>
              <w:left w:val="single" w:sz="4" w:space="0" w:color="auto"/>
              <w:right w:val="single" w:sz="4" w:space="0" w:color="auto"/>
            </w:tcBorders>
            <w:shd w:val="clear" w:color="auto" w:fill="auto"/>
            <w:vAlign w:val="center"/>
          </w:tcPr>
          <w:p w14:paraId="3138DAF7" w14:textId="09D9A3BE" w:rsidR="00150043" w:rsidRPr="00150043" w:rsidRDefault="00AE3542" w:rsidP="006263D4">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tcBorders>
              <w:left w:val="single" w:sz="4" w:space="0" w:color="auto"/>
              <w:right w:val="single" w:sz="4" w:space="0" w:color="auto"/>
            </w:tcBorders>
            <w:shd w:val="clear" w:color="auto" w:fill="auto"/>
          </w:tcPr>
          <w:p w14:paraId="6D34FFC2" w14:textId="77777777" w:rsidR="00150043" w:rsidRPr="001A5FFF" w:rsidRDefault="00150043" w:rsidP="006263D4">
            <w:pPr>
              <w:tabs>
                <w:tab w:val="left" w:leader="dot" w:pos="8640"/>
                <w:tab w:val="left" w:pos="8820"/>
                <w:tab w:val="left" w:pos="10080"/>
              </w:tabs>
              <w:rPr>
                <w:rFonts w:cs="Arial"/>
                <w:b/>
                <w:sz w:val="20"/>
                <w:szCs w:val="20"/>
              </w:rPr>
            </w:pPr>
          </w:p>
        </w:tc>
        <w:tc>
          <w:tcPr>
            <w:tcW w:w="3870" w:type="dxa"/>
            <w:vMerge/>
            <w:tcBorders>
              <w:left w:val="single" w:sz="4" w:space="0" w:color="auto"/>
              <w:right w:val="single" w:sz="4" w:space="0" w:color="auto"/>
            </w:tcBorders>
            <w:shd w:val="clear" w:color="auto" w:fill="auto"/>
          </w:tcPr>
          <w:p w14:paraId="2544A100" w14:textId="77777777" w:rsidR="00150043" w:rsidRPr="001A5FFF" w:rsidRDefault="00150043" w:rsidP="006263D4">
            <w:pPr>
              <w:tabs>
                <w:tab w:val="left" w:leader="dot" w:pos="8640"/>
                <w:tab w:val="left" w:pos="8820"/>
                <w:tab w:val="left" w:pos="10080"/>
              </w:tabs>
              <w:rPr>
                <w:rFonts w:cs="Arial"/>
                <w:b/>
                <w:sz w:val="20"/>
                <w:szCs w:val="20"/>
              </w:rPr>
            </w:pPr>
          </w:p>
        </w:tc>
        <w:tc>
          <w:tcPr>
            <w:tcW w:w="1368" w:type="dxa"/>
            <w:vMerge/>
            <w:tcBorders>
              <w:left w:val="single" w:sz="4" w:space="0" w:color="auto"/>
              <w:right w:val="single" w:sz="12" w:space="0" w:color="auto"/>
            </w:tcBorders>
            <w:shd w:val="clear" w:color="auto" w:fill="auto"/>
          </w:tcPr>
          <w:p w14:paraId="54E149A7" w14:textId="77777777" w:rsidR="00150043" w:rsidRPr="001A5FFF" w:rsidRDefault="00150043" w:rsidP="006263D4">
            <w:pPr>
              <w:tabs>
                <w:tab w:val="left" w:leader="dot" w:pos="8640"/>
                <w:tab w:val="left" w:pos="8820"/>
                <w:tab w:val="left" w:pos="10080"/>
              </w:tabs>
              <w:rPr>
                <w:rFonts w:cs="Arial"/>
                <w:b/>
                <w:sz w:val="20"/>
                <w:szCs w:val="20"/>
              </w:rPr>
            </w:pPr>
          </w:p>
        </w:tc>
      </w:tr>
      <w:tr w:rsidR="003557B1" w:rsidRPr="001A5FFF" w14:paraId="6D29C21C" w14:textId="77777777" w:rsidTr="006263D4">
        <w:tc>
          <w:tcPr>
            <w:tcW w:w="14508" w:type="dxa"/>
            <w:gridSpan w:val="6"/>
            <w:tcBorders>
              <w:top w:val="single" w:sz="12" w:space="0" w:color="auto"/>
              <w:left w:val="single" w:sz="12" w:space="0" w:color="auto"/>
              <w:right w:val="single" w:sz="12" w:space="0" w:color="auto"/>
            </w:tcBorders>
            <w:shd w:val="clear" w:color="auto" w:fill="auto"/>
          </w:tcPr>
          <w:p w14:paraId="04DEA9EE" w14:textId="77777777" w:rsidR="003557B1" w:rsidRPr="001A5FFF" w:rsidRDefault="003557B1" w:rsidP="006263D4">
            <w:pPr>
              <w:tabs>
                <w:tab w:val="left" w:leader="dot" w:pos="8640"/>
                <w:tab w:val="left" w:pos="8820"/>
                <w:tab w:val="left" w:pos="10080"/>
              </w:tabs>
              <w:rPr>
                <w:rFonts w:cs="Arial"/>
                <w:sz w:val="20"/>
                <w:szCs w:val="20"/>
              </w:rPr>
            </w:pPr>
            <w:r w:rsidRPr="001A5FFF">
              <w:rPr>
                <w:rFonts w:cs="Arial"/>
                <w:b/>
                <w:sz w:val="20"/>
                <w:szCs w:val="20"/>
              </w:rPr>
              <w:t xml:space="preserve">Develop </w:t>
            </w:r>
            <w:r w:rsidR="00D8797A">
              <w:rPr>
                <w:rFonts w:cs="Arial"/>
                <w:b/>
                <w:sz w:val="20"/>
                <w:szCs w:val="20"/>
              </w:rPr>
              <w:t>R</w:t>
            </w:r>
            <w:r w:rsidRPr="001A5FFF">
              <w:rPr>
                <w:rFonts w:cs="Arial"/>
                <w:b/>
                <w:sz w:val="20"/>
                <w:szCs w:val="20"/>
              </w:rPr>
              <w:t xml:space="preserve">elationships to </w:t>
            </w:r>
            <w:r w:rsidR="00D8797A">
              <w:rPr>
                <w:rFonts w:cs="Arial"/>
                <w:b/>
                <w:sz w:val="20"/>
                <w:szCs w:val="20"/>
              </w:rPr>
              <w:t>S</w:t>
            </w:r>
            <w:r w:rsidRPr="001A5FFF">
              <w:rPr>
                <w:rFonts w:cs="Arial"/>
                <w:b/>
                <w:sz w:val="20"/>
                <w:szCs w:val="20"/>
              </w:rPr>
              <w:t xml:space="preserve">upport the </w:t>
            </w:r>
            <w:r w:rsidR="00D8797A">
              <w:rPr>
                <w:rFonts w:cs="Arial"/>
                <w:b/>
                <w:sz w:val="20"/>
                <w:szCs w:val="20"/>
              </w:rPr>
              <w:t>I</w:t>
            </w:r>
            <w:r w:rsidRPr="001A5FFF">
              <w:rPr>
                <w:rFonts w:cs="Arial"/>
                <w:b/>
                <w:sz w:val="20"/>
                <w:szCs w:val="20"/>
              </w:rPr>
              <w:t xml:space="preserve">mplementation </w:t>
            </w:r>
            <w:r w:rsidR="00D8797A">
              <w:rPr>
                <w:rFonts w:cs="Arial"/>
                <w:b/>
                <w:sz w:val="20"/>
                <w:szCs w:val="20"/>
              </w:rPr>
              <w:t>P</w:t>
            </w:r>
            <w:r w:rsidRPr="001A5FFF">
              <w:rPr>
                <w:rFonts w:cs="Arial"/>
                <w:b/>
                <w:sz w:val="20"/>
                <w:szCs w:val="20"/>
              </w:rPr>
              <w:t>rocess</w:t>
            </w:r>
          </w:p>
        </w:tc>
      </w:tr>
      <w:tr w:rsidR="00CB4EDB" w:rsidRPr="001A5FFF" w14:paraId="2EDFE737" w14:textId="77777777" w:rsidTr="006263D4">
        <w:trPr>
          <w:trHeight w:val="236"/>
        </w:trPr>
        <w:tc>
          <w:tcPr>
            <w:tcW w:w="5310" w:type="dxa"/>
            <w:vMerge w:val="restart"/>
            <w:tcBorders>
              <w:left w:val="single" w:sz="12" w:space="0" w:color="auto"/>
            </w:tcBorders>
            <w:shd w:val="clear" w:color="auto" w:fill="auto"/>
            <w:vAlign w:val="center"/>
          </w:tcPr>
          <w:p w14:paraId="7608A447" w14:textId="77777777" w:rsidR="00CB4EDB" w:rsidRPr="00EF42F2" w:rsidRDefault="00CB4EDB" w:rsidP="006263D4">
            <w:pPr>
              <w:pStyle w:val="ListParagraph"/>
              <w:numPr>
                <w:ilvl w:val="0"/>
                <w:numId w:val="17"/>
              </w:numPr>
              <w:tabs>
                <w:tab w:val="left" w:leader="dot" w:pos="8640"/>
                <w:tab w:val="left" w:pos="8820"/>
                <w:tab w:val="left" w:pos="10080"/>
              </w:tabs>
              <w:ind w:left="252" w:hanging="252"/>
              <w:rPr>
                <w:rFonts w:cs="Arial"/>
                <w:sz w:val="20"/>
                <w:szCs w:val="20"/>
              </w:rPr>
            </w:pPr>
            <w:r w:rsidRPr="001A5FFF">
              <w:rPr>
                <w:rFonts w:cs="Arial"/>
                <w:sz w:val="20"/>
                <w:szCs w:val="20"/>
              </w:rPr>
              <w:t>Recruit and cultivate relationships with partners in the implementation effort</w:t>
            </w:r>
          </w:p>
        </w:tc>
        <w:tc>
          <w:tcPr>
            <w:tcW w:w="1485" w:type="dxa"/>
            <w:shd w:val="clear" w:color="auto" w:fill="auto"/>
            <w:vAlign w:val="center"/>
          </w:tcPr>
          <w:p w14:paraId="44933E97" w14:textId="77777777" w:rsidR="00CB4EDB" w:rsidRPr="00CB4EDB" w:rsidRDefault="00D8797A"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Use c</w:t>
            </w:r>
            <w:r w:rsidR="00CB4EDB" w:rsidRPr="00CB4EDB">
              <w:rPr>
                <w:rFonts w:cs="Arial"/>
                <w:sz w:val="16"/>
                <w:szCs w:val="16"/>
              </w:rPr>
              <w:t xml:space="preserve">urrently </w:t>
            </w:r>
          </w:p>
        </w:tc>
        <w:tc>
          <w:tcPr>
            <w:tcW w:w="1485" w:type="dxa"/>
            <w:shd w:val="clear" w:color="auto" w:fill="auto"/>
            <w:vAlign w:val="center"/>
          </w:tcPr>
          <w:p w14:paraId="5FD4F800" w14:textId="77777777" w:rsidR="00CB4EDB" w:rsidRPr="00CB4EDB" w:rsidRDefault="000B6576"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Feasible</w:t>
            </w:r>
          </w:p>
        </w:tc>
        <w:tc>
          <w:tcPr>
            <w:tcW w:w="990" w:type="dxa"/>
            <w:vMerge w:val="restart"/>
            <w:shd w:val="clear" w:color="auto" w:fill="auto"/>
          </w:tcPr>
          <w:p w14:paraId="083B0D57" w14:textId="77777777" w:rsidR="00CB4EDB" w:rsidRPr="001A5FFF" w:rsidRDefault="00CB4EDB"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5C7B8750" w14:textId="77777777" w:rsidR="00CB4EDB" w:rsidRPr="001A5FFF" w:rsidRDefault="00CB4EDB"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0A02F78F" w14:textId="77777777" w:rsidR="00CB4EDB" w:rsidRPr="001A5FFF" w:rsidRDefault="00CB4EDB" w:rsidP="006263D4">
            <w:pPr>
              <w:tabs>
                <w:tab w:val="left" w:leader="dot" w:pos="8640"/>
                <w:tab w:val="left" w:pos="8820"/>
                <w:tab w:val="left" w:pos="10080"/>
              </w:tabs>
              <w:rPr>
                <w:rFonts w:cs="Arial"/>
                <w:sz w:val="20"/>
                <w:szCs w:val="20"/>
              </w:rPr>
            </w:pPr>
          </w:p>
        </w:tc>
      </w:tr>
      <w:tr w:rsidR="00AE3542" w:rsidRPr="001A5FFF" w14:paraId="2BA42A47" w14:textId="77777777" w:rsidTr="006263D4">
        <w:trPr>
          <w:trHeight w:val="237"/>
        </w:trPr>
        <w:tc>
          <w:tcPr>
            <w:tcW w:w="5310" w:type="dxa"/>
            <w:vMerge/>
            <w:tcBorders>
              <w:left w:val="single" w:sz="12" w:space="0" w:color="auto"/>
            </w:tcBorders>
            <w:shd w:val="clear" w:color="auto" w:fill="auto"/>
            <w:vAlign w:val="center"/>
          </w:tcPr>
          <w:p w14:paraId="5EB600A5" w14:textId="77777777" w:rsidR="00AE3542" w:rsidRPr="001A5FFF" w:rsidRDefault="00AE354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0743A7B7"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4985CEED" w14:textId="7D6B57E2"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shd w:val="clear" w:color="auto" w:fill="auto"/>
          </w:tcPr>
          <w:p w14:paraId="2D6043D3"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shd w:val="clear" w:color="auto" w:fill="auto"/>
          </w:tcPr>
          <w:p w14:paraId="6116B471"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3F153522" w14:textId="77777777" w:rsidR="00AE3542" w:rsidRPr="001A5FFF" w:rsidRDefault="00AE3542" w:rsidP="006263D4">
            <w:pPr>
              <w:tabs>
                <w:tab w:val="left" w:leader="dot" w:pos="8640"/>
                <w:tab w:val="left" w:pos="8820"/>
                <w:tab w:val="left" w:pos="10080"/>
              </w:tabs>
              <w:rPr>
                <w:rFonts w:cs="Arial"/>
                <w:sz w:val="20"/>
                <w:szCs w:val="20"/>
              </w:rPr>
            </w:pPr>
          </w:p>
        </w:tc>
      </w:tr>
      <w:tr w:rsidR="00CB4EDB" w:rsidRPr="001A5FFF" w14:paraId="276B1DBA" w14:textId="77777777" w:rsidTr="006263D4">
        <w:trPr>
          <w:trHeight w:val="237"/>
        </w:trPr>
        <w:tc>
          <w:tcPr>
            <w:tcW w:w="5310" w:type="dxa"/>
            <w:vMerge w:val="restart"/>
            <w:tcBorders>
              <w:left w:val="single" w:sz="12" w:space="0" w:color="auto"/>
            </w:tcBorders>
            <w:shd w:val="clear" w:color="auto" w:fill="auto"/>
            <w:vAlign w:val="center"/>
          </w:tcPr>
          <w:p w14:paraId="53F69FDD" w14:textId="77777777" w:rsidR="00CB4EDB" w:rsidRPr="001A5FFF" w:rsidRDefault="00CB4EDB" w:rsidP="006263D4">
            <w:pPr>
              <w:pStyle w:val="ListParagraph"/>
              <w:numPr>
                <w:ilvl w:val="0"/>
                <w:numId w:val="17"/>
              </w:numPr>
              <w:tabs>
                <w:tab w:val="left" w:leader="dot" w:pos="8640"/>
                <w:tab w:val="left" w:pos="8820"/>
                <w:tab w:val="left" w:pos="10080"/>
              </w:tabs>
              <w:ind w:left="252" w:hanging="252"/>
              <w:rPr>
                <w:rFonts w:cs="Arial"/>
                <w:sz w:val="20"/>
                <w:szCs w:val="20"/>
              </w:rPr>
            </w:pPr>
            <w:r w:rsidRPr="006F3674">
              <w:rPr>
                <w:rFonts w:cs="Arial"/>
                <w:sz w:val="20"/>
                <w:szCs w:val="20"/>
              </w:rPr>
              <w:t>Develop resource sharing agreements</w:t>
            </w:r>
          </w:p>
        </w:tc>
        <w:tc>
          <w:tcPr>
            <w:tcW w:w="1485" w:type="dxa"/>
            <w:shd w:val="clear" w:color="auto" w:fill="auto"/>
            <w:vAlign w:val="center"/>
          </w:tcPr>
          <w:p w14:paraId="375FB25C" w14:textId="77777777" w:rsidR="00CB4EDB" w:rsidRPr="00CB4EDB" w:rsidRDefault="00D8797A"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Use c</w:t>
            </w:r>
            <w:r w:rsidR="00CB4EDB" w:rsidRPr="00CB4EDB">
              <w:rPr>
                <w:rFonts w:cs="Arial"/>
                <w:sz w:val="16"/>
                <w:szCs w:val="16"/>
              </w:rPr>
              <w:t>urrently</w:t>
            </w:r>
          </w:p>
        </w:tc>
        <w:tc>
          <w:tcPr>
            <w:tcW w:w="1485" w:type="dxa"/>
            <w:shd w:val="clear" w:color="auto" w:fill="auto"/>
            <w:vAlign w:val="center"/>
          </w:tcPr>
          <w:p w14:paraId="6D4A3B6D" w14:textId="77777777" w:rsidR="00CB4EDB" w:rsidRPr="00CB4EDB" w:rsidRDefault="000B6576"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Feasible</w:t>
            </w:r>
          </w:p>
        </w:tc>
        <w:tc>
          <w:tcPr>
            <w:tcW w:w="990" w:type="dxa"/>
            <w:vMerge w:val="restart"/>
            <w:shd w:val="clear" w:color="auto" w:fill="auto"/>
          </w:tcPr>
          <w:p w14:paraId="53D6B3CA" w14:textId="77777777" w:rsidR="00CB4EDB" w:rsidRPr="001A5FFF" w:rsidRDefault="00CB4EDB"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6EBC3B80" w14:textId="77777777" w:rsidR="00CB4EDB" w:rsidRPr="001A5FFF" w:rsidRDefault="00CB4EDB"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464385A6" w14:textId="77777777" w:rsidR="00CB4EDB" w:rsidRPr="001A5FFF" w:rsidRDefault="00CB4EDB" w:rsidP="006263D4">
            <w:pPr>
              <w:tabs>
                <w:tab w:val="left" w:leader="dot" w:pos="8640"/>
                <w:tab w:val="left" w:pos="8820"/>
                <w:tab w:val="left" w:pos="10080"/>
              </w:tabs>
              <w:rPr>
                <w:rFonts w:cs="Arial"/>
                <w:sz w:val="20"/>
                <w:szCs w:val="20"/>
              </w:rPr>
            </w:pPr>
          </w:p>
        </w:tc>
      </w:tr>
      <w:tr w:rsidR="00AE3542" w:rsidRPr="001A5FFF" w14:paraId="54D8075F" w14:textId="77777777" w:rsidTr="006263D4">
        <w:trPr>
          <w:trHeight w:val="237"/>
        </w:trPr>
        <w:tc>
          <w:tcPr>
            <w:tcW w:w="5310" w:type="dxa"/>
            <w:vMerge/>
            <w:tcBorders>
              <w:left w:val="single" w:sz="12" w:space="0" w:color="auto"/>
            </w:tcBorders>
            <w:shd w:val="clear" w:color="auto" w:fill="auto"/>
            <w:vAlign w:val="center"/>
          </w:tcPr>
          <w:p w14:paraId="53603C0A" w14:textId="77777777" w:rsidR="00AE3542" w:rsidRPr="006F3674" w:rsidRDefault="00AE354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2DEC32CF"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59660D9C" w14:textId="1A176B38"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shd w:val="clear" w:color="auto" w:fill="auto"/>
          </w:tcPr>
          <w:p w14:paraId="3B24EE6B"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shd w:val="clear" w:color="auto" w:fill="auto"/>
          </w:tcPr>
          <w:p w14:paraId="12DB430F"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00A8552B" w14:textId="77777777" w:rsidR="00AE3542" w:rsidRPr="001A5FFF" w:rsidRDefault="00AE3542" w:rsidP="006263D4">
            <w:pPr>
              <w:tabs>
                <w:tab w:val="left" w:leader="dot" w:pos="8640"/>
                <w:tab w:val="left" w:pos="8820"/>
                <w:tab w:val="left" w:pos="10080"/>
              </w:tabs>
              <w:rPr>
                <w:rFonts w:cs="Arial"/>
                <w:sz w:val="20"/>
                <w:szCs w:val="20"/>
              </w:rPr>
            </w:pPr>
          </w:p>
        </w:tc>
      </w:tr>
      <w:tr w:rsidR="00AE3542" w:rsidRPr="001A5FFF" w14:paraId="4ED3B434" w14:textId="77777777" w:rsidTr="006263D4">
        <w:trPr>
          <w:trHeight w:val="236"/>
        </w:trPr>
        <w:tc>
          <w:tcPr>
            <w:tcW w:w="5310" w:type="dxa"/>
            <w:vMerge w:val="restart"/>
            <w:tcBorders>
              <w:left w:val="single" w:sz="12" w:space="0" w:color="auto"/>
            </w:tcBorders>
            <w:shd w:val="clear" w:color="auto" w:fill="auto"/>
            <w:vAlign w:val="center"/>
          </w:tcPr>
          <w:p w14:paraId="7E9F9C8E" w14:textId="77777777" w:rsidR="00AE3542" w:rsidRPr="001A5FFF" w:rsidRDefault="00AE3542" w:rsidP="006263D4">
            <w:pPr>
              <w:pStyle w:val="ListParagraph"/>
              <w:numPr>
                <w:ilvl w:val="0"/>
                <w:numId w:val="17"/>
              </w:numPr>
              <w:tabs>
                <w:tab w:val="left" w:leader="dot" w:pos="8640"/>
                <w:tab w:val="left" w:pos="8820"/>
                <w:tab w:val="left" w:pos="10080"/>
              </w:tabs>
              <w:ind w:left="252" w:hanging="252"/>
              <w:rPr>
                <w:rFonts w:cs="Arial"/>
                <w:sz w:val="20"/>
                <w:szCs w:val="20"/>
              </w:rPr>
            </w:pPr>
            <w:r w:rsidRPr="006F3674">
              <w:rPr>
                <w:rFonts w:cs="Arial"/>
                <w:sz w:val="20"/>
                <w:szCs w:val="20"/>
              </w:rPr>
              <w:t>Obtain formal commitments from key partners</w:t>
            </w:r>
          </w:p>
        </w:tc>
        <w:tc>
          <w:tcPr>
            <w:tcW w:w="1485" w:type="dxa"/>
            <w:shd w:val="clear" w:color="auto" w:fill="auto"/>
            <w:vAlign w:val="center"/>
          </w:tcPr>
          <w:p w14:paraId="4C45DF1C"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Use c</w:t>
            </w:r>
            <w:r w:rsidRPr="00CB4EDB">
              <w:rPr>
                <w:rFonts w:cs="Arial"/>
                <w:sz w:val="16"/>
                <w:szCs w:val="16"/>
              </w:rPr>
              <w:t>urrently</w:t>
            </w:r>
          </w:p>
        </w:tc>
        <w:tc>
          <w:tcPr>
            <w:tcW w:w="1485" w:type="dxa"/>
            <w:shd w:val="clear" w:color="auto" w:fill="auto"/>
            <w:vAlign w:val="center"/>
          </w:tcPr>
          <w:p w14:paraId="2F8D01D3"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Feasible</w:t>
            </w:r>
          </w:p>
        </w:tc>
        <w:tc>
          <w:tcPr>
            <w:tcW w:w="990" w:type="dxa"/>
            <w:vMerge w:val="restart"/>
            <w:shd w:val="clear" w:color="auto" w:fill="auto"/>
          </w:tcPr>
          <w:p w14:paraId="4F8BCE86"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417EC079"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36AABAF9" w14:textId="77777777" w:rsidR="00AE3542" w:rsidRPr="001A5FFF" w:rsidRDefault="00AE3542" w:rsidP="006263D4">
            <w:pPr>
              <w:tabs>
                <w:tab w:val="left" w:leader="dot" w:pos="8640"/>
                <w:tab w:val="left" w:pos="8820"/>
                <w:tab w:val="left" w:pos="10080"/>
              </w:tabs>
              <w:rPr>
                <w:rFonts w:cs="Arial"/>
                <w:sz w:val="20"/>
                <w:szCs w:val="20"/>
              </w:rPr>
            </w:pPr>
          </w:p>
        </w:tc>
      </w:tr>
      <w:tr w:rsidR="00AE3542" w:rsidRPr="001A5FFF" w14:paraId="4FCD1FF2" w14:textId="77777777" w:rsidTr="006263D4">
        <w:trPr>
          <w:trHeight w:val="237"/>
        </w:trPr>
        <w:tc>
          <w:tcPr>
            <w:tcW w:w="5310" w:type="dxa"/>
            <w:vMerge/>
            <w:tcBorders>
              <w:left w:val="single" w:sz="12" w:space="0" w:color="auto"/>
            </w:tcBorders>
            <w:shd w:val="clear" w:color="auto" w:fill="auto"/>
            <w:vAlign w:val="center"/>
          </w:tcPr>
          <w:p w14:paraId="2AB50F40" w14:textId="77777777" w:rsidR="00AE3542" w:rsidRPr="006F3674" w:rsidRDefault="00AE3542" w:rsidP="006263D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7F16D45A"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shd w:val="clear" w:color="auto" w:fill="auto"/>
            <w:vAlign w:val="center"/>
          </w:tcPr>
          <w:p w14:paraId="29DD7330" w14:textId="0F790F66"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shd w:val="clear" w:color="auto" w:fill="auto"/>
          </w:tcPr>
          <w:p w14:paraId="2F98C0E5"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shd w:val="clear" w:color="auto" w:fill="auto"/>
          </w:tcPr>
          <w:p w14:paraId="122CDD79"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5E391AFC" w14:textId="77777777" w:rsidR="00AE3542" w:rsidRPr="001A5FFF" w:rsidRDefault="00AE3542" w:rsidP="006263D4">
            <w:pPr>
              <w:tabs>
                <w:tab w:val="left" w:leader="dot" w:pos="8640"/>
                <w:tab w:val="left" w:pos="8820"/>
                <w:tab w:val="left" w:pos="10080"/>
              </w:tabs>
              <w:rPr>
                <w:rFonts w:cs="Arial"/>
                <w:sz w:val="20"/>
                <w:szCs w:val="20"/>
              </w:rPr>
            </w:pPr>
          </w:p>
        </w:tc>
      </w:tr>
      <w:tr w:rsidR="00AE3542" w:rsidRPr="001A5FFF" w14:paraId="09D695D0" w14:textId="77777777" w:rsidTr="006263D4">
        <w:trPr>
          <w:trHeight w:val="237"/>
        </w:trPr>
        <w:tc>
          <w:tcPr>
            <w:tcW w:w="5310" w:type="dxa"/>
            <w:vMerge w:val="restart"/>
            <w:tcBorders>
              <w:left w:val="single" w:sz="12" w:space="0" w:color="auto"/>
            </w:tcBorders>
            <w:shd w:val="clear" w:color="auto" w:fill="auto"/>
            <w:vAlign w:val="center"/>
          </w:tcPr>
          <w:p w14:paraId="0B4F5E0F" w14:textId="77777777" w:rsidR="00AE3542" w:rsidRPr="001A5FFF" w:rsidRDefault="00AE3542" w:rsidP="006263D4">
            <w:pPr>
              <w:pStyle w:val="ListParagraph"/>
              <w:numPr>
                <w:ilvl w:val="0"/>
                <w:numId w:val="17"/>
              </w:numPr>
              <w:tabs>
                <w:tab w:val="left" w:leader="dot" w:pos="8640"/>
                <w:tab w:val="left" w:pos="8820"/>
                <w:tab w:val="left" w:pos="10080"/>
              </w:tabs>
              <w:ind w:left="252" w:hanging="252"/>
              <w:rPr>
                <w:rFonts w:cs="Arial"/>
                <w:sz w:val="20"/>
                <w:szCs w:val="20"/>
              </w:rPr>
            </w:pPr>
            <w:r w:rsidRPr="006F3674">
              <w:rPr>
                <w:rFonts w:cs="Arial"/>
                <w:sz w:val="20"/>
                <w:szCs w:val="20"/>
              </w:rPr>
              <w:t>Develop academic partnerships</w:t>
            </w:r>
          </w:p>
        </w:tc>
        <w:tc>
          <w:tcPr>
            <w:tcW w:w="1485" w:type="dxa"/>
            <w:shd w:val="clear" w:color="auto" w:fill="auto"/>
            <w:vAlign w:val="center"/>
          </w:tcPr>
          <w:p w14:paraId="7ED82270"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Use c</w:t>
            </w:r>
            <w:r w:rsidRPr="00CB4EDB">
              <w:rPr>
                <w:rFonts w:cs="Arial"/>
                <w:sz w:val="16"/>
                <w:szCs w:val="16"/>
              </w:rPr>
              <w:t>urrently</w:t>
            </w:r>
          </w:p>
        </w:tc>
        <w:tc>
          <w:tcPr>
            <w:tcW w:w="1485" w:type="dxa"/>
            <w:shd w:val="clear" w:color="auto" w:fill="auto"/>
            <w:vAlign w:val="center"/>
          </w:tcPr>
          <w:p w14:paraId="44AE1D58"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Feasible</w:t>
            </w:r>
          </w:p>
        </w:tc>
        <w:tc>
          <w:tcPr>
            <w:tcW w:w="990" w:type="dxa"/>
            <w:vMerge w:val="restart"/>
            <w:shd w:val="clear" w:color="auto" w:fill="auto"/>
          </w:tcPr>
          <w:p w14:paraId="66A8A025"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val="restart"/>
            <w:shd w:val="clear" w:color="auto" w:fill="auto"/>
          </w:tcPr>
          <w:p w14:paraId="6E1489D9"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24F944F1" w14:textId="77777777" w:rsidR="00AE3542" w:rsidRPr="001A5FFF" w:rsidRDefault="00AE3542" w:rsidP="006263D4">
            <w:pPr>
              <w:tabs>
                <w:tab w:val="left" w:leader="dot" w:pos="8640"/>
                <w:tab w:val="left" w:pos="8820"/>
                <w:tab w:val="left" w:pos="10080"/>
              </w:tabs>
              <w:rPr>
                <w:rFonts w:cs="Arial"/>
                <w:sz w:val="20"/>
                <w:szCs w:val="20"/>
              </w:rPr>
            </w:pPr>
          </w:p>
        </w:tc>
      </w:tr>
      <w:tr w:rsidR="001E5069" w:rsidRPr="001A5FFF" w14:paraId="1A13F8A6" w14:textId="77777777" w:rsidTr="006263D4">
        <w:trPr>
          <w:trHeight w:val="237"/>
        </w:trPr>
        <w:tc>
          <w:tcPr>
            <w:tcW w:w="5310" w:type="dxa"/>
            <w:vMerge/>
            <w:tcBorders>
              <w:left w:val="single" w:sz="12" w:space="0" w:color="auto"/>
              <w:bottom w:val="single" w:sz="12" w:space="0" w:color="auto"/>
            </w:tcBorders>
            <w:shd w:val="clear" w:color="auto" w:fill="F2F2F2" w:themeFill="background1" w:themeFillShade="F2"/>
            <w:vAlign w:val="center"/>
          </w:tcPr>
          <w:p w14:paraId="083E1240" w14:textId="77777777" w:rsidR="00AE3542" w:rsidRPr="006F3674" w:rsidRDefault="00AE3542" w:rsidP="006263D4">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shd w:val="clear" w:color="auto" w:fill="auto"/>
            <w:vAlign w:val="center"/>
          </w:tcPr>
          <w:p w14:paraId="504ED1E1" w14:textId="77777777"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7AD67A27" w14:textId="54ED0DE5" w:rsidR="00AE3542" w:rsidRPr="00CB4EDB" w:rsidRDefault="00AE3542" w:rsidP="006263D4">
            <w:pPr>
              <w:pStyle w:val="ListParagraph"/>
              <w:numPr>
                <w:ilvl w:val="0"/>
                <w:numId w:val="20"/>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990" w:type="dxa"/>
            <w:vMerge/>
            <w:tcBorders>
              <w:bottom w:val="single" w:sz="12" w:space="0" w:color="auto"/>
            </w:tcBorders>
            <w:shd w:val="clear" w:color="auto" w:fill="F2F2F2" w:themeFill="background1" w:themeFillShade="F2"/>
          </w:tcPr>
          <w:p w14:paraId="11192D12" w14:textId="77777777" w:rsidR="00AE3542" w:rsidRPr="001A5FFF" w:rsidRDefault="00AE3542" w:rsidP="006263D4">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F2F2F2" w:themeFill="background1" w:themeFillShade="F2"/>
          </w:tcPr>
          <w:p w14:paraId="0DE2CB9B" w14:textId="77777777" w:rsidR="00AE3542" w:rsidRPr="001A5FFF" w:rsidRDefault="00AE3542" w:rsidP="006263D4">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F2F2F2" w:themeFill="background1" w:themeFillShade="F2"/>
          </w:tcPr>
          <w:p w14:paraId="50A9B866" w14:textId="77777777" w:rsidR="00AE3542" w:rsidRPr="001A5FFF" w:rsidRDefault="00AE3542" w:rsidP="006263D4">
            <w:pPr>
              <w:tabs>
                <w:tab w:val="left" w:leader="dot" w:pos="8640"/>
                <w:tab w:val="left" w:pos="8820"/>
                <w:tab w:val="left" w:pos="10080"/>
              </w:tabs>
              <w:rPr>
                <w:rFonts w:cs="Arial"/>
                <w:sz w:val="20"/>
                <w:szCs w:val="20"/>
              </w:rPr>
            </w:pPr>
          </w:p>
        </w:tc>
      </w:tr>
    </w:tbl>
    <w:p w14:paraId="0B36B8BF" w14:textId="33A9B72A" w:rsidR="003652CD" w:rsidRDefault="006263D4" w:rsidP="006A1E6F">
      <w:pPr>
        <w:spacing w:after="0" w:line="240" w:lineRule="auto"/>
        <w:ind w:left="180" w:right="180"/>
        <w:rPr>
          <w:sz w:val="20"/>
          <w:szCs w:val="20"/>
        </w:rPr>
      </w:pPr>
      <w:commentRangeStart w:id="4"/>
      <w:r>
        <w:rPr>
          <w:sz w:val="20"/>
          <w:szCs w:val="20"/>
        </w:rPr>
        <w:t>Detailed instructions</w:t>
      </w:r>
      <w:commentRangeEnd w:id="4"/>
      <w:r>
        <w:rPr>
          <w:rStyle w:val="CommentReference"/>
        </w:rPr>
        <w:commentReference w:id="4"/>
      </w:r>
    </w:p>
    <w:tbl>
      <w:tblPr>
        <w:tblStyle w:val="TableGrid"/>
        <w:tblW w:w="14508" w:type="dxa"/>
        <w:tblInd w:w="108" w:type="dxa"/>
        <w:tblLook w:val="04A0" w:firstRow="1" w:lastRow="0" w:firstColumn="1" w:lastColumn="0" w:noHBand="0" w:noVBand="1"/>
      </w:tblPr>
      <w:tblGrid>
        <w:gridCol w:w="5310"/>
        <w:gridCol w:w="1485"/>
        <w:gridCol w:w="1485"/>
        <w:gridCol w:w="990"/>
        <w:gridCol w:w="3870"/>
        <w:gridCol w:w="1368"/>
      </w:tblGrid>
      <w:tr w:rsidR="000B6576" w:rsidRPr="001A5FFF" w14:paraId="1861A3FE" w14:textId="77777777" w:rsidTr="003652CD">
        <w:tc>
          <w:tcPr>
            <w:tcW w:w="14508" w:type="dxa"/>
            <w:gridSpan w:val="6"/>
            <w:tcBorders>
              <w:top w:val="nil"/>
              <w:left w:val="nil"/>
              <w:right w:val="nil"/>
            </w:tcBorders>
            <w:shd w:val="clear" w:color="auto" w:fill="F2F2F2" w:themeFill="background1" w:themeFillShade="F2"/>
          </w:tcPr>
          <w:p w14:paraId="4D5A32F4" w14:textId="77777777" w:rsidR="003652CD" w:rsidRPr="00150043" w:rsidRDefault="00CC275A" w:rsidP="003652CD">
            <w:pPr>
              <w:tabs>
                <w:tab w:val="left" w:leader="dot" w:pos="8640"/>
                <w:tab w:val="left" w:pos="8820"/>
                <w:tab w:val="left" w:pos="10080"/>
              </w:tabs>
              <w:spacing w:after="120"/>
              <w:rPr>
                <w:rFonts w:cs="Arial"/>
                <w:sz w:val="20"/>
                <w:szCs w:val="20"/>
              </w:rPr>
            </w:pPr>
            <w:r>
              <w:rPr>
                <w:rFonts w:cs="Arial"/>
                <w:b/>
                <w:sz w:val="20"/>
                <w:szCs w:val="20"/>
              </w:rPr>
              <w:t>FINANCIAL STRATEGIES</w:t>
            </w:r>
            <w:r w:rsidR="00150043">
              <w:rPr>
                <w:rFonts w:cs="Arial"/>
                <w:b/>
                <w:sz w:val="20"/>
                <w:szCs w:val="20"/>
              </w:rPr>
              <w:t>:</w:t>
            </w:r>
            <w:r w:rsidR="00150043" w:rsidRPr="00150043">
              <w:rPr>
                <w:rFonts w:cs="Arial"/>
                <w:sz w:val="20"/>
                <w:szCs w:val="20"/>
              </w:rPr>
              <w:t xml:space="preserve"> These </w:t>
            </w:r>
            <w:r w:rsidR="00150043">
              <w:rPr>
                <w:rFonts w:cs="Arial"/>
                <w:sz w:val="20"/>
                <w:szCs w:val="20"/>
              </w:rPr>
              <w:t>are financial strategies that help to incentivize the use of new practices or strategies and provide resources for training and ongoing support for clinical staff.</w:t>
            </w:r>
          </w:p>
        </w:tc>
      </w:tr>
      <w:tr w:rsidR="006B6217" w:rsidRPr="001A5FFF" w14:paraId="03ACD84F" w14:textId="77777777" w:rsidTr="006B6217">
        <w:tc>
          <w:tcPr>
            <w:tcW w:w="5310" w:type="dxa"/>
            <w:tcBorders>
              <w:bottom w:val="single" w:sz="12" w:space="0" w:color="auto"/>
            </w:tcBorders>
            <w:vAlign w:val="center"/>
          </w:tcPr>
          <w:p w14:paraId="74DD0995" w14:textId="253AE036" w:rsidR="006B6217" w:rsidRPr="003652CD" w:rsidRDefault="006B6217" w:rsidP="006B6217">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70" w:type="dxa"/>
            <w:gridSpan w:val="2"/>
            <w:tcBorders>
              <w:bottom w:val="single" w:sz="12" w:space="0" w:color="auto"/>
            </w:tcBorders>
            <w:vAlign w:val="center"/>
          </w:tcPr>
          <w:p w14:paraId="5EC58FD0" w14:textId="5EB83F2C" w:rsidR="006B6217" w:rsidRPr="001A5FFF" w:rsidRDefault="006B6217" w:rsidP="006B6217">
            <w:pPr>
              <w:tabs>
                <w:tab w:val="left" w:leader="dot" w:pos="8640"/>
                <w:tab w:val="left" w:pos="8820"/>
                <w:tab w:val="left" w:pos="10080"/>
              </w:tabs>
              <w:jc w:val="center"/>
              <w:rPr>
                <w:rFonts w:cs="Arial"/>
                <w:b/>
                <w:sz w:val="20"/>
                <w:szCs w:val="20"/>
              </w:rPr>
            </w:pPr>
            <w:r>
              <w:rPr>
                <w:rFonts w:cs="Arial"/>
                <w:b/>
                <w:sz w:val="20"/>
                <w:szCs w:val="20"/>
              </w:rPr>
              <w:t>Strategy considerations</w:t>
            </w:r>
          </w:p>
        </w:tc>
        <w:tc>
          <w:tcPr>
            <w:tcW w:w="990" w:type="dxa"/>
            <w:tcBorders>
              <w:bottom w:val="single" w:sz="12" w:space="0" w:color="auto"/>
            </w:tcBorders>
            <w:vAlign w:val="center"/>
          </w:tcPr>
          <w:p w14:paraId="1C1D87C9" w14:textId="2A1CC969" w:rsidR="006B6217" w:rsidRPr="001A5FFF" w:rsidRDefault="006B6217" w:rsidP="006B6217">
            <w:pPr>
              <w:tabs>
                <w:tab w:val="left" w:leader="dot" w:pos="8640"/>
                <w:tab w:val="left" w:pos="8820"/>
                <w:tab w:val="left" w:pos="10080"/>
              </w:tabs>
              <w:jc w:val="center"/>
              <w:rPr>
                <w:rFonts w:cs="Arial"/>
                <w:b/>
                <w:sz w:val="20"/>
                <w:szCs w:val="20"/>
              </w:rPr>
            </w:pPr>
            <w:r>
              <w:rPr>
                <w:rFonts w:cs="Arial"/>
                <w:b/>
                <w:sz w:val="20"/>
                <w:szCs w:val="20"/>
              </w:rPr>
              <w:t>Selected for use</w:t>
            </w:r>
          </w:p>
        </w:tc>
        <w:tc>
          <w:tcPr>
            <w:tcW w:w="3870" w:type="dxa"/>
            <w:tcBorders>
              <w:bottom w:val="single" w:sz="12" w:space="0" w:color="auto"/>
            </w:tcBorders>
            <w:vAlign w:val="center"/>
          </w:tcPr>
          <w:p w14:paraId="7BAA297F" w14:textId="2D679C2F" w:rsidR="006B6217" w:rsidRPr="001A5FFF" w:rsidRDefault="006B6217" w:rsidP="006B6217">
            <w:pPr>
              <w:tabs>
                <w:tab w:val="left" w:leader="dot" w:pos="8640"/>
                <w:tab w:val="left" w:pos="8820"/>
                <w:tab w:val="left" w:pos="10080"/>
              </w:tabs>
              <w:jc w:val="center"/>
              <w:rPr>
                <w:rFonts w:cs="Arial"/>
                <w:b/>
                <w:sz w:val="20"/>
                <w:szCs w:val="20"/>
              </w:rPr>
            </w:pPr>
            <w:r>
              <w:rPr>
                <w:rFonts w:cs="Arial"/>
                <w:b/>
                <w:sz w:val="20"/>
                <w:szCs w:val="20"/>
              </w:rPr>
              <w:t>Specify how this strategy would be done?</w:t>
            </w:r>
          </w:p>
        </w:tc>
        <w:tc>
          <w:tcPr>
            <w:tcW w:w="1368" w:type="dxa"/>
            <w:tcBorders>
              <w:bottom w:val="single" w:sz="12" w:space="0" w:color="auto"/>
            </w:tcBorders>
            <w:vAlign w:val="center"/>
          </w:tcPr>
          <w:p w14:paraId="4A06D882" w14:textId="7ADF8525" w:rsidR="006B6217" w:rsidRPr="001A5FFF" w:rsidRDefault="006B6217" w:rsidP="006B6217">
            <w:pPr>
              <w:tabs>
                <w:tab w:val="left" w:leader="dot" w:pos="8640"/>
                <w:tab w:val="left" w:pos="8820"/>
                <w:tab w:val="left" w:pos="10080"/>
              </w:tabs>
              <w:jc w:val="center"/>
              <w:rPr>
                <w:rFonts w:cs="Arial"/>
                <w:b/>
                <w:sz w:val="20"/>
                <w:szCs w:val="20"/>
              </w:rPr>
            </w:pPr>
            <w:r>
              <w:rPr>
                <w:rFonts w:cs="Arial"/>
                <w:b/>
                <w:sz w:val="20"/>
                <w:szCs w:val="20"/>
              </w:rPr>
              <w:t>Who will carry out this plan?</w:t>
            </w:r>
          </w:p>
        </w:tc>
      </w:tr>
      <w:tr w:rsidR="00397520" w:rsidRPr="001A5FFF" w14:paraId="3DD827D2" w14:textId="77777777" w:rsidTr="001B402F">
        <w:tc>
          <w:tcPr>
            <w:tcW w:w="14508" w:type="dxa"/>
            <w:gridSpan w:val="6"/>
            <w:tcBorders>
              <w:top w:val="single" w:sz="12" w:space="0" w:color="auto"/>
              <w:left w:val="single" w:sz="12" w:space="0" w:color="auto"/>
              <w:right w:val="single" w:sz="12" w:space="0" w:color="auto"/>
            </w:tcBorders>
            <w:shd w:val="clear" w:color="auto" w:fill="auto"/>
          </w:tcPr>
          <w:p w14:paraId="18F30374" w14:textId="77777777" w:rsidR="00397520" w:rsidRPr="001A5FFF" w:rsidRDefault="00397520" w:rsidP="001B402F">
            <w:pPr>
              <w:tabs>
                <w:tab w:val="left" w:leader="dot" w:pos="8640"/>
                <w:tab w:val="left" w:pos="8820"/>
                <w:tab w:val="left" w:pos="10080"/>
              </w:tabs>
              <w:rPr>
                <w:rFonts w:cs="Arial"/>
                <w:b/>
                <w:sz w:val="20"/>
                <w:szCs w:val="20"/>
              </w:rPr>
            </w:pPr>
            <w:r>
              <w:rPr>
                <w:rFonts w:cs="Arial"/>
                <w:b/>
                <w:sz w:val="20"/>
                <w:szCs w:val="20"/>
              </w:rPr>
              <w:t>Modify Incentives</w:t>
            </w:r>
          </w:p>
        </w:tc>
      </w:tr>
      <w:tr w:rsidR="006E701D" w:rsidRPr="001A5FFF" w14:paraId="7B855D49" w14:textId="77777777" w:rsidTr="006E701D">
        <w:trPr>
          <w:trHeight w:val="238"/>
        </w:trPr>
        <w:tc>
          <w:tcPr>
            <w:tcW w:w="5310" w:type="dxa"/>
            <w:vMerge w:val="restart"/>
            <w:tcBorders>
              <w:left w:val="single" w:sz="12" w:space="0" w:color="auto"/>
            </w:tcBorders>
            <w:shd w:val="clear" w:color="auto" w:fill="auto"/>
            <w:vAlign w:val="center"/>
          </w:tcPr>
          <w:p w14:paraId="287C8359"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Alter incentive/allowance structures</w:t>
            </w:r>
          </w:p>
        </w:tc>
        <w:tc>
          <w:tcPr>
            <w:tcW w:w="1485" w:type="dxa"/>
            <w:shd w:val="clear" w:color="auto" w:fill="auto"/>
            <w:vAlign w:val="center"/>
          </w:tcPr>
          <w:p w14:paraId="4BC7C1ED"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Use currently </w:t>
            </w:r>
          </w:p>
        </w:tc>
        <w:tc>
          <w:tcPr>
            <w:tcW w:w="1485" w:type="dxa"/>
            <w:shd w:val="clear" w:color="auto" w:fill="auto"/>
            <w:vAlign w:val="center"/>
          </w:tcPr>
          <w:p w14:paraId="49677DB5"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990" w:type="dxa"/>
            <w:vMerge w:val="restart"/>
            <w:shd w:val="clear" w:color="auto" w:fill="auto"/>
          </w:tcPr>
          <w:p w14:paraId="0A4C4007"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37149144"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2B15B9CB"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212CABB0" w14:textId="77777777" w:rsidTr="006E701D">
        <w:trPr>
          <w:trHeight w:val="63"/>
        </w:trPr>
        <w:tc>
          <w:tcPr>
            <w:tcW w:w="5310" w:type="dxa"/>
            <w:vMerge/>
            <w:tcBorders>
              <w:left w:val="single" w:sz="12" w:space="0" w:color="auto"/>
            </w:tcBorders>
            <w:shd w:val="clear" w:color="auto" w:fill="auto"/>
            <w:vAlign w:val="center"/>
          </w:tcPr>
          <w:p w14:paraId="4658B0BB"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5380CF79"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0FA4311F" w14:textId="6C03E6FB" w:rsidR="006E701D" w:rsidRPr="003557B1" w:rsidRDefault="006E701D" w:rsidP="006B6217">
            <w:pPr>
              <w:pStyle w:val="ListParagraph"/>
              <w:numPr>
                <w:ilvl w:val="0"/>
                <w:numId w:val="18"/>
              </w:numPr>
              <w:tabs>
                <w:tab w:val="left" w:leader="dot" w:pos="8640"/>
                <w:tab w:val="left" w:pos="8820"/>
                <w:tab w:val="left" w:pos="10080"/>
              </w:tabs>
              <w:ind w:left="173" w:right="-1008" w:hanging="187"/>
              <w:rPr>
                <w:rFonts w:cs="Arial"/>
                <w:sz w:val="16"/>
                <w:szCs w:val="20"/>
              </w:rPr>
            </w:pPr>
            <w:r>
              <w:rPr>
                <w:rFonts w:cs="Arial"/>
                <w:sz w:val="16"/>
                <w:szCs w:val="20"/>
              </w:rPr>
              <w:t>Recommended</w:t>
            </w:r>
          </w:p>
        </w:tc>
        <w:tc>
          <w:tcPr>
            <w:tcW w:w="990" w:type="dxa"/>
            <w:vMerge/>
            <w:shd w:val="clear" w:color="auto" w:fill="auto"/>
          </w:tcPr>
          <w:p w14:paraId="11DDFFCA"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shd w:val="clear" w:color="auto" w:fill="auto"/>
          </w:tcPr>
          <w:p w14:paraId="1504B9A9"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71533BDE"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59813FB" w14:textId="77777777" w:rsidTr="006E701D">
        <w:trPr>
          <w:trHeight w:val="239"/>
        </w:trPr>
        <w:tc>
          <w:tcPr>
            <w:tcW w:w="5310" w:type="dxa"/>
            <w:vMerge w:val="restart"/>
            <w:tcBorders>
              <w:left w:val="single" w:sz="12" w:space="0" w:color="auto"/>
            </w:tcBorders>
            <w:shd w:val="clear" w:color="auto" w:fill="auto"/>
            <w:vAlign w:val="center"/>
          </w:tcPr>
          <w:p w14:paraId="49C3321D"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lastRenderedPageBreak/>
              <w:t>Pay direct providers a set amount per client/family for delivering the new intervention</w:t>
            </w:r>
          </w:p>
        </w:tc>
        <w:tc>
          <w:tcPr>
            <w:tcW w:w="1485" w:type="dxa"/>
            <w:shd w:val="clear" w:color="auto" w:fill="auto"/>
            <w:vAlign w:val="center"/>
          </w:tcPr>
          <w:p w14:paraId="60665EB2"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urrently</w:t>
            </w:r>
          </w:p>
        </w:tc>
        <w:tc>
          <w:tcPr>
            <w:tcW w:w="1485" w:type="dxa"/>
            <w:shd w:val="clear" w:color="auto" w:fill="auto"/>
            <w:vAlign w:val="center"/>
          </w:tcPr>
          <w:p w14:paraId="524BBC89"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3F39C078"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39B5BFC3"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0C8A6D84"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46F81F0A" w14:textId="77777777" w:rsidTr="006E701D">
        <w:trPr>
          <w:trHeight w:val="239"/>
        </w:trPr>
        <w:tc>
          <w:tcPr>
            <w:tcW w:w="5310" w:type="dxa"/>
            <w:vMerge/>
            <w:tcBorders>
              <w:left w:val="single" w:sz="12" w:space="0" w:color="auto"/>
            </w:tcBorders>
            <w:shd w:val="clear" w:color="auto" w:fill="auto"/>
            <w:vAlign w:val="center"/>
          </w:tcPr>
          <w:p w14:paraId="26435269"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7FBD51E5"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1CFBB089" w14:textId="6CC125D7" w:rsidR="006E701D" w:rsidRPr="00EF42F2" w:rsidRDefault="006E701D" w:rsidP="006B6217">
            <w:pPr>
              <w:pStyle w:val="ListParagraph"/>
              <w:numPr>
                <w:ilvl w:val="0"/>
                <w:numId w:val="18"/>
              </w:numPr>
              <w:tabs>
                <w:tab w:val="left" w:leader="dot" w:pos="8640"/>
                <w:tab w:val="left" w:pos="8820"/>
                <w:tab w:val="left" w:pos="10080"/>
              </w:tabs>
              <w:ind w:left="173" w:right="-578" w:hanging="187"/>
              <w:rPr>
                <w:rFonts w:cs="Arial"/>
                <w:sz w:val="16"/>
                <w:szCs w:val="16"/>
              </w:rPr>
            </w:pPr>
            <w:r>
              <w:rPr>
                <w:rFonts w:cs="Arial"/>
                <w:sz w:val="16"/>
                <w:szCs w:val="16"/>
              </w:rPr>
              <w:t>Recommended</w:t>
            </w:r>
          </w:p>
        </w:tc>
        <w:tc>
          <w:tcPr>
            <w:tcW w:w="990" w:type="dxa"/>
            <w:vMerge/>
            <w:shd w:val="clear" w:color="auto" w:fill="auto"/>
          </w:tcPr>
          <w:p w14:paraId="65E2C92D"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shd w:val="clear" w:color="auto" w:fill="auto"/>
          </w:tcPr>
          <w:p w14:paraId="488BD525"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377CB9FE"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265500DE" w14:textId="77777777" w:rsidTr="006E701D">
        <w:trPr>
          <w:trHeight w:val="239"/>
        </w:trPr>
        <w:tc>
          <w:tcPr>
            <w:tcW w:w="5310" w:type="dxa"/>
            <w:vMerge w:val="restart"/>
            <w:tcBorders>
              <w:left w:val="single" w:sz="12" w:space="0" w:color="auto"/>
            </w:tcBorders>
            <w:shd w:val="clear" w:color="auto" w:fill="auto"/>
            <w:vAlign w:val="center"/>
          </w:tcPr>
          <w:p w14:paraId="37CB8D56"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Penalize direct providers financially for failure to implement the intervention</w:t>
            </w:r>
          </w:p>
        </w:tc>
        <w:tc>
          <w:tcPr>
            <w:tcW w:w="1485" w:type="dxa"/>
            <w:shd w:val="clear" w:color="auto" w:fill="auto"/>
            <w:vAlign w:val="center"/>
          </w:tcPr>
          <w:p w14:paraId="16F9F9C1"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0EEF2EF8"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0869DE8E"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0239CBF3"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7E51E1EB"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AD1B125" w14:textId="77777777" w:rsidTr="006E701D">
        <w:trPr>
          <w:trHeight w:val="239"/>
        </w:trPr>
        <w:tc>
          <w:tcPr>
            <w:tcW w:w="5310" w:type="dxa"/>
            <w:vMerge/>
            <w:tcBorders>
              <w:left w:val="single" w:sz="12" w:space="0" w:color="auto"/>
              <w:bottom w:val="single" w:sz="4" w:space="0" w:color="auto"/>
            </w:tcBorders>
            <w:shd w:val="clear" w:color="auto" w:fill="auto"/>
          </w:tcPr>
          <w:p w14:paraId="260EFEDF" w14:textId="77777777" w:rsidR="006E701D" w:rsidRPr="001A5FFF" w:rsidRDefault="006E701D" w:rsidP="001B402F">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4" w:space="0" w:color="auto"/>
            </w:tcBorders>
            <w:shd w:val="clear" w:color="auto" w:fill="auto"/>
            <w:vAlign w:val="center"/>
          </w:tcPr>
          <w:p w14:paraId="285469A9"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49663829" w14:textId="440CF8A4" w:rsidR="006E701D" w:rsidRPr="00EF42F2" w:rsidRDefault="006E701D" w:rsidP="006B6217">
            <w:pPr>
              <w:pStyle w:val="ListParagraph"/>
              <w:numPr>
                <w:ilvl w:val="0"/>
                <w:numId w:val="18"/>
              </w:numPr>
              <w:tabs>
                <w:tab w:val="left" w:leader="dot" w:pos="8640"/>
                <w:tab w:val="left" w:pos="8820"/>
                <w:tab w:val="left" w:pos="10080"/>
              </w:tabs>
              <w:ind w:left="173" w:right="-828" w:hanging="187"/>
              <w:rPr>
                <w:rFonts w:cs="Arial"/>
                <w:sz w:val="16"/>
                <w:szCs w:val="16"/>
              </w:rPr>
            </w:pPr>
            <w:r>
              <w:rPr>
                <w:rFonts w:cs="Arial"/>
                <w:sz w:val="16"/>
                <w:szCs w:val="16"/>
              </w:rPr>
              <w:t>Recommended</w:t>
            </w:r>
          </w:p>
        </w:tc>
        <w:tc>
          <w:tcPr>
            <w:tcW w:w="990" w:type="dxa"/>
            <w:vMerge/>
            <w:tcBorders>
              <w:bottom w:val="single" w:sz="4" w:space="0" w:color="auto"/>
            </w:tcBorders>
            <w:shd w:val="clear" w:color="auto" w:fill="auto"/>
          </w:tcPr>
          <w:p w14:paraId="5C7F5375"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4" w:space="0" w:color="auto"/>
            </w:tcBorders>
            <w:shd w:val="clear" w:color="auto" w:fill="auto"/>
          </w:tcPr>
          <w:p w14:paraId="20ED7809"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5122B049"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F21A548" w14:textId="77777777" w:rsidTr="006E701D">
        <w:trPr>
          <w:trHeight w:val="273"/>
        </w:trPr>
        <w:tc>
          <w:tcPr>
            <w:tcW w:w="5310" w:type="dxa"/>
            <w:vMerge w:val="restart"/>
            <w:tcBorders>
              <w:left w:val="single" w:sz="12" w:space="0" w:color="auto"/>
            </w:tcBorders>
            <w:shd w:val="clear" w:color="auto" w:fill="auto"/>
            <w:vAlign w:val="center"/>
          </w:tcPr>
          <w:p w14:paraId="19859D01"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Create fee structure where clients pay less for preferred interventions and more for less preferred interventions</w:t>
            </w:r>
          </w:p>
        </w:tc>
        <w:tc>
          <w:tcPr>
            <w:tcW w:w="1485" w:type="dxa"/>
            <w:tcBorders>
              <w:bottom w:val="single" w:sz="4" w:space="0" w:color="auto"/>
            </w:tcBorders>
            <w:shd w:val="clear" w:color="auto" w:fill="auto"/>
            <w:vAlign w:val="center"/>
          </w:tcPr>
          <w:p w14:paraId="35E4EA8F"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bottom w:val="single" w:sz="4" w:space="0" w:color="auto"/>
            </w:tcBorders>
            <w:shd w:val="clear" w:color="auto" w:fill="auto"/>
            <w:vAlign w:val="center"/>
          </w:tcPr>
          <w:p w14:paraId="2A073675" w14:textId="77777777" w:rsidR="006E701D" w:rsidRPr="00EF42F2" w:rsidRDefault="006E701D" w:rsidP="006B6217">
            <w:pPr>
              <w:pStyle w:val="ListParagraph"/>
              <w:numPr>
                <w:ilvl w:val="0"/>
                <w:numId w:val="18"/>
              </w:numPr>
              <w:tabs>
                <w:tab w:val="left" w:leader="dot" w:pos="8640"/>
                <w:tab w:val="left" w:pos="8820"/>
                <w:tab w:val="left" w:pos="10080"/>
              </w:tabs>
              <w:ind w:left="173" w:right="-828" w:hanging="187"/>
              <w:rPr>
                <w:rFonts w:cs="Arial"/>
                <w:sz w:val="16"/>
                <w:szCs w:val="16"/>
              </w:rPr>
            </w:pPr>
            <w:r>
              <w:rPr>
                <w:rFonts w:cs="Arial"/>
                <w:sz w:val="16"/>
                <w:szCs w:val="16"/>
              </w:rPr>
              <w:t xml:space="preserve">Feasible </w:t>
            </w:r>
          </w:p>
        </w:tc>
        <w:tc>
          <w:tcPr>
            <w:tcW w:w="990" w:type="dxa"/>
            <w:vMerge w:val="restart"/>
            <w:shd w:val="clear" w:color="auto" w:fill="auto"/>
          </w:tcPr>
          <w:p w14:paraId="485B9EBA"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13C6E6B0"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508CA84E"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77369DB0" w14:textId="77777777" w:rsidTr="006E701D">
        <w:trPr>
          <w:trHeight w:val="273"/>
        </w:trPr>
        <w:tc>
          <w:tcPr>
            <w:tcW w:w="5310" w:type="dxa"/>
            <w:vMerge/>
            <w:tcBorders>
              <w:left w:val="single" w:sz="12" w:space="0" w:color="auto"/>
              <w:bottom w:val="single" w:sz="12" w:space="0" w:color="auto"/>
            </w:tcBorders>
            <w:shd w:val="clear" w:color="auto" w:fill="auto"/>
          </w:tcPr>
          <w:p w14:paraId="08CE990C" w14:textId="77777777" w:rsidR="006E701D" w:rsidRDefault="006E701D" w:rsidP="001B402F">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shd w:val="clear" w:color="auto" w:fill="auto"/>
            <w:vAlign w:val="center"/>
          </w:tcPr>
          <w:p w14:paraId="78D20552"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2C232230" w14:textId="40AB874A" w:rsidR="006E701D" w:rsidRPr="00EF42F2" w:rsidRDefault="006E701D" w:rsidP="006B6217">
            <w:pPr>
              <w:pStyle w:val="ListParagraph"/>
              <w:numPr>
                <w:ilvl w:val="0"/>
                <w:numId w:val="18"/>
              </w:numPr>
              <w:tabs>
                <w:tab w:val="left" w:leader="dot" w:pos="8640"/>
                <w:tab w:val="left" w:pos="8820"/>
                <w:tab w:val="left" w:pos="10080"/>
              </w:tabs>
              <w:ind w:left="173" w:right="-828" w:hanging="187"/>
              <w:rPr>
                <w:rFonts w:cs="Arial"/>
                <w:sz w:val="16"/>
                <w:szCs w:val="16"/>
              </w:rPr>
            </w:pPr>
            <w:r>
              <w:rPr>
                <w:rFonts w:cs="Arial"/>
                <w:sz w:val="16"/>
                <w:szCs w:val="16"/>
              </w:rPr>
              <w:t>Recommended</w:t>
            </w:r>
          </w:p>
        </w:tc>
        <w:tc>
          <w:tcPr>
            <w:tcW w:w="990" w:type="dxa"/>
            <w:vMerge/>
            <w:tcBorders>
              <w:bottom w:val="single" w:sz="12" w:space="0" w:color="auto"/>
            </w:tcBorders>
            <w:shd w:val="clear" w:color="auto" w:fill="auto"/>
          </w:tcPr>
          <w:p w14:paraId="50FD7E78"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5C3ED9AD"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7231AFEA" w14:textId="77777777" w:rsidR="006E701D" w:rsidRPr="001A5FFF" w:rsidRDefault="006E701D" w:rsidP="001B402F">
            <w:pPr>
              <w:tabs>
                <w:tab w:val="left" w:leader="dot" w:pos="8640"/>
                <w:tab w:val="left" w:pos="8820"/>
                <w:tab w:val="left" w:pos="10080"/>
              </w:tabs>
              <w:rPr>
                <w:rFonts w:cs="Arial"/>
                <w:sz w:val="20"/>
                <w:szCs w:val="20"/>
              </w:rPr>
            </w:pPr>
          </w:p>
        </w:tc>
      </w:tr>
      <w:tr w:rsidR="00397520" w:rsidRPr="001A5FFF" w14:paraId="5F535CDC" w14:textId="77777777" w:rsidTr="000B6576">
        <w:tc>
          <w:tcPr>
            <w:tcW w:w="14508" w:type="dxa"/>
            <w:gridSpan w:val="6"/>
            <w:tcBorders>
              <w:top w:val="single" w:sz="12" w:space="0" w:color="auto"/>
              <w:left w:val="single" w:sz="12" w:space="0" w:color="auto"/>
              <w:right w:val="single" w:sz="12" w:space="0" w:color="auto"/>
            </w:tcBorders>
          </w:tcPr>
          <w:p w14:paraId="054C688B" w14:textId="77777777" w:rsidR="00397520" w:rsidRPr="001A5FFF" w:rsidRDefault="00397520" w:rsidP="001B402F">
            <w:pPr>
              <w:tabs>
                <w:tab w:val="left" w:leader="dot" w:pos="8640"/>
                <w:tab w:val="left" w:pos="8820"/>
                <w:tab w:val="left" w:pos="10080"/>
              </w:tabs>
              <w:rPr>
                <w:rFonts w:cs="Arial"/>
                <w:sz w:val="20"/>
                <w:szCs w:val="20"/>
              </w:rPr>
            </w:pPr>
            <w:r>
              <w:rPr>
                <w:rFonts w:cs="Arial"/>
                <w:b/>
                <w:sz w:val="20"/>
                <w:szCs w:val="20"/>
              </w:rPr>
              <w:t>Facilitate Financial Support</w:t>
            </w:r>
          </w:p>
        </w:tc>
      </w:tr>
      <w:tr w:rsidR="006E701D" w:rsidRPr="001A5FFF" w14:paraId="2D7BC29B" w14:textId="77777777" w:rsidTr="006E701D">
        <w:trPr>
          <w:trHeight w:val="238"/>
        </w:trPr>
        <w:tc>
          <w:tcPr>
            <w:tcW w:w="5310" w:type="dxa"/>
            <w:vMerge w:val="restart"/>
            <w:tcBorders>
              <w:left w:val="single" w:sz="12" w:space="0" w:color="auto"/>
            </w:tcBorders>
            <w:vAlign w:val="center"/>
          </w:tcPr>
          <w:p w14:paraId="1C1E3EE3"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Work to place intervention on lists of actions for which providers can be reimbursed</w:t>
            </w:r>
          </w:p>
        </w:tc>
        <w:tc>
          <w:tcPr>
            <w:tcW w:w="1485" w:type="dxa"/>
            <w:vAlign w:val="center"/>
          </w:tcPr>
          <w:p w14:paraId="4F5F5192"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16C93658"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990" w:type="dxa"/>
            <w:vMerge w:val="restart"/>
          </w:tcPr>
          <w:p w14:paraId="3834C639"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052ACE70"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563E4221"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16C656B7" w14:textId="77777777" w:rsidTr="006E701D">
        <w:trPr>
          <w:trHeight w:val="239"/>
        </w:trPr>
        <w:tc>
          <w:tcPr>
            <w:tcW w:w="5310" w:type="dxa"/>
            <w:vMerge/>
            <w:tcBorders>
              <w:left w:val="single" w:sz="12" w:space="0" w:color="auto"/>
            </w:tcBorders>
            <w:vAlign w:val="center"/>
          </w:tcPr>
          <w:p w14:paraId="7FE58D3F"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vAlign w:val="center"/>
          </w:tcPr>
          <w:p w14:paraId="24689B08"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5C10402C" w14:textId="0F720850" w:rsidR="006E701D" w:rsidRPr="00EF42F2" w:rsidRDefault="006E701D" w:rsidP="006B6217">
            <w:pPr>
              <w:pStyle w:val="ListParagraph"/>
              <w:numPr>
                <w:ilvl w:val="0"/>
                <w:numId w:val="19"/>
              </w:numPr>
              <w:tabs>
                <w:tab w:val="left" w:leader="dot" w:pos="8640"/>
                <w:tab w:val="left" w:pos="8820"/>
                <w:tab w:val="left" w:pos="10080"/>
              </w:tabs>
              <w:ind w:left="162" w:right="-1038" w:hanging="180"/>
              <w:rPr>
                <w:rFonts w:cs="Arial"/>
                <w:sz w:val="16"/>
                <w:szCs w:val="16"/>
              </w:rPr>
            </w:pPr>
            <w:r>
              <w:rPr>
                <w:rFonts w:cs="Arial"/>
                <w:sz w:val="16"/>
                <w:szCs w:val="16"/>
              </w:rPr>
              <w:t>Recommended</w:t>
            </w:r>
          </w:p>
        </w:tc>
        <w:tc>
          <w:tcPr>
            <w:tcW w:w="990" w:type="dxa"/>
            <w:vMerge/>
          </w:tcPr>
          <w:p w14:paraId="110E1ABB"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Pr>
          <w:p w14:paraId="5BB16113"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tcPr>
          <w:p w14:paraId="3EE5F3CA"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7D9833DE" w14:textId="77777777" w:rsidTr="006E701D">
        <w:trPr>
          <w:trHeight w:val="238"/>
        </w:trPr>
        <w:tc>
          <w:tcPr>
            <w:tcW w:w="5310" w:type="dxa"/>
            <w:vMerge w:val="restart"/>
            <w:tcBorders>
              <w:left w:val="single" w:sz="12" w:space="0" w:color="auto"/>
            </w:tcBorders>
            <w:vAlign w:val="center"/>
          </w:tcPr>
          <w:p w14:paraId="51F96526"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b/>
                <w:sz w:val="20"/>
                <w:szCs w:val="20"/>
              </w:rPr>
            </w:pPr>
            <w:r>
              <w:rPr>
                <w:rFonts w:cs="Arial"/>
                <w:sz w:val="20"/>
                <w:szCs w:val="20"/>
              </w:rPr>
              <w:t>Fund and contract for the intervention</w:t>
            </w:r>
          </w:p>
        </w:tc>
        <w:tc>
          <w:tcPr>
            <w:tcW w:w="1485" w:type="dxa"/>
            <w:vAlign w:val="center"/>
          </w:tcPr>
          <w:p w14:paraId="67AA4542"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Pr="00EF42F2">
              <w:rPr>
                <w:rFonts w:cs="Arial"/>
                <w:sz w:val="16"/>
                <w:szCs w:val="16"/>
              </w:rPr>
              <w:t>urrentl</w:t>
            </w:r>
            <w:r>
              <w:rPr>
                <w:rFonts w:cs="Arial"/>
                <w:sz w:val="16"/>
                <w:szCs w:val="16"/>
              </w:rPr>
              <w:t>y</w:t>
            </w:r>
          </w:p>
        </w:tc>
        <w:tc>
          <w:tcPr>
            <w:tcW w:w="1485" w:type="dxa"/>
            <w:vAlign w:val="center"/>
          </w:tcPr>
          <w:p w14:paraId="0A2FE8BF" w14:textId="77777777"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 xml:space="preserve">Feasible </w:t>
            </w:r>
          </w:p>
        </w:tc>
        <w:tc>
          <w:tcPr>
            <w:tcW w:w="990" w:type="dxa"/>
            <w:vMerge w:val="restart"/>
          </w:tcPr>
          <w:p w14:paraId="0B38D92F"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0F285A25"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1A16F3EB"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7F5BBB09" w14:textId="77777777" w:rsidTr="006E701D">
        <w:trPr>
          <w:trHeight w:val="239"/>
        </w:trPr>
        <w:tc>
          <w:tcPr>
            <w:tcW w:w="5310" w:type="dxa"/>
            <w:vMerge/>
            <w:tcBorders>
              <w:left w:val="single" w:sz="12" w:space="0" w:color="auto"/>
            </w:tcBorders>
            <w:vAlign w:val="center"/>
          </w:tcPr>
          <w:p w14:paraId="530AC003"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vAlign w:val="center"/>
          </w:tcPr>
          <w:p w14:paraId="5E751060"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4C02122F" w14:textId="24B5A427"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Recommended</w:t>
            </w:r>
          </w:p>
        </w:tc>
        <w:tc>
          <w:tcPr>
            <w:tcW w:w="990" w:type="dxa"/>
            <w:vMerge/>
          </w:tcPr>
          <w:p w14:paraId="4EAACBC3"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Pr>
          <w:p w14:paraId="0870D594"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tcPr>
          <w:p w14:paraId="6BBE51F9"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0D63391D" w14:textId="77777777" w:rsidTr="006E701D">
        <w:trPr>
          <w:trHeight w:val="239"/>
        </w:trPr>
        <w:tc>
          <w:tcPr>
            <w:tcW w:w="5310" w:type="dxa"/>
            <w:vMerge w:val="restart"/>
            <w:tcBorders>
              <w:left w:val="single" w:sz="12" w:space="0" w:color="auto"/>
            </w:tcBorders>
            <w:vAlign w:val="center"/>
          </w:tcPr>
          <w:p w14:paraId="7D233297"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b/>
                <w:sz w:val="20"/>
                <w:szCs w:val="20"/>
              </w:rPr>
            </w:pPr>
            <w:r>
              <w:rPr>
                <w:rFonts w:cs="Arial"/>
                <w:sz w:val="20"/>
                <w:szCs w:val="20"/>
              </w:rPr>
              <w:t>Access new or existing money to facilitate the implementation and sustainment</w:t>
            </w:r>
          </w:p>
        </w:tc>
        <w:tc>
          <w:tcPr>
            <w:tcW w:w="1485" w:type="dxa"/>
            <w:vAlign w:val="center"/>
          </w:tcPr>
          <w:p w14:paraId="4A58C177"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Pr="00EF42F2">
              <w:rPr>
                <w:rFonts w:cs="Arial"/>
                <w:sz w:val="16"/>
                <w:szCs w:val="16"/>
              </w:rPr>
              <w:t xml:space="preserve">urrently </w:t>
            </w:r>
          </w:p>
        </w:tc>
        <w:tc>
          <w:tcPr>
            <w:tcW w:w="1485" w:type="dxa"/>
            <w:vAlign w:val="center"/>
          </w:tcPr>
          <w:p w14:paraId="4A02E0C0" w14:textId="77777777"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 xml:space="preserve">Feasible </w:t>
            </w:r>
          </w:p>
        </w:tc>
        <w:tc>
          <w:tcPr>
            <w:tcW w:w="990" w:type="dxa"/>
            <w:vMerge w:val="restart"/>
          </w:tcPr>
          <w:p w14:paraId="07BF4BBC"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02083AD5"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10C5BFFE"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1BF0487A" w14:textId="77777777" w:rsidTr="006E701D">
        <w:trPr>
          <w:trHeight w:val="238"/>
        </w:trPr>
        <w:tc>
          <w:tcPr>
            <w:tcW w:w="5310" w:type="dxa"/>
            <w:vMerge/>
            <w:tcBorders>
              <w:left w:val="single" w:sz="12" w:space="0" w:color="auto"/>
            </w:tcBorders>
            <w:vAlign w:val="center"/>
          </w:tcPr>
          <w:p w14:paraId="3292BCBE"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vAlign w:val="center"/>
          </w:tcPr>
          <w:p w14:paraId="425F8922"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661CBB76" w14:textId="676743C2"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Recommended</w:t>
            </w:r>
          </w:p>
        </w:tc>
        <w:tc>
          <w:tcPr>
            <w:tcW w:w="990" w:type="dxa"/>
            <w:vMerge/>
          </w:tcPr>
          <w:p w14:paraId="005D19F7"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Pr>
          <w:p w14:paraId="65DC231D"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tcPr>
          <w:p w14:paraId="493BF344"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5BEAE6FB" w14:textId="77777777" w:rsidTr="006E701D">
        <w:trPr>
          <w:trHeight w:val="239"/>
        </w:trPr>
        <w:tc>
          <w:tcPr>
            <w:tcW w:w="5310" w:type="dxa"/>
            <w:vMerge w:val="restart"/>
            <w:tcBorders>
              <w:left w:val="single" w:sz="12" w:space="0" w:color="auto"/>
            </w:tcBorders>
            <w:vAlign w:val="center"/>
          </w:tcPr>
          <w:p w14:paraId="6C1942D0"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b/>
                <w:sz w:val="20"/>
                <w:szCs w:val="20"/>
              </w:rPr>
            </w:pPr>
            <w:r>
              <w:rPr>
                <w:rFonts w:cs="Arial"/>
                <w:sz w:val="20"/>
                <w:szCs w:val="20"/>
              </w:rPr>
              <w:t>Make billing easier for the intervention</w:t>
            </w:r>
          </w:p>
        </w:tc>
        <w:tc>
          <w:tcPr>
            <w:tcW w:w="1485" w:type="dxa"/>
            <w:vAlign w:val="center"/>
          </w:tcPr>
          <w:p w14:paraId="2025253E"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Pr="00EF42F2">
              <w:rPr>
                <w:rFonts w:cs="Arial"/>
                <w:sz w:val="16"/>
                <w:szCs w:val="16"/>
              </w:rPr>
              <w:t>urrently</w:t>
            </w:r>
          </w:p>
        </w:tc>
        <w:tc>
          <w:tcPr>
            <w:tcW w:w="1485" w:type="dxa"/>
            <w:vAlign w:val="center"/>
          </w:tcPr>
          <w:p w14:paraId="4C1282C8" w14:textId="77777777"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 xml:space="preserve">Feasible </w:t>
            </w:r>
          </w:p>
        </w:tc>
        <w:tc>
          <w:tcPr>
            <w:tcW w:w="990" w:type="dxa"/>
            <w:vMerge w:val="restart"/>
          </w:tcPr>
          <w:p w14:paraId="409DE943"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35DDE703"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1CF41C35"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404C9FE8" w14:textId="77777777" w:rsidTr="006E701D">
        <w:trPr>
          <w:trHeight w:val="239"/>
        </w:trPr>
        <w:tc>
          <w:tcPr>
            <w:tcW w:w="5310" w:type="dxa"/>
            <w:vMerge/>
            <w:tcBorders>
              <w:left w:val="single" w:sz="12" w:space="0" w:color="auto"/>
              <w:bottom w:val="single" w:sz="12" w:space="0" w:color="auto"/>
            </w:tcBorders>
          </w:tcPr>
          <w:p w14:paraId="5DAC2132" w14:textId="77777777" w:rsidR="006E701D" w:rsidRPr="001A5FFF" w:rsidRDefault="006E701D" w:rsidP="001B402F">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vAlign w:val="center"/>
          </w:tcPr>
          <w:p w14:paraId="2F82583A"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tcBorders>
              <w:bottom w:val="single" w:sz="12" w:space="0" w:color="auto"/>
            </w:tcBorders>
            <w:vAlign w:val="center"/>
          </w:tcPr>
          <w:p w14:paraId="367F737A" w14:textId="7F9F5046" w:rsidR="006E701D" w:rsidRPr="00EF42F2" w:rsidRDefault="006E701D" w:rsidP="006B6217">
            <w:pPr>
              <w:pStyle w:val="ListParagraph"/>
              <w:numPr>
                <w:ilvl w:val="0"/>
                <w:numId w:val="19"/>
              </w:numPr>
              <w:tabs>
                <w:tab w:val="left" w:leader="dot" w:pos="8640"/>
                <w:tab w:val="left" w:pos="8820"/>
                <w:tab w:val="left" w:pos="10080"/>
              </w:tabs>
              <w:ind w:left="162" w:right="-558" w:hanging="180"/>
              <w:rPr>
                <w:rFonts w:cs="Arial"/>
                <w:sz w:val="16"/>
                <w:szCs w:val="16"/>
              </w:rPr>
            </w:pPr>
            <w:r>
              <w:rPr>
                <w:rFonts w:cs="Arial"/>
                <w:sz w:val="16"/>
                <w:szCs w:val="16"/>
              </w:rPr>
              <w:t>Recommended</w:t>
            </w:r>
          </w:p>
        </w:tc>
        <w:tc>
          <w:tcPr>
            <w:tcW w:w="990" w:type="dxa"/>
            <w:vMerge/>
            <w:tcBorders>
              <w:bottom w:val="single" w:sz="12" w:space="0" w:color="auto"/>
            </w:tcBorders>
          </w:tcPr>
          <w:p w14:paraId="0E257032"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12" w:space="0" w:color="auto"/>
            </w:tcBorders>
          </w:tcPr>
          <w:p w14:paraId="3FC62557"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tcPr>
          <w:p w14:paraId="2F934862" w14:textId="77777777" w:rsidR="006E701D" w:rsidRPr="001A5FFF" w:rsidRDefault="006E701D" w:rsidP="001B402F">
            <w:pPr>
              <w:tabs>
                <w:tab w:val="left" w:leader="dot" w:pos="8640"/>
                <w:tab w:val="left" w:pos="8820"/>
                <w:tab w:val="left" w:pos="10080"/>
              </w:tabs>
              <w:rPr>
                <w:rFonts w:cs="Arial"/>
                <w:sz w:val="20"/>
                <w:szCs w:val="20"/>
              </w:rPr>
            </w:pPr>
          </w:p>
        </w:tc>
      </w:tr>
    </w:tbl>
    <w:p w14:paraId="569F6BFC" w14:textId="77777777" w:rsidR="00CC275A" w:rsidRDefault="00CC275A" w:rsidP="001B402F">
      <w:pPr>
        <w:spacing w:after="0" w:line="240" w:lineRule="auto"/>
        <w:rPr>
          <w:sz w:val="20"/>
          <w:szCs w:val="20"/>
        </w:rPr>
      </w:pPr>
    </w:p>
    <w:tbl>
      <w:tblPr>
        <w:tblStyle w:val="TableGrid"/>
        <w:tblW w:w="14508" w:type="dxa"/>
        <w:tblInd w:w="108" w:type="dxa"/>
        <w:tblLook w:val="04A0" w:firstRow="1" w:lastRow="0" w:firstColumn="1" w:lastColumn="0" w:noHBand="0" w:noVBand="1"/>
      </w:tblPr>
      <w:tblGrid>
        <w:gridCol w:w="5310"/>
        <w:gridCol w:w="1485"/>
        <w:gridCol w:w="1485"/>
        <w:gridCol w:w="990"/>
        <w:gridCol w:w="3870"/>
        <w:gridCol w:w="1368"/>
      </w:tblGrid>
      <w:tr w:rsidR="00CC275A" w:rsidRPr="001A5FFF" w14:paraId="0AAEAB5D" w14:textId="77777777" w:rsidTr="003652CD">
        <w:tc>
          <w:tcPr>
            <w:tcW w:w="14508" w:type="dxa"/>
            <w:gridSpan w:val="6"/>
            <w:tcBorders>
              <w:top w:val="nil"/>
              <w:left w:val="nil"/>
              <w:right w:val="nil"/>
            </w:tcBorders>
            <w:shd w:val="clear" w:color="auto" w:fill="F2F2F2" w:themeFill="background1" w:themeFillShade="F2"/>
          </w:tcPr>
          <w:p w14:paraId="3CFE812F" w14:textId="77777777" w:rsidR="00CC275A" w:rsidRPr="00150043" w:rsidRDefault="00CC275A" w:rsidP="003652CD">
            <w:pPr>
              <w:tabs>
                <w:tab w:val="left" w:leader="dot" w:pos="8640"/>
                <w:tab w:val="left" w:pos="8820"/>
                <w:tab w:val="left" w:pos="10080"/>
              </w:tabs>
              <w:spacing w:after="120"/>
              <w:rPr>
                <w:rFonts w:cs="Arial"/>
                <w:sz w:val="20"/>
                <w:szCs w:val="20"/>
              </w:rPr>
            </w:pPr>
            <w:r>
              <w:rPr>
                <w:rFonts w:cs="Arial"/>
                <w:b/>
                <w:sz w:val="20"/>
                <w:szCs w:val="20"/>
              </w:rPr>
              <w:t>RESTRUCTURING STRATEGIES:</w:t>
            </w:r>
            <w:r w:rsidRPr="00150043">
              <w:rPr>
                <w:rFonts w:cs="Arial"/>
                <w:sz w:val="20"/>
                <w:szCs w:val="20"/>
              </w:rPr>
              <w:t xml:space="preserve"> </w:t>
            </w:r>
            <w:r>
              <w:rPr>
                <w:rFonts w:cs="Arial"/>
                <w:sz w:val="20"/>
                <w:szCs w:val="20"/>
              </w:rPr>
              <w:t xml:space="preserve">These strategies include altering staffing, professional roles, the physical structure of the agency or service </w:t>
            </w:r>
            <w:r w:rsidR="001B402F">
              <w:rPr>
                <w:rFonts w:cs="Arial"/>
                <w:sz w:val="20"/>
                <w:szCs w:val="20"/>
              </w:rPr>
              <w:t>setting</w:t>
            </w:r>
            <w:r>
              <w:rPr>
                <w:rFonts w:cs="Arial"/>
                <w:sz w:val="20"/>
                <w:szCs w:val="20"/>
              </w:rPr>
              <w:t>, intervention equipment, materials and resources, and data systems.</w:t>
            </w:r>
          </w:p>
        </w:tc>
      </w:tr>
      <w:tr w:rsidR="006E701D" w:rsidRPr="001A5FFF" w14:paraId="33A3E959" w14:textId="77777777" w:rsidTr="006E701D">
        <w:tc>
          <w:tcPr>
            <w:tcW w:w="5310" w:type="dxa"/>
            <w:tcBorders>
              <w:bottom w:val="single" w:sz="12" w:space="0" w:color="auto"/>
            </w:tcBorders>
            <w:vAlign w:val="center"/>
          </w:tcPr>
          <w:p w14:paraId="69F0C69B" w14:textId="65D737B4" w:rsidR="006E701D" w:rsidRPr="003652CD" w:rsidRDefault="006E701D" w:rsidP="006E701D">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70" w:type="dxa"/>
            <w:gridSpan w:val="2"/>
            <w:tcBorders>
              <w:bottom w:val="single" w:sz="12" w:space="0" w:color="auto"/>
            </w:tcBorders>
            <w:vAlign w:val="center"/>
          </w:tcPr>
          <w:p w14:paraId="55000E83" w14:textId="2CA8D63E"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Strategy considerations</w:t>
            </w:r>
          </w:p>
        </w:tc>
        <w:tc>
          <w:tcPr>
            <w:tcW w:w="990" w:type="dxa"/>
            <w:tcBorders>
              <w:bottom w:val="single" w:sz="12" w:space="0" w:color="auto"/>
            </w:tcBorders>
            <w:vAlign w:val="center"/>
          </w:tcPr>
          <w:p w14:paraId="233883C5" w14:textId="4A23EBD7"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Selected for use</w:t>
            </w:r>
          </w:p>
        </w:tc>
        <w:tc>
          <w:tcPr>
            <w:tcW w:w="3870" w:type="dxa"/>
            <w:tcBorders>
              <w:bottom w:val="single" w:sz="12" w:space="0" w:color="auto"/>
            </w:tcBorders>
            <w:vAlign w:val="center"/>
          </w:tcPr>
          <w:p w14:paraId="00288AAC" w14:textId="705CD4AC"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Specify how this strategy would be done?</w:t>
            </w:r>
          </w:p>
        </w:tc>
        <w:tc>
          <w:tcPr>
            <w:tcW w:w="1368" w:type="dxa"/>
            <w:tcBorders>
              <w:bottom w:val="single" w:sz="12" w:space="0" w:color="auto"/>
            </w:tcBorders>
            <w:vAlign w:val="center"/>
          </w:tcPr>
          <w:p w14:paraId="2E5CA7F3" w14:textId="45788758"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Who will carry out this plan?</w:t>
            </w:r>
          </w:p>
        </w:tc>
      </w:tr>
      <w:tr w:rsidR="00397520" w:rsidRPr="001A5FFF" w14:paraId="3D707F04" w14:textId="77777777" w:rsidTr="001B402F">
        <w:tc>
          <w:tcPr>
            <w:tcW w:w="14508" w:type="dxa"/>
            <w:gridSpan w:val="6"/>
            <w:tcBorders>
              <w:top w:val="single" w:sz="12" w:space="0" w:color="auto"/>
              <w:left w:val="single" w:sz="12" w:space="0" w:color="auto"/>
              <w:right w:val="single" w:sz="12" w:space="0" w:color="auto"/>
            </w:tcBorders>
            <w:shd w:val="clear" w:color="auto" w:fill="auto"/>
          </w:tcPr>
          <w:p w14:paraId="323BDBEA" w14:textId="77777777" w:rsidR="00397520" w:rsidRPr="001A5FFF" w:rsidRDefault="00397520" w:rsidP="001B402F">
            <w:pPr>
              <w:tabs>
                <w:tab w:val="left" w:leader="dot" w:pos="8640"/>
                <w:tab w:val="left" w:pos="8820"/>
                <w:tab w:val="left" w:pos="10080"/>
              </w:tabs>
              <w:rPr>
                <w:rFonts w:cs="Arial"/>
                <w:b/>
                <w:sz w:val="20"/>
                <w:szCs w:val="20"/>
              </w:rPr>
            </w:pPr>
            <w:r>
              <w:rPr>
                <w:rFonts w:cs="Arial"/>
                <w:b/>
                <w:sz w:val="20"/>
                <w:szCs w:val="20"/>
              </w:rPr>
              <w:t>Change Staffing or Professional Roles</w:t>
            </w:r>
          </w:p>
        </w:tc>
      </w:tr>
      <w:tr w:rsidR="006E701D" w:rsidRPr="001A5FFF" w14:paraId="05CA0F1B" w14:textId="77777777" w:rsidTr="006E701D">
        <w:trPr>
          <w:trHeight w:val="238"/>
        </w:trPr>
        <w:tc>
          <w:tcPr>
            <w:tcW w:w="5310" w:type="dxa"/>
            <w:vMerge w:val="restart"/>
            <w:tcBorders>
              <w:left w:val="single" w:sz="12" w:space="0" w:color="auto"/>
            </w:tcBorders>
            <w:shd w:val="clear" w:color="auto" w:fill="auto"/>
            <w:vAlign w:val="center"/>
          </w:tcPr>
          <w:p w14:paraId="1FC5A295"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Shift and revise roles among professionals who provide care; redesign job characteristics</w:t>
            </w:r>
          </w:p>
        </w:tc>
        <w:tc>
          <w:tcPr>
            <w:tcW w:w="1485" w:type="dxa"/>
            <w:shd w:val="clear" w:color="auto" w:fill="auto"/>
            <w:vAlign w:val="center"/>
          </w:tcPr>
          <w:p w14:paraId="7BFAF7B5"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Use currently </w:t>
            </w:r>
          </w:p>
        </w:tc>
        <w:tc>
          <w:tcPr>
            <w:tcW w:w="1485" w:type="dxa"/>
            <w:shd w:val="clear" w:color="auto" w:fill="auto"/>
            <w:vAlign w:val="center"/>
          </w:tcPr>
          <w:p w14:paraId="65FDC2D4"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990" w:type="dxa"/>
            <w:vMerge w:val="restart"/>
            <w:shd w:val="clear" w:color="auto" w:fill="auto"/>
          </w:tcPr>
          <w:p w14:paraId="682720D2"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46090750"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636A72FC"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6B98E89B" w14:textId="77777777" w:rsidTr="006E701D">
        <w:trPr>
          <w:trHeight w:val="63"/>
        </w:trPr>
        <w:tc>
          <w:tcPr>
            <w:tcW w:w="5310" w:type="dxa"/>
            <w:vMerge/>
            <w:tcBorders>
              <w:left w:val="single" w:sz="12" w:space="0" w:color="auto"/>
            </w:tcBorders>
            <w:shd w:val="clear" w:color="auto" w:fill="auto"/>
            <w:vAlign w:val="center"/>
          </w:tcPr>
          <w:p w14:paraId="33B24551"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591A0B57" w14:textId="77777777" w:rsidR="006E701D" w:rsidRPr="003557B1" w:rsidRDefault="006E701D" w:rsidP="001B402F">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5731FD6B" w14:textId="1DD795BA" w:rsidR="006E701D" w:rsidRPr="003557B1" w:rsidRDefault="006E701D" w:rsidP="006B6217">
            <w:pPr>
              <w:pStyle w:val="ListParagraph"/>
              <w:numPr>
                <w:ilvl w:val="0"/>
                <w:numId w:val="18"/>
              </w:numPr>
              <w:tabs>
                <w:tab w:val="left" w:leader="dot" w:pos="8640"/>
                <w:tab w:val="left" w:pos="8820"/>
                <w:tab w:val="left" w:pos="10080"/>
              </w:tabs>
              <w:ind w:left="173" w:right="-589" w:hanging="187"/>
              <w:rPr>
                <w:rFonts w:cs="Arial"/>
                <w:sz w:val="16"/>
                <w:szCs w:val="20"/>
              </w:rPr>
            </w:pPr>
            <w:r>
              <w:rPr>
                <w:rFonts w:cs="Arial"/>
                <w:sz w:val="16"/>
                <w:szCs w:val="20"/>
              </w:rPr>
              <w:t>Recommended</w:t>
            </w:r>
          </w:p>
        </w:tc>
        <w:tc>
          <w:tcPr>
            <w:tcW w:w="990" w:type="dxa"/>
            <w:vMerge/>
            <w:shd w:val="clear" w:color="auto" w:fill="auto"/>
          </w:tcPr>
          <w:p w14:paraId="7C375EF5"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shd w:val="clear" w:color="auto" w:fill="auto"/>
          </w:tcPr>
          <w:p w14:paraId="60406B05"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225680D3"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254344C1" w14:textId="77777777" w:rsidTr="006E701D">
        <w:trPr>
          <w:trHeight w:val="361"/>
        </w:trPr>
        <w:tc>
          <w:tcPr>
            <w:tcW w:w="5310" w:type="dxa"/>
            <w:vMerge w:val="restart"/>
            <w:tcBorders>
              <w:left w:val="single" w:sz="12" w:space="0" w:color="auto"/>
            </w:tcBorders>
            <w:shd w:val="clear" w:color="auto" w:fill="auto"/>
            <w:vAlign w:val="center"/>
          </w:tcPr>
          <w:p w14:paraId="642066DC"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Change who serves on the clinical staff, adding different disciplines/skills to make it more likely the intervention will be delivered and/or be more successful</w:t>
            </w:r>
          </w:p>
        </w:tc>
        <w:tc>
          <w:tcPr>
            <w:tcW w:w="1485" w:type="dxa"/>
            <w:shd w:val="clear" w:color="auto" w:fill="auto"/>
            <w:vAlign w:val="center"/>
          </w:tcPr>
          <w:p w14:paraId="4A16FD22"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urrently</w:t>
            </w:r>
          </w:p>
        </w:tc>
        <w:tc>
          <w:tcPr>
            <w:tcW w:w="1485" w:type="dxa"/>
            <w:shd w:val="clear" w:color="auto" w:fill="auto"/>
            <w:vAlign w:val="center"/>
          </w:tcPr>
          <w:p w14:paraId="6EF9DAD0" w14:textId="77777777" w:rsidR="006E701D" w:rsidRPr="00EF42F2" w:rsidRDefault="006E701D" w:rsidP="006B6217">
            <w:pPr>
              <w:pStyle w:val="ListParagraph"/>
              <w:numPr>
                <w:ilvl w:val="0"/>
                <w:numId w:val="18"/>
              </w:numPr>
              <w:tabs>
                <w:tab w:val="left" w:leader="dot" w:pos="8640"/>
                <w:tab w:val="left" w:pos="8820"/>
                <w:tab w:val="left" w:pos="10080"/>
              </w:tabs>
              <w:ind w:left="173" w:right="-828" w:hanging="187"/>
              <w:rPr>
                <w:rFonts w:cs="Arial"/>
                <w:sz w:val="16"/>
                <w:szCs w:val="16"/>
              </w:rPr>
            </w:pPr>
            <w:r>
              <w:rPr>
                <w:rFonts w:cs="Arial"/>
                <w:sz w:val="16"/>
                <w:szCs w:val="16"/>
              </w:rPr>
              <w:t xml:space="preserve">Feasible </w:t>
            </w:r>
          </w:p>
        </w:tc>
        <w:tc>
          <w:tcPr>
            <w:tcW w:w="990" w:type="dxa"/>
            <w:vMerge w:val="restart"/>
            <w:shd w:val="clear" w:color="auto" w:fill="auto"/>
          </w:tcPr>
          <w:p w14:paraId="0A9EC570"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4603C1F8"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19351A6B"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C8F69B7" w14:textId="77777777" w:rsidTr="006E701D">
        <w:trPr>
          <w:trHeight w:val="361"/>
        </w:trPr>
        <w:tc>
          <w:tcPr>
            <w:tcW w:w="5310" w:type="dxa"/>
            <w:vMerge/>
            <w:tcBorders>
              <w:left w:val="single" w:sz="12" w:space="0" w:color="auto"/>
              <w:bottom w:val="single" w:sz="12" w:space="0" w:color="auto"/>
            </w:tcBorders>
            <w:shd w:val="clear" w:color="auto" w:fill="auto"/>
            <w:vAlign w:val="center"/>
          </w:tcPr>
          <w:p w14:paraId="20B15756"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tcBorders>
              <w:bottom w:val="single" w:sz="12" w:space="0" w:color="auto"/>
            </w:tcBorders>
            <w:shd w:val="clear" w:color="auto" w:fill="auto"/>
            <w:vAlign w:val="center"/>
          </w:tcPr>
          <w:p w14:paraId="4E70530F"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462F57F7" w14:textId="7297C3A1" w:rsidR="006E701D" w:rsidRPr="00EF42F2" w:rsidRDefault="006E701D" w:rsidP="006B6217">
            <w:pPr>
              <w:pStyle w:val="ListParagraph"/>
              <w:numPr>
                <w:ilvl w:val="0"/>
                <w:numId w:val="18"/>
              </w:numPr>
              <w:tabs>
                <w:tab w:val="left" w:leader="dot" w:pos="8640"/>
                <w:tab w:val="left" w:pos="8820"/>
                <w:tab w:val="left" w:pos="10080"/>
              </w:tabs>
              <w:ind w:left="173" w:right="-828" w:hanging="187"/>
              <w:rPr>
                <w:rFonts w:cs="Arial"/>
                <w:sz w:val="16"/>
                <w:szCs w:val="16"/>
              </w:rPr>
            </w:pPr>
            <w:r>
              <w:rPr>
                <w:rFonts w:cs="Arial"/>
                <w:sz w:val="16"/>
                <w:szCs w:val="16"/>
              </w:rPr>
              <w:t>Recommended</w:t>
            </w:r>
          </w:p>
        </w:tc>
        <w:tc>
          <w:tcPr>
            <w:tcW w:w="990" w:type="dxa"/>
            <w:vMerge/>
            <w:tcBorders>
              <w:bottom w:val="single" w:sz="12" w:space="0" w:color="auto"/>
            </w:tcBorders>
            <w:shd w:val="clear" w:color="auto" w:fill="auto"/>
          </w:tcPr>
          <w:p w14:paraId="49133547"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5B855E6C"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26844D1F" w14:textId="77777777" w:rsidR="006E701D" w:rsidRPr="001A5FFF" w:rsidRDefault="006E701D" w:rsidP="001B402F">
            <w:pPr>
              <w:tabs>
                <w:tab w:val="left" w:leader="dot" w:pos="8640"/>
                <w:tab w:val="left" w:pos="8820"/>
                <w:tab w:val="left" w:pos="10080"/>
              </w:tabs>
              <w:rPr>
                <w:rFonts w:cs="Arial"/>
                <w:sz w:val="20"/>
                <w:szCs w:val="20"/>
              </w:rPr>
            </w:pPr>
          </w:p>
        </w:tc>
      </w:tr>
      <w:tr w:rsidR="00397520" w:rsidRPr="001A5FFF" w14:paraId="36BBA048" w14:textId="77777777" w:rsidTr="001B402F">
        <w:trPr>
          <w:trHeight w:val="239"/>
        </w:trPr>
        <w:tc>
          <w:tcPr>
            <w:tcW w:w="14508" w:type="dxa"/>
            <w:gridSpan w:val="6"/>
            <w:tcBorders>
              <w:top w:val="single" w:sz="12" w:space="0" w:color="auto"/>
              <w:left w:val="single" w:sz="12" w:space="0" w:color="auto"/>
              <w:right w:val="single" w:sz="12" w:space="0" w:color="auto"/>
            </w:tcBorders>
            <w:shd w:val="clear" w:color="auto" w:fill="auto"/>
            <w:vAlign w:val="center"/>
          </w:tcPr>
          <w:p w14:paraId="64D767F2" w14:textId="77777777" w:rsidR="00397520" w:rsidRPr="001B402F" w:rsidRDefault="00397520" w:rsidP="001B402F">
            <w:pPr>
              <w:tabs>
                <w:tab w:val="left" w:leader="dot" w:pos="8640"/>
                <w:tab w:val="left" w:pos="8820"/>
                <w:tab w:val="left" w:pos="10080"/>
              </w:tabs>
              <w:rPr>
                <w:rFonts w:cs="Arial"/>
                <w:b/>
                <w:sz w:val="20"/>
                <w:szCs w:val="20"/>
              </w:rPr>
            </w:pPr>
            <w:r>
              <w:rPr>
                <w:rFonts w:cs="Arial"/>
                <w:b/>
                <w:sz w:val="20"/>
                <w:szCs w:val="20"/>
              </w:rPr>
              <w:t>Change Physical Structure or Service Setting</w:t>
            </w:r>
          </w:p>
        </w:tc>
      </w:tr>
      <w:tr w:rsidR="006E701D" w:rsidRPr="001A5FFF" w14:paraId="11400E19" w14:textId="77777777" w:rsidTr="006E701D">
        <w:trPr>
          <w:trHeight w:val="239"/>
        </w:trPr>
        <w:tc>
          <w:tcPr>
            <w:tcW w:w="5310" w:type="dxa"/>
            <w:vMerge w:val="restart"/>
            <w:tcBorders>
              <w:left w:val="single" w:sz="12" w:space="0" w:color="auto"/>
            </w:tcBorders>
            <w:shd w:val="clear" w:color="auto" w:fill="auto"/>
            <w:vAlign w:val="center"/>
          </w:tcPr>
          <w:p w14:paraId="5700BD2D"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Change the physical structure and/or intervention materials to facilitate implementation</w:t>
            </w:r>
          </w:p>
        </w:tc>
        <w:tc>
          <w:tcPr>
            <w:tcW w:w="1485" w:type="dxa"/>
            <w:shd w:val="clear" w:color="auto" w:fill="auto"/>
            <w:vAlign w:val="center"/>
          </w:tcPr>
          <w:p w14:paraId="52664B14"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395B0F0A" w14:textId="77777777" w:rsidR="006E701D" w:rsidRPr="00EF42F2" w:rsidRDefault="006E701D" w:rsidP="006B6217">
            <w:pPr>
              <w:pStyle w:val="ListParagraph"/>
              <w:numPr>
                <w:ilvl w:val="0"/>
                <w:numId w:val="18"/>
              </w:numPr>
              <w:tabs>
                <w:tab w:val="left" w:leader="dot" w:pos="8640"/>
                <w:tab w:val="left" w:pos="8820"/>
                <w:tab w:val="left" w:pos="10080"/>
              </w:tabs>
              <w:ind w:left="173" w:right="-738" w:hanging="187"/>
              <w:rPr>
                <w:rFonts w:cs="Arial"/>
                <w:sz w:val="16"/>
                <w:szCs w:val="16"/>
              </w:rPr>
            </w:pPr>
            <w:r>
              <w:rPr>
                <w:rFonts w:cs="Arial"/>
                <w:sz w:val="16"/>
                <w:szCs w:val="16"/>
              </w:rPr>
              <w:t xml:space="preserve">Feasible </w:t>
            </w:r>
          </w:p>
        </w:tc>
        <w:tc>
          <w:tcPr>
            <w:tcW w:w="990" w:type="dxa"/>
            <w:vMerge w:val="restart"/>
            <w:shd w:val="clear" w:color="auto" w:fill="auto"/>
          </w:tcPr>
          <w:p w14:paraId="798BFEC2"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03035C4F"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32F8E398"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14DC6049" w14:textId="77777777" w:rsidTr="006E701D">
        <w:trPr>
          <w:trHeight w:val="239"/>
        </w:trPr>
        <w:tc>
          <w:tcPr>
            <w:tcW w:w="5310" w:type="dxa"/>
            <w:vMerge/>
            <w:tcBorders>
              <w:left w:val="single" w:sz="12" w:space="0" w:color="auto"/>
              <w:bottom w:val="single" w:sz="4" w:space="0" w:color="auto"/>
            </w:tcBorders>
            <w:shd w:val="clear" w:color="auto" w:fill="auto"/>
          </w:tcPr>
          <w:p w14:paraId="61699153" w14:textId="77777777" w:rsidR="006E701D" w:rsidRPr="001A5FFF" w:rsidRDefault="006E701D" w:rsidP="001B402F">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4" w:space="0" w:color="auto"/>
            </w:tcBorders>
            <w:shd w:val="clear" w:color="auto" w:fill="auto"/>
            <w:vAlign w:val="center"/>
          </w:tcPr>
          <w:p w14:paraId="29F8F87E"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4F61BD5C" w14:textId="4338E722" w:rsidR="006E701D" w:rsidRPr="00EF42F2" w:rsidRDefault="006E701D" w:rsidP="006B6217">
            <w:pPr>
              <w:pStyle w:val="ListParagraph"/>
              <w:numPr>
                <w:ilvl w:val="0"/>
                <w:numId w:val="18"/>
              </w:numPr>
              <w:tabs>
                <w:tab w:val="left" w:leader="dot" w:pos="8640"/>
                <w:tab w:val="left" w:pos="8820"/>
                <w:tab w:val="left" w:pos="10080"/>
              </w:tabs>
              <w:ind w:left="173" w:right="-738" w:hanging="187"/>
              <w:rPr>
                <w:rFonts w:cs="Arial"/>
                <w:sz w:val="16"/>
                <w:szCs w:val="16"/>
              </w:rPr>
            </w:pPr>
            <w:r>
              <w:rPr>
                <w:rFonts w:cs="Arial"/>
                <w:sz w:val="16"/>
                <w:szCs w:val="16"/>
              </w:rPr>
              <w:t>Recommended</w:t>
            </w:r>
          </w:p>
        </w:tc>
        <w:tc>
          <w:tcPr>
            <w:tcW w:w="990" w:type="dxa"/>
            <w:vMerge/>
            <w:shd w:val="clear" w:color="auto" w:fill="auto"/>
          </w:tcPr>
          <w:p w14:paraId="73EB7821"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shd w:val="clear" w:color="auto" w:fill="auto"/>
          </w:tcPr>
          <w:p w14:paraId="6650C29D"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4346F972"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6EC27C98" w14:textId="77777777" w:rsidTr="006E701D">
        <w:trPr>
          <w:trHeight w:val="273"/>
        </w:trPr>
        <w:tc>
          <w:tcPr>
            <w:tcW w:w="5310" w:type="dxa"/>
            <w:vMerge w:val="restart"/>
            <w:tcBorders>
              <w:left w:val="single" w:sz="12" w:space="0" w:color="auto"/>
            </w:tcBorders>
            <w:shd w:val="clear" w:color="auto" w:fill="auto"/>
            <w:vAlign w:val="center"/>
          </w:tcPr>
          <w:p w14:paraId="65668A23" w14:textId="0A89121E" w:rsidR="006E701D" w:rsidRPr="001A5FFF"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Change the location of clinical service sites to increase access to new intervention</w:t>
            </w:r>
          </w:p>
        </w:tc>
        <w:tc>
          <w:tcPr>
            <w:tcW w:w="1485" w:type="dxa"/>
            <w:tcBorders>
              <w:bottom w:val="single" w:sz="4" w:space="0" w:color="auto"/>
            </w:tcBorders>
            <w:shd w:val="clear" w:color="auto" w:fill="auto"/>
            <w:vAlign w:val="center"/>
          </w:tcPr>
          <w:p w14:paraId="29CE54B5"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bottom w:val="single" w:sz="4" w:space="0" w:color="auto"/>
            </w:tcBorders>
            <w:shd w:val="clear" w:color="auto" w:fill="auto"/>
            <w:vAlign w:val="center"/>
          </w:tcPr>
          <w:p w14:paraId="6B945E1F" w14:textId="77777777" w:rsidR="006E701D" w:rsidRPr="00EF42F2" w:rsidRDefault="006E701D" w:rsidP="006B6217">
            <w:pPr>
              <w:pStyle w:val="ListParagraph"/>
              <w:numPr>
                <w:ilvl w:val="0"/>
                <w:numId w:val="18"/>
              </w:numPr>
              <w:tabs>
                <w:tab w:val="left" w:leader="dot" w:pos="8640"/>
                <w:tab w:val="left" w:pos="8820"/>
                <w:tab w:val="left" w:pos="10080"/>
              </w:tabs>
              <w:ind w:left="173" w:right="-738" w:hanging="187"/>
              <w:rPr>
                <w:rFonts w:cs="Arial"/>
                <w:sz w:val="16"/>
                <w:szCs w:val="16"/>
              </w:rPr>
            </w:pPr>
            <w:r>
              <w:rPr>
                <w:rFonts w:cs="Arial"/>
                <w:sz w:val="16"/>
                <w:szCs w:val="16"/>
              </w:rPr>
              <w:t xml:space="preserve">Feasible </w:t>
            </w:r>
          </w:p>
        </w:tc>
        <w:tc>
          <w:tcPr>
            <w:tcW w:w="990" w:type="dxa"/>
            <w:vMerge w:val="restart"/>
            <w:shd w:val="clear" w:color="auto" w:fill="auto"/>
          </w:tcPr>
          <w:p w14:paraId="16B1DDE4"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shd w:val="clear" w:color="auto" w:fill="auto"/>
          </w:tcPr>
          <w:p w14:paraId="2F06A74A"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2D4C9A26"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194EF205" w14:textId="77777777" w:rsidTr="006E701D">
        <w:trPr>
          <w:trHeight w:val="273"/>
        </w:trPr>
        <w:tc>
          <w:tcPr>
            <w:tcW w:w="5310" w:type="dxa"/>
            <w:vMerge/>
            <w:tcBorders>
              <w:left w:val="single" w:sz="12" w:space="0" w:color="auto"/>
              <w:bottom w:val="single" w:sz="12" w:space="0" w:color="auto"/>
            </w:tcBorders>
            <w:shd w:val="clear" w:color="auto" w:fill="auto"/>
          </w:tcPr>
          <w:p w14:paraId="3632B66D" w14:textId="77777777" w:rsidR="006E701D" w:rsidRDefault="006E701D" w:rsidP="001B402F">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shd w:val="clear" w:color="auto" w:fill="auto"/>
            <w:vAlign w:val="center"/>
          </w:tcPr>
          <w:p w14:paraId="528D39F4" w14:textId="77777777" w:rsidR="006E701D" w:rsidRPr="00EF42F2" w:rsidRDefault="006E701D" w:rsidP="001B402F">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0EF534FD" w14:textId="7907CFB3" w:rsidR="006E701D" w:rsidRPr="00EF42F2" w:rsidRDefault="006E701D" w:rsidP="006B6217">
            <w:pPr>
              <w:pStyle w:val="ListParagraph"/>
              <w:numPr>
                <w:ilvl w:val="0"/>
                <w:numId w:val="18"/>
              </w:numPr>
              <w:tabs>
                <w:tab w:val="left" w:leader="dot" w:pos="8640"/>
                <w:tab w:val="left" w:pos="8820"/>
                <w:tab w:val="left" w:pos="10080"/>
              </w:tabs>
              <w:ind w:left="173" w:right="-738" w:hanging="187"/>
              <w:rPr>
                <w:rFonts w:cs="Arial"/>
                <w:sz w:val="16"/>
                <w:szCs w:val="16"/>
              </w:rPr>
            </w:pPr>
            <w:r>
              <w:rPr>
                <w:rFonts w:cs="Arial"/>
                <w:sz w:val="16"/>
                <w:szCs w:val="16"/>
              </w:rPr>
              <w:t>Recommended</w:t>
            </w:r>
          </w:p>
        </w:tc>
        <w:tc>
          <w:tcPr>
            <w:tcW w:w="990" w:type="dxa"/>
            <w:vMerge/>
            <w:tcBorders>
              <w:bottom w:val="single" w:sz="12" w:space="0" w:color="auto"/>
            </w:tcBorders>
            <w:shd w:val="clear" w:color="auto" w:fill="auto"/>
          </w:tcPr>
          <w:p w14:paraId="516D2F49"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113DCA12"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0A7DDB33" w14:textId="77777777" w:rsidR="006E701D" w:rsidRPr="001A5FFF" w:rsidRDefault="006E701D" w:rsidP="001B402F">
            <w:pPr>
              <w:tabs>
                <w:tab w:val="left" w:leader="dot" w:pos="8640"/>
                <w:tab w:val="left" w:pos="8820"/>
                <w:tab w:val="left" w:pos="10080"/>
              </w:tabs>
              <w:rPr>
                <w:rFonts w:cs="Arial"/>
                <w:sz w:val="20"/>
                <w:szCs w:val="20"/>
              </w:rPr>
            </w:pPr>
          </w:p>
        </w:tc>
      </w:tr>
      <w:tr w:rsidR="00397520" w:rsidRPr="001A5FFF" w14:paraId="26817797" w14:textId="77777777" w:rsidTr="001B402F">
        <w:tc>
          <w:tcPr>
            <w:tcW w:w="14508" w:type="dxa"/>
            <w:gridSpan w:val="6"/>
            <w:tcBorders>
              <w:top w:val="single" w:sz="12" w:space="0" w:color="auto"/>
              <w:left w:val="single" w:sz="12" w:space="0" w:color="auto"/>
              <w:right w:val="single" w:sz="12" w:space="0" w:color="auto"/>
            </w:tcBorders>
            <w:shd w:val="clear" w:color="auto" w:fill="auto"/>
          </w:tcPr>
          <w:p w14:paraId="04A77007" w14:textId="4DD25BD8" w:rsidR="00397520" w:rsidRPr="001A5FFF" w:rsidRDefault="00397520" w:rsidP="001B402F">
            <w:pPr>
              <w:tabs>
                <w:tab w:val="left" w:leader="dot" w:pos="8640"/>
                <w:tab w:val="left" w:pos="8820"/>
                <w:tab w:val="left" w:pos="10080"/>
              </w:tabs>
              <w:rPr>
                <w:rFonts w:cs="Arial"/>
                <w:sz w:val="20"/>
                <w:szCs w:val="20"/>
              </w:rPr>
            </w:pPr>
            <w:r>
              <w:rPr>
                <w:rFonts w:cs="Arial"/>
                <w:b/>
                <w:sz w:val="20"/>
                <w:szCs w:val="20"/>
              </w:rPr>
              <w:t xml:space="preserve">Change or Update Data </w:t>
            </w:r>
            <w:r w:rsidR="00A749CB">
              <w:rPr>
                <w:rFonts w:cs="Arial"/>
                <w:b/>
                <w:sz w:val="20"/>
                <w:szCs w:val="20"/>
              </w:rPr>
              <w:t xml:space="preserve">and Reminder </w:t>
            </w:r>
            <w:r>
              <w:rPr>
                <w:rFonts w:cs="Arial"/>
                <w:b/>
                <w:sz w:val="20"/>
                <w:szCs w:val="20"/>
              </w:rPr>
              <w:t>Systems</w:t>
            </w:r>
          </w:p>
        </w:tc>
      </w:tr>
      <w:tr w:rsidR="006E701D" w:rsidRPr="001A5FFF" w14:paraId="60CF220C" w14:textId="77777777" w:rsidTr="006E701D">
        <w:trPr>
          <w:trHeight w:val="238"/>
        </w:trPr>
        <w:tc>
          <w:tcPr>
            <w:tcW w:w="5310" w:type="dxa"/>
            <w:vMerge w:val="restart"/>
            <w:tcBorders>
              <w:left w:val="single" w:sz="12" w:space="0" w:color="auto"/>
            </w:tcBorders>
            <w:vAlign w:val="center"/>
          </w:tcPr>
          <w:p w14:paraId="4FD5946D"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Change records systems to allow better assessment</w:t>
            </w:r>
          </w:p>
        </w:tc>
        <w:tc>
          <w:tcPr>
            <w:tcW w:w="1485" w:type="dxa"/>
            <w:vAlign w:val="center"/>
          </w:tcPr>
          <w:p w14:paraId="4FABF8C2"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1372F82E" w14:textId="77777777"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 xml:space="preserve">Feasible </w:t>
            </w:r>
          </w:p>
        </w:tc>
        <w:tc>
          <w:tcPr>
            <w:tcW w:w="990" w:type="dxa"/>
            <w:vMerge w:val="restart"/>
          </w:tcPr>
          <w:p w14:paraId="4D8343AD"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0A32BB30"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5743D855"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0DC1111" w14:textId="77777777" w:rsidTr="006E701D">
        <w:trPr>
          <w:trHeight w:val="239"/>
        </w:trPr>
        <w:tc>
          <w:tcPr>
            <w:tcW w:w="5310" w:type="dxa"/>
            <w:vMerge/>
            <w:tcBorders>
              <w:left w:val="single" w:sz="12" w:space="0" w:color="auto"/>
              <w:bottom w:val="single" w:sz="4" w:space="0" w:color="auto"/>
            </w:tcBorders>
            <w:vAlign w:val="center"/>
          </w:tcPr>
          <w:p w14:paraId="055A1927"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vAlign w:val="center"/>
          </w:tcPr>
          <w:p w14:paraId="6C83AB22"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12491983" w14:textId="3BB809C0"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Recommended</w:t>
            </w:r>
          </w:p>
        </w:tc>
        <w:tc>
          <w:tcPr>
            <w:tcW w:w="990" w:type="dxa"/>
            <w:vMerge/>
          </w:tcPr>
          <w:p w14:paraId="326B69BD"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Pr>
          <w:p w14:paraId="3C00E2F4"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tcPr>
          <w:p w14:paraId="090F73D9"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0BC896AA" w14:textId="77777777" w:rsidTr="006E701D">
        <w:trPr>
          <w:trHeight w:val="238"/>
        </w:trPr>
        <w:tc>
          <w:tcPr>
            <w:tcW w:w="5310" w:type="dxa"/>
            <w:vMerge w:val="restart"/>
            <w:tcBorders>
              <w:left w:val="single" w:sz="12" w:space="0" w:color="auto"/>
              <w:bottom w:val="single" w:sz="12" w:space="0" w:color="auto"/>
            </w:tcBorders>
            <w:vAlign w:val="center"/>
          </w:tcPr>
          <w:p w14:paraId="05878CBA" w14:textId="77777777" w:rsidR="006E701D" w:rsidRPr="001B402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sidRPr="001B402F">
              <w:rPr>
                <w:rFonts w:cs="Arial"/>
                <w:sz w:val="20"/>
                <w:szCs w:val="20"/>
              </w:rPr>
              <w:t>Facilitate relay of clinical data to direct providers</w:t>
            </w:r>
          </w:p>
        </w:tc>
        <w:tc>
          <w:tcPr>
            <w:tcW w:w="1485" w:type="dxa"/>
            <w:tcBorders>
              <w:bottom w:val="single" w:sz="4" w:space="0" w:color="auto"/>
            </w:tcBorders>
            <w:vAlign w:val="center"/>
          </w:tcPr>
          <w:p w14:paraId="3C2E5CFD"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Pr="00EF42F2">
              <w:rPr>
                <w:rFonts w:cs="Arial"/>
                <w:sz w:val="16"/>
                <w:szCs w:val="16"/>
              </w:rPr>
              <w:t>urrentl</w:t>
            </w:r>
            <w:r>
              <w:rPr>
                <w:rFonts w:cs="Arial"/>
                <w:sz w:val="16"/>
                <w:szCs w:val="16"/>
              </w:rPr>
              <w:t>y</w:t>
            </w:r>
          </w:p>
        </w:tc>
        <w:tc>
          <w:tcPr>
            <w:tcW w:w="1485" w:type="dxa"/>
            <w:tcBorders>
              <w:bottom w:val="single" w:sz="4" w:space="0" w:color="auto"/>
            </w:tcBorders>
            <w:vAlign w:val="center"/>
          </w:tcPr>
          <w:p w14:paraId="59B23033" w14:textId="77777777"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 xml:space="preserve">Feasible </w:t>
            </w:r>
          </w:p>
        </w:tc>
        <w:tc>
          <w:tcPr>
            <w:tcW w:w="990" w:type="dxa"/>
            <w:vMerge w:val="restart"/>
          </w:tcPr>
          <w:p w14:paraId="73D629D1"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45E345F8"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right w:val="single" w:sz="12" w:space="0" w:color="auto"/>
            </w:tcBorders>
          </w:tcPr>
          <w:p w14:paraId="3B000B91"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6D7C6200" w14:textId="77777777" w:rsidTr="006E701D">
        <w:trPr>
          <w:trHeight w:val="239"/>
        </w:trPr>
        <w:tc>
          <w:tcPr>
            <w:tcW w:w="5310" w:type="dxa"/>
            <w:vMerge/>
            <w:tcBorders>
              <w:left w:val="single" w:sz="12" w:space="0" w:color="auto"/>
              <w:bottom w:val="single" w:sz="4" w:space="0" w:color="auto"/>
            </w:tcBorders>
            <w:vAlign w:val="center"/>
          </w:tcPr>
          <w:p w14:paraId="2948BB32" w14:textId="77777777"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vAlign w:val="center"/>
          </w:tcPr>
          <w:p w14:paraId="664232EC" w14:textId="77777777"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14A865B3" w14:textId="1E5AF12E"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Recommended</w:t>
            </w:r>
          </w:p>
        </w:tc>
        <w:tc>
          <w:tcPr>
            <w:tcW w:w="990" w:type="dxa"/>
            <w:vMerge/>
          </w:tcPr>
          <w:p w14:paraId="0186E3C8"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Pr>
          <w:p w14:paraId="3AE07047"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tcPr>
          <w:p w14:paraId="4F40369F"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088ED9CC" w14:textId="77777777" w:rsidTr="006E701D">
        <w:trPr>
          <w:trHeight w:val="229"/>
        </w:trPr>
        <w:tc>
          <w:tcPr>
            <w:tcW w:w="5310" w:type="dxa"/>
            <w:vMerge w:val="restart"/>
            <w:tcBorders>
              <w:left w:val="single" w:sz="12" w:space="0" w:color="auto"/>
              <w:bottom w:val="single" w:sz="12" w:space="0" w:color="auto"/>
            </w:tcBorders>
            <w:vAlign w:val="center"/>
          </w:tcPr>
          <w:p w14:paraId="6F90CF2E" w14:textId="1769A589" w:rsidR="006E701D" w:rsidRPr="001A5FFF"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Develop reminder systems designed to prompt direct providers to use the new intervention</w:t>
            </w:r>
          </w:p>
        </w:tc>
        <w:tc>
          <w:tcPr>
            <w:tcW w:w="1485" w:type="dxa"/>
            <w:vAlign w:val="center"/>
          </w:tcPr>
          <w:p w14:paraId="58F3AC05" w14:textId="378188BF"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w:t>
            </w:r>
            <w:r w:rsidRPr="00EF42F2">
              <w:rPr>
                <w:rFonts w:cs="Arial"/>
                <w:sz w:val="16"/>
                <w:szCs w:val="16"/>
              </w:rPr>
              <w:t>urrentl</w:t>
            </w:r>
            <w:r>
              <w:rPr>
                <w:rFonts w:cs="Arial"/>
                <w:sz w:val="16"/>
                <w:szCs w:val="16"/>
              </w:rPr>
              <w:t>y</w:t>
            </w:r>
          </w:p>
        </w:tc>
        <w:tc>
          <w:tcPr>
            <w:tcW w:w="1485" w:type="dxa"/>
            <w:vAlign w:val="center"/>
          </w:tcPr>
          <w:p w14:paraId="565D0E0C" w14:textId="7F67D48F"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 xml:space="preserve">Feasible </w:t>
            </w:r>
          </w:p>
        </w:tc>
        <w:tc>
          <w:tcPr>
            <w:tcW w:w="990" w:type="dxa"/>
            <w:vMerge w:val="restart"/>
          </w:tcPr>
          <w:p w14:paraId="3DB31A5D"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val="restart"/>
          </w:tcPr>
          <w:p w14:paraId="147E7384"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val="restart"/>
            <w:tcBorders>
              <w:bottom w:val="single" w:sz="12" w:space="0" w:color="auto"/>
              <w:right w:val="single" w:sz="12" w:space="0" w:color="auto"/>
            </w:tcBorders>
          </w:tcPr>
          <w:p w14:paraId="52224A72" w14:textId="77777777" w:rsidR="006E701D" w:rsidRPr="001A5FFF" w:rsidRDefault="006E701D" w:rsidP="001B402F">
            <w:pPr>
              <w:tabs>
                <w:tab w:val="left" w:leader="dot" w:pos="8640"/>
                <w:tab w:val="left" w:pos="8820"/>
                <w:tab w:val="left" w:pos="10080"/>
              </w:tabs>
              <w:rPr>
                <w:rFonts w:cs="Arial"/>
                <w:sz w:val="20"/>
                <w:szCs w:val="20"/>
              </w:rPr>
            </w:pPr>
          </w:p>
        </w:tc>
      </w:tr>
      <w:tr w:rsidR="006E701D" w:rsidRPr="001A5FFF" w14:paraId="37478B63" w14:textId="77777777" w:rsidTr="006E701D">
        <w:trPr>
          <w:trHeight w:val="229"/>
        </w:trPr>
        <w:tc>
          <w:tcPr>
            <w:tcW w:w="5310" w:type="dxa"/>
            <w:vMerge/>
            <w:tcBorders>
              <w:left w:val="single" w:sz="12" w:space="0" w:color="auto"/>
              <w:bottom w:val="single" w:sz="12" w:space="0" w:color="auto"/>
            </w:tcBorders>
            <w:vAlign w:val="center"/>
          </w:tcPr>
          <w:p w14:paraId="3953899F" w14:textId="77777777" w:rsidR="006E701D" w:rsidRDefault="006E701D" w:rsidP="001B402F">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tcBorders>
              <w:bottom w:val="single" w:sz="12" w:space="0" w:color="auto"/>
            </w:tcBorders>
            <w:vAlign w:val="center"/>
          </w:tcPr>
          <w:p w14:paraId="6BE5EAF3" w14:textId="4D527599" w:rsidR="006E701D" w:rsidRPr="00EF42F2" w:rsidRDefault="006E701D" w:rsidP="001B402F">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tcBorders>
              <w:bottom w:val="single" w:sz="12" w:space="0" w:color="auto"/>
            </w:tcBorders>
            <w:vAlign w:val="center"/>
          </w:tcPr>
          <w:p w14:paraId="54D3749F" w14:textId="21E330CD" w:rsidR="006E701D" w:rsidRPr="00EF42F2" w:rsidRDefault="006E701D" w:rsidP="006B6217">
            <w:pPr>
              <w:pStyle w:val="ListParagraph"/>
              <w:numPr>
                <w:ilvl w:val="0"/>
                <w:numId w:val="19"/>
              </w:numPr>
              <w:tabs>
                <w:tab w:val="left" w:leader="dot" w:pos="8640"/>
                <w:tab w:val="left" w:pos="8820"/>
                <w:tab w:val="left" w:pos="10080"/>
              </w:tabs>
              <w:ind w:left="162" w:right="-738" w:hanging="180"/>
              <w:rPr>
                <w:rFonts w:cs="Arial"/>
                <w:sz w:val="16"/>
                <w:szCs w:val="16"/>
              </w:rPr>
            </w:pPr>
            <w:r>
              <w:rPr>
                <w:rFonts w:cs="Arial"/>
                <w:sz w:val="16"/>
                <w:szCs w:val="16"/>
              </w:rPr>
              <w:t>Recommended</w:t>
            </w:r>
          </w:p>
        </w:tc>
        <w:tc>
          <w:tcPr>
            <w:tcW w:w="990" w:type="dxa"/>
            <w:vMerge/>
            <w:tcBorders>
              <w:bottom w:val="single" w:sz="12" w:space="0" w:color="auto"/>
            </w:tcBorders>
          </w:tcPr>
          <w:p w14:paraId="05D11EE2" w14:textId="77777777" w:rsidR="006E701D" w:rsidRPr="001A5FFF" w:rsidRDefault="006E701D" w:rsidP="001B402F">
            <w:pPr>
              <w:tabs>
                <w:tab w:val="left" w:leader="dot" w:pos="8640"/>
                <w:tab w:val="left" w:pos="8820"/>
                <w:tab w:val="left" w:pos="10080"/>
              </w:tabs>
              <w:rPr>
                <w:rFonts w:cs="Arial"/>
                <w:sz w:val="20"/>
                <w:szCs w:val="20"/>
              </w:rPr>
            </w:pPr>
          </w:p>
        </w:tc>
        <w:tc>
          <w:tcPr>
            <w:tcW w:w="3870" w:type="dxa"/>
            <w:vMerge/>
            <w:tcBorders>
              <w:bottom w:val="single" w:sz="12" w:space="0" w:color="auto"/>
            </w:tcBorders>
          </w:tcPr>
          <w:p w14:paraId="2FC864D6" w14:textId="77777777" w:rsidR="006E701D" w:rsidRPr="001A5FFF" w:rsidRDefault="006E701D" w:rsidP="001B402F">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tcPr>
          <w:p w14:paraId="35D13E15" w14:textId="77777777" w:rsidR="006E701D" w:rsidRPr="001A5FFF" w:rsidRDefault="006E701D" w:rsidP="001B402F">
            <w:pPr>
              <w:tabs>
                <w:tab w:val="left" w:leader="dot" w:pos="8640"/>
                <w:tab w:val="left" w:pos="8820"/>
                <w:tab w:val="left" w:pos="10080"/>
              </w:tabs>
              <w:rPr>
                <w:rFonts w:cs="Arial"/>
                <w:sz w:val="20"/>
                <w:szCs w:val="20"/>
              </w:rPr>
            </w:pPr>
          </w:p>
        </w:tc>
      </w:tr>
    </w:tbl>
    <w:p w14:paraId="57C89DF3" w14:textId="77777777" w:rsidR="00CC275A" w:rsidRDefault="00CC275A" w:rsidP="009C2FD1">
      <w:pPr>
        <w:spacing w:after="0" w:line="240" w:lineRule="auto"/>
        <w:rPr>
          <w:sz w:val="20"/>
          <w:szCs w:val="20"/>
        </w:rPr>
      </w:pPr>
    </w:p>
    <w:p w14:paraId="69AA2064" w14:textId="77777777" w:rsidR="00177C91" w:rsidRDefault="00177C91" w:rsidP="009C2FD1">
      <w:pPr>
        <w:spacing w:after="0" w:line="240" w:lineRule="auto"/>
        <w:rPr>
          <w:sz w:val="20"/>
          <w:szCs w:val="20"/>
        </w:rPr>
      </w:pPr>
    </w:p>
    <w:p w14:paraId="3EA97C29" w14:textId="77777777" w:rsidR="00177C91" w:rsidRDefault="00177C91" w:rsidP="009C2FD1">
      <w:pPr>
        <w:spacing w:after="0" w:line="240" w:lineRule="auto"/>
        <w:rPr>
          <w:sz w:val="20"/>
          <w:szCs w:val="20"/>
        </w:rPr>
      </w:pPr>
    </w:p>
    <w:p w14:paraId="070D16F3" w14:textId="77777777" w:rsidR="00177C91" w:rsidRDefault="00177C91" w:rsidP="009C2FD1">
      <w:pPr>
        <w:spacing w:after="0" w:line="240" w:lineRule="auto"/>
        <w:rPr>
          <w:sz w:val="20"/>
          <w:szCs w:val="20"/>
        </w:rPr>
      </w:pPr>
    </w:p>
    <w:p w14:paraId="1C362AE4" w14:textId="77777777" w:rsidR="00177C91" w:rsidRDefault="00177C91" w:rsidP="009C2FD1">
      <w:pPr>
        <w:spacing w:after="0" w:line="240" w:lineRule="auto"/>
        <w:rPr>
          <w:sz w:val="20"/>
          <w:szCs w:val="20"/>
        </w:rPr>
      </w:pPr>
    </w:p>
    <w:tbl>
      <w:tblPr>
        <w:tblStyle w:val="TableGrid"/>
        <w:tblW w:w="14508" w:type="dxa"/>
        <w:tblInd w:w="108" w:type="dxa"/>
        <w:tblLook w:val="04A0" w:firstRow="1" w:lastRow="0" w:firstColumn="1" w:lastColumn="0" w:noHBand="0" w:noVBand="1"/>
      </w:tblPr>
      <w:tblGrid>
        <w:gridCol w:w="5310"/>
        <w:gridCol w:w="1485"/>
        <w:gridCol w:w="1485"/>
        <w:gridCol w:w="990"/>
        <w:gridCol w:w="3870"/>
        <w:gridCol w:w="1368"/>
      </w:tblGrid>
      <w:tr w:rsidR="00450974" w:rsidRPr="001A5FFF" w14:paraId="398DDA45" w14:textId="77777777" w:rsidTr="00450974">
        <w:tc>
          <w:tcPr>
            <w:tcW w:w="14508" w:type="dxa"/>
            <w:gridSpan w:val="6"/>
            <w:tcBorders>
              <w:top w:val="nil"/>
              <w:left w:val="nil"/>
              <w:right w:val="nil"/>
            </w:tcBorders>
            <w:shd w:val="clear" w:color="auto" w:fill="F2F2F2" w:themeFill="background1" w:themeFillShade="F2"/>
          </w:tcPr>
          <w:p w14:paraId="69DF60B4" w14:textId="77777777" w:rsidR="00450974" w:rsidRPr="00150043" w:rsidRDefault="00450974" w:rsidP="00450974">
            <w:pPr>
              <w:tabs>
                <w:tab w:val="left" w:leader="dot" w:pos="8640"/>
                <w:tab w:val="left" w:pos="8820"/>
                <w:tab w:val="left" w:pos="10080"/>
              </w:tabs>
              <w:spacing w:after="120"/>
              <w:rPr>
                <w:rFonts w:cs="Arial"/>
                <w:sz w:val="20"/>
                <w:szCs w:val="20"/>
              </w:rPr>
            </w:pPr>
            <w:r>
              <w:rPr>
                <w:rFonts w:cs="Arial"/>
                <w:b/>
                <w:sz w:val="20"/>
                <w:szCs w:val="20"/>
              </w:rPr>
              <w:t>IMPLEMENTATION TESTING STRATEGIES:</w:t>
            </w:r>
            <w:r w:rsidRPr="00150043">
              <w:rPr>
                <w:rFonts w:cs="Arial"/>
                <w:sz w:val="20"/>
                <w:szCs w:val="20"/>
              </w:rPr>
              <w:t xml:space="preserve"> These </w:t>
            </w:r>
            <w:r>
              <w:rPr>
                <w:rFonts w:cs="Arial"/>
                <w:sz w:val="20"/>
                <w:szCs w:val="20"/>
              </w:rPr>
              <w:t>strategies focus on systems that rollout or scale up interventions within an agency.</w:t>
            </w:r>
          </w:p>
        </w:tc>
      </w:tr>
      <w:tr w:rsidR="006E701D" w:rsidRPr="001A5FFF" w14:paraId="7971F35E" w14:textId="77777777" w:rsidTr="006E701D">
        <w:tc>
          <w:tcPr>
            <w:tcW w:w="5310" w:type="dxa"/>
            <w:tcBorders>
              <w:bottom w:val="single" w:sz="12" w:space="0" w:color="auto"/>
            </w:tcBorders>
            <w:vAlign w:val="center"/>
          </w:tcPr>
          <w:p w14:paraId="11FB4CBB" w14:textId="355AD453" w:rsidR="006E701D" w:rsidRPr="003652CD" w:rsidRDefault="006E701D" w:rsidP="006E701D">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70" w:type="dxa"/>
            <w:gridSpan w:val="2"/>
            <w:tcBorders>
              <w:bottom w:val="single" w:sz="12" w:space="0" w:color="auto"/>
            </w:tcBorders>
            <w:vAlign w:val="center"/>
          </w:tcPr>
          <w:p w14:paraId="70BB563B" w14:textId="70E91F29"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Strategy considerations</w:t>
            </w:r>
          </w:p>
        </w:tc>
        <w:tc>
          <w:tcPr>
            <w:tcW w:w="990" w:type="dxa"/>
            <w:tcBorders>
              <w:bottom w:val="single" w:sz="12" w:space="0" w:color="auto"/>
            </w:tcBorders>
            <w:vAlign w:val="center"/>
          </w:tcPr>
          <w:p w14:paraId="112C538F" w14:textId="77777777"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Selected for use</w:t>
            </w:r>
          </w:p>
        </w:tc>
        <w:tc>
          <w:tcPr>
            <w:tcW w:w="3870" w:type="dxa"/>
            <w:tcBorders>
              <w:bottom w:val="single" w:sz="12" w:space="0" w:color="auto"/>
            </w:tcBorders>
            <w:vAlign w:val="center"/>
          </w:tcPr>
          <w:p w14:paraId="2A56AE30" w14:textId="3D7E2A0D"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Specify how this strategy would be done?</w:t>
            </w:r>
          </w:p>
        </w:tc>
        <w:tc>
          <w:tcPr>
            <w:tcW w:w="1368" w:type="dxa"/>
            <w:tcBorders>
              <w:bottom w:val="single" w:sz="12" w:space="0" w:color="auto"/>
            </w:tcBorders>
            <w:vAlign w:val="center"/>
          </w:tcPr>
          <w:p w14:paraId="5A6540C0" w14:textId="679A7F5D"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Who will carry out this plan?</w:t>
            </w:r>
          </w:p>
        </w:tc>
      </w:tr>
      <w:tr w:rsidR="006E701D" w:rsidRPr="001A5FFF" w14:paraId="56046132" w14:textId="77777777" w:rsidTr="006E701D">
        <w:trPr>
          <w:trHeight w:val="238"/>
        </w:trPr>
        <w:tc>
          <w:tcPr>
            <w:tcW w:w="5310" w:type="dxa"/>
            <w:vMerge w:val="restart"/>
            <w:tcBorders>
              <w:left w:val="single" w:sz="12" w:space="0" w:color="auto"/>
            </w:tcBorders>
            <w:shd w:val="clear" w:color="auto" w:fill="auto"/>
            <w:vAlign w:val="center"/>
          </w:tcPr>
          <w:p w14:paraId="23925363" w14:textId="77777777" w:rsidR="006E701D" w:rsidRPr="001A5FFF"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Pilot test the implementation effort and then gradually move to system-wide roll-out</w:t>
            </w:r>
          </w:p>
        </w:tc>
        <w:tc>
          <w:tcPr>
            <w:tcW w:w="1485" w:type="dxa"/>
            <w:shd w:val="clear" w:color="auto" w:fill="auto"/>
            <w:vAlign w:val="center"/>
          </w:tcPr>
          <w:p w14:paraId="3F95C8B8" w14:textId="77777777" w:rsidR="006E701D" w:rsidRPr="003557B1" w:rsidRDefault="006E701D" w:rsidP="0045097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Use currently </w:t>
            </w:r>
          </w:p>
        </w:tc>
        <w:tc>
          <w:tcPr>
            <w:tcW w:w="1485" w:type="dxa"/>
            <w:shd w:val="clear" w:color="auto" w:fill="auto"/>
            <w:vAlign w:val="center"/>
          </w:tcPr>
          <w:p w14:paraId="704206D2" w14:textId="77777777" w:rsidR="006E701D" w:rsidRPr="003557B1" w:rsidRDefault="006E701D" w:rsidP="0045097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990" w:type="dxa"/>
            <w:vMerge w:val="restart"/>
            <w:shd w:val="clear" w:color="auto" w:fill="auto"/>
          </w:tcPr>
          <w:p w14:paraId="091DCEBD"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val="restart"/>
            <w:shd w:val="clear" w:color="auto" w:fill="auto"/>
          </w:tcPr>
          <w:p w14:paraId="6BAA7793"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05BA4562" w14:textId="77777777" w:rsidR="006E701D" w:rsidRPr="001A5FFF" w:rsidRDefault="006E701D" w:rsidP="00450974">
            <w:pPr>
              <w:tabs>
                <w:tab w:val="left" w:leader="dot" w:pos="8640"/>
                <w:tab w:val="left" w:pos="8820"/>
                <w:tab w:val="left" w:pos="10080"/>
              </w:tabs>
              <w:rPr>
                <w:rFonts w:cs="Arial"/>
                <w:sz w:val="20"/>
                <w:szCs w:val="20"/>
              </w:rPr>
            </w:pPr>
          </w:p>
        </w:tc>
      </w:tr>
      <w:tr w:rsidR="006E701D" w:rsidRPr="001A5FFF" w14:paraId="1416F293" w14:textId="77777777" w:rsidTr="006E701D">
        <w:trPr>
          <w:trHeight w:val="63"/>
        </w:trPr>
        <w:tc>
          <w:tcPr>
            <w:tcW w:w="5310" w:type="dxa"/>
            <w:vMerge/>
            <w:tcBorders>
              <w:left w:val="single" w:sz="12" w:space="0" w:color="auto"/>
            </w:tcBorders>
            <w:shd w:val="clear" w:color="auto" w:fill="auto"/>
            <w:vAlign w:val="center"/>
          </w:tcPr>
          <w:p w14:paraId="01119588" w14:textId="77777777" w:rsidR="006E701D" w:rsidRPr="001A5FFF"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1AA23822" w14:textId="77777777" w:rsidR="006E701D" w:rsidRPr="003557B1" w:rsidRDefault="006E701D" w:rsidP="0045097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5C502CE5" w14:textId="2C272B26" w:rsidR="006E701D" w:rsidRPr="003557B1" w:rsidRDefault="006E701D" w:rsidP="00450974">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Recommended</w:t>
            </w:r>
          </w:p>
        </w:tc>
        <w:tc>
          <w:tcPr>
            <w:tcW w:w="990" w:type="dxa"/>
            <w:vMerge/>
            <w:shd w:val="clear" w:color="auto" w:fill="auto"/>
          </w:tcPr>
          <w:p w14:paraId="0E83B20D"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shd w:val="clear" w:color="auto" w:fill="auto"/>
          </w:tcPr>
          <w:p w14:paraId="7B617B48"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65C3656D" w14:textId="77777777" w:rsidR="006E701D" w:rsidRPr="001A5FFF" w:rsidRDefault="006E701D" w:rsidP="00450974">
            <w:pPr>
              <w:tabs>
                <w:tab w:val="left" w:leader="dot" w:pos="8640"/>
                <w:tab w:val="left" w:pos="8820"/>
                <w:tab w:val="left" w:pos="10080"/>
              </w:tabs>
              <w:rPr>
                <w:rFonts w:cs="Arial"/>
                <w:sz w:val="20"/>
                <w:szCs w:val="20"/>
              </w:rPr>
            </w:pPr>
          </w:p>
        </w:tc>
      </w:tr>
      <w:tr w:rsidR="006E701D" w:rsidRPr="001A5FFF" w14:paraId="1A2B07E1" w14:textId="77777777" w:rsidTr="006E701D">
        <w:trPr>
          <w:trHeight w:val="239"/>
        </w:trPr>
        <w:tc>
          <w:tcPr>
            <w:tcW w:w="5310" w:type="dxa"/>
            <w:vMerge w:val="restart"/>
            <w:tcBorders>
              <w:left w:val="single" w:sz="12" w:space="0" w:color="auto"/>
            </w:tcBorders>
            <w:shd w:val="clear" w:color="auto" w:fill="auto"/>
            <w:vAlign w:val="center"/>
          </w:tcPr>
          <w:p w14:paraId="4F649B10" w14:textId="77777777" w:rsidR="006E701D" w:rsidRPr="001A5FFF"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Model of simulate changes that will be implemented prior to system-wide implementation</w:t>
            </w:r>
          </w:p>
        </w:tc>
        <w:tc>
          <w:tcPr>
            <w:tcW w:w="1485" w:type="dxa"/>
            <w:shd w:val="clear" w:color="auto" w:fill="auto"/>
            <w:vAlign w:val="center"/>
          </w:tcPr>
          <w:p w14:paraId="619D8E5A"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urrently</w:t>
            </w:r>
          </w:p>
        </w:tc>
        <w:tc>
          <w:tcPr>
            <w:tcW w:w="1485" w:type="dxa"/>
            <w:shd w:val="clear" w:color="auto" w:fill="auto"/>
            <w:vAlign w:val="center"/>
          </w:tcPr>
          <w:p w14:paraId="746AEEDB"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36214FE7"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val="restart"/>
            <w:shd w:val="clear" w:color="auto" w:fill="auto"/>
          </w:tcPr>
          <w:p w14:paraId="30273C21"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6C3A786E" w14:textId="77777777" w:rsidR="006E701D" w:rsidRPr="001A5FFF" w:rsidRDefault="006E701D" w:rsidP="00450974">
            <w:pPr>
              <w:tabs>
                <w:tab w:val="left" w:leader="dot" w:pos="8640"/>
                <w:tab w:val="left" w:pos="8820"/>
                <w:tab w:val="left" w:pos="10080"/>
              </w:tabs>
              <w:rPr>
                <w:rFonts w:cs="Arial"/>
                <w:sz w:val="20"/>
                <w:szCs w:val="20"/>
              </w:rPr>
            </w:pPr>
          </w:p>
        </w:tc>
      </w:tr>
      <w:tr w:rsidR="006E701D" w:rsidRPr="001A5FFF" w14:paraId="0BFD725C" w14:textId="77777777" w:rsidTr="006E701D">
        <w:trPr>
          <w:trHeight w:val="239"/>
        </w:trPr>
        <w:tc>
          <w:tcPr>
            <w:tcW w:w="5310" w:type="dxa"/>
            <w:vMerge/>
            <w:tcBorders>
              <w:left w:val="single" w:sz="12" w:space="0" w:color="auto"/>
              <w:bottom w:val="single" w:sz="4" w:space="0" w:color="auto"/>
            </w:tcBorders>
            <w:shd w:val="clear" w:color="auto" w:fill="auto"/>
            <w:vAlign w:val="center"/>
          </w:tcPr>
          <w:p w14:paraId="7FD9F636" w14:textId="77777777" w:rsidR="006E701D" w:rsidRPr="001A5FFF"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67C76DA6"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68C67935" w14:textId="0C155BAA"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Recommended </w:t>
            </w:r>
          </w:p>
        </w:tc>
        <w:tc>
          <w:tcPr>
            <w:tcW w:w="990" w:type="dxa"/>
            <w:vMerge/>
            <w:shd w:val="clear" w:color="auto" w:fill="auto"/>
          </w:tcPr>
          <w:p w14:paraId="08487269"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shd w:val="clear" w:color="auto" w:fill="auto"/>
          </w:tcPr>
          <w:p w14:paraId="1A434662"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21EFEA55" w14:textId="77777777" w:rsidR="006E701D" w:rsidRPr="001A5FFF" w:rsidRDefault="006E701D" w:rsidP="00450974">
            <w:pPr>
              <w:tabs>
                <w:tab w:val="left" w:leader="dot" w:pos="8640"/>
                <w:tab w:val="left" w:pos="8820"/>
                <w:tab w:val="left" w:pos="10080"/>
              </w:tabs>
              <w:rPr>
                <w:rFonts w:cs="Arial"/>
                <w:sz w:val="20"/>
                <w:szCs w:val="20"/>
              </w:rPr>
            </w:pPr>
          </w:p>
        </w:tc>
      </w:tr>
      <w:tr w:rsidR="006E701D" w:rsidRPr="001A5FFF" w14:paraId="4C84A3F2" w14:textId="77777777" w:rsidTr="006E701D">
        <w:trPr>
          <w:trHeight w:val="239"/>
        </w:trPr>
        <w:tc>
          <w:tcPr>
            <w:tcW w:w="5310" w:type="dxa"/>
            <w:vMerge w:val="restart"/>
            <w:tcBorders>
              <w:left w:val="single" w:sz="12" w:space="0" w:color="auto"/>
              <w:bottom w:val="single" w:sz="12" w:space="0" w:color="auto"/>
            </w:tcBorders>
            <w:shd w:val="clear" w:color="auto" w:fill="auto"/>
            <w:vAlign w:val="center"/>
          </w:tcPr>
          <w:p w14:paraId="1518DEBC" w14:textId="77777777" w:rsidR="006E701D" w:rsidRPr="001A5FFF"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Implement changes in a cyclical fashion using small tests of change before taking changes system-wide</w:t>
            </w:r>
          </w:p>
        </w:tc>
        <w:tc>
          <w:tcPr>
            <w:tcW w:w="1485" w:type="dxa"/>
            <w:tcBorders>
              <w:bottom w:val="single" w:sz="4" w:space="0" w:color="auto"/>
            </w:tcBorders>
            <w:shd w:val="clear" w:color="auto" w:fill="auto"/>
            <w:vAlign w:val="center"/>
          </w:tcPr>
          <w:p w14:paraId="76258552"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bottom w:val="single" w:sz="4" w:space="0" w:color="auto"/>
            </w:tcBorders>
            <w:shd w:val="clear" w:color="auto" w:fill="auto"/>
            <w:vAlign w:val="center"/>
          </w:tcPr>
          <w:p w14:paraId="18788F61"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2BE9C934"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val="restart"/>
            <w:shd w:val="clear" w:color="auto" w:fill="auto"/>
          </w:tcPr>
          <w:p w14:paraId="6BD3A740"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val="restart"/>
            <w:tcBorders>
              <w:bottom w:val="single" w:sz="12" w:space="0" w:color="auto"/>
              <w:right w:val="single" w:sz="12" w:space="0" w:color="auto"/>
            </w:tcBorders>
            <w:shd w:val="clear" w:color="auto" w:fill="auto"/>
          </w:tcPr>
          <w:p w14:paraId="31C42322" w14:textId="77777777" w:rsidR="006E701D" w:rsidRPr="001A5FFF" w:rsidRDefault="006E701D" w:rsidP="00450974">
            <w:pPr>
              <w:tabs>
                <w:tab w:val="left" w:leader="dot" w:pos="8640"/>
                <w:tab w:val="left" w:pos="8820"/>
                <w:tab w:val="left" w:pos="10080"/>
              </w:tabs>
              <w:rPr>
                <w:rFonts w:cs="Arial"/>
                <w:sz w:val="20"/>
                <w:szCs w:val="20"/>
              </w:rPr>
            </w:pPr>
          </w:p>
        </w:tc>
      </w:tr>
      <w:tr w:rsidR="006E701D" w:rsidRPr="001A5FFF" w14:paraId="7C3EE4CE" w14:textId="77777777" w:rsidTr="006E701D">
        <w:trPr>
          <w:trHeight w:val="43"/>
        </w:trPr>
        <w:tc>
          <w:tcPr>
            <w:tcW w:w="5310" w:type="dxa"/>
            <w:vMerge/>
            <w:tcBorders>
              <w:left w:val="single" w:sz="12" w:space="0" w:color="auto"/>
              <w:bottom w:val="single" w:sz="12" w:space="0" w:color="auto"/>
            </w:tcBorders>
            <w:shd w:val="clear" w:color="auto" w:fill="auto"/>
          </w:tcPr>
          <w:p w14:paraId="17925787" w14:textId="77777777" w:rsidR="006E701D" w:rsidRPr="001A5FFF" w:rsidRDefault="006E701D" w:rsidP="00450974">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12" w:space="0" w:color="auto"/>
            </w:tcBorders>
            <w:shd w:val="clear" w:color="auto" w:fill="auto"/>
            <w:vAlign w:val="center"/>
          </w:tcPr>
          <w:p w14:paraId="64349D00" w14:textId="77777777"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5177E35D" w14:textId="4A954473" w:rsidR="006E701D" w:rsidRPr="00EF42F2" w:rsidRDefault="006E701D" w:rsidP="00450974">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tcBorders>
              <w:bottom w:val="single" w:sz="12" w:space="0" w:color="auto"/>
            </w:tcBorders>
            <w:shd w:val="clear" w:color="auto" w:fill="auto"/>
          </w:tcPr>
          <w:p w14:paraId="52AFBA28" w14:textId="77777777" w:rsidR="006E701D" w:rsidRPr="001A5FFF" w:rsidRDefault="006E701D" w:rsidP="00450974">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44C447EB" w14:textId="77777777" w:rsidR="006E701D" w:rsidRPr="001A5FFF" w:rsidRDefault="006E701D" w:rsidP="00450974">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3907D338" w14:textId="77777777" w:rsidR="006E701D" w:rsidRPr="001A5FFF" w:rsidRDefault="006E701D" w:rsidP="00450974">
            <w:pPr>
              <w:tabs>
                <w:tab w:val="left" w:leader="dot" w:pos="8640"/>
                <w:tab w:val="left" w:pos="8820"/>
                <w:tab w:val="left" w:pos="10080"/>
              </w:tabs>
              <w:rPr>
                <w:rFonts w:cs="Arial"/>
                <w:sz w:val="20"/>
                <w:szCs w:val="20"/>
              </w:rPr>
            </w:pPr>
          </w:p>
        </w:tc>
      </w:tr>
    </w:tbl>
    <w:p w14:paraId="665BC69D" w14:textId="77777777" w:rsidR="00450974" w:rsidRDefault="00450974" w:rsidP="009C2FD1">
      <w:pPr>
        <w:spacing w:after="0" w:line="240" w:lineRule="auto"/>
        <w:rPr>
          <w:sz w:val="20"/>
          <w:szCs w:val="20"/>
        </w:rPr>
      </w:pPr>
    </w:p>
    <w:tbl>
      <w:tblPr>
        <w:tblStyle w:val="TableGrid"/>
        <w:tblW w:w="14508" w:type="dxa"/>
        <w:tblInd w:w="108" w:type="dxa"/>
        <w:tblLook w:val="04A0" w:firstRow="1" w:lastRow="0" w:firstColumn="1" w:lastColumn="0" w:noHBand="0" w:noVBand="1"/>
      </w:tblPr>
      <w:tblGrid>
        <w:gridCol w:w="5300"/>
        <w:gridCol w:w="1483"/>
        <w:gridCol w:w="1485"/>
        <w:gridCol w:w="1002"/>
        <w:gridCol w:w="3872"/>
        <w:gridCol w:w="1366"/>
      </w:tblGrid>
      <w:tr w:rsidR="0093031B" w:rsidRPr="001A5FFF" w14:paraId="76BD921A" w14:textId="77777777" w:rsidTr="003652CD">
        <w:tc>
          <w:tcPr>
            <w:tcW w:w="14508" w:type="dxa"/>
            <w:gridSpan w:val="6"/>
            <w:tcBorders>
              <w:top w:val="nil"/>
              <w:left w:val="nil"/>
              <w:right w:val="nil"/>
            </w:tcBorders>
            <w:shd w:val="clear" w:color="auto" w:fill="F2F2F2" w:themeFill="background1" w:themeFillShade="F2"/>
          </w:tcPr>
          <w:p w14:paraId="4660482C" w14:textId="0507242E" w:rsidR="0093031B" w:rsidRPr="00150043" w:rsidRDefault="0093031B" w:rsidP="00A749CB">
            <w:pPr>
              <w:tabs>
                <w:tab w:val="left" w:leader="dot" w:pos="8640"/>
                <w:tab w:val="left" w:pos="8820"/>
                <w:tab w:val="left" w:pos="10080"/>
              </w:tabs>
              <w:spacing w:after="120"/>
              <w:rPr>
                <w:rFonts w:cs="Arial"/>
                <w:sz w:val="20"/>
                <w:szCs w:val="20"/>
              </w:rPr>
            </w:pPr>
            <w:r>
              <w:rPr>
                <w:rFonts w:cs="Arial"/>
                <w:b/>
                <w:sz w:val="20"/>
                <w:szCs w:val="20"/>
              </w:rPr>
              <w:t>QUALITY MANAGEMENT STRATEGIES:</w:t>
            </w:r>
            <w:r w:rsidRPr="00150043">
              <w:rPr>
                <w:rFonts w:cs="Arial"/>
                <w:sz w:val="20"/>
                <w:szCs w:val="20"/>
              </w:rPr>
              <w:t xml:space="preserve"> </w:t>
            </w:r>
            <w:r>
              <w:rPr>
                <w:rFonts w:cs="Arial"/>
                <w:sz w:val="20"/>
                <w:szCs w:val="20"/>
              </w:rPr>
              <w:t>These strategies involve developing support networks or data systems that act to continually evaluate and enhance client’s quality of care. These systems also ensure that new practices or strategies are delivered with fidelity.</w:t>
            </w:r>
            <w:r w:rsidR="00A749CB">
              <w:rPr>
                <w:rFonts w:cs="Arial"/>
                <w:sz w:val="20"/>
                <w:szCs w:val="20"/>
              </w:rPr>
              <w:t xml:space="preserve"> </w:t>
            </w:r>
          </w:p>
        </w:tc>
      </w:tr>
      <w:tr w:rsidR="006E701D" w:rsidRPr="001A5FFF" w14:paraId="6139054F" w14:textId="77777777" w:rsidTr="006E701D">
        <w:tc>
          <w:tcPr>
            <w:tcW w:w="5300" w:type="dxa"/>
            <w:tcBorders>
              <w:bottom w:val="single" w:sz="12" w:space="0" w:color="auto"/>
            </w:tcBorders>
            <w:vAlign w:val="center"/>
          </w:tcPr>
          <w:p w14:paraId="619AF2A5" w14:textId="3C1660F3" w:rsidR="006E701D" w:rsidRPr="003652CD" w:rsidRDefault="006E701D" w:rsidP="006E701D">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68" w:type="dxa"/>
            <w:gridSpan w:val="2"/>
            <w:tcBorders>
              <w:bottom w:val="single" w:sz="12" w:space="0" w:color="auto"/>
            </w:tcBorders>
            <w:vAlign w:val="center"/>
          </w:tcPr>
          <w:p w14:paraId="105B7FE2" w14:textId="3A5D6999"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Strategy considerations</w:t>
            </w:r>
          </w:p>
        </w:tc>
        <w:tc>
          <w:tcPr>
            <w:tcW w:w="1002" w:type="dxa"/>
            <w:tcBorders>
              <w:bottom w:val="single" w:sz="12" w:space="0" w:color="auto"/>
            </w:tcBorders>
            <w:vAlign w:val="center"/>
          </w:tcPr>
          <w:p w14:paraId="07F525C0" w14:textId="77777777"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Selected for use</w:t>
            </w:r>
          </w:p>
        </w:tc>
        <w:tc>
          <w:tcPr>
            <w:tcW w:w="3872" w:type="dxa"/>
            <w:tcBorders>
              <w:bottom w:val="single" w:sz="12" w:space="0" w:color="auto"/>
            </w:tcBorders>
            <w:vAlign w:val="center"/>
          </w:tcPr>
          <w:p w14:paraId="09728BD9" w14:textId="54D3A448"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Specify how this strategy would be done?</w:t>
            </w:r>
          </w:p>
        </w:tc>
        <w:tc>
          <w:tcPr>
            <w:tcW w:w="1366" w:type="dxa"/>
            <w:tcBorders>
              <w:bottom w:val="single" w:sz="12" w:space="0" w:color="auto"/>
            </w:tcBorders>
            <w:vAlign w:val="center"/>
          </w:tcPr>
          <w:p w14:paraId="0A6BB630" w14:textId="6191A711" w:rsidR="006E701D" w:rsidRPr="001A5FFF" w:rsidRDefault="006E701D" w:rsidP="006E701D">
            <w:pPr>
              <w:tabs>
                <w:tab w:val="left" w:leader="dot" w:pos="8640"/>
                <w:tab w:val="left" w:pos="8820"/>
                <w:tab w:val="left" w:pos="10080"/>
              </w:tabs>
              <w:jc w:val="center"/>
              <w:rPr>
                <w:rFonts w:cs="Arial"/>
                <w:b/>
                <w:sz w:val="20"/>
                <w:szCs w:val="20"/>
              </w:rPr>
            </w:pPr>
            <w:r>
              <w:rPr>
                <w:rFonts w:cs="Arial"/>
                <w:b/>
                <w:sz w:val="20"/>
                <w:szCs w:val="20"/>
              </w:rPr>
              <w:t>Who will carry out this plan?</w:t>
            </w:r>
          </w:p>
        </w:tc>
      </w:tr>
      <w:tr w:rsidR="00397520" w:rsidRPr="001A5FFF" w14:paraId="4A21D51A" w14:textId="77777777" w:rsidTr="0093031B">
        <w:tc>
          <w:tcPr>
            <w:tcW w:w="14508" w:type="dxa"/>
            <w:gridSpan w:val="6"/>
            <w:tcBorders>
              <w:top w:val="single" w:sz="12" w:space="0" w:color="auto"/>
              <w:left w:val="single" w:sz="12" w:space="0" w:color="auto"/>
              <w:right w:val="single" w:sz="12" w:space="0" w:color="auto"/>
            </w:tcBorders>
            <w:shd w:val="clear" w:color="auto" w:fill="auto"/>
          </w:tcPr>
          <w:p w14:paraId="638D988A" w14:textId="4FAB73E7" w:rsidR="00397520" w:rsidRPr="001A5FFF" w:rsidRDefault="00397520" w:rsidP="00A91B93">
            <w:pPr>
              <w:tabs>
                <w:tab w:val="left" w:leader="dot" w:pos="8640"/>
                <w:tab w:val="left" w:pos="8820"/>
                <w:tab w:val="left" w:pos="10080"/>
              </w:tabs>
              <w:rPr>
                <w:rFonts w:cs="Arial"/>
                <w:b/>
                <w:sz w:val="20"/>
                <w:szCs w:val="20"/>
              </w:rPr>
            </w:pPr>
            <w:r>
              <w:rPr>
                <w:rFonts w:cs="Arial"/>
                <w:b/>
                <w:sz w:val="20"/>
                <w:szCs w:val="20"/>
              </w:rPr>
              <w:t>Performance and Fidelity Monitoring of Intervention</w:t>
            </w:r>
            <w:r w:rsidR="00A749CB">
              <w:rPr>
                <w:rFonts w:cs="Arial"/>
                <w:b/>
                <w:sz w:val="20"/>
                <w:szCs w:val="20"/>
              </w:rPr>
              <w:t xml:space="preserve"> </w:t>
            </w:r>
            <w:r w:rsidR="00075CED" w:rsidRPr="00075CED">
              <w:rPr>
                <w:rFonts w:cs="Arial"/>
                <w:i/>
                <w:sz w:val="20"/>
                <w:szCs w:val="20"/>
              </w:rPr>
              <w:t>(</w:t>
            </w:r>
            <w:r w:rsidR="00A749CB" w:rsidRPr="00A749CB">
              <w:rPr>
                <w:rFonts w:cs="Arial"/>
                <w:i/>
                <w:sz w:val="20"/>
                <w:szCs w:val="20"/>
              </w:rPr>
              <w:t>These strategies are considered to be both implementation strategies as well as sustainment strategies</w:t>
            </w:r>
            <w:r w:rsidR="00075CED">
              <w:rPr>
                <w:rFonts w:cs="Arial"/>
                <w:i/>
                <w:sz w:val="20"/>
                <w:szCs w:val="20"/>
              </w:rPr>
              <w:t>)</w:t>
            </w:r>
          </w:p>
        </w:tc>
      </w:tr>
      <w:tr w:rsidR="006E701D" w:rsidRPr="001A5FFF" w14:paraId="65B74025" w14:textId="77777777" w:rsidTr="006E701D">
        <w:trPr>
          <w:trHeight w:val="238"/>
        </w:trPr>
        <w:tc>
          <w:tcPr>
            <w:tcW w:w="5300" w:type="dxa"/>
            <w:vMerge w:val="restart"/>
            <w:tcBorders>
              <w:left w:val="single" w:sz="12" w:space="0" w:color="auto"/>
            </w:tcBorders>
            <w:shd w:val="clear" w:color="auto" w:fill="auto"/>
            <w:vAlign w:val="center"/>
          </w:tcPr>
          <w:p w14:paraId="0EF920AA" w14:textId="6D31CE19" w:rsidR="006E701D" w:rsidRPr="001A5FFF" w:rsidRDefault="006E701D" w:rsidP="00A2184C">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Monitor clinical progress or outcomes for the purpose of quality assurance and improvement</w:t>
            </w:r>
            <w:r w:rsidRPr="00A749CB">
              <w:rPr>
                <w:rFonts w:cs="Arial"/>
                <w:i/>
                <w:sz w:val="20"/>
                <w:szCs w:val="20"/>
              </w:rPr>
              <w:t xml:space="preserve"> </w:t>
            </w:r>
            <w:r w:rsidRPr="00A2184C">
              <w:rPr>
                <w:rFonts w:cs="Arial"/>
                <w:i/>
                <w:sz w:val="18"/>
                <w:szCs w:val="18"/>
              </w:rPr>
              <w:t>(Note: This should be paired with another implementation or sustainment strategy)</w:t>
            </w:r>
          </w:p>
        </w:tc>
        <w:tc>
          <w:tcPr>
            <w:tcW w:w="1483" w:type="dxa"/>
            <w:shd w:val="clear" w:color="auto" w:fill="auto"/>
            <w:vAlign w:val="center"/>
          </w:tcPr>
          <w:p w14:paraId="0666C18C" w14:textId="77777777" w:rsidR="006E701D" w:rsidRPr="003557B1" w:rsidRDefault="006E701D" w:rsidP="0093031B">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Use currently </w:t>
            </w:r>
          </w:p>
        </w:tc>
        <w:tc>
          <w:tcPr>
            <w:tcW w:w="1485" w:type="dxa"/>
            <w:shd w:val="clear" w:color="auto" w:fill="auto"/>
            <w:vAlign w:val="center"/>
          </w:tcPr>
          <w:p w14:paraId="2F1BDCA5" w14:textId="77777777" w:rsidR="006E701D" w:rsidRPr="003557B1" w:rsidRDefault="006E701D" w:rsidP="0093031B">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1002" w:type="dxa"/>
            <w:vMerge w:val="restart"/>
            <w:shd w:val="clear" w:color="auto" w:fill="auto"/>
          </w:tcPr>
          <w:p w14:paraId="6412C19F"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3C793E24"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shd w:val="clear" w:color="auto" w:fill="auto"/>
          </w:tcPr>
          <w:p w14:paraId="1251C31F"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70282CFF" w14:textId="77777777" w:rsidTr="006E701D">
        <w:trPr>
          <w:trHeight w:val="63"/>
        </w:trPr>
        <w:tc>
          <w:tcPr>
            <w:tcW w:w="5300" w:type="dxa"/>
            <w:vMerge/>
            <w:tcBorders>
              <w:left w:val="single" w:sz="12" w:space="0" w:color="auto"/>
            </w:tcBorders>
            <w:shd w:val="clear" w:color="auto" w:fill="auto"/>
            <w:vAlign w:val="center"/>
          </w:tcPr>
          <w:p w14:paraId="4224BB03" w14:textId="77777777" w:rsidR="006E701D" w:rsidRPr="001A5FFF" w:rsidRDefault="006E701D" w:rsidP="0093031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shd w:val="clear" w:color="auto" w:fill="auto"/>
            <w:vAlign w:val="center"/>
          </w:tcPr>
          <w:p w14:paraId="16272754" w14:textId="77777777" w:rsidR="006E701D" w:rsidRPr="003557B1" w:rsidRDefault="006E701D" w:rsidP="0093031B">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771C6EB2" w14:textId="29D44DE6" w:rsidR="006E701D" w:rsidRPr="003557B1" w:rsidRDefault="006E701D" w:rsidP="0093031B">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Recommended </w:t>
            </w:r>
          </w:p>
        </w:tc>
        <w:tc>
          <w:tcPr>
            <w:tcW w:w="1002" w:type="dxa"/>
            <w:vMerge/>
            <w:shd w:val="clear" w:color="auto" w:fill="auto"/>
          </w:tcPr>
          <w:p w14:paraId="655DA62B"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6DF32FA3"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right w:val="single" w:sz="12" w:space="0" w:color="auto"/>
            </w:tcBorders>
            <w:shd w:val="clear" w:color="auto" w:fill="auto"/>
          </w:tcPr>
          <w:p w14:paraId="25776346"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00505F0F" w14:textId="77777777" w:rsidTr="006E701D">
        <w:trPr>
          <w:trHeight w:val="239"/>
        </w:trPr>
        <w:tc>
          <w:tcPr>
            <w:tcW w:w="5300" w:type="dxa"/>
            <w:vMerge w:val="restart"/>
            <w:tcBorders>
              <w:left w:val="single" w:sz="12" w:space="0" w:color="auto"/>
            </w:tcBorders>
            <w:shd w:val="clear" w:color="auto" w:fill="auto"/>
            <w:vAlign w:val="center"/>
          </w:tcPr>
          <w:p w14:paraId="0A8D3D40" w14:textId="77777777" w:rsidR="006E701D" w:rsidRPr="001A5FFF" w:rsidRDefault="006E701D" w:rsidP="0093031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Involve multiple kinds of stakeholders in a group to oversee use of the intervention</w:t>
            </w:r>
          </w:p>
        </w:tc>
        <w:tc>
          <w:tcPr>
            <w:tcW w:w="1483" w:type="dxa"/>
            <w:shd w:val="clear" w:color="auto" w:fill="auto"/>
            <w:vAlign w:val="center"/>
          </w:tcPr>
          <w:p w14:paraId="67736B08"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51DE073E"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09E5D82B"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299176B7"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shd w:val="clear" w:color="auto" w:fill="auto"/>
          </w:tcPr>
          <w:p w14:paraId="4C8408BF"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0D63FD3F" w14:textId="77777777" w:rsidTr="006E701D">
        <w:trPr>
          <w:trHeight w:val="239"/>
        </w:trPr>
        <w:tc>
          <w:tcPr>
            <w:tcW w:w="5300" w:type="dxa"/>
            <w:vMerge/>
            <w:tcBorders>
              <w:left w:val="single" w:sz="12" w:space="0" w:color="auto"/>
              <w:bottom w:val="single" w:sz="4" w:space="0" w:color="auto"/>
            </w:tcBorders>
            <w:shd w:val="clear" w:color="auto" w:fill="auto"/>
          </w:tcPr>
          <w:p w14:paraId="265B637F" w14:textId="77777777" w:rsidR="006E701D" w:rsidRPr="001A5FFF" w:rsidRDefault="006E701D" w:rsidP="0093031B">
            <w:pPr>
              <w:pStyle w:val="ListParagraph"/>
              <w:numPr>
                <w:ilvl w:val="0"/>
                <w:numId w:val="17"/>
              </w:numPr>
              <w:tabs>
                <w:tab w:val="left" w:leader="dot" w:pos="8640"/>
                <w:tab w:val="left" w:pos="8820"/>
                <w:tab w:val="left" w:pos="10080"/>
              </w:tabs>
              <w:rPr>
                <w:rFonts w:cs="Arial"/>
                <w:sz w:val="20"/>
                <w:szCs w:val="20"/>
              </w:rPr>
            </w:pPr>
          </w:p>
        </w:tc>
        <w:tc>
          <w:tcPr>
            <w:tcW w:w="1483" w:type="dxa"/>
            <w:tcBorders>
              <w:bottom w:val="single" w:sz="4" w:space="0" w:color="auto"/>
            </w:tcBorders>
            <w:shd w:val="clear" w:color="auto" w:fill="auto"/>
            <w:vAlign w:val="center"/>
          </w:tcPr>
          <w:p w14:paraId="1B04B696"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1EDD6A3E" w14:textId="06298A99"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Recommended </w:t>
            </w:r>
          </w:p>
        </w:tc>
        <w:tc>
          <w:tcPr>
            <w:tcW w:w="1002" w:type="dxa"/>
            <w:vMerge/>
            <w:shd w:val="clear" w:color="auto" w:fill="auto"/>
          </w:tcPr>
          <w:p w14:paraId="580A6839"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7FD2666B"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shd w:val="clear" w:color="auto" w:fill="auto"/>
          </w:tcPr>
          <w:p w14:paraId="45B0095D"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3D79CA1D" w14:textId="77777777" w:rsidTr="006E701D">
        <w:trPr>
          <w:trHeight w:val="361"/>
        </w:trPr>
        <w:tc>
          <w:tcPr>
            <w:tcW w:w="5300" w:type="dxa"/>
            <w:vMerge w:val="restart"/>
            <w:tcBorders>
              <w:left w:val="single" w:sz="12" w:space="0" w:color="auto"/>
            </w:tcBorders>
            <w:shd w:val="clear" w:color="auto" w:fill="auto"/>
            <w:vAlign w:val="center"/>
          </w:tcPr>
          <w:p w14:paraId="4FF6FFCD" w14:textId="77777777" w:rsidR="006E701D" w:rsidRPr="001A5FFF" w:rsidRDefault="006E701D" w:rsidP="00A91B93">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Create a learning collaborative (also known as peer consultation networks, communities of practice, etc.) to support delivery of the intervention</w:t>
            </w:r>
          </w:p>
        </w:tc>
        <w:tc>
          <w:tcPr>
            <w:tcW w:w="1483" w:type="dxa"/>
            <w:tcBorders>
              <w:bottom w:val="single" w:sz="4" w:space="0" w:color="auto"/>
            </w:tcBorders>
            <w:shd w:val="clear" w:color="auto" w:fill="auto"/>
            <w:vAlign w:val="center"/>
          </w:tcPr>
          <w:p w14:paraId="51C031DD"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bottom w:val="single" w:sz="4" w:space="0" w:color="auto"/>
            </w:tcBorders>
            <w:shd w:val="clear" w:color="auto" w:fill="auto"/>
            <w:vAlign w:val="center"/>
          </w:tcPr>
          <w:p w14:paraId="5545D5AF"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0D6C0A65"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31CE5CD6"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shd w:val="clear" w:color="auto" w:fill="auto"/>
          </w:tcPr>
          <w:p w14:paraId="54CC522F"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5022CF8F" w14:textId="77777777" w:rsidTr="006E701D">
        <w:trPr>
          <w:trHeight w:val="361"/>
        </w:trPr>
        <w:tc>
          <w:tcPr>
            <w:tcW w:w="5300" w:type="dxa"/>
            <w:vMerge/>
            <w:tcBorders>
              <w:left w:val="single" w:sz="12" w:space="0" w:color="auto"/>
              <w:bottom w:val="single" w:sz="4" w:space="0" w:color="auto"/>
            </w:tcBorders>
            <w:shd w:val="clear" w:color="auto" w:fill="auto"/>
          </w:tcPr>
          <w:p w14:paraId="044B89BD" w14:textId="77777777" w:rsidR="006E701D" w:rsidRDefault="006E701D" w:rsidP="0093031B">
            <w:pPr>
              <w:pStyle w:val="ListParagraph"/>
              <w:numPr>
                <w:ilvl w:val="0"/>
                <w:numId w:val="17"/>
              </w:numPr>
              <w:tabs>
                <w:tab w:val="left" w:leader="dot" w:pos="8640"/>
                <w:tab w:val="left" w:pos="8820"/>
                <w:tab w:val="left" w:pos="10080"/>
              </w:tabs>
              <w:rPr>
                <w:rFonts w:cs="Arial"/>
                <w:sz w:val="20"/>
                <w:szCs w:val="20"/>
              </w:rPr>
            </w:pPr>
          </w:p>
        </w:tc>
        <w:tc>
          <w:tcPr>
            <w:tcW w:w="1483" w:type="dxa"/>
            <w:tcBorders>
              <w:bottom w:val="single" w:sz="4" w:space="0" w:color="auto"/>
            </w:tcBorders>
            <w:shd w:val="clear" w:color="auto" w:fill="auto"/>
            <w:vAlign w:val="center"/>
          </w:tcPr>
          <w:p w14:paraId="60EFCAE9"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6A482FC6" w14:textId="3B51467F"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1002" w:type="dxa"/>
            <w:vMerge/>
            <w:shd w:val="clear" w:color="auto" w:fill="auto"/>
          </w:tcPr>
          <w:p w14:paraId="56544CDE"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19839AAE"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shd w:val="clear" w:color="auto" w:fill="auto"/>
          </w:tcPr>
          <w:p w14:paraId="68D1B53D"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72432069" w14:textId="77777777" w:rsidTr="006E701D">
        <w:trPr>
          <w:trHeight w:val="239"/>
        </w:trPr>
        <w:tc>
          <w:tcPr>
            <w:tcW w:w="5300" w:type="dxa"/>
            <w:vMerge w:val="restart"/>
            <w:tcBorders>
              <w:left w:val="single" w:sz="12" w:space="0" w:color="auto"/>
              <w:bottom w:val="single" w:sz="4" w:space="0" w:color="auto"/>
            </w:tcBorders>
            <w:shd w:val="clear" w:color="auto" w:fill="auto"/>
            <w:vAlign w:val="center"/>
          </w:tcPr>
          <w:p w14:paraId="62817817" w14:textId="77777777" w:rsidR="006E701D"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Provide direct providers ongoing supervision on the use of the new intervention</w:t>
            </w:r>
          </w:p>
        </w:tc>
        <w:tc>
          <w:tcPr>
            <w:tcW w:w="1483" w:type="dxa"/>
            <w:tcBorders>
              <w:bottom w:val="single" w:sz="4" w:space="0" w:color="auto"/>
            </w:tcBorders>
            <w:shd w:val="clear" w:color="auto" w:fill="auto"/>
            <w:vAlign w:val="center"/>
          </w:tcPr>
          <w:p w14:paraId="1BE8EDB7"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w:t>
            </w:r>
            <w:r>
              <w:rPr>
                <w:rFonts w:cs="Arial"/>
                <w:sz w:val="16"/>
                <w:szCs w:val="16"/>
              </w:rPr>
              <w:t>y</w:t>
            </w:r>
          </w:p>
        </w:tc>
        <w:tc>
          <w:tcPr>
            <w:tcW w:w="1485" w:type="dxa"/>
            <w:tcBorders>
              <w:bottom w:val="single" w:sz="4" w:space="0" w:color="auto"/>
            </w:tcBorders>
            <w:shd w:val="clear" w:color="auto" w:fill="auto"/>
            <w:vAlign w:val="center"/>
          </w:tcPr>
          <w:p w14:paraId="51F43369"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44E3DC9E"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64128A53"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bottom w:val="single" w:sz="4" w:space="0" w:color="auto"/>
              <w:right w:val="single" w:sz="12" w:space="0" w:color="auto"/>
            </w:tcBorders>
            <w:shd w:val="clear" w:color="auto" w:fill="auto"/>
          </w:tcPr>
          <w:p w14:paraId="36519162"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0309360C" w14:textId="77777777" w:rsidTr="006E701D">
        <w:trPr>
          <w:trHeight w:val="239"/>
        </w:trPr>
        <w:tc>
          <w:tcPr>
            <w:tcW w:w="5300" w:type="dxa"/>
            <w:vMerge/>
            <w:tcBorders>
              <w:left w:val="single" w:sz="12" w:space="0" w:color="auto"/>
              <w:bottom w:val="single" w:sz="4" w:space="0" w:color="auto"/>
            </w:tcBorders>
            <w:shd w:val="clear" w:color="auto" w:fill="auto"/>
            <w:vAlign w:val="center"/>
          </w:tcPr>
          <w:p w14:paraId="143F44BF" w14:textId="77777777" w:rsidR="006E701D"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tcBorders>
              <w:bottom w:val="single" w:sz="4" w:space="0" w:color="auto"/>
            </w:tcBorders>
            <w:shd w:val="clear" w:color="auto" w:fill="auto"/>
            <w:vAlign w:val="center"/>
          </w:tcPr>
          <w:p w14:paraId="5A3D1CBE"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75847831" w14:textId="7F014E9D"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1002" w:type="dxa"/>
            <w:vMerge/>
            <w:shd w:val="clear" w:color="auto" w:fill="auto"/>
          </w:tcPr>
          <w:p w14:paraId="5B19FA1F"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0DED8134"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shd w:val="clear" w:color="auto" w:fill="auto"/>
          </w:tcPr>
          <w:p w14:paraId="6B825BD0"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21219D81" w14:textId="77777777" w:rsidTr="006E701D">
        <w:trPr>
          <w:trHeight w:val="239"/>
        </w:trPr>
        <w:tc>
          <w:tcPr>
            <w:tcW w:w="5300" w:type="dxa"/>
            <w:vMerge w:val="restart"/>
            <w:tcBorders>
              <w:left w:val="single" w:sz="12" w:space="0" w:color="auto"/>
              <w:bottom w:val="single" w:sz="4" w:space="0" w:color="auto"/>
            </w:tcBorders>
            <w:shd w:val="clear" w:color="auto" w:fill="auto"/>
            <w:vAlign w:val="center"/>
          </w:tcPr>
          <w:p w14:paraId="136B2B07" w14:textId="77777777" w:rsidR="006E701D"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Provide ongoing training for supervisors who will supervise direct providers using the new intervention</w:t>
            </w:r>
          </w:p>
        </w:tc>
        <w:tc>
          <w:tcPr>
            <w:tcW w:w="1483" w:type="dxa"/>
            <w:tcBorders>
              <w:bottom w:val="single" w:sz="4" w:space="0" w:color="auto"/>
            </w:tcBorders>
            <w:shd w:val="clear" w:color="auto" w:fill="auto"/>
            <w:vAlign w:val="center"/>
          </w:tcPr>
          <w:p w14:paraId="115E55A8"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w:t>
            </w:r>
            <w:r>
              <w:rPr>
                <w:rFonts w:cs="Arial"/>
                <w:sz w:val="16"/>
                <w:szCs w:val="16"/>
              </w:rPr>
              <w:t>y</w:t>
            </w:r>
          </w:p>
        </w:tc>
        <w:tc>
          <w:tcPr>
            <w:tcW w:w="1485" w:type="dxa"/>
            <w:tcBorders>
              <w:bottom w:val="single" w:sz="4" w:space="0" w:color="auto"/>
            </w:tcBorders>
            <w:shd w:val="clear" w:color="auto" w:fill="auto"/>
            <w:vAlign w:val="center"/>
          </w:tcPr>
          <w:p w14:paraId="6B08DBA8"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5AC16A27"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168DD1DD"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bottom w:val="single" w:sz="4" w:space="0" w:color="auto"/>
              <w:right w:val="single" w:sz="12" w:space="0" w:color="auto"/>
            </w:tcBorders>
            <w:shd w:val="clear" w:color="auto" w:fill="auto"/>
          </w:tcPr>
          <w:p w14:paraId="59B8C9C6"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28523958" w14:textId="77777777" w:rsidTr="006E701D">
        <w:trPr>
          <w:trHeight w:val="239"/>
        </w:trPr>
        <w:tc>
          <w:tcPr>
            <w:tcW w:w="5300" w:type="dxa"/>
            <w:vMerge/>
            <w:tcBorders>
              <w:left w:val="single" w:sz="12" w:space="0" w:color="auto"/>
              <w:bottom w:val="single" w:sz="4" w:space="0" w:color="auto"/>
            </w:tcBorders>
            <w:shd w:val="clear" w:color="auto" w:fill="auto"/>
            <w:vAlign w:val="center"/>
          </w:tcPr>
          <w:p w14:paraId="21A418E9" w14:textId="77777777" w:rsidR="006E701D"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tcBorders>
              <w:bottom w:val="single" w:sz="4" w:space="0" w:color="auto"/>
            </w:tcBorders>
            <w:shd w:val="clear" w:color="auto" w:fill="auto"/>
            <w:vAlign w:val="center"/>
          </w:tcPr>
          <w:p w14:paraId="2F5C5B37"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05242C25" w14:textId="414C7E26"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1002" w:type="dxa"/>
            <w:vMerge/>
            <w:shd w:val="clear" w:color="auto" w:fill="auto"/>
          </w:tcPr>
          <w:p w14:paraId="37520EB5"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36156FFF"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shd w:val="clear" w:color="auto" w:fill="auto"/>
          </w:tcPr>
          <w:p w14:paraId="6F764C18"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190B6247" w14:textId="77777777" w:rsidTr="006E701D">
        <w:trPr>
          <w:trHeight w:val="278"/>
        </w:trPr>
        <w:tc>
          <w:tcPr>
            <w:tcW w:w="5300" w:type="dxa"/>
            <w:vMerge w:val="restart"/>
            <w:tcBorders>
              <w:left w:val="single" w:sz="12" w:space="0" w:color="auto"/>
            </w:tcBorders>
            <w:shd w:val="clear" w:color="auto" w:fill="auto"/>
            <w:vAlign w:val="center"/>
          </w:tcPr>
          <w:p w14:paraId="756EABEC" w14:textId="3219C195" w:rsidR="006E701D" w:rsidRDefault="006E701D" w:rsidP="00A749C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Obtain commitment from direct providers to use self-monitoring fidelity techniques</w:t>
            </w:r>
          </w:p>
        </w:tc>
        <w:tc>
          <w:tcPr>
            <w:tcW w:w="1483" w:type="dxa"/>
            <w:tcBorders>
              <w:bottom w:val="single" w:sz="4" w:space="0" w:color="auto"/>
            </w:tcBorders>
            <w:shd w:val="clear" w:color="auto" w:fill="auto"/>
            <w:vAlign w:val="center"/>
          </w:tcPr>
          <w:p w14:paraId="31C67D76"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w:t>
            </w:r>
            <w:r w:rsidRPr="00EF42F2">
              <w:rPr>
                <w:rFonts w:cs="Arial"/>
                <w:sz w:val="16"/>
                <w:szCs w:val="16"/>
              </w:rPr>
              <w:t xml:space="preserve">rrently </w:t>
            </w:r>
          </w:p>
        </w:tc>
        <w:tc>
          <w:tcPr>
            <w:tcW w:w="1485" w:type="dxa"/>
            <w:tcBorders>
              <w:bottom w:val="single" w:sz="4" w:space="0" w:color="auto"/>
            </w:tcBorders>
            <w:shd w:val="clear" w:color="auto" w:fill="auto"/>
            <w:vAlign w:val="center"/>
          </w:tcPr>
          <w:p w14:paraId="26C7F41B"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03EC1231"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0E1C317E"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shd w:val="clear" w:color="auto" w:fill="auto"/>
          </w:tcPr>
          <w:p w14:paraId="6AA3629F"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2A08758E" w14:textId="77777777" w:rsidTr="006E701D">
        <w:trPr>
          <w:trHeight w:val="278"/>
        </w:trPr>
        <w:tc>
          <w:tcPr>
            <w:tcW w:w="5300" w:type="dxa"/>
            <w:vMerge/>
            <w:tcBorders>
              <w:left w:val="single" w:sz="12" w:space="0" w:color="auto"/>
              <w:bottom w:val="single" w:sz="4" w:space="0" w:color="auto"/>
            </w:tcBorders>
            <w:shd w:val="clear" w:color="auto" w:fill="auto"/>
            <w:vAlign w:val="center"/>
          </w:tcPr>
          <w:p w14:paraId="64C60293" w14:textId="77777777" w:rsidR="006E701D" w:rsidRDefault="006E701D" w:rsidP="00A91B93">
            <w:pPr>
              <w:pStyle w:val="ListParagraph"/>
              <w:numPr>
                <w:ilvl w:val="0"/>
                <w:numId w:val="17"/>
              </w:numPr>
              <w:tabs>
                <w:tab w:val="left" w:leader="dot" w:pos="8640"/>
                <w:tab w:val="left" w:pos="8820"/>
                <w:tab w:val="left" w:pos="10080"/>
              </w:tabs>
              <w:rPr>
                <w:rFonts w:cs="Arial"/>
                <w:sz w:val="20"/>
                <w:szCs w:val="20"/>
              </w:rPr>
            </w:pPr>
          </w:p>
        </w:tc>
        <w:tc>
          <w:tcPr>
            <w:tcW w:w="1483" w:type="dxa"/>
            <w:tcBorders>
              <w:bottom w:val="single" w:sz="4" w:space="0" w:color="auto"/>
            </w:tcBorders>
            <w:shd w:val="clear" w:color="auto" w:fill="auto"/>
            <w:vAlign w:val="center"/>
          </w:tcPr>
          <w:p w14:paraId="1B5DB7DE" w14:textId="77777777"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756379CA" w14:textId="72FD6893"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1002" w:type="dxa"/>
            <w:vMerge/>
            <w:shd w:val="clear" w:color="auto" w:fill="auto"/>
          </w:tcPr>
          <w:p w14:paraId="2DBF911D"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shd w:val="clear" w:color="auto" w:fill="auto"/>
          </w:tcPr>
          <w:p w14:paraId="48436158"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shd w:val="clear" w:color="auto" w:fill="auto"/>
          </w:tcPr>
          <w:p w14:paraId="5BFA3D24"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2D64E6F9" w14:textId="77777777" w:rsidTr="006E701D">
        <w:trPr>
          <w:trHeight w:val="278"/>
        </w:trPr>
        <w:tc>
          <w:tcPr>
            <w:tcW w:w="5300" w:type="dxa"/>
            <w:vMerge w:val="restart"/>
            <w:tcBorders>
              <w:top w:val="single" w:sz="4" w:space="0" w:color="auto"/>
              <w:left w:val="single" w:sz="12" w:space="0" w:color="auto"/>
            </w:tcBorders>
            <w:shd w:val="clear" w:color="auto" w:fill="auto"/>
            <w:vAlign w:val="center"/>
          </w:tcPr>
          <w:p w14:paraId="26182156" w14:textId="28E221D7" w:rsidR="006E701D" w:rsidRDefault="006E701D" w:rsidP="00450974">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Develop and utilize fidelity-monitoring strategies, such as supervision, audit and feedback</w:t>
            </w:r>
          </w:p>
        </w:tc>
        <w:tc>
          <w:tcPr>
            <w:tcW w:w="1483" w:type="dxa"/>
            <w:tcBorders>
              <w:top w:val="single" w:sz="4" w:space="0" w:color="auto"/>
              <w:bottom w:val="single" w:sz="4" w:space="0" w:color="auto"/>
            </w:tcBorders>
            <w:shd w:val="clear" w:color="auto" w:fill="auto"/>
            <w:vAlign w:val="center"/>
          </w:tcPr>
          <w:p w14:paraId="06C3AB40" w14:textId="5AF7185E" w:rsidR="006E701D"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w:t>
            </w:r>
            <w:r w:rsidRPr="00EF42F2">
              <w:rPr>
                <w:rFonts w:cs="Arial"/>
                <w:sz w:val="16"/>
                <w:szCs w:val="16"/>
              </w:rPr>
              <w:t xml:space="preserve">rrently </w:t>
            </w:r>
          </w:p>
        </w:tc>
        <w:tc>
          <w:tcPr>
            <w:tcW w:w="1485" w:type="dxa"/>
            <w:tcBorders>
              <w:top w:val="single" w:sz="4" w:space="0" w:color="auto"/>
              <w:bottom w:val="single" w:sz="4" w:space="0" w:color="auto"/>
            </w:tcBorders>
            <w:shd w:val="clear" w:color="auto" w:fill="auto"/>
            <w:vAlign w:val="center"/>
          </w:tcPr>
          <w:p w14:paraId="1B8D62E9" w14:textId="546EAEA8"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1002" w:type="dxa"/>
            <w:vMerge w:val="restart"/>
            <w:shd w:val="clear" w:color="auto" w:fill="auto"/>
          </w:tcPr>
          <w:p w14:paraId="335A0E47"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shd w:val="clear" w:color="auto" w:fill="auto"/>
          </w:tcPr>
          <w:p w14:paraId="2FA93DDD"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top w:val="single" w:sz="4" w:space="0" w:color="auto"/>
              <w:right w:val="single" w:sz="12" w:space="0" w:color="auto"/>
            </w:tcBorders>
            <w:shd w:val="clear" w:color="auto" w:fill="auto"/>
          </w:tcPr>
          <w:p w14:paraId="0AB719C9"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056A28E1" w14:textId="77777777" w:rsidTr="006E701D">
        <w:trPr>
          <w:trHeight w:val="278"/>
        </w:trPr>
        <w:tc>
          <w:tcPr>
            <w:tcW w:w="5300" w:type="dxa"/>
            <w:vMerge/>
            <w:tcBorders>
              <w:left w:val="single" w:sz="12" w:space="0" w:color="auto"/>
              <w:bottom w:val="single" w:sz="12" w:space="0" w:color="auto"/>
            </w:tcBorders>
            <w:shd w:val="clear" w:color="auto" w:fill="auto"/>
            <w:vAlign w:val="center"/>
          </w:tcPr>
          <w:p w14:paraId="3FB9A15D" w14:textId="77777777" w:rsidR="006E701D" w:rsidRDefault="006E701D" w:rsidP="00A91B93">
            <w:pPr>
              <w:pStyle w:val="ListParagraph"/>
              <w:numPr>
                <w:ilvl w:val="0"/>
                <w:numId w:val="17"/>
              </w:numPr>
              <w:tabs>
                <w:tab w:val="left" w:leader="dot" w:pos="8640"/>
                <w:tab w:val="left" w:pos="8820"/>
                <w:tab w:val="left" w:pos="10080"/>
              </w:tabs>
              <w:rPr>
                <w:rFonts w:cs="Arial"/>
                <w:sz w:val="20"/>
                <w:szCs w:val="20"/>
              </w:rPr>
            </w:pPr>
          </w:p>
        </w:tc>
        <w:tc>
          <w:tcPr>
            <w:tcW w:w="1483" w:type="dxa"/>
            <w:tcBorders>
              <w:bottom w:val="single" w:sz="12" w:space="0" w:color="auto"/>
            </w:tcBorders>
            <w:shd w:val="clear" w:color="auto" w:fill="auto"/>
            <w:vAlign w:val="center"/>
          </w:tcPr>
          <w:p w14:paraId="4F703AB6" w14:textId="352F3B13" w:rsidR="006E701D"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1F892E5D" w14:textId="1EBD950B" w:rsidR="006E701D" w:rsidRPr="00EF42F2" w:rsidRDefault="006E701D" w:rsidP="0093031B">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1002" w:type="dxa"/>
            <w:vMerge/>
            <w:tcBorders>
              <w:bottom w:val="single" w:sz="12" w:space="0" w:color="auto"/>
            </w:tcBorders>
            <w:shd w:val="clear" w:color="auto" w:fill="auto"/>
          </w:tcPr>
          <w:p w14:paraId="33DB0FFF"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tcBorders>
              <w:bottom w:val="single" w:sz="12" w:space="0" w:color="auto"/>
            </w:tcBorders>
            <w:shd w:val="clear" w:color="auto" w:fill="auto"/>
          </w:tcPr>
          <w:p w14:paraId="4405CC7C"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12" w:space="0" w:color="auto"/>
              <w:right w:val="single" w:sz="12" w:space="0" w:color="auto"/>
            </w:tcBorders>
            <w:shd w:val="clear" w:color="auto" w:fill="auto"/>
          </w:tcPr>
          <w:p w14:paraId="2D8293BB" w14:textId="77777777" w:rsidR="006E701D" w:rsidRPr="001A5FFF" w:rsidRDefault="006E701D" w:rsidP="0093031B">
            <w:pPr>
              <w:tabs>
                <w:tab w:val="left" w:leader="dot" w:pos="8640"/>
                <w:tab w:val="left" w:pos="8820"/>
                <w:tab w:val="left" w:pos="10080"/>
              </w:tabs>
              <w:rPr>
                <w:rFonts w:cs="Arial"/>
                <w:sz w:val="20"/>
                <w:szCs w:val="20"/>
              </w:rPr>
            </w:pPr>
          </w:p>
        </w:tc>
      </w:tr>
      <w:tr w:rsidR="00397520" w:rsidRPr="001A5FFF" w14:paraId="108AEB7D" w14:textId="77777777" w:rsidTr="0093031B">
        <w:tc>
          <w:tcPr>
            <w:tcW w:w="14508" w:type="dxa"/>
            <w:gridSpan w:val="6"/>
            <w:tcBorders>
              <w:top w:val="single" w:sz="12" w:space="0" w:color="auto"/>
              <w:left w:val="single" w:sz="12" w:space="0" w:color="auto"/>
              <w:right w:val="single" w:sz="12" w:space="0" w:color="auto"/>
            </w:tcBorders>
            <w:shd w:val="clear" w:color="auto" w:fill="auto"/>
          </w:tcPr>
          <w:p w14:paraId="21929C82" w14:textId="77777777" w:rsidR="00397520" w:rsidRPr="001A5FFF" w:rsidRDefault="00397520" w:rsidP="0093031B">
            <w:pPr>
              <w:tabs>
                <w:tab w:val="left" w:leader="dot" w:pos="8640"/>
                <w:tab w:val="left" w:pos="8820"/>
                <w:tab w:val="left" w:pos="10080"/>
              </w:tabs>
              <w:rPr>
                <w:rFonts w:cs="Arial"/>
                <w:sz w:val="20"/>
                <w:szCs w:val="20"/>
              </w:rPr>
            </w:pPr>
            <w:r>
              <w:rPr>
                <w:rFonts w:cs="Arial"/>
                <w:b/>
                <w:sz w:val="20"/>
                <w:szCs w:val="20"/>
              </w:rPr>
              <w:t>Evaluate the Implementation Effort</w:t>
            </w:r>
          </w:p>
        </w:tc>
      </w:tr>
      <w:tr w:rsidR="006E701D" w:rsidRPr="001A5FFF" w14:paraId="6A88F8F2" w14:textId="77777777" w:rsidTr="006E701D">
        <w:trPr>
          <w:trHeight w:val="239"/>
        </w:trPr>
        <w:tc>
          <w:tcPr>
            <w:tcW w:w="5300" w:type="dxa"/>
            <w:vMerge w:val="restart"/>
            <w:tcBorders>
              <w:left w:val="single" w:sz="12" w:space="0" w:color="auto"/>
            </w:tcBorders>
            <w:vAlign w:val="center"/>
          </w:tcPr>
          <w:p w14:paraId="3C78E018" w14:textId="77777777" w:rsidR="006E701D" w:rsidRPr="001A5FFF" w:rsidRDefault="006E701D" w:rsidP="0093031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Develop and use a system to deliver technical assistance on the implementation of intervention</w:t>
            </w:r>
          </w:p>
        </w:tc>
        <w:tc>
          <w:tcPr>
            <w:tcW w:w="1483" w:type="dxa"/>
            <w:vAlign w:val="center"/>
          </w:tcPr>
          <w:p w14:paraId="0439CFB7"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38E24E89"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1002" w:type="dxa"/>
            <w:vMerge w:val="restart"/>
          </w:tcPr>
          <w:p w14:paraId="09C3117C"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tcPr>
          <w:p w14:paraId="5A5728B0"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tcPr>
          <w:p w14:paraId="5CC0C66C"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4473320B" w14:textId="77777777" w:rsidTr="006E701D">
        <w:trPr>
          <w:trHeight w:val="239"/>
        </w:trPr>
        <w:tc>
          <w:tcPr>
            <w:tcW w:w="5300" w:type="dxa"/>
            <w:vMerge/>
            <w:tcBorders>
              <w:left w:val="single" w:sz="12" w:space="0" w:color="auto"/>
              <w:bottom w:val="single" w:sz="4" w:space="0" w:color="auto"/>
            </w:tcBorders>
            <w:vAlign w:val="center"/>
          </w:tcPr>
          <w:p w14:paraId="23C34258" w14:textId="77777777" w:rsidR="006E701D" w:rsidRPr="001A5FFF" w:rsidRDefault="006E701D" w:rsidP="0093031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vAlign w:val="center"/>
          </w:tcPr>
          <w:p w14:paraId="14D4E910"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46FDBC0A" w14:textId="57E468EB"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1002" w:type="dxa"/>
            <w:vMerge/>
          </w:tcPr>
          <w:p w14:paraId="03D5069A"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tcPr>
          <w:p w14:paraId="67812E41"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4" w:space="0" w:color="auto"/>
              <w:right w:val="single" w:sz="12" w:space="0" w:color="auto"/>
            </w:tcBorders>
          </w:tcPr>
          <w:p w14:paraId="61D85CF6"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24DF2A88" w14:textId="77777777" w:rsidTr="006E701D">
        <w:trPr>
          <w:trHeight w:val="239"/>
        </w:trPr>
        <w:tc>
          <w:tcPr>
            <w:tcW w:w="5300" w:type="dxa"/>
            <w:vMerge w:val="restart"/>
            <w:tcBorders>
              <w:left w:val="single" w:sz="12" w:space="0" w:color="auto"/>
            </w:tcBorders>
            <w:vAlign w:val="center"/>
          </w:tcPr>
          <w:p w14:paraId="1253A053" w14:textId="77777777" w:rsidR="006E701D" w:rsidRDefault="006E701D" w:rsidP="00A91B93">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Develop a system to monitor adherence to the implementation effort</w:t>
            </w:r>
          </w:p>
        </w:tc>
        <w:tc>
          <w:tcPr>
            <w:tcW w:w="1483" w:type="dxa"/>
            <w:vAlign w:val="center"/>
          </w:tcPr>
          <w:p w14:paraId="2D3A38D7" w14:textId="77777777" w:rsidR="006E701D"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2DA35BC9"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1002" w:type="dxa"/>
            <w:vMerge w:val="restart"/>
          </w:tcPr>
          <w:p w14:paraId="37E3E8B0"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tcPr>
          <w:p w14:paraId="2BEC388C"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tcPr>
          <w:p w14:paraId="20422702"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0C530092" w14:textId="77777777" w:rsidTr="006E701D">
        <w:trPr>
          <w:trHeight w:val="239"/>
        </w:trPr>
        <w:tc>
          <w:tcPr>
            <w:tcW w:w="5300" w:type="dxa"/>
            <w:vMerge/>
            <w:tcBorders>
              <w:left w:val="single" w:sz="12" w:space="0" w:color="auto"/>
            </w:tcBorders>
            <w:vAlign w:val="center"/>
          </w:tcPr>
          <w:p w14:paraId="206F5CBB" w14:textId="77777777" w:rsidR="006E701D" w:rsidRDefault="006E701D" w:rsidP="00A91B93">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vAlign w:val="center"/>
          </w:tcPr>
          <w:p w14:paraId="6B4523AF" w14:textId="77777777" w:rsidR="006E701D"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5676E1CA" w14:textId="59FDB4FA" w:rsidR="006E701D"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1002" w:type="dxa"/>
            <w:vMerge/>
          </w:tcPr>
          <w:p w14:paraId="6CF90D90"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tcPr>
          <w:p w14:paraId="6973A9DB"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right w:val="single" w:sz="12" w:space="0" w:color="auto"/>
            </w:tcBorders>
          </w:tcPr>
          <w:p w14:paraId="154828D4"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31F5C6AB" w14:textId="77777777" w:rsidTr="006E701D">
        <w:trPr>
          <w:trHeight w:val="239"/>
        </w:trPr>
        <w:tc>
          <w:tcPr>
            <w:tcW w:w="5300" w:type="dxa"/>
            <w:vMerge w:val="restart"/>
            <w:tcBorders>
              <w:left w:val="single" w:sz="12" w:space="0" w:color="auto"/>
            </w:tcBorders>
            <w:vAlign w:val="center"/>
          </w:tcPr>
          <w:p w14:paraId="67499350" w14:textId="77777777" w:rsidR="006E701D" w:rsidRDefault="006E701D" w:rsidP="0074015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lastRenderedPageBreak/>
              <w:t>Allow direct providers protected time to reflect and support each other’s implementation effort</w:t>
            </w:r>
          </w:p>
        </w:tc>
        <w:tc>
          <w:tcPr>
            <w:tcW w:w="1483" w:type="dxa"/>
            <w:vAlign w:val="center"/>
          </w:tcPr>
          <w:p w14:paraId="0CA55FB3"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3F54FE44"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1002" w:type="dxa"/>
            <w:vMerge w:val="restart"/>
          </w:tcPr>
          <w:p w14:paraId="5208B5BB"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tcPr>
          <w:p w14:paraId="569A348F"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tcPr>
          <w:p w14:paraId="74DF34B4"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38D5508F" w14:textId="77777777" w:rsidTr="006E701D">
        <w:trPr>
          <w:trHeight w:val="239"/>
        </w:trPr>
        <w:tc>
          <w:tcPr>
            <w:tcW w:w="5300" w:type="dxa"/>
            <w:vMerge/>
            <w:tcBorders>
              <w:left w:val="single" w:sz="12" w:space="0" w:color="auto"/>
            </w:tcBorders>
            <w:vAlign w:val="center"/>
          </w:tcPr>
          <w:p w14:paraId="3CD3498A" w14:textId="77777777" w:rsidR="006E701D" w:rsidRDefault="006E701D" w:rsidP="0074015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vAlign w:val="center"/>
          </w:tcPr>
          <w:p w14:paraId="10B90E8C"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vAlign w:val="center"/>
          </w:tcPr>
          <w:p w14:paraId="266FDB6A" w14:textId="37DEF7FF"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1002" w:type="dxa"/>
            <w:vMerge/>
          </w:tcPr>
          <w:p w14:paraId="420E5F5F"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tcPr>
          <w:p w14:paraId="5E6A98B8"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right w:val="single" w:sz="12" w:space="0" w:color="auto"/>
            </w:tcBorders>
          </w:tcPr>
          <w:p w14:paraId="3A71BFBC"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5F4E0B7F" w14:textId="77777777" w:rsidTr="006E701D">
        <w:trPr>
          <w:trHeight w:val="239"/>
        </w:trPr>
        <w:tc>
          <w:tcPr>
            <w:tcW w:w="5300" w:type="dxa"/>
            <w:vMerge w:val="restart"/>
            <w:tcBorders>
              <w:left w:val="single" w:sz="12" w:space="0" w:color="auto"/>
            </w:tcBorders>
            <w:vAlign w:val="center"/>
          </w:tcPr>
          <w:p w14:paraId="6A805FCE" w14:textId="77777777" w:rsidR="006E701D" w:rsidRDefault="006E701D" w:rsidP="0074015B">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Create/increase opportunities for clients and families to provide feedback about implementation of the intervention</w:t>
            </w:r>
          </w:p>
        </w:tc>
        <w:tc>
          <w:tcPr>
            <w:tcW w:w="1483" w:type="dxa"/>
            <w:vAlign w:val="center"/>
          </w:tcPr>
          <w:p w14:paraId="59E84437"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Use cu</w:t>
            </w:r>
            <w:r w:rsidRPr="00EF42F2">
              <w:rPr>
                <w:rFonts w:cs="Arial"/>
                <w:sz w:val="16"/>
                <w:szCs w:val="16"/>
              </w:rPr>
              <w:t xml:space="preserve">rrently </w:t>
            </w:r>
          </w:p>
        </w:tc>
        <w:tc>
          <w:tcPr>
            <w:tcW w:w="1485" w:type="dxa"/>
            <w:vAlign w:val="center"/>
          </w:tcPr>
          <w:p w14:paraId="3E8DDEC7"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 xml:space="preserve">Feasible </w:t>
            </w:r>
          </w:p>
        </w:tc>
        <w:tc>
          <w:tcPr>
            <w:tcW w:w="1002" w:type="dxa"/>
            <w:vMerge w:val="restart"/>
          </w:tcPr>
          <w:p w14:paraId="33F23392"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val="restart"/>
          </w:tcPr>
          <w:p w14:paraId="49E84518"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val="restart"/>
            <w:tcBorders>
              <w:right w:val="single" w:sz="12" w:space="0" w:color="auto"/>
            </w:tcBorders>
          </w:tcPr>
          <w:p w14:paraId="6EAF8A00" w14:textId="77777777" w:rsidR="006E701D" w:rsidRPr="001A5FFF" w:rsidRDefault="006E701D" w:rsidP="0093031B">
            <w:pPr>
              <w:tabs>
                <w:tab w:val="left" w:leader="dot" w:pos="8640"/>
                <w:tab w:val="left" w:pos="8820"/>
                <w:tab w:val="left" w:pos="10080"/>
              </w:tabs>
              <w:rPr>
                <w:rFonts w:cs="Arial"/>
                <w:sz w:val="20"/>
                <w:szCs w:val="20"/>
              </w:rPr>
            </w:pPr>
          </w:p>
        </w:tc>
      </w:tr>
      <w:tr w:rsidR="006E701D" w:rsidRPr="001A5FFF" w14:paraId="5E595BF8" w14:textId="77777777" w:rsidTr="006E701D">
        <w:trPr>
          <w:trHeight w:val="240"/>
        </w:trPr>
        <w:tc>
          <w:tcPr>
            <w:tcW w:w="5300" w:type="dxa"/>
            <w:vMerge/>
            <w:tcBorders>
              <w:left w:val="single" w:sz="12" w:space="0" w:color="auto"/>
              <w:bottom w:val="single" w:sz="12" w:space="0" w:color="auto"/>
            </w:tcBorders>
            <w:vAlign w:val="center"/>
          </w:tcPr>
          <w:p w14:paraId="501BFDBF" w14:textId="77777777" w:rsidR="006E701D" w:rsidRDefault="006E701D" w:rsidP="0074015B">
            <w:pPr>
              <w:pStyle w:val="ListParagraph"/>
              <w:numPr>
                <w:ilvl w:val="0"/>
                <w:numId w:val="17"/>
              </w:numPr>
              <w:tabs>
                <w:tab w:val="left" w:leader="dot" w:pos="8640"/>
                <w:tab w:val="left" w:pos="8820"/>
                <w:tab w:val="left" w:pos="10080"/>
              </w:tabs>
              <w:ind w:left="252" w:hanging="252"/>
              <w:rPr>
                <w:rFonts w:cs="Arial"/>
                <w:sz w:val="20"/>
                <w:szCs w:val="20"/>
              </w:rPr>
            </w:pPr>
          </w:p>
        </w:tc>
        <w:tc>
          <w:tcPr>
            <w:tcW w:w="1483" w:type="dxa"/>
            <w:tcBorders>
              <w:bottom w:val="single" w:sz="12" w:space="0" w:color="auto"/>
            </w:tcBorders>
            <w:vAlign w:val="center"/>
          </w:tcPr>
          <w:p w14:paraId="5CE276D4" w14:textId="77777777"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Previous success</w:t>
            </w:r>
          </w:p>
        </w:tc>
        <w:tc>
          <w:tcPr>
            <w:tcW w:w="1485" w:type="dxa"/>
            <w:tcBorders>
              <w:bottom w:val="single" w:sz="12" w:space="0" w:color="auto"/>
            </w:tcBorders>
            <w:vAlign w:val="center"/>
          </w:tcPr>
          <w:p w14:paraId="76F5992D" w14:textId="5362E568" w:rsidR="006E701D" w:rsidRPr="00EF42F2" w:rsidRDefault="006E701D" w:rsidP="0093031B">
            <w:pPr>
              <w:pStyle w:val="ListParagraph"/>
              <w:numPr>
                <w:ilvl w:val="0"/>
                <w:numId w:val="19"/>
              </w:numPr>
              <w:tabs>
                <w:tab w:val="left" w:leader="dot" w:pos="8640"/>
                <w:tab w:val="left" w:pos="8820"/>
                <w:tab w:val="left" w:pos="10080"/>
              </w:tabs>
              <w:ind w:left="162" w:hanging="180"/>
              <w:rPr>
                <w:rFonts w:cs="Arial"/>
                <w:sz w:val="16"/>
                <w:szCs w:val="16"/>
              </w:rPr>
            </w:pPr>
            <w:r>
              <w:rPr>
                <w:rFonts w:cs="Arial"/>
                <w:sz w:val="16"/>
                <w:szCs w:val="16"/>
              </w:rPr>
              <w:t>Recommended</w:t>
            </w:r>
          </w:p>
        </w:tc>
        <w:tc>
          <w:tcPr>
            <w:tcW w:w="1002" w:type="dxa"/>
            <w:vMerge/>
            <w:tcBorders>
              <w:bottom w:val="single" w:sz="12" w:space="0" w:color="auto"/>
            </w:tcBorders>
          </w:tcPr>
          <w:p w14:paraId="6D67EA1D" w14:textId="77777777" w:rsidR="006E701D" w:rsidRPr="001A5FFF" w:rsidRDefault="006E701D" w:rsidP="0093031B">
            <w:pPr>
              <w:tabs>
                <w:tab w:val="left" w:leader="dot" w:pos="8640"/>
                <w:tab w:val="left" w:pos="8820"/>
                <w:tab w:val="left" w:pos="10080"/>
              </w:tabs>
              <w:rPr>
                <w:rFonts w:cs="Arial"/>
                <w:sz w:val="20"/>
                <w:szCs w:val="20"/>
              </w:rPr>
            </w:pPr>
          </w:p>
        </w:tc>
        <w:tc>
          <w:tcPr>
            <w:tcW w:w="3872" w:type="dxa"/>
            <w:vMerge/>
            <w:tcBorders>
              <w:bottom w:val="single" w:sz="12" w:space="0" w:color="auto"/>
            </w:tcBorders>
          </w:tcPr>
          <w:p w14:paraId="3C1E9E7F" w14:textId="77777777" w:rsidR="006E701D" w:rsidRPr="001A5FFF" w:rsidRDefault="006E701D" w:rsidP="0093031B">
            <w:pPr>
              <w:tabs>
                <w:tab w:val="left" w:leader="dot" w:pos="8640"/>
                <w:tab w:val="left" w:pos="8820"/>
                <w:tab w:val="left" w:pos="10080"/>
              </w:tabs>
              <w:rPr>
                <w:rFonts w:cs="Arial"/>
                <w:sz w:val="20"/>
                <w:szCs w:val="20"/>
              </w:rPr>
            </w:pPr>
          </w:p>
        </w:tc>
        <w:tc>
          <w:tcPr>
            <w:tcW w:w="1366" w:type="dxa"/>
            <w:vMerge/>
            <w:tcBorders>
              <w:bottom w:val="single" w:sz="12" w:space="0" w:color="auto"/>
              <w:right w:val="single" w:sz="12" w:space="0" w:color="auto"/>
            </w:tcBorders>
          </w:tcPr>
          <w:p w14:paraId="7DB33085" w14:textId="77777777" w:rsidR="006E701D" w:rsidRPr="001A5FFF" w:rsidRDefault="006E701D" w:rsidP="0093031B">
            <w:pPr>
              <w:tabs>
                <w:tab w:val="left" w:leader="dot" w:pos="8640"/>
                <w:tab w:val="left" w:pos="8820"/>
                <w:tab w:val="left" w:pos="10080"/>
              </w:tabs>
              <w:rPr>
                <w:rFonts w:cs="Arial"/>
                <w:sz w:val="20"/>
                <w:szCs w:val="20"/>
              </w:rPr>
            </w:pPr>
          </w:p>
        </w:tc>
      </w:tr>
    </w:tbl>
    <w:p w14:paraId="252A2A76" w14:textId="77777777" w:rsidR="001B402F" w:rsidRDefault="001B402F" w:rsidP="009C2FD1">
      <w:pPr>
        <w:spacing w:after="0" w:line="240" w:lineRule="auto"/>
        <w:rPr>
          <w:sz w:val="20"/>
          <w:szCs w:val="20"/>
        </w:rPr>
      </w:pPr>
    </w:p>
    <w:tbl>
      <w:tblPr>
        <w:tblStyle w:val="TableGrid"/>
        <w:tblW w:w="14508" w:type="dxa"/>
        <w:tblInd w:w="108" w:type="dxa"/>
        <w:tblLook w:val="04A0" w:firstRow="1" w:lastRow="0" w:firstColumn="1" w:lastColumn="0" w:noHBand="0" w:noVBand="1"/>
      </w:tblPr>
      <w:tblGrid>
        <w:gridCol w:w="5310"/>
        <w:gridCol w:w="1485"/>
        <w:gridCol w:w="1485"/>
        <w:gridCol w:w="990"/>
        <w:gridCol w:w="3870"/>
        <w:gridCol w:w="1368"/>
      </w:tblGrid>
      <w:tr w:rsidR="00397520" w:rsidRPr="001A5FFF" w14:paraId="44556D30" w14:textId="77777777" w:rsidTr="003652CD">
        <w:tc>
          <w:tcPr>
            <w:tcW w:w="14508" w:type="dxa"/>
            <w:gridSpan w:val="6"/>
            <w:tcBorders>
              <w:top w:val="nil"/>
              <w:left w:val="nil"/>
              <w:right w:val="nil"/>
            </w:tcBorders>
            <w:shd w:val="clear" w:color="auto" w:fill="F2F2F2" w:themeFill="background1" w:themeFillShade="F2"/>
          </w:tcPr>
          <w:p w14:paraId="4D795F9A" w14:textId="0DBDBE04" w:rsidR="00397520" w:rsidRPr="00150043" w:rsidRDefault="00397520" w:rsidP="00075CED">
            <w:pPr>
              <w:tabs>
                <w:tab w:val="left" w:leader="dot" w:pos="8640"/>
                <w:tab w:val="left" w:pos="8820"/>
                <w:tab w:val="left" w:pos="10080"/>
              </w:tabs>
              <w:spacing w:after="120"/>
              <w:rPr>
                <w:rFonts w:cs="Arial"/>
                <w:sz w:val="20"/>
                <w:szCs w:val="20"/>
              </w:rPr>
            </w:pPr>
            <w:r>
              <w:rPr>
                <w:rFonts w:cs="Arial"/>
                <w:b/>
                <w:sz w:val="20"/>
                <w:szCs w:val="20"/>
              </w:rPr>
              <w:t>SUSTAINMENT STRATEGIES:</w:t>
            </w:r>
            <w:r w:rsidR="00A749CB">
              <w:rPr>
                <w:rFonts w:cs="Arial"/>
                <w:sz w:val="20"/>
                <w:szCs w:val="20"/>
              </w:rPr>
              <w:t xml:space="preserve"> The</w:t>
            </w:r>
            <w:r w:rsidR="00075CED">
              <w:rPr>
                <w:rFonts w:cs="Arial"/>
                <w:sz w:val="20"/>
                <w:szCs w:val="20"/>
              </w:rPr>
              <w:t xml:space="preserve"> focus of these strategies is facilitating the continued use of new practices or strategies. These are strategies that are distinctly different from implementation strategies. </w:t>
            </w:r>
          </w:p>
        </w:tc>
      </w:tr>
      <w:tr w:rsidR="003B0C74" w:rsidRPr="001A5FFF" w14:paraId="74575475" w14:textId="77777777" w:rsidTr="00793F31">
        <w:tc>
          <w:tcPr>
            <w:tcW w:w="5310" w:type="dxa"/>
            <w:tcBorders>
              <w:bottom w:val="single" w:sz="12" w:space="0" w:color="auto"/>
            </w:tcBorders>
            <w:vAlign w:val="bottom"/>
          </w:tcPr>
          <w:p w14:paraId="1C4AA6E7" w14:textId="642FE32F" w:rsidR="003B0C74" w:rsidRPr="003652CD" w:rsidRDefault="003B0C74" w:rsidP="000A69D2">
            <w:pPr>
              <w:tabs>
                <w:tab w:val="left" w:leader="dot" w:pos="8640"/>
                <w:tab w:val="left" w:pos="8820"/>
                <w:tab w:val="left" w:pos="10080"/>
              </w:tabs>
              <w:rPr>
                <w:rFonts w:cs="Arial"/>
                <w:b/>
                <w:sz w:val="20"/>
                <w:szCs w:val="20"/>
              </w:rPr>
            </w:pPr>
            <w:r w:rsidRPr="003652CD">
              <w:rPr>
                <w:rFonts w:cs="Arial"/>
                <w:b/>
                <w:sz w:val="20"/>
                <w:szCs w:val="20"/>
              </w:rPr>
              <w:t>Specific strategies</w:t>
            </w:r>
          </w:p>
        </w:tc>
        <w:tc>
          <w:tcPr>
            <w:tcW w:w="2970" w:type="dxa"/>
            <w:gridSpan w:val="2"/>
            <w:tcBorders>
              <w:bottom w:val="single" w:sz="12" w:space="0" w:color="auto"/>
            </w:tcBorders>
            <w:vAlign w:val="bottom"/>
          </w:tcPr>
          <w:p w14:paraId="76F1A4EF" w14:textId="46E3C1A6" w:rsidR="003B0C74" w:rsidRPr="001A5FFF" w:rsidRDefault="003B0C74" w:rsidP="000A69D2">
            <w:pPr>
              <w:tabs>
                <w:tab w:val="left" w:leader="dot" w:pos="8640"/>
                <w:tab w:val="left" w:pos="8820"/>
                <w:tab w:val="left" w:pos="10080"/>
              </w:tabs>
              <w:jc w:val="center"/>
              <w:rPr>
                <w:rFonts w:cs="Arial"/>
                <w:b/>
                <w:sz w:val="20"/>
                <w:szCs w:val="20"/>
              </w:rPr>
            </w:pPr>
            <w:r>
              <w:rPr>
                <w:rFonts w:cs="Arial"/>
                <w:b/>
                <w:sz w:val="20"/>
                <w:szCs w:val="20"/>
              </w:rPr>
              <w:t xml:space="preserve">Strategy considerations </w:t>
            </w:r>
          </w:p>
        </w:tc>
        <w:tc>
          <w:tcPr>
            <w:tcW w:w="990" w:type="dxa"/>
            <w:tcBorders>
              <w:bottom w:val="single" w:sz="12" w:space="0" w:color="auto"/>
            </w:tcBorders>
            <w:vAlign w:val="bottom"/>
          </w:tcPr>
          <w:p w14:paraId="30B47B39" w14:textId="77777777" w:rsidR="003B0C74" w:rsidRPr="001A5FFF" w:rsidRDefault="003B0C74" w:rsidP="000A69D2">
            <w:pPr>
              <w:tabs>
                <w:tab w:val="left" w:leader="dot" w:pos="8640"/>
                <w:tab w:val="left" w:pos="8820"/>
                <w:tab w:val="left" w:pos="10080"/>
              </w:tabs>
              <w:jc w:val="center"/>
              <w:rPr>
                <w:rFonts w:cs="Arial"/>
                <w:b/>
                <w:sz w:val="20"/>
                <w:szCs w:val="20"/>
              </w:rPr>
            </w:pPr>
            <w:r>
              <w:rPr>
                <w:rFonts w:cs="Arial"/>
                <w:b/>
                <w:sz w:val="20"/>
                <w:szCs w:val="20"/>
              </w:rPr>
              <w:t>Selected for use</w:t>
            </w:r>
          </w:p>
        </w:tc>
        <w:tc>
          <w:tcPr>
            <w:tcW w:w="3870" w:type="dxa"/>
            <w:tcBorders>
              <w:bottom w:val="single" w:sz="12" w:space="0" w:color="auto"/>
            </w:tcBorders>
            <w:vAlign w:val="bottom"/>
          </w:tcPr>
          <w:p w14:paraId="61EDE015" w14:textId="6A962F4C" w:rsidR="003B0C74" w:rsidRPr="001A5FFF" w:rsidRDefault="003B0C74" w:rsidP="000A69D2">
            <w:pPr>
              <w:tabs>
                <w:tab w:val="left" w:leader="dot" w:pos="8640"/>
                <w:tab w:val="left" w:pos="8820"/>
                <w:tab w:val="left" w:pos="10080"/>
              </w:tabs>
              <w:jc w:val="center"/>
              <w:rPr>
                <w:rFonts w:cs="Arial"/>
                <w:b/>
                <w:sz w:val="20"/>
                <w:szCs w:val="20"/>
              </w:rPr>
            </w:pPr>
            <w:r>
              <w:rPr>
                <w:rFonts w:cs="Arial"/>
                <w:b/>
                <w:sz w:val="20"/>
                <w:szCs w:val="20"/>
              </w:rPr>
              <w:t>Specify how this strategy would be done?</w:t>
            </w:r>
          </w:p>
        </w:tc>
        <w:tc>
          <w:tcPr>
            <w:tcW w:w="1368" w:type="dxa"/>
            <w:tcBorders>
              <w:bottom w:val="single" w:sz="12" w:space="0" w:color="auto"/>
            </w:tcBorders>
            <w:vAlign w:val="bottom"/>
          </w:tcPr>
          <w:p w14:paraId="7DBA6F93" w14:textId="7C7C04EC" w:rsidR="003B0C74" w:rsidRPr="001A5FFF" w:rsidRDefault="003B0C74" w:rsidP="000A69D2">
            <w:pPr>
              <w:tabs>
                <w:tab w:val="left" w:leader="dot" w:pos="8640"/>
                <w:tab w:val="left" w:pos="8820"/>
                <w:tab w:val="left" w:pos="10080"/>
              </w:tabs>
              <w:jc w:val="center"/>
              <w:rPr>
                <w:rFonts w:cs="Arial"/>
                <w:b/>
                <w:sz w:val="20"/>
                <w:szCs w:val="20"/>
              </w:rPr>
            </w:pPr>
            <w:r>
              <w:rPr>
                <w:rFonts w:cs="Arial"/>
                <w:b/>
                <w:sz w:val="20"/>
                <w:szCs w:val="20"/>
              </w:rPr>
              <w:t>Who will carry out this plan?</w:t>
            </w:r>
          </w:p>
        </w:tc>
      </w:tr>
      <w:tr w:rsidR="003B0C74" w:rsidRPr="001A5FFF" w14:paraId="3306107E" w14:textId="77777777" w:rsidTr="00642214">
        <w:trPr>
          <w:trHeight w:val="238"/>
        </w:trPr>
        <w:tc>
          <w:tcPr>
            <w:tcW w:w="5310" w:type="dxa"/>
            <w:vMerge w:val="restart"/>
            <w:tcBorders>
              <w:left w:val="single" w:sz="12" w:space="0" w:color="auto"/>
            </w:tcBorders>
            <w:shd w:val="clear" w:color="auto" w:fill="auto"/>
            <w:vAlign w:val="center"/>
          </w:tcPr>
          <w:p w14:paraId="555008A9" w14:textId="77777777" w:rsidR="003B0C74" w:rsidRPr="001A5FFF" w:rsidRDefault="003B0C74" w:rsidP="000A69D2">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Leader prioritization and support</w:t>
            </w:r>
          </w:p>
        </w:tc>
        <w:tc>
          <w:tcPr>
            <w:tcW w:w="1485" w:type="dxa"/>
            <w:shd w:val="clear" w:color="auto" w:fill="auto"/>
            <w:vAlign w:val="center"/>
          </w:tcPr>
          <w:p w14:paraId="7A69147B" w14:textId="77777777" w:rsidR="003B0C74" w:rsidRPr="003557B1" w:rsidRDefault="003B0C74" w:rsidP="000A69D2">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 xml:space="preserve">Use currently </w:t>
            </w:r>
          </w:p>
        </w:tc>
        <w:tc>
          <w:tcPr>
            <w:tcW w:w="1485" w:type="dxa"/>
            <w:shd w:val="clear" w:color="auto" w:fill="auto"/>
            <w:vAlign w:val="center"/>
          </w:tcPr>
          <w:p w14:paraId="2C43B1C3" w14:textId="77777777" w:rsidR="003B0C74" w:rsidRPr="003557B1" w:rsidRDefault="003B0C74" w:rsidP="000A69D2">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Feasible</w:t>
            </w:r>
          </w:p>
        </w:tc>
        <w:tc>
          <w:tcPr>
            <w:tcW w:w="990" w:type="dxa"/>
            <w:vMerge w:val="restart"/>
            <w:shd w:val="clear" w:color="auto" w:fill="auto"/>
          </w:tcPr>
          <w:p w14:paraId="1F2383F8"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024A63C0"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7AE15EFD"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282E02FA" w14:textId="77777777" w:rsidTr="00642214">
        <w:trPr>
          <w:trHeight w:val="63"/>
        </w:trPr>
        <w:tc>
          <w:tcPr>
            <w:tcW w:w="5310" w:type="dxa"/>
            <w:vMerge/>
            <w:tcBorders>
              <w:left w:val="single" w:sz="12" w:space="0" w:color="auto"/>
            </w:tcBorders>
            <w:shd w:val="clear" w:color="auto" w:fill="auto"/>
            <w:vAlign w:val="center"/>
          </w:tcPr>
          <w:p w14:paraId="0AB370A4" w14:textId="77777777" w:rsidR="003B0C74" w:rsidRPr="001A5FFF" w:rsidRDefault="003B0C74" w:rsidP="000A69D2">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20F50644" w14:textId="77777777" w:rsidR="003B0C74" w:rsidRPr="003557B1" w:rsidRDefault="003B0C74" w:rsidP="000A69D2">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Previous success</w:t>
            </w:r>
          </w:p>
        </w:tc>
        <w:tc>
          <w:tcPr>
            <w:tcW w:w="1485" w:type="dxa"/>
            <w:shd w:val="clear" w:color="auto" w:fill="auto"/>
            <w:vAlign w:val="center"/>
          </w:tcPr>
          <w:p w14:paraId="72FE2B80" w14:textId="3494982C" w:rsidR="003B0C74" w:rsidRPr="003557B1" w:rsidRDefault="00052580" w:rsidP="000A69D2">
            <w:pPr>
              <w:pStyle w:val="ListParagraph"/>
              <w:numPr>
                <w:ilvl w:val="0"/>
                <w:numId w:val="18"/>
              </w:numPr>
              <w:tabs>
                <w:tab w:val="left" w:leader="dot" w:pos="8640"/>
                <w:tab w:val="left" w:pos="8820"/>
                <w:tab w:val="left" w:pos="10080"/>
              </w:tabs>
              <w:ind w:left="173" w:hanging="187"/>
              <w:rPr>
                <w:rFonts w:cs="Arial"/>
                <w:sz w:val="16"/>
                <w:szCs w:val="20"/>
              </w:rPr>
            </w:pPr>
            <w:r>
              <w:rPr>
                <w:rFonts w:cs="Arial"/>
                <w:sz w:val="16"/>
                <w:szCs w:val="20"/>
              </w:rPr>
              <w:t>Recommended</w:t>
            </w:r>
          </w:p>
        </w:tc>
        <w:tc>
          <w:tcPr>
            <w:tcW w:w="990" w:type="dxa"/>
            <w:vMerge/>
            <w:shd w:val="clear" w:color="auto" w:fill="auto"/>
          </w:tcPr>
          <w:p w14:paraId="12F0E54D"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42069809"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12036B09"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33887BA4" w14:textId="77777777" w:rsidTr="0041795E">
        <w:trPr>
          <w:trHeight w:val="239"/>
        </w:trPr>
        <w:tc>
          <w:tcPr>
            <w:tcW w:w="5310" w:type="dxa"/>
            <w:vMerge w:val="restart"/>
            <w:tcBorders>
              <w:left w:val="single" w:sz="12" w:space="0" w:color="auto"/>
            </w:tcBorders>
            <w:shd w:val="clear" w:color="auto" w:fill="auto"/>
            <w:vAlign w:val="center"/>
          </w:tcPr>
          <w:p w14:paraId="0834E7F9" w14:textId="41F8E9F7" w:rsidR="003B0C74" w:rsidRPr="001A5FFF" w:rsidRDefault="003B0C74" w:rsidP="00075CED">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 xml:space="preserve">Agency priorities and/or program needs are aligned with the new intervention </w:t>
            </w:r>
          </w:p>
        </w:tc>
        <w:tc>
          <w:tcPr>
            <w:tcW w:w="1485" w:type="dxa"/>
            <w:shd w:val="clear" w:color="auto" w:fill="auto"/>
            <w:vAlign w:val="center"/>
          </w:tcPr>
          <w:p w14:paraId="70B3E2F1"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w:t>
            </w:r>
            <w:r w:rsidRPr="00EF42F2">
              <w:rPr>
                <w:rFonts w:cs="Arial"/>
                <w:sz w:val="16"/>
                <w:szCs w:val="16"/>
              </w:rPr>
              <w:t>urrently</w:t>
            </w:r>
          </w:p>
        </w:tc>
        <w:tc>
          <w:tcPr>
            <w:tcW w:w="1485" w:type="dxa"/>
            <w:shd w:val="clear" w:color="auto" w:fill="auto"/>
            <w:vAlign w:val="center"/>
          </w:tcPr>
          <w:p w14:paraId="40162D30"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5599CBC9"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2FAC3D91"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7DC2C18F"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57E7CD86" w14:textId="77777777" w:rsidTr="0041795E">
        <w:trPr>
          <w:trHeight w:val="239"/>
        </w:trPr>
        <w:tc>
          <w:tcPr>
            <w:tcW w:w="5310" w:type="dxa"/>
            <w:vMerge/>
            <w:tcBorders>
              <w:left w:val="single" w:sz="12" w:space="0" w:color="auto"/>
              <w:bottom w:val="single" w:sz="4" w:space="0" w:color="auto"/>
            </w:tcBorders>
            <w:shd w:val="clear" w:color="auto" w:fill="auto"/>
            <w:vAlign w:val="center"/>
          </w:tcPr>
          <w:p w14:paraId="15FC239D" w14:textId="77777777" w:rsidR="003B0C74" w:rsidRPr="001A5FFF" w:rsidRDefault="003B0C74" w:rsidP="000A69D2">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04EEFA22"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5EFE9163" w14:textId="072E5FA2"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0F45E87D"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49C7527A"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7EB3EF14"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323DF4AF" w14:textId="77777777" w:rsidTr="00B26BDC">
        <w:trPr>
          <w:trHeight w:val="239"/>
        </w:trPr>
        <w:tc>
          <w:tcPr>
            <w:tcW w:w="5310" w:type="dxa"/>
            <w:vMerge w:val="restart"/>
            <w:tcBorders>
              <w:left w:val="single" w:sz="12" w:space="0" w:color="auto"/>
              <w:bottom w:val="single" w:sz="12" w:space="0" w:color="auto"/>
            </w:tcBorders>
            <w:shd w:val="clear" w:color="auto" w:fill="auto"/>
            <w:vAlign w:val="center"/>
          </w:tcPr>
          <w:p w14:paraId="72C45FE0" w14:textId="7A69D0E5" w:rsidR="003B0C74" w:rsidRPr="001A5FFF" w:rsidRDefault="003B0C74" w:rsidP="005A40D6">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Maintain workforce skills through continued training, booster training sessions, supervision and feedback</w:t>
            </w:r>
          </w:p>
        </w:tc>
        <w:tc>
          <w:tcPr>
            <w:tcW w:w="1485" w:type="dxa"/>
            <w:tcBorders>
              <w:bottom w:val="single" w:sz="4" w:space="0" w:color="auto"/>
            </w:tcBorders>
            <w:shd w:val="clear" w:color="auto" w:fill="auto"/>
            <w:vAlign w:val="center"/>
          </w:tcPr>
          <w:p w14:paraId="729EF82D"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bottom w:val="single" w:sz="4" w:space="0" w:color="auto"/>
            </w:tcBorders>
            <w:shd w:val="clear" w:color="auto" w:fill="auto"/>
            <w:vAlign w:val="center"/>
          </w:tcPr>
          <w:p w14:paraId="57A3D473"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367B2B6C"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5F606583"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bottom w:val="single" w:sz="12" w:space="0" w:color="auto"/>
              <w:right w:val="single" w:sz="12" w:space="0" w:color="auto"/>
            </w:tcBorders>
            <w:shd w:val="clear" w:color="auto" w:fill="auto"/>
          </w:tcPr>
          <w:p w14:paraId="10233892"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73FA4121" w14:textId="77777777" w:rsidTr="00B26BDC">
        <w:trPr>
          <w:trHeight w:val="43"/>
        </w:trPr>
        <w:tc>
          <w:tcPr>
            <w:tcW w:w="5310" w:type="dxa"/>
            <w:vMerge/>
            <w:tcBorders>
              <w:left w:val="single" w:sz="12" w:space="0" w:color="auto"/>
              <w:bottom w:val="single" w:sz="4" w:space="0" w:color="auto"/>
            </w:tcBorders>
            <w:shd w:val="clear" w:color="auto" w:fill="auto"/>
          </w:tcPr>
          <w:p w14:paraId="0DE0A788" w14:textId="77777777" w:rsidR="003B0C74" w:rsidRPr="001A5FFF" w:rsidRDefault="003B0C74" w:rsidP="000A69D2">
            <w:pPr>
              <w:pStyle w:val="ListParagraph"/>
              <w:numPr>
                <w:ilvl w:val="0"/>
                <w:numId w:val="17"/>
              </w:numPr>
              <w:tabs>
                <w:tab w:val="left" w:leader="dot" w:pos="8640"/>
                <w:tab w:val="left" w:pos="8820"/>
                <w:tab w:val="left" w:pos="10080"/>
              </w:tabs>
              <w:rPr>
                <w:rFonts w:cs="Arial"/>
                <w:sz w:val="20"/>
                <w:szCs w:val="20"/>
              </w:rPr>
            </w:pPr>
          </w:p>
        </w:tc>
        <w:tc>
          <w:tcPr>
            <w:tcW w:w="1485" w:type="dxa"/>
            <w:tcBorders>
              <w:bottom w:val="single" w:sz="4" w:space="0" w:color="auto"/>
            </w:tcBorders>
            <w:shd w:val="clear" w:color="auto" w:fill="auto"/>
            <w:vAlign w:val="center"/>
          </w:tcPr>
          <w:p w14:paraId="7E87CA98" w14:textId="7777777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3A742048" w14:textId="2F9F58DF"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69BDC0C8"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73A637E1"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4ABA9BDD"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6BC25214" w14:textId="77777777" w:rsidTr="00373CF7">
        <w:trPr>
          <w:trHeight w:val="80"/>
        </w:trPr>
        <w:tc>
          <w:tcPr>
            <w:tcW w:w="5310" w:type="dxa"/>
            <w:vMerge w:val="restart"/>
            <w:tcBorders>
              <w:top w:val="single" w:sz="4" w:space="0" w:color="auto"/>
              <w:left w:val="single" w:sz="12" w:space="0" w:color="auto"/>
            </w:tcBorders>
            <w:shd w:val="clear" w:color="auto" w:fill="auto"/>
          </w:tcPr>
          <w:p w14:paraId="54C5F7BB" w14:textId="18D3BDB5" w:rsidR="003B0C74" w:rsidRPr="001A5FFF"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 xml:space="preserve">Maintain staff buy-in </w:t>
            </w:r>
          </w:p>
        </w:tc>
        <w:tc>
          <w:tcPr>
            <w:tcW w:w="1485" w:type="dxa"/>
            <w:tcBorders>
              <w:top w:val="single" w:sz="4" w:space="0" w:color="auto"/>
            </w:tcBorders>
            <w:shd w:val="clear" w:color="auto" w:fill="auto"/>
            <w:vAlign w:val="center"/>
          </w:tcPr>
          <w:p w14:paraId="50ED8995" w14:textId="5D057517"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tcBorders>
              <w:top w:val="single" w:sz="4" w:space="0" w:color="auto"/>
            </w:tcBorders>
            <w:shd w:val="clear" w:color="auto" w:fill="auto"/>
            <w:vAlign w:val="center"/>
          </w:tcPr>
          <w:p w14:paraId="0954D633" w14:textId="3569DC42"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5076FC9D"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18C9F721"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top w:val="single" w:sz="4" w:space="0" w:color="auto"/>
              <w:right w:val="single" w:sz="12" w:space="0" w:color="auto"/>
            </w:tcBorders>
            <w:shd w:val="clear" w:color="auto" w:fill="auto"/>
          </w:tcPr>
          <w:p w14:paraId="171A6C88"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662F12D2" w14:textId="77777777" w:rsidTr="00373CF7">
        <w:trPr>
          <w:trHeight w:val="80"/>
        </w:trPr>
        <w:tc>
          <w:tcPr>
            <w:tcW w:w="5310" w:type="dxa"/>
            <w:vMerge/>
            <w:tcBorders>
              <w:left w:val="single" w:sz="12" w:space="0" w:color="auto"/>
            </w:tcBorders>
            <w:shd w:val="clear" w:color="auto" w:fill="auto"/>
          </w:tcPr>
          <w:p w14:paraId="2D2E7F7A" w14:textId="77777777"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236EA205" w14:textId="39338ED8"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6BDD39EB" w14:textId="55A4E4D4"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09410100"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2BF41378"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4D9B9EFC"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2E668E60" w14:textId="77777777" w:rsidTr="007F58B9">
        <w:trPr>
          <w:trHeight w:val="80"/>
        </w:trPr>
        <w:tc>
          <w:tcPr>
            <w:tcW w:w="5310" w:type="dxa"/>
            <w:vMerge w:val="restart"/>
            <w:tcBorders>
              <w:left w:val="single" w:sz="12" w:space="0" w:color="auto"/>
            </w:tcBorders>
            <w:shd w:val="clear" w:color="auto" w:fill="auto"/>
            <w:vAlign w:val="center"/>
          </w:tcPr>
          <w:p w14:paraId="20082FC9" w14:textId="12D0221A"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Fund and contract for the intervention’s continued use</w:t>
            </w:r>
          </w:p>
        </w:tc>
        <w:tc>
          <w:tcPr>
            <w:tcW w:w="1485" w:type="dxa"/>
            <w:shd w:val="clear" w:color="auto" w:fill="auto"/>
            <w:vAlign w:val="center"/>
          </w:tcPr>
          <w:p w14:paraId="019CE169" w14:textId="6C4215EB"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16C92D03" w14:textId="3E4FD846"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39BC8ABC"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5EAC7B81"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1A0AE100"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283F961E" w14:textId="77777777" w:rsidTr="007F58B9">
        <w:trPr>
          <w:trHeight w:val="80"/>
        </w:trPr>
        <w:tc>
          <w:tcPr>
            <w:tcW w:w="5310" w:type="dxa"/>
            <w:vMerge/>
            <w:tcBorders>
              <w:left w:val="single" w:sz="12" w:space="0" w:color="auto"/>
            </w:tcBorders>
            <w:shd w:val="clear" w:color="auto" w:fill="auto"/>
            <w:vAlign w:val="center"/>
          </w:tcPr>
          <w:p w14:paraId="7FB39495" w14:textId="77777777"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40427526" w14:textId="1828D1AB"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27580EF8" w14:textId="469D6D59"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24CD6316"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3C057405"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right w:val="single" w:sz="12" w:space="0" w:color="auto"/>
            </w:tcBorders>
            <w:shd w:val="clear" w:color="auto" w:fill="auto"/>
          </w:tcPr>
          <w:p w14:paraId="3840C7D9"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04264D16" w14:textId="77777777" w:rsidTr="00C01E44">
        <w:trPr>
          <w:trHeight w:val="80"/>
        </w:trPr>
        <w:tc>
          <w:tcPr>
            <w:tcW w:w="5310" w:type="dxa"/>
            <w:vMerge w:val="restart"/>
            <w:tcBorders>
              <w:left w:val="single" w:sz="12" w:space="0" w:color="auto"/>
            </w:tcBorders>
            <w:shd w:val="clear" w:color="auto" w:fill="auto"/>
            <w:vAlign w:val="center"/>
          </w:tcPr>
          <w:p w14:paraId="3332F6C8" w14:textId="2CCB9349"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Access new or existing money to facilitate sustainment</w:t>
            </w:r>
          </w:p>
        </w:tc>
        <w:tc>
          <w:tcPr>
            <w:tcW w:w="1485" w:type="dxa"/>
            <w:shd w:val="clear" w:color="auto" w:fill="auto"/>
            <w:vAlign w:val="center"/>
          </w:tcPr>
          <w:p w14:paraId="40D5C5A6" w14:textId="40F4AB21"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31A947BE" w14:textId="0555EDFA"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7BCB7F1A"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077D6954"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713E7548"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18583DAF" w14:textId="77777777" w:rsidTr="00C01E44">
        <w:trPr>
          <w:trHeight w:val="80"/>
        </w:trPr>
        <w:tc>
          <w:tcPr>
            <w:tcW w:w="5310" w:type="dxa"/>
            <w:vMerge/>
            <w:tcBorders>
              <w:left w:val="single" w:sz="12" w:space="0" w:color="auto"/>
              <w:bottom w:val="single" w:sz="4" w:space="0" w:color="auto"/>
            </w:tcBorders>
            <w:shd w:val="clear" w:color="auto" w:fill="auto"/>
            <w:vAlign w:val="center"/>
          </w:tcPr>
          <w:p w14:paraId="26548729" w14:textId="77777777"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tcBorders>
              <w:bottom w:val="single" w:sz="4" w:space="0" w:color="auto"/>
            </w:tcBorders>
            <w:shd w:val="clear" w:color="auto" w:fill="auto"/>
            <w:vAlign w:val="center"/>
          </w:tcPr>
          <w:p w14:paraId="44AB8E12" w14:textId="4C975341"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4" w:space="0" w:color="auto"/>
            </w:tcBorders>
            <w:shd w:val="clear" w:color="auto" w:fill="auto"/>
            <w:vAlign w:val="center"/>
          </w:tcPr>
          <w:p w14:paraId="13D1F894" w14:textId="2A392FF5"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3120573A"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41354486"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33928DD7"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56C91781" w14:textId="77777777" w:rsidTr="00142B92">
        <w:trPr>
          <w:trHeight w:val="239"/>
        </w:trPr>
        <w:tc>
          <w:tcPr>
            <w:tcW w:w="5310" w:type="dxa"/>
            <w:vMerge w:val="restart"/>
            <w:tcBorders>
              <w:left w:val="single" w:sz="12" w:space="0" w:color="auto"/>
            </w:tcBorders>
            <w:shd w:val="clear" w:color="auto" w:fill="auto"/>
            <w:vAlign w:val="center"/>
          </w:tcPr>
          <w:p w14:paraId="031751EC" w14:textId="68839FC0"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Systematic adaptation of the intervention to increase fit/ compatibility of intervention with the agency</w:t>
            </w:r>
          </w:p>
        </w:tc>
        <w:tc>
          <w:tcPr>
            <w:tcW w:w="1485" w:type="dxa"/>
            <w:shd w:val="clear" w:color="auto" w:fill="auto"/>
            <w:vAlign w:val="center"/>
          </w:tcPr>
          <w:p w14:paraId="4D56E3A7" w14:textId="2784DE61"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319FAA1F" w14:textId="2F53FE4A"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7BE69360"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3210E310"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right w:val="single" w:sz="12" w:space="0" w:color="auto"/>
            </w:tcBorders>
            <w:shd w:val="clear" w:color="auto" w:fill="auto"/>
          </w:tcPr>
          <w:p w14:paraId="4CE3B5FA"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4A3B5C9E" w14:textId="77777777" w:rsidTr="00142B92">
        <w:trPr>
          <w:trHeight w:val="239"/>
        </w:trPr>
        <w:tc>
          <w:tcPr>
            <w:tcW w:w="5310" w:type="dxa"/>
            <w:vMerge/>
            <w:tcBorders>
              <w:left w:val="single" w:sz="12" w:space="0" w:color="auto"/>
              <w:bottom w:val="single" w:sz="4" w:space="0" w:color="auto"/>
            </w:tcBorders>
            <w:shd w:val="clear" w:color="auto" w:fill="auto"/>
            <w:vAlign w:val="center"/>
          </w:tcPr>
          <w:p w14:paraId="49FD9F61" w14:textId="77777777"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shd w:val="clear" w:color="auto" w:fill="auto"/>
            <w:vAlign w:val="center"/>
          </w:tcPr>
          <w:p w14:paraId="1F97A0AC" w14:textId="444F288F"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shd w:val="clear" w:color="auto" w:fill="auto"/>
            <w:vAlign w:val="center"/>
          </w:tcPr>
          <w:p w14:paraId="21D81D17" w14:textId="3EA69158"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shd w:val="clear" w:color="auto" w:fill="auto"/>
          </w:tcPr>
          <w:p w14:paraId="2401EC3E"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shd w:val="clear" w:color="auto" w:fill="auto"/>
          </w:tcPr>
          <w:p w14:paraId="189193B3"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bottom w:val="single" w:sz="4" w:space="0" w:color="auto"/>
              <w:right w:val="single" w:sz="12" w:space="0" w:color="auto"/>
            </w:tcBorders>
            <w:shd w:val="clear" w:color="auto" w:fill="auto"/>
          </w:tcPr>
          <w:p w14:paraId="23DC01BC"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08850AF1" w14:textId="77777777" w:rsidTr="00AB58E2">
        <w:trPr>
          <w:trHeight w:val="361"/>
        </w:trPr>
        <w:tc>
          <w:tcPr>
            <w:tcW w:w="5310" w:type="dxa"/>
            <w:vMerge w:val="restart"/>
            <w:tcBorders>
              <w:left w:val="single" w:sz="12" w:space="0" w:color="auto"/>
              <w:bottom w:val="single" w:sz="12" w:space="0" w:color="auto"/>
            </w:tcBorders>
            <w:shd w:val="clear" w:color="auto" w:fill="auto"/>
            <w:vAlign w:val="center"/>
          </w:tcPr>
          <w:p w14:paraId="5C303207" w14:textId="7E9923F3"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r>
              <w:rPr>
                <w:rFonts w:cs="Arial"/>
                <w:sz w:val="20"/>
                <w:szCs w:val="20"/>
              </w:rPr>
              <w:t>Mutual adaptation between the intervention and agency (e.g., adaptation of the intervention to improve fit, alignment of the agency procedures with the intervention)</w:t>
            </w:r>
          </w:p>
        </w:tc>
        <w:tc>
          <w:tcPr>
            <w:tcW w:w="1485" w:type="dxa"/>
            <w:shd w:val="clear" w:color="auto" w:fill="auto"/>
            <w:vAlign w:val="center"/>
          </w:tcPr>
          <w:p w14:paraId="2284FF09" w14:textId="1EFE3A7D"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Use currently</w:t>
            </w:r>
          </w:p>
        </w:tc>
        <w:tc>
          <w:tcPr>
            <w:tcW w:w="1485" w:type="dxa"/>
            <w:shd w:val="clear" w:color="auto" w:fill="auto"/>
            <w:vAlign w:val="center"/>
          </w:tcPr>
          <w:p w14:paraId="48F298E3" w14:textId="1A16A30E"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 xml:space="preserve">Feasible </w:t>
            </w:r>
          </w:p>
        </w:tc>
        <w:tc>
          <w:tcPr>
            <w:tcW w:w="990" w:type="dxa"/>
            <w:vMerge w:val="restart"/>
            <w:shd w:val="clear" w:color="auto" w:fill="auto"/>
          </w:tcPr>
          <w:p w14:paraId="071415BE"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val="restart"/>
            <w:shd w:val="clear" w:color="auto" w:fill="auto"/>
          </w:tcPr>
          <w:p w14:paraId="39A4B5EC"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val="restart"/>
            <w:tcBorders>
              <w:bottom w:val="single" w:sz="12" w:space="0" w:color="auto"/>
              <w:right w:val="single" w:sz="12" w:space="0" w:color="auto"/>
            </w:tcBorders>
            <w:shd w:val="clear" w:color="auto" w:fill="auto"/>
          </w:tcPr>
          <w:p w14:paraId="7EE3E996" w14:textId="77777777" w:rsidR="003B0C74" w:rsidRPr="001A5FFF" w:rsidRDefault="003B0C74" w:rsidP="000A69D2">
            <w:pPr>
              <w:tabs>
                <w:tab w:val="left" w:leader="dot" w:pos="8640"/>
                <w:tab w:val="left" w:pos="8820"/>
                <w:tab w:val="left" w:pos="10080"/>
              </w:tabs>
              <w:rPr>
                <w:rFonts w:cs="Arial"/>
                <w:sz w:val="20"/>
                <w:szCs w:val="20"/>
              </w:rPr>
            </w:pPr>
          </w:p>
        </w:tc>
      </w:tr>
      <w:tr w:rsidR="003B0C74" w:rsidRPr="001A5FFF" w14:paraId="3C16AF67" w14:textId="77777777" w:rsidTr="00AB58E2">
        <w:trPr>
          <w:trHeight w:val="361"/>
        </w:trPr>
        <w:tc>
          <w:tcPr>
            <w:tcW w:w="5310" w:type="dxa"/>
            <w:vMerge/>
            <w:tcBorders>
              <w:left w:val="single" w:sz="12" w:space="0" w:color="auto"/>
              <w:bottom w:val="single" w:sz="12" w:space="0" w:color="auto"/>
            </w:tcBorders>
            <w:shd w:val="clear" w:color="auto" w:fill="auto"/>
            <w:vAlign w:val="center"/>
          </w:tcPr>
          <w:p w14:paraId="35D01C30" w14:textId="77777777" w:rsidR="003B0C74" w:rsidRDefault="003B0C74" w:rsidP="00F92089">
            <w:pPr>
              <w:pStyle w:val="ListParagraph"/>
              <w:numPr>
                <w:ilvl w:val="0"/>
                <w:numId w:val="17"/>
              </w:numPr>
              <w:tabs>
                <w:tab w:val="left" w:leader="dot" w:pos="8640"/>
                <w:tab w:val="left" w:pos="8820"/>
                <w:tab w:val="left" w:pos="10080"/>
              </w:tabs>
              <w:ind w:left="252" w:hanging="252"/>
              <w:rPr>
                <w:rFonts w:cs="Arial"/>
                <w:sz w:val="20"/>
                <w:szCs w:val="20"/>
              </w:rPr>
            </w:pPr>
          </w:p>
        </w:tc>
        <w:tc>
          <w:tcPr>
            <w:tcW w:w="1485" w:type="dxa"/>
            <w:tcBorders>
              <w:bottom w:val="single" w:sz="12" w:space="0" w:color="auto"/>
            </w:tcBorders>
            <w:shd w:val="clear" w:color="auto" w:fill="auto"/>
            <w:vAlign w:val="center"/>
          </w:tcPr>
          <w:p w14:paraId="405C5708" w14:textId="717A1B29" w:rsidR="003B0C74" w:rsidRPr="00EF42F2" w:rsidRDefault="003B0C74"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Previous success</w:t>
            </w:r>
          </w:p>
        </w:tc>
        <w:tc>
          <w:tcPr>
            <w:tcW w:w="1485" w:type="dxa"/>
            <w:tcBorders>
              <w:bottom w:val="single" w:sz="12" w:space="0" w:color="auto"/>
            </w:tcBorders>
            <w:shd w:val="clear" w:color="auto" w:fill="auto"/>
            <w:vAlign w:val="center"/>
          </w:tcPr>
          <w:p w14:paraId="0BD6376E" w14:textId="2E3CD566" w:rsidR="003B0C74" w:rsidRPr="00EF42F2" w:rsidRDefault="00052580" w:rsidP="000A69D2">
            <w:pPr>
              <w:pStyle w:val="ListParagraph"/>
              <w:numPr>
                <w:ilvl w:val="0"/>
                <w:numId w:val="18"/>
              </w:numPr>
              <w:tabs>
                <w:tab w:val="left" w:leader="dot" w:pos="8640"/>
                <w:tab w:val="left" w:pos="8820"/>
                <w:tab w:val="left" w:pos="10080"/>
              </w:tabs>
              <w:ind w:left="173" w:hanging="187"/>
              <w:rPr>
                <w:rFonts w:cs="Arial"/>
                <w:sz w:val="16"/>
                <w:szCs w:val="16"/>
              </w:rPr>
            </w:pPr>
            <w:r>
              <w:rPr>
                <w:rFonts w:cs="Arial"/>
                <w:sz w:val="16"/>
                <w:szCs w:val="16"/>
              </w:rPr>
              <w:t>Recommended</w:t>
            </w:r>
          </w:p>
        </w:tc>
        <w:tc>
          <w:tcPr>
            <w:tcW w:w="990" w:type="dxa"/>
            <w:vMerge/>
            <w:tcBorders>
              <w:bottom w:val="single" w:sz="12" w:space="0" w:color="auto"/>
            </w:tcBorders>
            <w:shd w:val="clear" w:color="auto" w:fill="auto"/>
          </w:tcPr>
          <w:p w14:paraId="3D6BC7C5" w14:textId="77777777" w:rsidR="003B0C74" w:rsidRPr="001A5FFF" w:rsidRDefault="003B0C74" w:rsidP="000A69D2">
            <w:pPr>
              <w:tabs>
                <w:tab w:val="left" w:leader="dot" w:pos="8640"/>
                <w:tab w:val="left" w:pos="8820"/>
                <w:tab w:val="left" w:pos="10080"/>
              </w:tabs>
              <w:rPr>
                <w:rFonts w:cs="Arial"/>
                <w:sz w:val="20"/>
                <w:szCs w:val="20"/>
              </w:rPr>
            </w:pPr>
          </w:p>
        </w:tc>
        <w:tc>
          <w:tcPr>
            <w:tcW w:w="3870" w:type="dxa"/>
            <w:vMerge/>
            <w:tcBorders>
              <w:bottom w:val="single" w:sz="12" w:space="0" w:color="auto"/>
            </w:tcBorders>
            <w:shd w:val="clear" w:color="auto" w:fill="auto"/>
          </w:tcPr>
          <w:p w14:paraId="455B3267" w14:textId="77777777" w:rsidR="003B0C74" w:rsidRPr="001A5FFF" w:rsidRDefault="003B0C74" w:rsidP="000A69D2">
            <w:pPr>
              <w:tabs>
                <w:tab w:val="left" w:leader="dot" w:pos="8640"/>
                <w:tab w:val="left" w:pos="8820"/>
                <w:tab w:val="left" w:pos="10080"/>
              </w:tabs>
              <w:rPr>
                <w:rFonts w:cs="Arial"/>
                <w:sz w:val="20"/>
                <w:szCs w:val="20"/>
              </w:rPr>
            </w:pPr>
          </w:p>
        </w:tc>
        <w:tc>
          <w:tcPr>
            <w:tcW w:w="1368" w:type="dxa"/>
            <w:vMerge/>
            <w:tcBorders>
              <w:bottom w:val="single" w:sz="12" w:space="0" w:color="auto"/>
              <w:right w:val="single" w:sz="12" w:space="0" w:color="auto"/>
            </w:tcBorders>
            <w:shd w:val="clear" w:color="auto" w:fill="auto"/>
          </w:tcPr>
          <w:p w14:paraId="56A96864" w14:textId="77777777" w:rsidR="003B0C74" w:rsidRPr="001A5FFF" w:rsidRDefault="003B0C74" w:rsidP="000A69D2">
            <w:pPr>
              <w:tabs>
                <w:tab w:val="left" w:leader="dot" w:pos="8640"/>
                <w:tab w:val="left" w:pos="8820"/>
                <w:tab w:val="left" w:pos="10080"/>
              </w:tabs>
              <w:rPr>
                <w:rFonts w:cs="Arial"/>
                <w:sz w:val="20"/>
                <w:szCs w:val="20"/>
              </w:rPr>
            </w:pPr>
          </w:p>
        </w:tc>
      </w:tr>
    </w:tbl>
    <w:p w14:paraId="62A172A4" w14:textId="77777777" w:rsidR="00397520" w:rsidRDefault="00397520" w:rsidP="0011013D">
      <w:pPr>
        <w:spacing w:after="0" w:line="240" w:lineRule="auto"/>
        <w:jc w:val="both"/>
        <w:rPr>
          <w:rFonts w:eastAsiaTheme="minorEastAsia"/>
          <w:color w:val="000000" w:themeColor="text1"/>
          <w:sz w:val="20"/>
          <w:szCs w:val="20"/>
        </w:rPr>
      </w:pPr>
    </w:p>
    <w:p w14:paraId="2AC7DF6C" w14:textId="77777777" w:rsidR="005A5845" w:rsidRPr="001A5FFF" w:rsidRDefault="005A5845" w:rsidP="0011013D">
      <w:pPr>
        <w:spacing w:after="0" w:line="240" w:lineRule="auto"/>
        <w:jc w:val="both"/>
        <w:rPr>
          <w:rFonts w:eastAsiaTheme="minorEastAsia"/>
          <w:color w:val="000000" w:themeColor="text1"/>
          <w:sz w:val="20"/>
          <w:szCs w:val="20"/>
        </w:rPr>
      </w:pPr>
    </w:p>
    <w:sectPr w:rsidR="005A5845" w:rsidRPr="001A5FFF" w:rsidSect="00B56DE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9-08T11:38:00Z" w:initials="AD">
    <w:p w14:paraId="689007F2" w14:textId="72698DEA" w:rsidR="00052580" w:rsidRDefault="00052580">
      <w:pPr>
        <w:pStyle w:val="CommentText"/>
      </w:pPr>
      <w:r>
        <w:rPr>
          <w:rStyle w:val="CommentReference"/>
        </w:rPr>
        <w:annotationRef/>
      </w:r>
      <w:r>
        <w:t>All of these boxes in this column (throughout the activity) should allow for check marks.</w:t>
      </w:r>
    </w:p>
  </w:comment>
  <w:comment w:id="1" w:author="Amy Drahota" w:date="2014-09-08T11:39:00Z" w:initials="AD">
    <w:p w14:paraId="5CA0A6C8" w14:textId="6CBE64FC" w:rsidR="00052580" w:rsidRDefault="00052580">
      <w:pPr>
        <w:pStyle w:val="CommentText"/>
      </w:pPr>
      <w:r>
        <w:rPr>
          <w:rStyle w:val="CommentReference"/>
        </w:rPr>
        <w:annotationRef/>
      </w:r>
      <w:proofErr w:type="spellStart"/>
      <w:r>
        <w:t>Gk</w:t>
      </w:r>
      <w:proofErr w:type="spellEnd"/>
      <w:r>
        <w:t>: Please allow for these boxes to be check marked (throughout the activity)</w:t>
      </w:r>
    </w:p>
  </w:comment>
  <w:comment w:id="2" w:author="Amy Drahota" w:date="2014-09-08T11:39:00Z" w:initials="AD">
    <w:p w14:paraId="5F34FE59" w14:textId="0409587A" w:rsidR="00052580" w:rsidRDefault="00052580">
      <w:pPr>
        <w:pStyle w:val="CommentText"/>
      </w:pPr>
      <w:r>
        <w:rPr>
          <w:rStyle w:val="CommentReference"/>
        </w:rPr>
        <w:annotationRef/>
      </w:r>
      <w:r>
        <w:t>All of the cells in this column should allow for text to be written in it.</w:t>
      </w:r>
    </w:p>
  </w:comment>
  <w:comment w:id="3" w:author="Amy Drahota" w:date="2014-09-08T11:39:00Z" w:initials="AD">
    <w:p w14:paraId="7593E5A2" w14:textId="593466C9" w:rsidR="00052580" w:rsidRDefault="00052580">
      <w:pPr>
        <w:pStyle w:val="CommentText"/>
      </w:pPr>
      <w:r>
        <w:rPr>
          <w:rStyle w:val="CommentReference"/>
        </w:rPr>
        <w:annotationRef/>
      </w:r>
      <w:r>
        <w:t>All of the cells in this column should allow for text to be written in it.</w:t>
      </w:r>
    </w:p>
  </w:comment>
  <w:comment w:id="4" w:author="Amy Drahota" w:date="2014-09-08T11:59:00Z" w:initials="AD">
    <w:p w14:paraId="10E493BD" w14:textId="67894C44" w:rsidR="006263D4" w:rsidRDefault="006263D4">
      <w:pPr>
        <w:pStyle w:val="CommentText"/>
      </w:pPr>
      <w:r>
        <w:rPr>
          <w:rStyle w:val="CommentReference"/>
        </w:rPr>
        <w:annotationRef/>
      </w:r>
      <w:proofErr w:type="spellStart"/>
      <w:r>
        <w:t>Gk</w:t>
      </w:r>
      <w:proofErr w:type="spellEnd"/>
      <w:r>
        <w:t xml:space="preserve">: Could you please link this to the content from “Phase 3 Step 3 Instructions”. Could that be a pop-up window (it contains very specific instructions for completing this activity). </w:t>
      </w:r>
      <w:r>
        <w:t>Thank you!</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95842"/>
    <w:multiLevelType w:val="hybridMultilevel"/>
    <w:tmpl w:val="630E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B230F9"/>
    <w:multiLevelType w:val="hybridMultilevel"/>
    <w:tmpl w:val="C324F83C"/>
    <w:lvl w:ilvl="0" w:tplc="A8A6922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41F5E"/>
    <w:multiLevelType w:val="hybridMultilevel"/>
    <w:tmpl w:val="4E023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940274"/>
    <w:multiLevelType w:val="hybridMultilevel"/>
    <w:tmpl w:val="90A4724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F741E7A"/>
    <w:multiLevelType w:val="hybridMultilevel"/>
    <w:tmpl w:val="D73A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14DB6"/>
    <w:multiLevelType w:val="hybridMultilevel"/>
    <w:tmpl w:val="33244930"/>
    <w:lvl w:ilvl="0" w:tplc="FA0E79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66EE4"/>
    <w:multiLevelType w:val="hybridMultilevel"/>
    <w:tmpl w:val="B9B87C4A"/>
    <w:lvl w:ilvl="0" w:tplc="FA0E79B8">
      <w:start w:val="1"/>
      <w:numFmt w:val="bullet"/>
      <w:lvlText w:val=""/>
      <w:lvlJc w:val="left"/>
      <w:pPr>
        <w:ind w:left="360" w:hanging="360"/>
      </w:pPr>
      <w:rPr>
        <w:rFonts w:ascii="Wingdings" w:hAnsi="Wingdings" w:hint="default"/>
      </w:rPr>
    </w:lvl>
    <w:lvl w:ilvl="1" w:tplc="FA0E79B8">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9436CA"/>
    <w:multiLevelType w:val="hybridMultilevel"/>
    <w:tmpl w:val="CC3E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2445B"/>
    <w:multiLevelType w:val="hybridMultilevel"/>
    <w:tmpl w:val="13CCD908"/>
    <w:lvl w:ilvl="0" w:tplc="FA0E79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440C5"/>
    <w:multiLevelType w:val="hybridMultilevel"/>
    <w:tmpl w:val="B0D8ECAA"/>
    <w:lvl w:ilvl="0" w:tplc="FA0E79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62F4D"/>
    <w:multiLevelType w:val="hybridMultilevel"/>
    <w:tmpl w:val="D5E6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E5018"/>
    <w:multiLevelType w:val="hybridMultilevel"/>
    <w:tmpl w:val="B81A2E5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4CEF3850"/>
    <w:multiLevelType w:val="hybridMultilevel"/>
    <w:tmpl w:val="29A4EB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576A3"/>
    <w:multiLevelType w:val="hybridMultilevel"/>
    <w:tmpl w:val="0770C5BE"/>
    <w:lvl w:ilvl="0" w:tplc="A244A016">
      <w:start w:val="1"/>
      <w:numFmt w:val="bullet"/>
      <w:lvlText w:val="*"/>
      <w:lvlJc w:val="left"/>
      <w:pPr>
        <w:ind w:left="720" w:hanging="360"/>
      </w:pPr>
      <w:rPr>
        <w:rFonts w:ascii="Wingdings 2" w:hAnsi="Wingdings 2"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33866"/>
    <w:multiLevelType w:val="hybridMultilevel"/>
    <w:tmpl w:val="C8D41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205846"/>
    <w:multiLevelType w:val="hybridMultilevel"/>
    <w:tmpl w:val="CAE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97AEA"/>
    <w:multiLevelType w:val="hybridMultilevel"/>
    <w:tmpl w:val="8174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89720B"/>
    <w:multiLevelType w:val="hybridMultilevel"/>
    <w:tmpl w:val="B2A4B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C9253D"/>
    <w:multiLevelType w:val="hybridMultilevel"/>
    <w:tmpl w:val="795E7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590714C"/>
    <w:multiLevelType w:val="hybridMultilevel"/>
    <w:tmpl w:val="9AB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63DE6"/>
    <w:multiLevelType w:val="hybridMultilevel"/>
    <w:tmpl w:val="F84ADB20"/>
    <w:lvl w:ilvl="0" w:tplc="A49C9B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5"/>
  </w:num>
  <w:num w:numId="4">
    <w:abstractNumId w:val="10"/>
  </w:num>
  <w:num w:numId="5">
    <w:abstractNumId w:val="4"/>
  </w:num>
  <w:num w:numId="6">
    <w:abstractNumId w:val="19"/>
  </w:num>
  <w:num w:numId="7">
    <w:abstractNumId w:val="11"/>
  </w:num>
  <w:num w:numId="8">
    <w:abstractNumId w:val="18"/>
  </w:num>
  <w:num w:numId="9">
    <w:abstractNumId w:val="7"/>
  </w:num>
  <w:num w:numId="10">
    <w:abstractNumId w:val="0"/>
  </w:num>
  <w:num w:numId="11">
    <w:abstractNumId w:val="12"/>
  </w:num>
  <w:num w:numId="12">
    <w:abstractNumId w:val="14"/>
  </w:num>
  <w:num w:numId="13">
    <w:abstractNumId w:val="1"/>
  </w:num>
  <w:num w:numId="14">
    <w:abstractNumId w:val="20"/>
  </w:num>
  <w:num w:numId="15">
    <w:abstractNumId w:val="2"/>
  </w:num>
  <w:num w:numId="16">
    <w:abstractNumId w:val="13"/>
  </w:num>
  <w:num w:numId="17">
    <w:abstractNumId w:val="6"/>
  </w:num>
  <w:num w:numId="18">
    <w:abstractNumId w:val="9"/>
  </w:num>
  <w:num w:numId="19">
    <w:abstractNumId w:val="5"/>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7C"/>
    <w:rsid w:val="0001164D"/>
    <w:rsid w:val="0001275F"/>
    <w:rsid w:val="000133B2"/>
    <w:rsid w:val="00013DE3"/>
    <w:rsid w:val="00020AEA"/>
    <w:rsid w:val="0002748A"/>
    <w:rsid w:val="00040C5D"/>
    <w:rsid w:val="00047092"/>
    <w:rsid w:val="000473F0"/>
    <w:rsid w:val="00052580"/>
    <w:rsid w:val="0006511B"/>
    <w:rsid w:val="00075CED"/>
    <w:rsid w:val="00077157"/>
    <w:rsid w:val="00077B66"/>
    <w:rsid w:val="0008325D"/>
    <w:rsid w:val="00083AEA"/>
    <w:rsid w:val="000A4D57"/>
    <w:rsid w:val="000A69D2"/>
    <w:rsid w:val="000B363A"/>
    <w:rsid w:val="000B3935"/>
    <w:rsid w:val="000B5D1C"/>
    <w:rsid w:val="000B6576"/>
    <w:rsid w:val="000F0A5D"/>
    <w:rsid w:val="000F6E86"/>
    <w:rsid w:val="001030D4"/>
    <w:rsid w:val="0011013D"/>
    <w:rsid w:val="00125BAE"/>
    <w:rsid w:val="001315AD"/>
    <w:rsid w:val="00134722"/>
    <w:rsid w:val="00134C5C"/>
    <w:rsid w:val="001466C6"/>
    <w:rsid w:val="00150043"/>
    <w:rsid w:val="00150EB1"/>
    <w:rsid w:val="00174CF3"/>
    <w:rsid w:val="00177C91"/>
    <w:rsid w:val="00182FB5"/>
    <w:rsid w:val="00186B62"/>
    <w:rsid w:val="00186D93"/>
    <w:rsid w:val="00191C19"/>
    <w:rsid w:val="00197632"/>
    <w:rsid w:val="0019792D"/>
    <w:rsid w:val="001A33CE"/>
    <w:rsid w:val="001A5FFF"/>
    <w:rsid w:val="001B402F"/>
    <w:rsid w:val="001C3826"/>
    <w:rsid w:val="001D1457"/>
    <w:rsid w:val="001E5069"/>
    <w:rsid w:val="001F45E4"/>
    <w:rsid w:val="00202C2F"/>
    <w:rsid w:val="00217492"/>
    <w:rsid w:val="00221DCC"/>
    <w:rsid w:val="0022309D"/>
    <w:rsid w:val="002246BC"/>
    <w:rsid w:val="00243B16"/>
    <w:rsid w:val="00243DC5"/>
    <w:rsid w:val="002544B7"/>
    <w:rsid w:val="002635B8"/>
    <w:rsid w:val="00267FC4"/>
    <w:rsid w:val="00280DAD"/>
    <w:rsid w:val="002862DC"/>
    <w:rsid w:val="0029085F"/>
    <w:rsid w:val="00292A14"/>
    <w:rsid w:val="002A18FE"/>
    <w:rsid w:val="002A7835"/>
    <w:rsid w:val="002B1536"/>
    <w:rsid w:val="002C106A"/>
    <w:rsid w:val="002D770B"/>
    <w:rsid w:val="002E0809"/>
    <w:rsid w:val="002E0821"/>
    <w:rsid w:val="0030518E"/>
    <w:rsid w:val="00306C83"/>
    <w:rsid w:val="00310877"/>
    <w:rsid w:val="00312DF3"/>
    <w:rsid w:val="00320482"/>
    <w:rsid w:val="00326A9E"/>
    <w:rsid w:val="00334937"/>
    <w:rsid w:val="00344AD9"/>
    <w:rsid w:val="00353BA3"/>
    <w:rsid w:val="003557B1"/>
    <w:rsid w:val="00363B94"/>
    <w:rsid w:val="003652CD"/>
    <w:rsid w:val="003666DC"/>
    <w:rsid w:val="00370F71"/>
    <w:rsid w:val="003716CE"/>
    <w:rsid w:val="003719E0"/>
    <w:rsid w:val="00372533"/>
    <w:rsid w:val="003756C0"/>
    <w:rsid w:val="00390542"/>
    <w:rsid w:val="00397520"/>
    <w:rsid w:val="003B0C74"/>
    <w:rsid w:val="003D132C"/>
    <w:rsid w:val="003D2A40"/>
    <w:rsid w:val="003D348B"/>
    <w:rsid w:val="003D3F04"/>
    <w:rsid w:val="003D62AB"/>
    <w:rsid w:val="003E7E98"/>
    <w:rsid w:val="003F58CC"/>
    <w:rsid w:val="00434AA3"/>
    <w:rsid w:val="00450974"/>
    <w:rsid w:val="00462761"/>
    <w:rsid w:val="00464475"/>
    <w:rsid w:val="00464C9D"/>
    <w:rsid w:val="00465BE0"/>
    <w:rsid w:val="00467A36"/>
    <w:rsid w:val="00472839"/>
    <w:rsid w:val="00473101"/>
    <w:rsid w:val="004849E9"/>
    <w:rsid w:val="00484F8F"/>
    <w:rsid w:val="004A7DD2"/>
    <w:rsid w:val="004C0396"/>
    <w:rsid w:val="004C1FFE"/>
    <w:rsid w:val="004E2712"/>
    <w:rsid w:val="004E3DCE"/>
    <w:rsid w:val="004E4D6A"/>
    <w:rsid w:val="004E7466"/>
    <w:rsid w:val="004F5F09"/>
    <w:rsid w:val="005066EB"/>
    <w:rsid w:val="005157A4"/>
    <w:rsid w:val="0052241D"/>
    <w:rsid w:val="005245A2"/>
    <w:rsid w:val="005320DB"/>
    <w:rsid w:val="005337A5"/>
    <w:rsid w:val="005364EC"/>
    <w:rsid w:val="00561C0C"/>
    <w:rsid w:val="005A40D6"/>
    <w:rsid w:val="005A5845"/>
    <w:rsid w:val="005A64DE"/>
    <w:rsid w:val="005B1E9D"/>
    <w:rsid w:val="005C027A"/>
    <w:rsid w:val="005E4D4E"/>
    <w:rsid w:val="005F3435"/>
    <w:rsid w:val="005F54B4"/>
    <w:rsid w:val="00613D80"/>
    <w:rsid w:val="006263D4"/>
    <w:rsid w:val="006504CB"/>
    <w:rsid w:val="006638E6"/>
    <w:rsid w:val="00665A15"/>
    <w:rsid w:val="00674D2C"/>
    <w:rsid w:val="00676068"/>
    <w:rsid w:val="00687F5F"/>
    <w:rsid w:val="0069012E"/>
    <w:rsid w:val="00695A92"/>
    <w:rsid w:val="006A1E6F"/>
    <w:rsid w:val="006B011C"/>
    <w:rsid w:val="006B10FD"/>
    <w:rsid w:val="006B59E9"/>
    <w:rsid w:val="006B6217"/>
    <w:rsid w:val="006C75D4"/>
    <w:rsid w:val="006D22B5"/>
    <w:rsid w:val="006D3D25"/>
    <w:rsid w:val="006D54FA"/>
    <w:rsid w:val="006E701D"/>
    <w:rsid w:val="006F314C"/>
    <w:rsid w:val="00702E0F"/>
    <w:rsid w:val="0070540C"/>
    <w:rsid w:val="00706391"/>
    <w:rsid w:val="00713ED8"/>
    <w:rsid w:val="0071620B"/>
    <w:rsid w:val="0074015B"/>
    <w:rsid w:val="00767A76"/>
    <w:rsid w:val="00781EA3"/>
    <w:rsid w:val="00784297"/>
    <w:rsid w:val="00785398"/>
    <w:rsid w:val="00794F56"/>
    <w:rsid w:val="0079575C"/>
    <w:rsid w:val="007A4ED8"/>
    <w:rsid w:val="007A6858"/>
    <w:rsid w:val="007B6881"/>
    <w:rsid w:val="007E0662"/>
    <w:rsid w:val="007E544F"/>
    <w:rsid w:val="007F0960"/>
    <w:rsid w:val="00810A0B"/>
    <w:rsid w:val="0084036D"/>
    <w:rsid w:val="00852CF0"/>
    <w:rsid w:val="00857288"/>
    <w:rsid w:val="00860A83"/>
    <w:rsid w:val="00860A85"/>
    <w:rsid w:val="008825F5"/>
    <w:rsid w:val="0089079A"/>
    <w:rsid w:val="008924DC"/>
    <w:rsid w:val="00897B4D"/>
    <w:rsid w:val="008B486C"/>
    <w:rsid w:val="008C477C"/>
    <w:rsid w:val="008E12AE"/>
    <w:rsid w:val="008E31ED"/>
    <w:rsid w:val="008E3975"/>
    <w:rsid w:val="009130CA"/>
    <w:rsid w:val="00913590"/>
    <w:rsid w:val="00920B24"/>
    <w:rsid w:val="0093031B"/>
    <w:rsid w:val="0093412B"/>
    <w:rsid w:val="00945D49"/>
    <w:rsid w:val="00953B6E"/>
    <w:rsid w:val="0096122B"/>
    <w:rsid w:val="00970C9D"/>
    <w:rsid w:val="009A37FB"/>
    <w:rsid w:val="009B0A2E"/>
    <w:rsid w:val="009C2FD1"/>
    <w:rsid w:val="009D58EC"/>
    <w:rsid w:val="009F25A2"/>
    <w:rsid w:val="009F77BD"/>
    <w:rsid w:val="00A2184C"/>
    <w:rsid w:val="00A24CDA"/>
    <w:rsid w:val="00A31DE0"/>
    <w:rsid w:val="00A35AE4"/>
    <w:rsid w:val="00A36292"/>
    <w:rsid w:val="00A52E14"/>
    <w:rsid w:val="00A73B52"/>
    <w:rsid w:val="00A74262"/>
    <w:rsid w:val="00A749CB"/>
    <w:rsid w:val="00A82738"/>
    <w:rsid w:val="00A87B3E"/>
    <w:rsid w:val="00A91B93"/>
    <w:rsid w:val="00A95AA5"/>
    <w:rsid w:val="00A962A8"/>
    <w:rsid w:val="00AA00D8"/>
    <w:rsid w:val="00AA1FA1"/>
    <w:rsid w:val="00AA45FC"/>
    <w:rsid w:val="00AB3B57"/>
    <w:rsid w:val="00AC2938"/>
    <w:rsid w:val="00AE3542"/>
    <w:rsid w:val="00AE45A9"/>
    <w:rsid w:val="00AF45FD"/>
    <w:rsid w:val="00B134CD"/>
    <w:rsid w:val="00B33721"/>
    <w:rsid w:val="00B34B33"/>
    <w:rsid w:val="00B41250"/>
    <w:rsid w:val="00B435B3"/>
    <w:rsid w:val="00B46B78"/>
    <w:rsid w:val="00B46FC1"/>
    <w:rsid w:val="00B56DE3"/>
    <w:rsid w:val="00B615CE"/>
    <w:rsid w:val="00B70F92"/>
    <w:rsid w:val="00B76A68"/>
    <w:rsid w:val="00BB5792"/>
    <w:rsid w:val="00BC3CF4"/>
    <w:rsid w:val="00C1153E"/>
    <w:rsid w:val="00C222B5"/>
    <w:rsid w:val="00C52C30"/>
    <w:rsid w:val="00C84F05"/>
    <w:rsid w:val="00C97338"/>
    <w:rsid w:val="00C97AB8"/>
    <w:rsid w:val="00CA0ADA"/>
    <w:rsid w:val="00CA18D8"/>
    <w:rsid w:val="00CA37E9"/>
    <w:rsid w:val="00CB4EDB"/>
    <w:rsid w:val="00CC04C0"/>
    <w:rsid w:val="00CC275A"/>
    <w:rsid w:val="00CC604C"/>
    <w:rsid w:val="00CD1F41"/>
    <w:rsid w:val="00CD3816"/>
    <w:rsid w:val="00CD55EB"/>
    <w:rsid w:val="00CF4AB1"/>
    <w:rsid w:val="00CF6007"/>
    <w:rsid w:val="00D019E4"/>
    <w:rsid w:val="00D0471D"/>
    <w:rsid w:val="00D103FE"/>
    <w:rsid w:val="00D16C9C"/>
    <w:rsid w:val="00D17EC7"/>
    <w:rsid w:val="00D231CB"/>
    <w:rsid w:val="00D244F1"/>
    <w:rsid w:val="00D3009A"/>
    <w:rsid w:val="00D53189"/>
    <w:rsid w:val="00D53AB6"/>
    <w:rsid w:val="00D60D0F"/>
    <w:rsid w:val="00D66983"/>
    <w:rsid w:val="00D8797A"/>
    <w:rsid w:val="00DE18A0"/>
    <w:rsid w:val="00DE75A3"/>
    <w:rsid w:val="00DF18D3"/>
    <w:rsid w:val="00DF561B"/>
    <w:rsid w:val="00E02BA7"/>
    <w:rsid w:val="00E11AEB"/>
    <w:rsid w:val="00E12E35"/>
    <w:rsid w:val="00E13DBF"/>
    <w:rsid w:val="00E23C21"/>
    <w:rsid w:val="00E40DC9"/>
    <w:rsid w:val="00E41E5D"/>
    <w:rsid w:val="00E42EA1"/>
    <w:rsid w:val="00E51EA3"/>
    <w:rsid w:val="00E52744"/>
    <w:rsid w:val="00E53DD1"/>
    <w:rsid w:val="00E64886"/>
    <w:rsid w:val="00E65FA2"/>
    <w:rsid w:val="00E67354"/>
    <w:rsid w:val="00E72E9D"/>
    <w:rsid w:val="00E7632D"/>
    <w:rsid w:val="00E7704D"/>
    <w:rsid w:val="00E85EA0"/>
    <w:rsid w:val="00E8797C"/>
    <w:rsid w:val="00E9719A"/>
    <w:rsid w:val="00EA0320"/>
    <w:rsid w:val="00EA24CE"/>
    <w:rsid w:val="00EA44A7"/>
    <w:rsid w:val="00EC0DCD"/>
    <w:rsid w:val="00EF09C2"/>
    <w:rsid w:val="00EF42F2"/>
    <w:rsid w:val="00EF4E6C"/>
    <w:rsid w:val="00F00561"/>
    <w:rsid w:val="00F10B49"/>
    <w:rsid w:val="00F13EAE"/>
    <w:rsid w:val="00F148F0"/>
    <w:rsid w:val="00F207F0"/>
    <w:rsid w:val="00F21C9C"/>
    <w:rsid w:val="00F25319"/>
    <w:rsid w:val="00F347CE"/>
    <w:rsid w:val="00F6777F"/>
    <w:rsid w:val="00F763FD"/>
    <w:rsid w:val="00F83A7A"/>
    <w:rsid w:val="00F92089"/>
    <w:rsid w:val="00FA2B26"/>
    <w:rsid w:val="00FB1781"/>
    <w:rsid w:val="00FD5E3F"/>
    <w:rsid w:val="00FF5EF3"/>
    <w:rsid w:val="00FF7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C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7C"/>
    <w:pPr>
      <w:ind w:left="720"/>
      <w:contextualSpacing/>
    </w:pPr>
  </w:style>
  <w:style w:type="table" w:styleId="TableGrid">
    <w:name w:val="Table Grid"/>
    <w:basedOn w:val="TableNormal"/>
    <w:uiPriority w:val="59"/>
    <w:rsid w:val="00D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61B"/>
    <w:rPr>
      <w:sz w:val="16"/>
      <w:szCs w:val="16"/>
    </w:rPr>
  </w:style>
  <w:style w:type="paragraph" w:styleId="CommentText">
    <w:name w:val="annotation text"/>
    <w:basedOn w:val="Normal"/>
    <w:link w:val="CommentTextChar"/>
    <w:uiPriority w:val="99"/>
    <w:semiHidden/>
    <w:unhideWhenUsed/>
    <w:rsid w:val="00DF561B"/>
    <w:pPr>
      <w:spacing w:line="240" w:lineRule="auto"/>
    </w:pPr>
    <w:rPr>
      <w:sz w:val="20"/>
      <w:szCs w:val="20"/>
    </w:rPr>
  </w:style>
  <w:style w:type="character" w:customStyle="1" w:styleId="CommentTextChar">
    <w:name w:val="Comment Text Char"/>
    <w:basedOn w:val="DefaultParagraphFont"/>
    <w:link w:val="CommentText"/>
    <w:uiPriority w:val="99"/>
    <w:semiHidden/>
    <w:rsid w:val="00DF561B"/>
    <w:rPr>
      <w:sz w:val="20"/>
      <w:szCs w:val="20"/>
    </w:rPr>
  </w:style>
  <w:style w:type="paragraph" w:styleId="CommentSubject">
    <w:name w:val="annotation subject"/>
    <w:basedOn w:val="CommentText"/>
    <w:next w:val="CommentText"/>
    <w:link w:val="CommentSubjectChar"/>
    <w:uiPriority w:val="99"/>
    <w:semiHidden/>
    <w:unhideWhenUsed/>
    <w:rsid w:val="00DF561B"/>
    <w:rPr>
      <w:b/>
      <w:bCs/>
    </w:rPr>
  </w:style>
  <w:style w:type="character" w:customStyle="1" w:styleId="CommentSubjectChar">
    <w:name w:val="Comment Subject Char"/>
    <w:basedOn w:val="CommentTextChar"/>
    <w:link w:val="CommentSubject"/>
    <w:uiPriority w:val="99"/>
    <w:semiHidden/>
    <w:rsid w:val="00DF561B"/>
    <w:rPr>
      <w:b/>
      <w:bCs/>
      <w:sz w:val="20"/>
      <w:szCs w:val="20"/>
    </w:rPr>
  </w:style>
  <w:style w:type="paragraph" w:styleId="BalloonText">
    <w:name w:val="Balloon Text"/>
    <w:basedOn w:val="Normal"/>
    <w:link w:val="BalloonTextChar"/>
    <w:uiPriority w:val="99"/>
    <w:semiHidden/>
    <w:unhideWhenUsed/>
    <w:rsid w:val="00DF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1B"/>
    <w:rPr>
      <w:rFonts w:ascii="Tahoma" w:hAnsi="Tahoma" w:cs="Tahoma"/>
      <w:sz w:val="16"/>
      <w:szCs w:val="16"/>
    </w:rPr>
  </w:style>
  <w:style w:type="character" w:styleId="Hyperlink">
    <w:name w:val="Hyperlink"/>
    <w:basedOn w:val="DefaultParagraphFont"/>
    <w:uiPriority w:val="99"/>
    <w:unhideWhenUsed/>
    <w:rsid w:val="00186B62"/>
    <w:rPr>
      <w:color w:val="0000FF" w:themeColor="hyperlink"/>
      <w:u w:val="single"/>
    </w:rPr>
  </w:style>
  <w:style w:type="table" w:customStyle="1" w:styleId="TableGrid2">
    <w:name w:val="Table Grid2"/>
    <w:basedOn w:val="TableNormal"/>
    <w:next w:val="TableGrid"/>
    <w:uiPriority w:val="59"/>
    <w:rsid w:val="0095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34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7C"/>
    <w:pPr>
      <w:ind w:left="720"/>
      <w:contextualSpacing/>
    </w:pPr>
  </w:style>
  <w:style w:type="table" w:styleId="TableGrid">
    <w:name w:val="Table Grid"/>
    <w:basedOn w:val="TableNormal"/>
    <w:uiPriority w:val="59"/>
    <w:rsid w:val="00D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61B"/>
    <w:rPr>
      <w:sz w:val="16"/>
      <w:szCs w:val="16"/>
    </w:rPr>
  </w:style>
  <w:style w:type="paragraph" w:styleId="CommentText">
    <w:name w:val="annotation text"/>
    <w:basedOn w:val="Normal"/>
    <w:link w:val="CommentTextChar"/>
    <w:uiPriority w:val="99"/>
    <w:semiHidden/>
    <w:unhideWhenUsed/>
    <w:rsid w:val="00DF561B"/>
    <w:pPr>
      <w:spacing w:line="240" w:lineRule="auto"/>
    </w:pPr>
    <w:rPr>
      <w:sz w:val="20"/>
      <w:szCs w:val="20"/>
    </w:rPr>
  </w:style>
  <w:style w:type="character" w:customStyle="1" w:styleId="CommentTextChar">
    <w:name w:val="Comment Text Char"/>
    <w:basedOn w:val="DefaultParagraphFont"/>
    <w:link w:val="CommentText"/>
    <w:uiPriority w:val="99"/>
    <w:semiHidden/>
    <w:rsid w:val="00DF561B"/>
    <w:rPr>
      <w:sz w:val="20"/>
      <w:szCs w:val="20"/>
    </w:rPr>
  </w:style>
  <w:style w:type="paragraph" w:styleId="CommentSubject">
    <w:name w:val="annotation subject"/>
    <w:basedOn w:val="CommentText"/>
    <w:next w:val="CommentText"/>
    <w:link w:val="CommentSubjectChar"/>
    <w:uiPriority w:val="99"/>
    <w:semiHidden/>
    <w:unhideWhenUsed/>
    <w:rsid w:val="00DF561B"/>
    <w:rPr>
      <w:b/>
      <w:bCs/>
    </w:rPr>
  </w:style>
  <w:style w:type="character" w:customStyle="1" w:styleId="CommentSubjectChar">
    <w:name w:val="Comment Subject Char"/>
    <w:basedOn w:val="CommentTextChar"/>
    <w:link w:val="CommentSubject"/>
    <w:uiPriority w:val="99"/>
    <w:semiHidden/>
    <w:rsid w:val="00DF561B"/>
    <w:rPr>
      <w:b/>
      <w:bCs/>
      <w:sz w:val="20"/>
      <w:szCs w:val="20"/>
    </w:rPr>
  </w:style>
  <w:style w:type="paragraph" w:styleId="BalloonText">
    <w:name w:val="Balloon Text"/>
    <w:basedOn w:val="Normal"/>
    <w:link w:val="BalloonTextChar"/>
    <w:uiPriority w:val="99"/>
    <w:semiHidden/>
    <w:unhideWhenUsed/>
    <w:rsid w:val="00DF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1B"/>
    <w:rPr>
      <w:rFonts w:ascii="Tahoma" w:hAnsi="Tahoma" w:cs="Tahoma"/>
      <w:sz w:val="16"/>
      <w:szCs w:val="16"/>
    </w:rPr>
  </w:style>
  <w:style w:type="character" w:styleId="Hyperlink">
    <w:name w:val="Hyperlink"/>
    <w:basedOn w:val="DefaultParagraphFont"/>
    <w:uiPriority w:val="99"/>
    <w:unhideWhenUsed/>
    <w:rsid w:val="00186B62"/>
    <w:rPr>
      <w:color w:val="0000FF" w:themeColor="hyperlink"/>
      <w:u w:val="single"/>
    </w:rPr>
  </w:style>
  <w:style w:type="table" w:customStyle="1" w:styleId="TableGrid2">
    <w:name w:val="Table Grid2"/>
    <w:basedOn w:val="TableNormal"/>
    <w:next w:val="TableGrid"/>
    <w:uiPriority w:val="59"/>
    <w:rsid w:val="0095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34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4C899-CBED-764E-B668-6734C23C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1419</Words>
  <Characters>8093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Meza</dc:creator>
  <cp:lastModifiedBy>Amy Drahota</cp:lastModifiedBy>
  <cp:revision>16</cp:revision>
  <cp:lastPrinted>2014-04-21T20:29:00Z</cp:lastPrinted>
  <dcterms:created xsi:type="dcterms:W3CDTF">2014-04-22T16:53:00Z</dcterms:created>
  <dcterms:modified xsi:type="dcterms:W3CDTF">2014-09-08T18:59:00Z</dcterms:modified>
</cp:coreProperties>
</file>