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eGrid"/>
        <w:tblW w:w="10353" w:type="dxa"/>
        <w:tblInd w:w="-709" w:type="dxa"/>
        <w:tblBorders>
          <w:top w:val="single" w:sz="4" w:space="0" w:color="FF6600"/>
          <w:left w:val="none" w:sz="0" w:space="0" w:color="auto"/>
          <w:bottom w:val="single" w:sz="4" w:space="0" w:color="FF6600"/>
          <w:right w:val="none" w:sz="0" w:space="0" w:color="auto"/>
          <w:insideH w:val="single" w:sz="4" w:space="0" w:color="FF66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7"/>
        <w:gridCol w:w="5065"/>
        <w:gridCol w:w="2841"/>
      </w:tblGrid>
      <w:tr w:rsidR="007E4172" w:rsidRPr="00C069E7" w14:paraId="370FA1E1" w14:textId="77777777" w:rsidTr="00252152">
        <w:trPr>
          <w:trHeight w:val="1588"/>
        </w:trPr>
        <w:tc>
          <w:tcPr>
            <w:tcW w:w="7512" w:type="dxa"/>
            <w:gridSpan w:val="2"/>
            <w:tcBorders>
              <w:top w:val="nil"/>
            </w:tcBorders>
            <w:tcMar>
              <w:right w:w="170" w:type="dxa"/>
            </w:tcMar>
          </w:tcPr>
          <w:p w14:paraId="23FF1A5B" w14:textId="29C9243A" w:rsidR="007E4172" w:rsidRPr="007E4172" w:rsidRDefault="007662CF" w:rsidP="007E4172">
            <w:pPr>
              <w:rPr>
                <w:rFonts w:ascii="Bahnschrift SemiBold" w:hAnsi="Bahnschrift SemiBold" w:cs="Segoe UI Semibold"/>
                <w:b/>
                <w:bCs/>
                <w:color w:val="FF6600"/>
                <w:kern w:val="24"/>
                <w:sz w:val="40"/>
                <w:szCs w:val="40"/>
              </w:rPr>
            </w:pPr>
            <w:r>
              <w:rPr>
                <w:rFonts w:ascii="Bahnschrift SemiBold" w:hAnsi="Bahnschrift SemiBold" w:cs="Segoe UI Semibold"/>
                <w:b/>
                <w:bCs/>
                <w:color w:val="FF6600"/>
                <w:kern w:val="24"/>
                <w:sz w:val="40"/>
                <w:szCs w:val="40"/>
              </w:rPr>
              <w:t>Product Concept</w:t>
            </w:r>
            <w:r w:rsidR="007E4172" w:rsidRPr="007E4172">
              <w:rPr>
                <w:rFonts w:ascii="Bahnschrift SemiBold" w:hAnsi="Bahnschrift SemiBold" w:cs="Segoe UI Semibold"/>
                <w:b/>
                <w:bCs/>
                <w:color w:val="FF6600"/>
                <w:kern w:val="24"/>
                <w:sz w:val="40"/>
                <w:szCs w:val="40"/>
              </w:rPr>
              <w:t xml:space="preserve"> Descriptor</w:t>
            </w:r>
          </w:p>
          <w:p w14:paraId="0CA2CFBB" w14:textId="27F4D509" w:rsidR="007E4172" w:rsidRPr="00F27B90" w:rsidRDefault="007E4172" w:rsidP="007E4172">
            <w:pPr>
              <w:spacing w:before="80" w:line="204" w:lineRule="auto"/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</w:pPr>
            <w:r w:rsidRPr="00846B3B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U</w:t>
            </w:r>
            <w:r w:rsidRPr="00424575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se this form to articulate a business </w:t>
            </w:r>
            <w:r w:rsidR="00690674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Product concept</w:t>
            </w:r>
            <w:r w:rsidRPr="00424575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 with clarity. Focus on the core logic and how it </w:t>
            </w:r>
            <w:r w:rsidR="00690674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serves its customers and creates value for the business</w:t>
            </w:r>
            <w:r w:rsidRPr="00424575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. Avoid describing solutions at this stage.</w:t>
            </w:r>
            <w:r w:rsidR="00827322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 Ideally limit it to one page</w:t>
            </w:r>
            <w:r w:rsidR="00F16C86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.</w:t>
            </w:r>
            <w:r w:rsidRPr="00424575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 Instructions and examples on </w:t>
            </w:r>
            <w:hyperlink r:id="rId6" w:history="1">
              <w:r w:rsidRPr="00152094">
                <w:rPr>
                  <w:rStyle w:val="Hyperlink"/>
                  <w:rFonts w:asciiTheme="majorHAnsi" w:hAnsiTheme="majorHAnsi" w:cstheme="majorHAnsi"/>
                  <w:color w:val="4472C4" w:themeColor="accent1"/>
                  <w:kern w:val="24"/>
                  <w:sz w:val="16"/>
                  <w:szCs w:val="16"/>
                </w:rPr>
                <w:t>https://www.theinnovationmode.com/</w:t>
              </w:r>
            </w:hyperlink>
            <w:r w:rsidRPr="00152094">
              <w:rPr>
                <w:rFonts w:asciiTheme="majorHAnsi" w:hAnsiTheme="majorHAnsi" w:cstheme="majorHAnsi"/>
                <w:color w:val="4472C4" w:themeColor="accent1"/>
                <w:kern w:val="24"/>
                <w:sz w:val="16"/>
                <w:szCs w:val="16"/>
              </w:rPr>
              <w:t xml:space="preserve">   </w:t>
            </w:r>
          </w:p>
          <w:p w14:paraId="4363BE19" w14:textId="77777777" w:rsidR="007E4172" w:rsidRPr="00E711AA" w:rsidRDefault="007E4172" w:rsidP="00AD345B">
            <w:pPr>
              <w:jc w:val="right"/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nil"/>
            </w:tcBorders>
            <w:shd w:val="clear" w:color="auto" w:fill="FFFFFF" w:themeFill="background1"/>
          </w:tcPr>
          <w:p w14:paraId="6480AA3C" w14:textId="19D9E8F9" w:rsidR="007E4172" w:rsidRDefault="007E4172" w:rsidP="00FC6FCE">
            <w:pPr>
              <w:jc w:val="right"/>
              <w:rPr>
                <w:rStyle w:val="editingAreaNormalText"/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57A30">
              <w:rPr>
                <w:rFonts w:asciiTheme="majorHAnsi" w:hAnsiTheme="majorHAnsi" w:cstheme="majorHAnsi"/>
                <w:color w:val="808080" w:themeColor="background1" w:themeShade="80"/>
                <w:sz w:val="28"/>
                <w:szCs w:val="28"/>
              </w:rPr>
              <w:t>Your company name</w:t>
            </w:r>
          </w:p>
        </w:tc>
      </w:tr>
      <w:tr w:rsidR="007E4172" w:rsidRPr="00C069E7" w14:paraId="77BA2276" w14:textId="77777777" w:rsidTr="0035749A">
        <w:trPr>
          <w:trHeight w:val="510"/>
        </w:trPr>
        <w:tc>
          <w:tcPr>
            <w:tcW w:w="2447" w:type="dxa"/>
            <w:tcMar>
              <w:top w:w="170" w:type="dxa"/>
              <w:right w:w="170" w:type="dxa"/>
            </w:tcMar>
          </w:tcPr>
          <w:p w14:paraId="32F94495" w14:textId="0EBC8CCF" w:rsidR="007E4172" w:rsidRPr="007E4172" w:rsidRDefault="007E4172" w:rsidP="00AD345B">
            <w:pPr>
              <w:jc w:val="right"/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</w:pPr>
            <w:r w:rsidRPr="00E711AA"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>Name</w:t>
            </w:r>
          </w:p>
        </w:tc>
        <w:sdt>
          <w:sdtPr>
            <w:rPr>
              <w:rStyle w:val="editingAreaNormalText"/>
              <w:rFonts w:asciiTheme="minorHAnsi" w:hAnsiTheme="minorHAnsi" w:cstheme="minorHAnsi"/>
              <w:color w:val="595959" w:themeColor="text1" w:themeTint="A6"/>
              <w:sz w:val="22"/>
            </w:rPr>
            <w:id w:val="350151447"/>
            <w:placeholder>
              <w:docPart w:val="6841899DBB164CE6B695F1D6C27C2542"/>
            </w:placeholder>
            <w15:color w:val="000000"/>
            <w15:appearance w15:val="hidden"/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7906" w:type="dxa"/>
                <w:gridSpan w:val="2"/>
                <w:shd w:val="clear" w:color="auto" w:fill="FFFFFF" w:themeFill="background1"/>
                <w:tcMar>
                  <w:top w:w="170" w:type="dxa"/>
                </w:tcMar>
              </w:tcPr>
              <w:p w14:paraId="1FC8DC5A" w14:textId="6D3E7BC4" w:rsidR="007E4172" w:rsidRDefault="005D7484" w:rsidP="00AD345B">
                <w:pPr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</w:pPr>
                <w:r w:rsidRPr="00F16C86">
                  <w:rPr>
                    <w:rStyle w:val="editingAreaNormalText"/>
                    <w:rFonts w:asciiTheme="minorHAnsi" w:hAnsiTheme="minorHAnsi" w:cstheme="minorHAnsi"/>
                    <w:color w:val="595959" w:themeColor="text1" w:themeTint="A6"/>
                    <w:sz w:val="22"/>
                  </w:rPr>
                  <w:t xml:space="preserve">Give your </w:t>
                </w:r>
                <w:r w:rsidR="00F51386" w:rsidRPr="00F16C86">
                  <w:rPr>
                    <w:rStyle w:val="editingAreaNormalText"/>
                    <w:rFonts w:asciiTheme="minorHAnsi" w:hAnsiTheme="minorHAnsi" w:cstheme="minorHAnsi"/>
                    <w:color w:val="595959" w:themeColor="text1" w:themeTint="A6"/>
                    <w:sz w:val="22"/>
                  </w:rPr>
                  <w:t xml:space="preserve">product </w:t>
                </w:r>
                <w:r w:rsidRPr="00F16C86">
                  <w:rPr>
                    <w:rStyle w:val="editingAreaNormalText"/>
                    <w:rFonts w:asciiTheme="minorHAnsi" w:hAnsiTheme="minorHAnsi" w:cstheme="minorHAnsi"/>
                    <w:color w:val="595959" w:themeColor="text1" w:themeTint="A6"/>
                    <w:sz w:val="22"/>
                  </w:rPr>
                  <w:t>concept a name</w:t>
                </w:r>
              </w:p>
            </w:tc>
          </w:sdtContent>
        </w:sdt>
      </w:tr>
      <w:tr w:rsidR="002E522B" w:rsidRPr="00C069E7" w14:paraId="59F61954" w14:textId="77777777" w:rsidTr="003F3EAF">
        <w:trPr>
          <w:trHeight w:val="1021"/>
        </w:trPr>
        <w:tc>
          <w:tcPr>
            <w:tcW w:w="2447" w:type="dxa"/>
            <w:tcMar>
              <w:top w:w="170" w:type="dxa"/>
              <w:left w:w="198" w:type="dxa"/>
              <w:right w:w="170" w:type="dxa"/>
            </w:tcMar>
          </w:tcPr>
          <w:p w14:paraId="480301ED" w14:textId="2D76F044" w:rsidR="002E522B" w:rsidRPr="00E711AA" w:rsidRDefault="00990B43" w:rsidP="00AD345B">
            <w:pPr>
              <w:jc w:val="right"/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</w:pPr>
            <w:r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>The Context</w:t>
            </w:r>
          </w:p>
          <w:p w14:paraId="2864B4FC" w14:textId="7FA97EEF" w:rsidR="002E522B" w:rsidRPr="00653AD7" w:rsidRDefault="00990B43" w:rsidP="007E4172">
            <w:pPr>
              <w:spacing w:before="60"/>
              <w:ind w:left="-108"/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The problem, the market,</w:t>
            </w:r>
            <w:r w:rsidR="00F16C86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 the key-players,</w:t>
            </w:r>
            <w:r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 the conditions</w:t>
            </w:r>
            <w:r w:rsidR="00650DE8" w:rsidRPr="00650DE8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 </w:t>
            </w:r>
          </w:p>
        </w:tc>
        <w:sdt>
          <w:sdtPr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id w:val="-1317344410"/>
            <w:placeholder>
              <w:docPart w:val="487BDD01B3154C43A69B9983A3C8D219"/>
            </w:placeholder>
            <w15:appearance w15:val="hidden"/>
          </w:sdtPr>
          <w:sdtEndPr>
            <w:rPr>
              <w:rStyle w:val="DefaultParagraphFont"/>
              <w:sz w:val="22"/>
            </w:rPr>
          </w:sdtEndPr>
          <w:sdtContent>
            <w:tc>
              <w:tcPr>
                <w:tcW w:w="7906" w:type="dxa"/>
                <w:gridSpan w:val="2"/>
                <w:shd w:val="clear" w:color="auto" w:fill="FFFFFF" w:themeFill="background1"/>
                <w:tcMar>
                  <w:top w:w="170" w:type="dxa"/>
                  <w:left w:w="198" w:type="dxa"/>
                </w:tcMar>
              </w:tcPr>
              <w:p w14:paraId="3A7FF566" w14:textId="1B81699A" w:rsidR="002E522B" w:rsidRPr="00FB6779" w:rsidRDefault="00942D51" w:rsidP="00AD345B">
                <w:r w:rsidRPr="00F24BCA">
                  <w:rPr>
                    <w:rStyle w:val="editingAreaNormalText"/>
                    <w:rFonts w:asciiTheme="minorHAnsi" w:hAnsiTheme="minorHAnsi" w:cstheme="minorHAnsi"/>
                    <w:color w:val="595959" w:themeColor="text1" w:themeTint="A6"/>
                    <w:sz w:val="22"/>
                  </w:rPr>
                  <w:t>Briefly explain the situation – the problem and the conditions</w:t>
                </w:r>
              </w:p>
            </w:tc>
          </w:sdtContent>
        </w:sdt>
      </w:tr>
      <w:tr w:rsidR="002E522B" w:rsidRPr="00C069E7" w14:paraId="4991C3D5" w14:textId="77777777" w:rsidTr="003F3EAF">
        <w:trPr>
          <w:trHeight w:val="1021"/>
        </w:trPr>
        <w:tc>
          <w:tcPr>
            <w:tcW w:w="2447" w:type="dxa"/>
            <w:tcMar>
              <w:top w:w="170" w:type="dxa"/>
              <w:left w:w="198" w:type="dxa"/>
              <w:right w:w="170" w:type="dxa"/>
            </w:tcMar>
          </w:tcPr>
          <w:p w14:paraId="34A97A18" w14:textId="367FCA02" w:rsidR="002E522B" w:rsidRPr="00E711AA" w:rsidRDefault="009A55F3" w:rsidP="00AD345B">
            <w:pPr>
              <w:jc w:val="right"/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</w:pPr>
            <w:r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 xml:space="preserve">Roles </w:t>
            </w:r>
            <w:r w:rsidR="00A9423D"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>&amp;</w:t>
            </w:r>
            <w:r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 xml:space="preserve"> Personas</w:t>
            </w:r>
          </w:p>
          <w:p w14:paraId="5B4220A0" w14:textId="16E09CFB" w:rsidR="002E522B" w:rsidRPr="00653AD7" w:rsidRDefault="005946E3" w:rsidP="007E4172">
            <w:pPr>
              <w:spacing w:before="60"/>
              <w:ind w:left="-108"/>
              <w:jc w:val="right"/>
              <w:rPr>
                <w:rFonts w:ascii="Segoe UI" w:hAnsi="Segoe UI" w:cs="Segoe UI"/>
                <w:i/>
                <w:iCs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e.g. students, parents, young professionals, athletes etc. </w:t>
            </w:r>
          </w:p>
        </w:tc>
        <w:sdt>
          <w:sdtPr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id w:val="-1360121062"/>
            <w:placeholder>
              <w:docPart w:val="79B30590A9A244F2803B3069CB9B62FC"/>
            </w:placeholder>
            <w:showingPlcHdr/>
            <w15:appearance w15:val="hidden"/>
          </w:sdtPr>
          <w:sdtEndPr>
            <w:rPr>
              <w:rStyle w:val="DefaultParagraphFont"/>
              <w:sz w:val="22"/>
            </w:rPr>
          </w:sdtEndPr>
          <w:sdtContent>
            <w:tc>
              <w:tcPr>
                <w:tcW w:w="7906" w:type="dxa"/>
                <w:gridSpan w:val="2"/>
                <w:shd w:val="clear" w:color="auto" w:fill="FFFFFF" w:themeFill="background1"/>
                <w:tcMar>
                  <w:top w:w="170" w:type="dxa"/>
                  <w:left w:w="198" w:type="dxa"/>
                </w:tcMar>
              </w:tcPr>
              <w:p w14:paraId="12EA8234" w14:textId="4CBC1496" w:rsidR="002E522B" w:rsidRPr="00E94338" w:rsidRDefault="00FE573E" w:rsidP="00AD345B">
                <w:pPr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rStyle w:val="editingAreaNormalText"/>
                    <w:rFonts w:asciiTheme="minorHAnsi" w:hAnsiTheme="minorHAnsi" w:cstheme="minorHAnsi"/>
                    <w:color w:val="595959" w:themeColor="text1" w:themeTint="A6"/>
                    <w:sz w:val="22"/>
                  </w:rPr>
                  <w:t>Name</w:t>
                </w:r>
                <w:r w:rsidR="00372B4D" w:rsidRPr="00F24BCA">
                  <w:rPr>
                    <w:rStyle w:val="editingAreaNormalText"/>
                    <w:rFonts w:asciiTheme="minorHAnsi" w:hAnsiTheme="minorHAnsi" w:cstheme="minorHAnsi"/>
                    <w:color w:val="595959" w:themeColor="text1" w:themeTint="A6"/>
                    <w:sz w:val="22"/>
                  </w:rPr>
                  <w:t xml:space="preserve"> the primary </w:t>
                </w:r>
                <w:r w:rsidR="00F90EA0" w:rsidRPr="00F24BCA">
                  <w:rPr>
                    <w:rStyle w:val="editingAreaNormalText"/>
                    <w:rFonts w:asciiTheme="minorHAnsi" w:hAnsiTheme="minorHAnsi" w:cstheme="minorHAnsi"/>
                    <w:color w:val="595959" w:themeColor="text1" w:themeTint="A6"/>
                    <w:sz w:val="22"/>
                  </w:rPr>
                  <w:t>roles and personas involved</w:t>
                </w:r>
                <w:r>
                  <w:rPr>
                    <w:rStyle w:val="editingAreaNormalText"/>
                    <w:rFonts w:asciiTheme="minorHAnsi" w:hAnsiTheme="minorHAnsi" w:cstheme="minorHAnsi"/>
                    <w:color w:val="595959" w:themeColor="text1" w:themeTint="A6"/>
                    <w:sz w:val="22"/>
                  </w:rPr>
                  <w:t>:</w:t>
                </w:r>
                <w:r w:rsidR="00372B4D" w:rsidRPr="00F24BCA">
                  <w:rPr>
                    <w:rStyle w:val="editingAreaNormalText"/>
                    <w:rFonts w:asciiTheme="minorHAnsi" w:hAnsiTheme="minorHAnsi" w:cstheme="minorHAnsi"/>
                    <w:color w:val="595959" w:themeColor="text1" w:themeTint="A6"/>
                    <w:sz w:val="22"/>
                  </w:rPr>
                  <w:t xml:space="preserve"> </w:t>
                </w:r>
                <w:r w:rsidR="00F90EA0" w:rsidRPr="00F24BCA">
                  <w:rPr>
                    <w:rStyle w:val="editingAreaNormalText"/>
                    <w:rFonts w:asciiTheme="minorHAnsi" w:hAnsiTheme="minorHAnsi" w:cstheme="minorHAnsi"/>
                    <w:color w:val="595959" w:themeColor="text1" w:themeTint="A6"/>
                    <w:sz w:val="22"/>
                  </w:rPr>
                  <w:t>Who are you solving for?</w:t>
                </w:r>
              </w:p>
            </w:tc>
          </w:sdtContent>
        </w:sdt>
      </w:tr>
      <w:tr w:rsidR="002E522B" w:rsidRPr="00C069E7" w14:paraId="75F92B39" w14:textId="77777777" w:rsidTr="003F3EAF">
        <w:trPr>
          <w:trHeight w:val="1021"/>
        </w:trPr>
        <w:tc>
          <w:tcPr>
            <w:tcW w:w="2447" w:type="dxa"/>
            <w:tcMar>
              <w:top w:w="170" w:type="dxa"/>
              <w:left w:w="198" w:type="dxa"/>
              <w:right w:w="170" w:type="dxa"/>
            </w:tcMar>
          </w:tcPr>
          <w:p w14:paraId="7A92FDF2" w14:textId="7C342EF2" w:rsidR="002E522B" w:rsidRPr="00E711AA" w:rsidRDefault="009A55F3" w:rsidP="00AD345B">
            <w:pPr>
              <w:jc w:val="right"/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</w:pPr>
            <w:r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>Epic User stories</w:t>
            </w:r>
          </w:p>
          <w:p w14:paraId="52601CB6" w14:textId="2259693D" w:rsidR="002E522B" w:rsidRPr="00653AD7" w:rsidRDefault="000E5E5E" w:rsidP="007E4172">
            <w:pPr>
              <w:spacing w:before="60"/>
              <w:ind w:left="-108"/>
              <w:jc w:val="right"/>
              <w:rPr>
                <w:rFonts w:ascii="Segoe UI" w:hAnsi="Segoe UI" w:cs="Segoe UI"/>
                <w:i/>
                <w:iCs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Use th</w:t>
            </w:r>
            <w:r w:rsidRPr="00BA2A01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e </w:t>
            </w:r>
            <w:hyperlink r:id="rId7" w:history="1">
              <w:r w:rsidRPr="00BA2A01">
                <w:rPr>
                  <w:rStyle w:val="Hyperlink"/>
                  <w:rFonts w:asciiTheme="majorHAnsi" w:hAnsiTheme="majorHAnsi" w:cstheme="majorHAnsi"/>
                  <w:color w:val="595959" w:themeColor="text1" w:themeTint="A6"/>
                  <w:kern w:val="24"/>
                  <w:sz w:val="16"/>
                  <w:szCs w:val="16"/>
                </w:rPr>
                <w:t>user story pattern</w:t>
              </w:r>
            </w:hyperlink>
            <w:r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 to articulate the primary </w:t>
            </w:r>
            <w:r w:rsidR="00764A5A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features</w:t>
            </w:r>
            <w:r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 in </w:t>
            </w:r>
            <w:r w:rsidR="00764A5A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a solid, compact form</w:t>
            </w:r>
          </w:p>
        </w:tc>
        <w:sdt>
          <w:sdtPr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id w:val="-1913617142"/>
            <w:placeholder>
              <w:docPart w:val="943A0787AA404D97B899461A60D2225B"/>
            </w:placeholder>
            <w:showingPlcHdr/>
            <w15:appearance w15:val="hidden"/>
          </w:sdtPr>
          <w:sdtEndPr>
            <w:rPr>
              <w:rStyle w:val="DefaultParagraphFont"/>
              <w:sz w:val="22"/>
            </w:rPr>
          </w:sdtEndPr>
          <w:sdtContent>
            <w:tc>
              <w:tcPr>
                <w:tcW w:w="7906" w:type="dxa"/>
                <w:gridSpan w:val="2"/>
                <w:shd w:val="clear" w:color="auto" w:fill="FFFFFF" w:themeFill="background1"/>
                <w:tcMar>
                  <w:top w:w="170" w:type="dxa"/>
                  <w:left w:w="198" w:type="dxa"/>
                </w:tcMar>
              </w:tcPr>
              <w:p w14:paraId="4C3A5C71" w14:textId="24B0C49B" w:rsidR="002E522B" w:rsidRPr="00E94338" w:rsidRDefault="008410BF" w:rsidP="00AD345B">
                <w:pPr>
                  <w:rPr>
                    <w:rFonts w:cstheme="minorHAnsi"/>
                    <w:color w:val="404040" w:themeColor="text1" w:themeTint="BF"/>
                  </w:rPr>
                </w:pPr>
                <w:r w:rsidRPr="00F24BCA">
                  <w:rPr>
                    <w:rStyle w:val="editingAreaNormalText"/>
                    <w:rFonts w:asciiTheme="minorHAnsi" w:hAnsiTheme="minorHAnsi" w:cstheme="minorHAnsi"/>
                    <w:color w:val="595959" w:themeColor="text1" w:themeTint="A6"/>
                    <w:sz w:val="22"/>
                  </w:rPr>
                  <w:t>Describe the 10 most important use cases as Epic user stories</w:t>
                </w:r>
              </w:p>
            </w:tc>
          </w:sdtContent>
        </w:sdt>
      </w:tr>
      <w:tr w:rsidR="002E522B" w:rsidRPr="00C069E7" w14:paraId="64EC5F3E" w14:textId="77777777" w:rsidTr="003F3EAF">
        <w:trPr>
          <w:trHeight w:val="1021"/>
        </w:trPr>
        <w:tc>
          <w:tcPr>
            <w:tcW w:w="2447" w:type="dxa"/>
            <w:tcMar>
              <w:top w:w="170" w:type="dxa"/>
              <w:left w:w="198" w:type="dxa"/>
              <w:right w:w="170" w:type="dxa"/>
            </w:tcMar>
          </w:tcPr>
          <w:p w14:paraId="4B2C0C12" w14:textId="7C0961A8" w:rsidR="002E522B" w:rsidRPr="00E711AA" w:rsidRDefault="00F83A7B" w:rsidP="00AD345B">
            <w:pPr>
              <w:jc w:val="right"/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</w:pPr>
            <w:r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 xml:space="preserve">The </w:t>
            </w:r>
            <w:r w:rsidR="001E5388"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>product</w:t>
            </w:r>
          </w:p>
          <w:p w14:paraId="73D7D9D7" w14:textId="6B70F9EB" w:rsidR="002E522B" w:rsidRPr="0072592A" w:rsidRDefault="00650DE8" w:rsidP="006B05C1">
            <w:pPr>
              <w:spacing w:before="60"/>
              <w:ind w:left="-108"/>
              <w:jc w:val="righ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50DE8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How </w:t>
            </w:r>
            <w:r w:rsidR="006B05C1" w:rsidRPr="00650DE8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would </w:t>
            </w:r>
            <w:r w:rsidR="006B05C1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the product</w:t>
            </w:r>
            <w:r w:rsidR="00BA2A01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 </w:t>
            </w:r>
            <w:r w:rsidR="005751D4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look </w:t>
            </w:r>
            <w:r w:rsidR="00BA2A01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like</w:t>
            </w:r>
            <w:r w:rsidRPr="00650DE8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?</w:t>
            </w:r>
            <w:r w:rsidR="00BA2A01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 List </w:t>
            </w:r>
            <w:r w:rsidR="006B05C1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multiple versions or forms.</w:t>
            </w:r>
          </w:p>
        </w:tc>
        <w:sdt>
          <w:sdtPr>
            <w:rPr>
              <w:rStyle w:val="editingAreaNormalText"/>
            </w:rPr>
            <w:id w:val="1651172204"/>
            <w:placeholder>
              <w:docPart w:val="F5CA491ACC394AF1B5DBA94C02CA78A0"/>
            </w:placeholder>
            <w15:appearance w15:val="hidden"/>
          </w:sdtPr>
          <w:sdtEndPr>
            <w:rPr>
              <w:rStyle w:val="editingAreaNormalText"/>
              <w:rFonts w:asciiTheme="minorHAnsi" w:hAnsiTheme="minorHAnsi"/>
            </w:rPr>
          </w:sdtEndPr>
          <w:sdtContent>
            <w:tc>
              <w:tcPr>
                <w:tcW w:w="7906" w:type="dxa"/>
                <w:gridSpan w:val="2"/>
                <w:shd w:val="clear" w:color="auto" w:fill="FFFFFF" w:themeFill="background1"/>
                <w:tcMar>
                  <w:top w:w="170" w:type="dxa"/>
                  <w:left w:w="198" w:type="dxa"/>
                </w:tcMar>
              </w:tcPr>
              <w:p w14:paraId="3ACCFC00" w14:textId="150C1084" w:rsidR="002E522B" w:rsidRPr="00E94338" w:rsidRDefault="00F83A7B" w:rsidP="005F2EF4">
                <w:pPr>
                  <w:rPr>
                    <w:rFonts w:cstheme="minorHAnsi"/>
                    <w:color w:val="404040" w:themeColor="text1" w:themeTint="BF"/>
                  </w:rPr>
                </w:pPr>
                <w:r w:rsidRPr="00F24BCA">
                  <w:rPr>
                    <w:rStyle w:val="editingAreaNormalText"/>
                    <w:rFonts w:asciiTheme="minorHAnsi" w:hAnsiTheme="minorHAnsi" w:cstheme="minorHAnsi"/>
                    <w:color w:val="595959" w:themeColor="text1" w:themeTint="A6"/>
                    <w:sz w:val="22"/>
                  </w:rPr>
                  <w:t>Describe the envisioned product</w:t>
                </w:r>
                <w:r w:rsidR="00B065D0" w:rsidRPr="00F24BCA">
                  <w:rPr>
                    <w:rStyle w:val="editingAreaNormalText"/>
                    <w:rFonts w:asciiTheme="minorHAnsi" w:hAnsiTheme="minorHAnsi" w:cstheme="minorHAnsi"/>
                    <w:color w:val="595959" w:themeColor="text1" w:themeTint="A6"/>
                    <w:sz w:val="22"/>
                  </w:rPr>
                  <w:t xml:space="preserve"> – the form factor it would take</w:t>
                </w:r>
              </w:p>
            </w:tc>
          </w:sdtContent>
        </w:sdt>
      </w:tr>
      <w:tr w:rsidR="00650DE8" w:rsidRPr="00C069E7" w14:paraId="1854985E" w14:textId="77777777" w:rsidTr="003F3EAF">
        <w:trPr>
          <w:trHeight w:val="1021"/>
        </w:trPr>
        <w:tc>
          <w:tcPr>
            <w:tcW w:w="2447" w:type="dxa"/>
            <w:tcMar>
              <w:top w:w="170" w:type="dxa"/>
              <w:left w:w="198" w:type="dxa"/>
              <w:right w:w="170" w:type="dxa"/>
            </w:tcMar>
          </w:tcPr>
          <w:p w14:paraId="6CB26456" w14:textId="386471EB" w:rsidR="00650DE8" w:rsidRPr="005751D4" w:rsidRDefault="00095C87" w:rsidP="00AD345B">
            <w:pPr>
              <w:jc w:val="right"/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</w:pPr>
            <w:r w:rsidRPr="005751D4"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>Strategy</w:t>
            </w:r>
          </w:p>
          <w:p w14:paraId="12C01B46" w14:textId="746523A9" w:rsidR="00650DE8" w:rsidRPr="005751D4" w:rsidRDefault="005751D4" w:rsidP="007E4172">
            <w:pPr>
              <w:spacing w:before="60"/>
              <w:ind w:left="-108"/>
              <w:jc w:val="right"/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</w:pPr>
            <w:r w:rsidRPr="005751D4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Summarize the strategy to build it, launch it and drive growth </w:t>
            </w:r>
          </w:p>
        </w:tc>
        <w:sdt>
          <w:sdtPr>
            <w:rPr>
              <w:rStyle w:val="editingAreaNormalText"/>
            </w:rPr>
            <w:id w:val="640074948"/>
            <w:placeholder>
              <w:docPart w:val="603B5CB684554B3EA2EC3D17DBFAB433"/>
            </w:placeholder>
            <w:showingPlcHdr/>
            <w15:appearance w15:val="hidden"/>
          </w:sdtPr>
          <w:sdtEndPr>
            <w:rPr>
              <w:rStyle w:val="DefaultParagraphFont"/>
              <w:rFonts w:asciiTheme="minorHAnsi" w:hAnsiTheme="minorHAnsi"/>
              <w:sz w:val="22"/>
            </w:rPr>
          </w:sdtEndPr>
          <w:sdtContent>
            <w:tc>
              <w:tcPr>
                <w:tcW w:w="7906" w:type="dxa"/>
                <w:gridSpan w:val="2"/>
                <w:shd w:val="clear" w:color="auto" w:fill="FFFFFF" w:themeFill="background1"/>
                <w:tcMar>
                  <w:top w:w="170" w:type="dxa"/>
                  <w:left w:w="198" w:type="dxa"/>
                </w:tcMar>
              </w:tcPr>
              <w:p w14:paraId="6EE312C9" w14:textId="5C2A2AC6" w:rsidR="00650DE8" w:rsidRPr="00561818" w:rsidRDefault="00B065D0" w:rsidP="00AD345B">
                <w:pPr>
                  <w:rPr>
                    <w:rFonts w:ascii="Segoe UI Symbol" w:hAnsi="Segoe UI Symbol"/>
                    <w:sz w:val="20"/>
                  </w:rPr>
                </w:pPr>
                <w:r w:rsidRPr="00F24BCA">
                  <w:rPr>
                    <w:rStyle w:val="editingAreaNormalText"/>
                    <w:rFonts w:asciiTheme="minorHAnsi" w:hAnsiTheme="minorHAnsi" w:cstheme="minorHAnsi"/>
                    <w:color w:val="595959" w:themeColor="text1" w:themeTint="A6"/>
                    <w:sz w:val="22"/>
                  </w:rPr>
                  <w:t>Summarize the implementation and go</w:t>
                </w:r>
                <w:r w:rsidR="000A2B38" w:rsidRPr="00F24BCA">
                  <w:rPr>
                    <w:rStyle w:val="editingAreaNormalText"/>
                    <w:rFonts w:asciiTheme="minorHAnsi" w:hAnsiTheme="minorHAnsi" w:cstheme="minorHAnsi"/>
                    <w:color w:val="595959" w:themeColor="text1" w:themeTint="A6"/>
                    <w:sz w:val="22"/>
                  </w:rPr>
                  <w:t xml:space="preserve"> to market strategy</w:t>
                </w:r>
              </w:p>
            </w:tc>
          </w:sdtContent>
        </w:sdt>
      </w:tr>
      <w:tr w:rsidR="00650DE8" w:rsidRPr="00C069E7" w14:paraId="7152930C" w14:textId="77777777" w:rsidTr="003F3EAF">
        <w:trPr>
          <w:trHeight w:val="1021"/>
        </w:trPr>
        <w:tc>
          <w:tcPr>
            <w:tcW w:w="2447" w:type="dxa"/>
            <w:tcMar>
              <w:top w:w="170" w:type="dxa"/>
              <w:left w:w="198" w:type="dxa"/>
              <w:right w:w="170" w:type="dxa"/>
            </w:tcMar>
          </w:tcPr>
          <w:p w14:paraId="755819C7" w14:textId="5B7D9F1C" w:rsidR="00650DE8" w:rsidRPr="005751D4" w:rsidRDefault="00095C87" w:rsidP="00AD345B">
            <w:pPr>
              <w:jc w:val="right"/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</w:pPr>
            <w:r w:rsidRPr="005751D4"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>Involved</w:t>
            </w:r>
            <w:r w:rsidR="00681951" w:rsidRPr="005751D4"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 xml:space="preserve"> </w:t>
            </w:r>
            <w:r w:rsidR="00C501BD"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>Tech</w:t>
            </w:r>
          </w:p>
          <w:p w14:paraId="4FE1E459" w14:textId="4DBED94F" w:rsidR="00650DE8" w:rsidRPr="005751D4" w:rsidRDefault="005751D4" w:rsidP="00C501BD">
            <w:pPr>
              <w:spacing w:before="60"/>
              <w:ind w:left="-108"/>
              <w:jc w:val="right"/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</w:pPr>
            <w:r w:rsidRPr="005751D4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Describe the obvious tech</w:t>
            </w:r>
            <w:r w:rsidR="00771003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nology</w:t>
            </w:r>
            <w:r w:rsidRPr="005751D4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 involved</w:t>
            </w:r>
            <w:r w:rsidR="00DF1D2C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 e.g. mobile app, Virtual or Augmented Reality</w:t>
            </w:r>
          </w:p>
        </w:tc>
        <w:sdt>
          <w:sdtPr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id w:val="757715971"/>
            <w:placeholder>
              <w:docPart w:val="A4466065A17A41F78C1AFDE40CD44F0A"/>
            </w:placeholder>
            <w:showingPlcHdr/>
            <w15:appearance w15:val="hidden"/>
          </w:sdtPr>
          <w:sdtEndPr>
            <w:rPr>
              <w:rStyle w:val="DefaultParagraphFont"/>
              <w:sz w:val="22"/>
            </w:rPr>
          </w:sdtEndPr>
          <w:sdtContent>
            <w:tc>
              <w:tcPr>
                <w:tcW w:w="7906" w:type="dxa"/>
                <w:gridSpan w:val="2"/>
                <w:shd w:val="clear" w:color="auto" w:fill="FFFFFF" w:themeFill="background1"/>
                <w:tcMar>
                  <w:top w:w="170" w:type="dxa"/>
                  <w:left w:w="198" w:type="dxa"/>
                </w:tcMar>
              </w:tcPr>
              <w:p w14:paraId="28020A51" w14:textId="3DE37CA3" w:rsidR="00650DE8" w:rsidRPr="00E94338" w:rsidRDefault="000A2B38" w:rsidP="00AD345B">
                <w:pPr>
                  <w:rPr>
                    <w:rFonts w:cstheme="minorHAnsi"/>
                    <w:color w:val="404040" w:themeColor="text1" w:themeTint="BF"/>
                  </w:rPr>
                </w:pPr>
                <w:r w:rsidRPr="00F24BCA">
                  <w:rPr>
                    <w:rStyle w:val="editingAreaNormalText"/>
                    <w:rFonts w:asciiTheme="minorHAnsi" w:hAnsiTheme="minorHAnsi" w:cstheme="minorHAnsi"/>
                    <w:color w:val="595959" w:themeColor="text1" w:themeTint="A6"/>
                    <w:sz w:val="22"/>
                  </w:rPr>
                  <w:t>Describe the apparent technologies involved</w:t>
                </w:r>
              </w:p>
            </w:tc>
          </w:sdtContent>
        </w:sdt>
      </w:tr>
      <w:tr w:rsidR="00BA0E54" w:rsidRPr="00C069E7" w14:paraId="7B805457" w14:textId="77777777" w:rsidTr="003F3EAF">
        <w:trPr>
          <w:trHeight w:val="1021"/>
        </w:trPr>
        <w:tc>
          <w:tcPr>
            <w:tcW w:w="2447" w:type="dxa"/>
            <w:tcMar>
              <w:top w:w="170" w:type="dxa"/>
              <w:right w:w="170" w:type="dxa"/>
            </w:tcMar>
          </w:tcPr>
          <w:p w14:paraId="02F2AF05" w14:textId="471C730D" w:rsidR="00BA0E54" w:rsidRPr="00E711AA" w:rsidRDefault="00681951" w:rsidP="00AD345B">
            <w:pPr>
              <w:jc w:val="right"/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</w:pPr>
            <w:r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 xml:space="preserve">Monetization </w:t>
            </w:r>
          </w:p>
          <w:p w14:paraId="33310744" w14:textId="71D847C1" w:rsidR="00BA0E54" w:rsidRPr="0072592A" w:rsidRDefault="00BA0E54" w:rsidP="007E4172">
            <w:pPr>
              <w:spacing w:before="60"/>
              <w:ind w:left="-108"/>
              <w:jc w:val="righ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50DE8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Describe </w:t>
            </w:r>
            <w:r w:rsidR="00E92C32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the basic monetization</w:t>
            </w:r>
            <w:r w:rsidR="008B1839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 logic,</w:t>
            </w:r>
            <w:r w:rsidR="00E92C32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 e.g. subscription services</w:t>
            </w:r>
            <w:r w:rsidR="003F3EAF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, freemium model etc.</w:t>
            </w:r>
          </w:p>
        </w:tc>
        <w:sdt>
          <w:sdtPr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id w:val="526916365"/>
            <w:placeholder>
              <w:docPart w:val="180FC04A9B5D4757963F2698F2A7D905"/>
            </w:placeholder>
            <w:showingPlcHdr/>
            <w15:appearance w15:val="hidden"/>
          </w:sdtPr>
          <w:sdtEndPr>
            <w:rPr>
              <w:rStyle w:val="DefaultParagraphFont"/>
              <w:sz w:val="22"/>
            </w:rPr>
          </w:sdtEndPr>
          <w:sdtContent>
            <w:tc>
              <w:tcPr>
                <w:tcW w:w="7906" w:type="dxa"/>
                <w:gridSpan w:val="2"/>
                <w:shd w:val="clear" w:color="auto" w:fill="FFFFFF" w:themeFill="background1"/>
                <w:tcMar>
                  <w:top w:w="170" w:type="dxa"/>
                </w:tcMar>
              </w:tcPr>
              <w:p w14:paraId="7AF09B3C" w14:textId="622AE34E" w:rsidR="00BA0E54" w:rsidRPr="00E94338" w:rsidRDefault="00372B4D" w:rsidP="00AD345B">
                <w:pPr>
                  <w:rPr>
                    <w:rFonts w:cstheme="minorHAnsi"/>
                    <w:color w:val="404040" w:themeColor="text1" w:themeTint="BF"/>
                  </w:rPr>
                </w:pPr>
                <w:r w:rsidRPr="00F24BCA">
                  <w:rPr>
                    <w:rStyle w:val="editingAreaNormalText"/>
                    <w:rFonts w:asciiTheme="minorHAnsi" w:hAnsiTheme="minorHAnsi" w:cstheme="minorHAnsi"/>
                    <w:color w:val="595959" w:themeColor="text1" w:themeTint="A6"/>
                    <w:sz w:val="22"/>
                  </w:rPr>
                  <w:t>Describe the idea in more detail</w:t>
                </w:r>
              </w:p>
            </w:tc>
          </w:sdtContent>
        </w:sdt>
      </w:tr>
      <w:tr w:rsidR="00D82ABA" w:rsidRPr="00C069E7" w14:paraId="4E794AF7" w14:textId="77777777" w:rsidTr="003F3EAF">
        <w:trPr>
          <w:trHeight w:val="1021"/>
        </w:trPr>
        <w:tc>
          <w:tcPr>
            <w:tcW w:w="2447" w:type="dxa"/>
            <w:tcMar>
              <w:top w:w="170" w:type="dxa"/>
              <w:right w:w="170" w:type="dxa"/>
            </w:tcMar>
          </w:tcPr>
          <w:p w14:paraId="02A5C6CF" w14:textId="0B789202" w:rsidR="00D82ABA" w:rsidRPr="00E711AA" w:rsidRDefault="00D82ABA" w:rsidP="00D82ABA">
            <w:pPr>
              <w:jc w:val="right"/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</w:pPr>
            <w:r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>Value Hypothesis</w:t>
            </w:r>
          </w:p>
          <w:p w14:paraId="45B7F7E4" w14:textId="6FE5C785" w:rsidR="00D82ABA" w:rsidRDefault="00F26122" w:rsidP="00D82ABA">
            <w:pPr>
              <w:jc w:val="right"/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The assumptions</w:t>
            </w:r>
            <w:r w:rsidR="00A73EC8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 involved in creating value to the users</w:t>
            </w:r>
          </w:p>
        </w:tc>
        <w:sdt>
          <w:sdtPr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id w:val="-649517913"/>
            <w:placeholder>
              <w:docPart w:val="2A676A47709142FF9B1694ED76E8ACE0"/>
            </w:placeholder>
            <w:showingPlcHdr/>
            <w15:appearance w15:val="hidden"/>
          </w:sdtPr>
          <w:sdtEndPr>
            <w:rPr>
              <w:rStyle w:val="DefaultParagraphFont"/>
              <w:sz w:val="22"/>
            </w:rPr>
          </w:sdtEndPr>
          <w:sdtContent>
            <w:tc>
              <w:tcPr>
                <w:tcW w:w="7906" w:type="dxa"/>
                <w:gridSpan w:val="2"/>
                <w:shd w:val="clear" w:color="auto" w:fill="FFFFFF" w:themeFill="background1"/>
                <w:tcMar>
                  <w:top w:w="170" w:type="dxa"/>
                </w:tcMar>
              </w:tcPr>
              <w:p w14:paraId="3DADC55D" w14:textId="219D7597" w:rsidR="00D82ABA" w:rsidRDefault="00687C9E" w:rsidP="00D82ABA">
                <w:pPr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</w:pPr>
                <w:r>
                  <w:rPr>
                    <w:rStyle w:val="editingAreaNormalText"/>
                    <w:rFonts w:asciiTheme="minorHAnsi" w:hAnsiTheme="minorHAnsi" w:cstheme="minorHAnsi"/>
                    <w:color w:val="595959" w:themeColor="text1" w:themeTint="A6"/>
                    <w:sz w:val="22"/>
                  </w:rPr>
                  <w:t xml:space="preserve">List the key assumptions </w:t>
                </w:r>
                <w:r w:rsidR="00BD78CF">
                  <w:rPr>
                    <w:rStyle w:val="editingAreaNormalText"/>
                    <w:rFonts w:asciiTheme="minorHAnsi" w:hAnsiTheme="minorHAnsi" w:cstheme="minorHAnsi"/>
                    <w:color w:val="595959" w:themeColor="text1" w:themeTint="A6"/>
                    <w:sz w:val="22"/>
                  </w:rPr>
                  <w:t xml:space="preserve">under which </w:t>
                </w:r>
                <w:r w:rsidR="000C509C">
                  <w:rPr>
                    <w:rStyle w:val="editingAreaNormalText"/>
                    <w:rFonts w:asciiTheme="minorHAnsi" w:hAnsiTheme="minorHAnsi" w:cstheme="minorHAnsi"/>
                    <w:color w:val="595959" w:themeColor="text1" w:themeTint="A6"/>
                    <w:sz w:val="22"/>
                  </w:rPr>
                  <w:t>the product create value for its users</w:t>
                </w:r>
              </w:p>
            </w:tc>
          </w:sdtContent>
        </w:sdt>
      </w:tr>
      <w:tr w:rsidR="00687C9E" w:rsidRPr="00C069E7" w14:paraId="3F85BBAF" w14:textId="77777777" w:rsidTr="003F3EAF">
        <w:trPr>
          <w:trHeight w:val="1021"/>
        </w:trPr>
        <w:tc>
          <w:tcPr>
            <w:tcW w:w="2447" w:type="dxa"/>
            <w:tcMar>
              <w:top w:w="170" w:type="dxa"/>
              <w:right w:w="170" w:type="dxa"/>
            </w:tcMar>
          </w:tcPr>
          <w:p w14:paraId="3AD984BB" w14:textId="44C98EBE" w:rsidR="00687C9E" w:rsidRPr="00547BAC" w:rsidRDefault="00687C9E" w:rsidP="00687C9E">
            <w:pPr>
              <w:jc w:val="right"/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</w:pPr>
            <w:r w:rsidRPr="00547BAC"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>Growth Hypotheses</w:t>
            </w:r>
          </w:p>
          <w:p w14:paraId="2DEB8659" w14:textId="0F58B0AC" w:rsidR="00687C9E" w:rsidRPr="00547BAC" w:rsidRDefault="00A73EC8" w:rsidP="00687C9E">
            <w:pPr>
              <w:jc w:val="right"/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</w:pPr>
            <w:r w:rsidRPr="00547BAC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The assumptions involved in </w:t>
            </w:r>
            <w:r w:rsidR="00547BAC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adoption and </w:t>
            </w:r>
            <w:r w:rsidR="00547BAC" w:rsidRPr="00547BAC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growth scenarios</w:t>
            </w:r>
          </w:p>
        </w:tc>
        <w:sdt>
          <w:sdtPr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id w:val="373049215"/>
            <w:placeholder>
              <w:docPart w:val="E087F2AD03DA4235846DF7605C3114A2"/>
            </w:placeholder>
            <w:showingPlcHdr/>
            <w15:appearance w15:val="hidden"/>
          </w:sdtPr>
          <w:sdtEndPr>
            <w:rPr>
              <w:rStyle w:val="DefaultParagraphFont"/>
              <w:sz w:val="22"/>
            </w:rPr>
          </w:sdtEndPr>
          <w:sdtContent>
            <w:tc>
              <w:tcPr>
                <w:tcW w:w="7906" w:type="dxa"/>
                <w:gridSpan w:val="2"/>
                <w:shd w:val="clear" w:color="auto" w:fill="FFFFFF" w:themeFill="background1"/>
                <w:tcMar>
                  <w:top w:w="170" w:type="dxa"/>
                </w:tcMar>
              </w:tcPr>
              <w:p w14:paraId="3F8DD734" w14:textId="0C0C13D5" w:rsidR="00687C9E" w:rsidRDefault="00687C9E" w:rsidP="00687C9E">
                <w:pPr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</w:pPr>
                <w:r>
                  <w:rPr>
                    <w:rStyle w:val="editingAreaNormalText"/>
                    <w:rFonts w:asciiTheme="minorHAnsi" w:hAnsiTheme="minorHAnsi" w:cstheme="minorHAnsi"/>
                    <w:color w:val="595959" w:themeColor="text1" w:themeTint="A6"/>
                    <w:sz w:val="22"/>
                  </w:rPr>
                  <w:t xml:space="preserve">List the key assumptions that </w:t>
                </w:r>
                <w:r w:rsidR="00547BAC">
                  <w:rPr>
                    <w:rStyle w:val="editingAreaNormalText"/>
                    <w:rFonts w:asciiTheme="minorHAnsi" w:hAnsiTheme="minorHAnsi" w:cstheme="minorHAnsi"/>
                    <w:color w:val="595959" w:themeColor="text1" w:themeTint="A6"/>
                    <w:sz w:val="22"/>
                  </w:rPr>
                  <w:t xml:space="preserve">adoption and </w:t>
                </w:r>
                <w:r>
                  <w:rPr>
                    <w:rStyle w:val="editingAreaNormalText"/>
                    <w:rFonts w:asciiTheme="minorHAnsi" w:hAnsiTheme="minorHAnsi" w:cstheme="minorHAnsi"/>
                    <w:color w:val="595959" w:themeColor="text1" w:themeTint="A6"/>
                    <w:sz w:val="22"/>
                  </w:rPr>
                  <w:t>growth depends on</w:t>
                </w:r>
              </w:p>
            </w:tc>
          </w:sdtContent>
        </w:sdt>
      </w:tr>
      <w:tr w:rsidR="00681951" w:rsidRPr="00C069E7" w14:paraId="2962EBC1" w14:textId="77777777" w:rsidTr="00252152">
        <w:trPr>
          <w:trHeight w:hRule="exact" w:val="567"/>
        </w:trPr>
        <w:tc>
          <w:tcPr>
            <w:tcW w:w="2447" w:type="dxa"/>
            <w:tcMar>
              <w:right w:w="170" w:type="dxa"/>
            </w:tcMar>
            <w:vAlign w:val="center"/>
          </w:tcPr>
          <w:p w14:paraId="60D4D74D" w14:textId="2CEEB5FE" w:rsidR="00681951" w:rsidRPr="00E711AA" w:rsidRDefault="00681951" w:rsidP="00681951">
            <w:pPr>
              <w:jc w:val="right"/>
              <w:rPr>
                <w:rFonts w:ascii="Segoe UI" w:hAnsi="Segoe UI" w:cs="Segoe U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711AA">
              <w:rPr>
                <w:rFonts w:ascii="Bahnschrift" w:hAnsi="Bahnschrift"/>
                <w:color w:val="404040" w:themeColor="text1" w:themeTint="BF"/>
                <w:sz w:val="20"/>
                <w:szCs w:val="20"/>
              </w:rPr>
              <w:t>Business Area</w:t>
            </w:r>
          </w:p>
        </w:tc>
        <w:sdt>
          <w:sdtPr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id w:val="138461967"/>
            <w:placeholder>
              <w:docPart w:val="830A157F88C042A0AC9C7AF09332474B"/>
            </w:placeholder>
            <w:showingPlcHdr/>
            <w15:appearance w15:val="hidden"/>
            <w:text/>
          </w:sdtPr>
          <w:sdtEndPr>
            <w:rPr>
              <w:rStyle w:val="DefaultParagraphFont"/>
              <w:sz w:val="22"/>
              <w:szCs w:val="20"/>
            </w:rPr>
          </w:sdtEndPr>
          <w:sdtContent>
            <w:tc>
              <w:tcPr>
                <w:tcW w:w="7906" w:type="dxa"/>
                <w:gridSpan w:val="2"/>
                <w:shd w:val="clear" w:color="auto" w:fill="FFFFFF" w:themeFill="background1"/>
                <w:vAlign w:val="center"/>
              </w:tcPr>
              <w:p w14:paraId="60549EF4" w14:textId="4E8A328F" w:rsidR="00681951" w:rsidRPr="00E94338" w:rsidRDefault="00D47F2B" w:rsidP="00D47F2B">
                <w:pP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Enter the business area that is relevant to this concept</w:t>
                </w:r>
              </w:p>
            </w:tc>
          </w:sdtContent>
        </w:sdt>
      </w:tr>
      <w:tr w:rsidR="00681951" w:rsidRPr="00C069E7" w14:paraId="225BCB43" w14:textId="77777777" w:rsidTr="00252152">
        <w:trPr>
          <w:trHeight w:hRule="exact" w:val="567"/>
        </w:trPr>
        <w:tc>
          <w:tcPr>
            <w:tcW w:w="2447" w:type="dxa"/>
            <w:tcMar>
              <w:right w:w="170" w:type="dxa"/>
            </w:tcMar>
            <w:vAlign w:val="center"/>
          </w:tcPr>
          <w:p w14:paraId="6D743A6E" w14:textId="77777777" w:rsidR="00681951" w:rsidRPr="00E711AA" w:rsidRDefault="00681951" w:rsidP="00D47F2B">
            <w:pPr>
              <w:jc w:val="right"/>
              <w:rPr>
                <w:rFonts w:ascii="Segoe UI Symbol" w:hAnsi="Segoe UI Symbol"/>
                <w:color w:val="404040" w:themeColor="text1" w:themeTint="BF"/>
                <w:sz w:val="20"/>
                <w:szCs w:val="20"/>
              </w:rPr>
            </w:pPr>
            <w:r w:rsidRPr="00E711AA">
              <w:rPr>
                <w:rFonts w:ascii="Bahnschrift" w:hAnsi="Bahnschrift"/>
                <w:color w:val="404040" w:themeColor="text1" w:themeTint="BF"/>
                <w:sz w:val="20"/>
                <w:szCs w:val="20"/>
              </w:rPr>
              <w:t>Compiled by</w:t>
            </w:r>
            <w:r w:rsidRPr="00E711AA">
              <w:rPr>
                <w:rFonts w:ascii="Segoe UI Symbol" w:hAnsi="Segoe UI Symbol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7906" w:type="dxa"/>
            <w:gridSpan w:val="2"/>
            <w:shd w:val="clear" w:color="auto" w:fill="FFFFFF" w:themeFill="background1"/>
            <w:vAlign w:val="center"/>
          </w:tcPr>
          <w:tbl>
            <w:tblPr>
              <w:tblStyle w:val="TableGrid"/>
              <w:tblW w:w="69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6"/>
              <w:gridCol w:w="1134"/>
              <w:gridCol w:w="1623"/>
            </w:tblGrid>
            <w:tr w:rsidR="00681951" w:rsidRPr="00E94338" w14:paraId="357E3BF9" w14:textId="77777777" w:rsidTr="007E4172">
              <w:trPr>
                <w:trHeight w:hRule="exact" w:val="397"/>
              </w:trPr>
              <w:sdt>
                <w:sdtPr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  <w:id w:val="-29038618"/>
                  <w:placeholder>
                    <w:docPart w:val="FFF1719225BD46849D3C7BB738AAC914"/>
                  </w:placeholder>
                  <w15:appearance w15:val="hidden"/>
                </w:sdtPr>
                <w:sdtEndPr>
                  <w:rPr>
                    <w:rStyle w:val="editingAreaNormalText"/>
                  </w:rPr>
                </w:sdtEndPr>
                <w:sdtContent>
                  <w:tc>
                    <w:tcPr>
                      <w:tcW w:w="4146" w:type="dxa"/>
                      <w:vAlign w:val="center"/>
                    </w:tcPr>
                    <w:p w14:paraId="1EF26CD3" w14:textId="77777777" w:rsidR="00681951" w:rsidRPr="00E94338" w:rsidRDefault="00681951" w:rsidP="00D47F2B">
                      <w:pPr>
                        <w:ind w:hanging="104"/>
                        <w:rPr>
                          <w:rFonts w:cstheme="minorHAnsi"/>
                          <w:color w:val="404040" w:themeColor="text1" w:themeTint="BF"/>
                        </w:rPr>
                      </w:pPr>
                      <w:r w:rsidRPr="00E94338">
                        <w:rPr>
                          <w:rStyle w:val="editingAreasTitle"/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fldChar w:fldCharType="begin"/>
                      </w:r>
                      <w:r w:rsidRPr="00E94338">
                        <w:rPr>
                          <w:rStyle w:val="editingAreasTitle"/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instrText xml:space="preserve"> AUTHOR  \* Caps  \* MERGEFORMAT </w:instrText>
                      </w:r>
                      <w:r w:rsidRPr="00E94338">
                        <w:rPr>
                          <w:rStyle w:val="editingAreasTitle"/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fldChar w:fldCharType="separate"/>
                      </w:r>
                      <w:r w:rsidRPr="00E94338">
                        <w:rPr>
                          <w:rStyle w:val="editingAreasTitle"/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George</w:t>
                      </w:r>
                      <w:r w:rsidRPr="00E94338">
                        <w:rPr>
                          <w:rStyle w:val="editingAreaNormalText"/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</w:t>
                      </w:r>
                      <w:r w:rsidRPr="00E94338">
                        <w:rPr>
                          <w:rStyle w:val="editingAreasTitle"/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Krasadakis</w:t>
                      </w:r>
                      <w:r w:rsidRPr="00E94338">
                        <w:rPr>
                          <w:rStyle w:val="editingAreasTitle"/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fldChar w:fldCharType="end"/>
                      </w:r>
                    </w:p>
                  </w:tc>
                </w:sdtContent>
              </w:sdt>
              <w:tc>
                <w:tcPr>
                  <w:tcW w:w="1134" w:type="dxa"/>
                  <w:shd w:val="clear" w:color="auto" w:fill="FFFFFF" w:themeFill="background1"/>
                  <w:vAlign w:val="center"/>
                </w:tcPr>
                <w:p w14:paraId="55458CA1" w14:textId="26D0F948" w:rsidR="00681951" w:rsidRPr="00E94338" w:rsidRDefault="00681951" w:rsidP="00D47F2B">
                  <w:pPr>
                    <w:jc w:val="right"/>
                    <w:rPr>
                      <w:rFonts w:cstheme="minorHAnsi"/>
                      <w:color w:val="404040" w:themeColor="text1" w:themeTint="BF"/>
                    </w:rPr>
                  </w:pPr>
                  <w:r w:rsidRPr="007E4172">
                    <w:rPr>
                      <w:rFonts w:ascii="Bahnschrift" w:hAnsi="Bahnschrift"/>
                      <w:color w:val="404040" w:themeColor="text1" w:themeTint="BF"/>
                      <w:sz w:val="20"/>
                      <w:szCs w:val="20"/>
                    </w:rPr>
                    <w:t>On</w:t>
                  </w:r>
                </w:p>
              </w:tc>
              <w:tc>
                <w:tcPr>
                  <w:tcW w:w="1623" w:type="dxa"/>
                  <w:vAlign w:val="center"/>
                </w:tcPr>
                <w:p w14:paraId="6830DC3F" w14:textId="61DADD8F" w:rsidR="00681951" w:rsidRPr="00E94338" w:rsidRDefault="00681951" w:rsidP="00D47F2B">
                  <w:pPr>
                    <w:rPr>
                      <w:rFonts w:cstheme="minorHAnsi"/>
                      <w:color w:val="404040" w:themeColor="text1" w:themeTint="BF"/>
                      <w:sz w:val="20"/>
                      <w:szCs w:val="20"/>
                    </w:rPr>
                  </w:pPr>
                  <w:r w:rsidRPr="00E94338">
                    <w:fldChar w:fldCharType="begin"/>
                  </w:r>
                  <w:r w:rsidRPr="00E94338">
                    <w:rPr>
                      <w:rFonts w:cstheme="minorHAnsi"/>
                      <w:color w:val="404040" w:themeColor="text1" w:themeTint="BF"/>
                      <w:sz w:val="20"/>
                      <w:szCs w:val="20"/>
                    </w:rPr>
                    <w:instrText xml:space="preserve"> SAVEDATE  \@ "dd MMMM yyyy"  \* MERGEFORMAT </w:instrText>
                  </w:r>
                  <w:r w:rsidRPr="00E94338">
                    <w:fldChar w:fldCharType="separate"/>
                  </w:r>
                  <w:r w:rsidR="006D2A02">
                    <w:rPr>
                      <w:rFonts w:cstheme="minorHAnsi"/>
                      <w:noProof/>
                      <w:color w:val="404040" w:themeColor="text1" w:themeTint="BF"/>
                      <w:sz w:val="20"/>
                      <w:szCs w:val="20"/>
                    </w:rPr>
                    <w:t xml:space="preserve">22 </w:t>
                  </w:r>
                  <w:r w:rsidR="006D2A02" w:rsidRPr="006D2A02">
                    <w:rPr>
                      <w:rStyle w:val="editingAreasTitle"/>
                      <w:rFonts w:asciiTheme="minorHAnsi" w:hAnsiTheme="minorHAnsi"/>
                      <w:noProof/>
                      <w:sz w:val="20"/>
                    </w:rPr>
                    <w:t>April</w:t>
                  </w:r>
                  <w:r w:rsidR="006D2A02">
                    <w:rPr>
                      <w:rFonts w:cstheme="minorHAnsi"/>
                      <w:noProof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 w:rsidR="006D2A02" w:rsidRPr="006D2A02">
                    <w:rPr>
                      <w:rStyle w:val="editingAreasTitle"/>
                      <w:rFonts w:asciiTheme="minorHAnsi" w:hAnsiTheme="minorHAnsi"/>
                      <w:noProof/>
                      <w:sz w:val="20"/>
                    </w:rPr>
                    <w:t>2020</w:t>
                  </w:r>
                  <w:r w:rsidRPr="00E94338">
                    <w:rPr>
                      <w:rStyle w:val="editingAreasTitle"/>
                      <w:rFonts w:asciiTheme="minorHAnsi" w:hAnsiTheme="minorHAnsi" w:cstheme="minorHAnsi"/>
                      <w:color w:val="404040" w:themeColor="text1" w:themeTint="BF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46CF8630" w14:textId="1139BB58" w:rsidR="00681951" w:rsidRPr="00C069E7" w:rsidRDefault="00681951" w:rsidP="00D47F2B">
            <w:pPr>
              <w:rPr>
                <w:rFonts w:ascii="Segoe UI Symbol" w:hAnsi="Segoe UI Symbol"/>
              </w:rPr>
            </w:pPr>
          </w:p>
        </w:tc>
      </w:tr>
    </w:tbl>
    <w:p w14:paraId="4346A671" w14:textId="63B1C0F9" w:rsidR="002E522B" w:rsidRPr="00C069E7" w:rsidRDefault="002E522B" w:rsidP="00252152">
      <w:pPr>
        <w:ind w:firstLine="720"/>
        <w:rPr>
          <w:rFonts w:ascii="Segoe UI Symbol" w:hAnsi="Segoe UI Symbol"/>
        </w:rPr>
      </w:pPr>
    </w:p>
    <w:sectPr w:rsidR="002E522B" w:rsidRPr="00C069E7" w:rsidSect="00252152">
      <w:headerReference w:type="default" r:id="rId8"/>
      <w:footerReference w:type="default" r:id="rId9"/>
      <w:pgSz w:w="11906" w:h="16838"/>
      <w:pgMar w:top="851" w:right="1440" w:bottom="709" w:left="1440" w:header="2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124F0" w14:textId="77777777" w:rsidR="003E4639" w:rsidRDefault="003E4639" w:rsidP="00280DF3">
      <w:pPr>
        <w:spacing w:after="0" w:line="240" w:lineRule="auto"/>
      </w:pPr>
      <w:r>
        <w:separator/>
      </w:r>
    </w:p>
  </w:endnote>
  <w:endnote w:type="continuationSeparator" w:id="0">
    <w:p w14:paraId="164D5E26" w14:textId="77777777" w:rsidR="003E4639" w:rsidRDefault="003E4639" w:rsidP="00280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CA234" w14:textId="505117AD" w:rsidR="00846B3B" w:rsidRPr="00252152" w:rsidRDefault="003E4639" w:rsidP="00252152">
    <w:pPr>
      <w:pStyle w:val="Footer"/>
      <w:ind w:left="-709"/>
      <w:rPr>
        <w:rFonts w:asciiTheme="majorHAnsi" w:hAnsiTheme="majorHAnsi" w:cstheme="majorHAnsi"/>
        <w:color w:val="262626" w:themeColor="text1" w:themeTint="D9"/>
        <w:sz w:val="18"/>
        <w:szCs w:val="18"/>
      </w:rPr>
    </w:pPr>
    <w:hyperlink r:id="rId1" w:history="1">
      <w:r w:rsidR="00E61AA9" w:rsidRPr="00252152">
        <w:rPr>
          <w:rStyle w:val="Hyperlink"/>
          <w:rFonts w:asciiTheme="majorHAnsi" w:hAnsiTheme="majorHAnsi" w:cstheme="majorHAnsi"/>
          <w:color w:val="262626" w:themeColor="text1" w:themeTint="D9"/>
          <w:kern w:val="24"/>
          <w:sz w:val="18"/>
          <w:szCs w:val="18"/>
        </w:rPr>
        <w:t>The Business Problem explained</w:t>
      </w:r>
    </w:hyperlink>
    <w:r w:rsidR="00E61AA9" w:rsidRPr="00252152">
      <w:rPr>
        <w:rStyle w:val="Hyperlink"/>
        <w:rFonts w:asciiTheme="majorHAnsi" w:hAnsiTheme="majorHAnsi" w:cstheme="majorHAnsi"/>
        <w:color w:val="262626" w:themeColor="text1" w:themeTint="D9"/>
        <w:kern w:val="24"/>
        <w:sz w:val="18"/>
        <w:szCs w:val="18"/>
        <w:u w:val="none"/>
      </w:rPr>
      <w:t xml:space="preserve">, </w:t>
    </w:r>
    <w:hyperlink r:id="rId2" w:history="1">
      <w:r w:rsidR="00E61AA9" w:rsidRPr="00252152">
        <w:rPr>
          <w:rStyle w:val="Hyperlink"/>
          <w:rFonts w:asciiTheme="majorHAnsi" w:hAnsiTheme="majorHAnsi" w:cstheme="majorHAnsi"/>
          <w:color w:val="262626" w:themeColor="text1" w:themeTint="D9"/>
          <w:kern w:val="24"/>
          <w:sz w:val="18"/>
          <w:szCs w:val="18"/>
        </w:rPr>
        <w:t>Examples of business problems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377C5" w14:textId="77777777" w:rsidR="003E4639" w:rsidRDefault="003E4639" w:rsidP="00280DF3">
      <w:pPr>
        <w:spacing w:after="0" w:line="240" w:lineRule="auto"/>
      </w:pPr>
      <w:r>
        <w:separator/>
      </w:r>
    </w:p>
  </w:footnote>
  <w:footnote w:type="continuationSeparator" w:id="0">
    <w:p w14:paraId="4BAF41A8" w14:textId="77777777" w:rsidR="003E4639" w:rsidRDefault="003E4639" w:rsidP="00280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FE218" w14:textId="6404D600" w:rsidR="007E4172" w:rsidRPr="00252152" w:rsidRDefault="007E4172" w:rsidP="00252152">
    <w:pPr>
      <w:spacing w:after="0" w:line="240" w:lineRule="auto"/>
      <w:ind w:left="-709"/>
      <w:rPr>
        <w:rFonts w:cstheme="minorHAnsi"/>
        <w:color w:val="262626" w:themeColor="text1" w:themeTint="D9"/>
        <w:sz w:val="18"/>
        <w:szCs w:val="18"/>
      </w:rPr>
    </w:pPr>
    <w:r w:rsidRPr="00252152">
      <w:rPr>
        <w:rFonts w:cstheme="minorHAnsi"/>
        <w:color w:val="262626" w:themeColor="text1" w:themeTint="D9"/>
        <w:sz w:val="18"/>
        <w:szCs w:val="18"/>
      </w:rPr>
      <w:t xml:space="preserve">The innovation Mode ● The Toolkit ● </w:t>
    </w:r>
    <w:r w:rsidR="00690674">
      <w:rPr>
        <w:rFonts w:cstheme="minorHAnsi"/>
        <w:color w:val="262626" w:themeColor="text1" w:themeTint="D9"/>
        <w:sz w:val="18"/>
        <w:szCs w:val="18"/>
      </w:rPr>
      <w:t>Product</w:t>
    </w:r>
    <w:r w:rsidRPr="00252152">
      <w:rPr>
        <w:rFonts w:cstheme="minorHAnsi"/>
        <w:color w:val="262626" w:themeColor="text1" w:themeTint="D9"/>
        <w:sz w:val="18"/>
        <w:szCs w:val="18"/>
      </w:rPr>
      <w:t xml:space="preserve"> </w:t>
    </w:r>
    <w:r w:rsidR="00690674">
      <w:rPr>
        <w:rFonts w:cstheme="minorHAnsi"/>
        <w:color w:val="262626" w:themeColor="text1" w:themeTint="D9"/>
        <w:sz w:val="18"/>
        <w:szCs w:val="18"/>
      </w:rPr>
      <w:t>Concept</w:t>
    </w:r>
    <w:r w:rsidRPr="00252152">
      <w:rPr>
        <w:rFonts w:cstheme="minorHAnsi"/>
        <w:color w:val="262626" w:themeColor="text1" w:themeTint="D9"/>
        <w:sz w:val="18"/>
        <w:szCs w:val="18"/>
      </w:rPr>
      <w:t xml:space="preserve"> </w:t>
    </w:r>
    <w:r w:rsidR="00690674">
      <w:rPr>
        <w:rFonts w:cstheme="minorHAnsi"/>
        <w:color w:val="262626" w:themeColor="text1" w:themeTint="D9"/>
        <w:sz w:val="18"/>
        <w:szCs w:val="18"/>
      </w:rPr>
      <w:t xml:space="preserve">One Pager </w:t>
    </w:r>
    <w:r w:rsidRPr="00252152">
      <w:rPr>
        <w:rFonts w:cstheme="minorHAnsi"/>
        <w:color w:val="262626" w:themeColor="text1" w:themeTint="D9"/>
        <w:sz w:val="18"/>
        <w:szCs w:val="18"/>
      </w:rPr>
      <w:t xml:space="preserve">● </w:t>
    </w:r>
    <w:hyperlink r:id="rId1" w:history="1">
      <w:r w:rsidRPr="00252152">
        <w:rPr>
          <w:rStyle w:val="Hyperlink"/>
          <w:rFonts w:cstheme="minorHAnsi"/>
          <w:color w:val="262626" w:themeColor="text1" w:themeTint="D9"/>
          <w:kern w:val="24"/>
          <w:sz w:val="18"/>
          <w:szCs w:val="18"/>
          <w:u w:val="none"/>
        </w:rPr>
        <w:t>https://theinnovationmode.com/</w:t>
      </w:r>
    </w:hyperlink>
  </w:p>
  <w:p w14:paraId="2DF8DFF5" w14:textId="77777777" w:rsidR="007E4172" w:rsidRDefault="007E4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pjQQFmYbz2XtdDTSWg4DM1p3iEJ0pdJlPmsJO0pnATeEjlT7dCYgYRYPFpvWn5AWECxtdlL/5BoBOz6D/Ud38g==" w:salt="Gzk2q8Fh4SxiLxuSq9niRg=="/>
  <w:autoFormatOverrid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SwNDYxNzIzMrc0MTRU0lEKTi0uzszPAykwtKgFAE5j0BMtAAAA"/>
  </w:docVars>
  <w:rsids>
    <w:rsidRoot w:val="00AA5EBD"/>
    <w:rsid w:val="00042714"/>
    <w:rsid w:val="00057354"/>
    <w:rsid w:val="00057A30"/>
    <w:rsid w:val="0006046A"/>
    <w:rsid w:val="00070EED"/>
    <w:rsid w:val="00076582"/>
    <w:rsid w:val="00095C87"/>
    <w:rsid w:val="000A2B38"/>
    <w:rsid w:val="000C509C"/>
    <w:rsid w:val="000D082F"/>
    <w:rsid w:val="000E5E5E"/>
    <w:rsid w:val="000F73E8"/>
    <w:rsid w:val="0012222B"/>
    <w:rsid w:val="001261D0"/>
    <w:rsid w:val="00141859"/>
    <w:rsid w:val="00152094"/>
    <w:rsid w:val="0015372A"/>
    <w:rsid w:val="00153C81"/>
    <w:rsid w:val="00177188"/>
    <w:rsid w:val="001A5D14"/>
    <w:rsid w:val="001B7279"/>
    <w:rsid w:val="001E4296"/>
    <w:rsid w:val="001E5388"/>
    <w:rsid w:val="002167B6"/>
    <w:rsid w:val="00221808"/>
    <w:rsid w:val="00232C2D"/>
    <w:rsid w:val="00252152"/>
    <w:rsid w:val="00263AA1"/>
    <w:rsid w:val="00275771"/>
    <w:rsid w:val="002775C2"/>
    <w:rsid w:val="00280DF3"/>
    <w:rsid w:val="002E522B"/>
    <w:rsid w:val="002E6AFA"/>
    <w:rsid w:val="002F21F6"/>
    <w:rsid w:val="00302D6A"/>
    <w:rsid w:val="0033120A"/>
    <w:rsid w:val="0035450B"/>
    <w:rsid w:val="0035749A"/>
    <w:rsid w:val="00372B4D"/>
    <w:rsid w:val="0039788F"/>
    <w:rsid w:val="003B0563"/>
    <w:rsid w:val="003B38E5"/>
    <w:rsid w:val="003D272F"/>
    <w:rsid w:val="003D54EC"/>
    <w:rsid w:val="003E4639"/>
    <w:rsid w:val="003F12F2"/>
    <w:rsid w:val="003F196F"/>
    <w:rsid w:val="003F3B4C"/>
    <w:rsid w:val="003F3EAF"/>
    <w:rsid w:val="003F5E77"/>
    <w:rsid w:val="00424575"/>
    <w:rsid w:val="004459FA"/>
    <w:rsid w:val="004B1881"/>
    <w:rsid w:val="004B5014"/>
    <w:rsid w:val="004C5F19"/>
    <w:rsid w:val="004E3D52"/>
    <w:rsid w:val="004E455B"/>
    <w:rsid w:val="005065E4"/>
    <w:rsid w:val="005115E3"/>
    <w:rsid w:val="0054026F"/>
    <w:rsid w:val="00543970"/>
    <w:rsid w:val="0054557B"/>
    <w:rsid w:val="00547BAC"/>
    <w:rsid w:val="00561818"/>
    <w:rsid w:val="00561B47"/>
    <w:rsid w:val="005751D4"/>
    <w:rsid w:val="005946E3"/>
    <w:rsid w:val="005B611E"/>
    <w:rsid w:val="005D01B0"/>
    <w:rsid w:val="005D10A5"/>
    <w:rsid w:val="005D5FD1"/>
    <w:rsid w:val="005D7484"/>
    <w:rsid w:val="005E05D7"/>
    <w:rsid w:val="005E1E83"/>
    <w:rsid w:val="005E7C90"/>
    <w:rsid w:val="005F2EF4"/>
    <w:rsid w:val="005F6F74"/>
    <w:rsid w:val="00650DE8"/>
    <w:rsid w:val="006803B2"/>
    <w:rsid w:val="0068136C"/>
    <w:rsid w:val="00681951"/>
    <w:rsid w:val="00681D88"/>
    <w:rsid w:val="00687C9E"/>
    <w:rsid w:val="00690674"/>
    <w:rsid w:val="006A5479"/>
    <w:rsid w:val="006A58B4"/>
    <w:rsid w:val="006B05C1"/>
    <w:rsid w:val="006B0FFC"/>
    <w:rsid w:val="006D2A02"/>
    <w:rsid w:val="007165A0"/>
    <w:rsid w:val="007304DF"/>
    <w:rsid w:val="0075297B"/>
    <w:rsid w:val="00764A5A"/>
    <w:rsid w:val="007662CF"/>
    <w:rsid w:val="00771003"/>
    <w:rsid w:val="007E4172"/>
    <w:rsid w:val="008008A9"/>
    <w:rsid w:val="00827322"/>
    <w:rsid w:val="008410BF"/>
    <w:rsid w:val="00846B3B"/>
    <w:rsid w:val="008A56A1"/>
    <w:rsid w:val="008B1839"/>
    <w:rsid w:val="008C77F6"/>
    <w:rsid w:val="008E4264"/>
    <w:rsid w:val="008F5316"/>
    <w:rsid w:val="00912B24"/>
    <w:rsid w:val="00942D51"/>
    <w:rsid w:val="00945FB0"/>
    <w:rsid w:val="0096578D"/>
    <w:rsid w:val="00990B43"/>
    <w:rsid w:val="009A1E51"/>
    <w:rsid w:val="009A55F3"/>
    <w:rsid w:val="009B1070"/>
    <w:rsid w:val="009B6532"/>
    <w:rsid w:val="009C0A93"/>
    <w:rsid w:val="009C1DD1"/>
    <w:rsid w:val="009D1A25"/>
    <w:rsid w:val="00A14870"/>
    <w:rsid w:val="00A4255B"/>
    <w:rsid w:val="00A73EC8"/>
    <w:rsid w:val="00A80326"/>
    <w:rsid w:val="00A85107"/>
    <w:rsid w:val="00A9423D"/>
    <w:rsid w:val="00A94C17"/>
    <w:rsid w:val="00AA5EBD"/>
    <w:rsid w:val="00AB11CD"/>
    <w:rsid w:val="00AB5187"/>
    <w:rsid w:val="00AB5863"/>
    <w:rsid w:val="00AB7E98"/>
    <w:rsid w:val="00AD409D"/>
    <w:rsid w:val="00AE10C7"/>
    <w:rsid w:val="00B065D0"/>
    <w:rsid w:val="00B30123"/>
    <w:rsid w:val="00B455F7"/>
    <w:rsid w:val="00B45FED"/>
    <w:rsid w:val="00B70094"/>
    <w:rsid w:val="00B77A47"/>
    <w:rsid w:val="00B8496C"/>
    <w:rsid w:val="00B95A28"/>
    <w:rsid w:val="00BA0CB5"/>
    <w:rsid w:val="00BA0E54"/>
    <w:rsid w:val="00BA2A01"/>
    <w:rsid w:val="00BA66B9"/>
    <w:rsid w:val="00BD78CF"/>
    <w:rsid w:val="00BE5305"/>
    <w:rsid w:val="00C41A98"/>
    <w:rsid w:val="00C501BD"/>
    <w:rsid w:val="00C55600"/>
    <w:rsid w:val="00C85014"/>
    <w:rsid w:val="00CC3237"/>
    <w:rsid w:val="00CD0FCB"/>
    <w:rsid w:val="00CF2845"/>
    <w:rsid w:val="00CF3449"/>
    <w:rsid w:val="00D30A7B"/>
    <w:rsid w:val="00D47F2B"/>
    <w:rsid w:val="00D8260E"/>
    <w:rsid w:val="00D82ABA"/>
    <w:rsid w:val="00DA513B"/>
    <w:rsid w:val="00DC0410"/>
    <w:rsid w:val="00DC18EC"/>
    <w:rsid w:val="00DD7039"/>
    <w:rsid w:val="00DF1D2C"/>
    <w:rsid w:val="00E034FE"/>
    <w:rsid w:val="00E25D4A"/>
    <w:rsid w:val="00E61AA9"/>
    <w:rsid w:val="00E711AA"/>
    <w:rsid w:val="00E7246B"/>
    <w:rsid w:val="00E92C32"/>
    <w:rsid w:val="00E93574"/>
    <w:rsid w:val="00E94338"/>
    <w:rsid w:val="00EB1EE8"/>
    <w:rsid w:val="00EB6317"/>
    <w:rsid w:val="00F06AFA"/>
    <w:rsid w:val="00F12801"/>
    <w:rsid w:val="00F16C86"/>
    <w:rsid w:val="00F24BCA"/>
    <w:rsid w:val="00F26122"/>
    <w:rsid w:val="00F27B90"/>
    <w:rsid w:val="00F51386"/>
    <w:rsid w:val="00F83A7B"/>
    <w:rsid w:val="00F90CD7"/>
    <w:rsid w:val="00F90EA0"/>
    <w:rsid w:val="00FA2FEB"/>
    <w:rsid w:val="00FB6779"/>
    <w:rsid w:val="00FB72C1"/>
    <w:rsid w:val="00FC64C0"/>
    <w:rsid w:val="00FC6FCE"/>
    <w:rsid w:val="00FE573E"/>
    <w:rsid w:val="00FE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31235"/>
  <w15:chartTrackingRefBased/>
  <w15:docId w15:val="{CE565F3C-C264-48F1-8209-E71FA499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522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E522B"/>
    <w:rPr>
      <w:color w:val="0000FF"/>
      <w:u w:val="single"/>
    </w:rPr>
  </w:style>
  <w:style w:type="table" w:styleId="TableGrid">
    <w:name w:val="Table Grid"/>
    <w:basedOn w:val="TableNormal"/>
    <w:uiPriority w:val="39"/>
    <w:rsid w:val="002E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ditingAreasTitle">
    <w:name w:val="editingAreasTitle"/>
    <w:basedOn w:val="DefaultParagraphFont"/>
    <w:uiPriority w:val="1"/>
    <w:rsid w:val="002E522B"/>
    <w:rPr>
      <w:rFonts w:ascii="Segoe UI Semibold" w:hAnsi="Segoe UI Semibold"/>
      <w:sz w:val="24"/>
    </w:rPr>
  </w:style>
  <w:style w:type="character" w:customStyle="1" w:styleId="editingAreaNormalText">
    <w:name w:val="editingAreaNormalText"/>
    <w:basedOn w:val="DefaultParagraphFont"/>
    <w:uiPriority w:val="1"/>
    <w:rsid w:val="002E522B"/>
    <w:rPr>
      <w:rFonts w:ascii="Segoe UI Symbol" w:hAnsi="Segoe UI Symbol"/>
      <w:sz w:val="20"/>
    </w:rPr>
  </w:style>
  <w:style w:type="paragraph" w:styleId="Header">
    <w:name w:val="header"/>
    <w:basedOn w:val="Normal"/>
    <w:link w:val="HeaderChar"/>
    <w:uiPriority w:val="99"/>
    <w:unhideWhenUsed/>
    <w:rsid w:val="00280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DF3"/>
  </w:style>
  <w:style w:type="paragraph" w:styleId="Footer">
    <w:name w:val="footer"/>
    <w:basedOn w:val="Normal"/>
    <w:link w:val="FooterChar"/>
    <w:uiPriority w:val="99"/>
    <w:unhideWhenUsed/>
    <w:rsid w:val="00280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DF3"/>
  </w:style>
  <w:style w:type="paragraph" w:styleId="NoSpacing">
    <w:name w:val="No Spacing"/>
    <w:uiPriority w:val="1"/>
    <w:qFormat/>
    <w:rsid w:val="00945FB0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9788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theinnovationmode.com/the-innovation-blo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innovationmode.com/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theinnovationmode.com/the-innovation-blog" TargetMode="External"/><Relationship Id="rId1" Type="http://schemas.openxmlformats.org/officeDocument/2006/relationships/hyperlink" Target="https://www.theinnovationmode.com/the-innovation-blo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heinnovationmode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87BDD01B3154C43A69B9983A3C8D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95BB-D0D8-4AC1-A356-5170F415C54C}"/>
      </w:docPartPr>
      <w:docPartBody>
        <w:p w:rsidR="006E4565" w:rsidRDefault="00FC5A99" w:rsidP="00FC5A99">
          <w:pPr>
            <w:pStyle w:val="487BDD01B3154C43A69B9983A3C8D2196"/>
          </w:pPr>
          <w:r>
            <w:rPr>
              <w:rStyle w:val="editingAreaNormalText"/>
              <w:rFonts w:cstheme="minorHAnsi"/>
              <w:color w:val="404040" w:themeColor="text1" w:themeTint="BF"/>
            </w:rPr>
            <w:t>Briefly describe the form factor of the idea</w:t>
          </w:r>
        </w:p>
      </w:docPartBody>
    </w:docPart>
    <w:docPart>
      <w:docPartPr>
        <w:name w:val="79B30590A9A244F2803B3069CB9B6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D3070-727C-42CA-89B4-707DB380776C}"/>
      </w:docPartPr>
      <w:docPartBody>
        <w:p w:rsidR="006E4565" w:rsidRDefault="00390770" w:rsidP="00390770">
          <w:pPr>
            <w:pStyle w:val="79B30590A9A244F2803B3069CB9B62FC8"/>
          </w:pPr>
          <w:r>
            <w:rPr>
              <w:rStyle w:val="editingAreaNormalText"/>
              <w:rFonts w:cstheme="minorHAnsi"/>
              <w:color w:val="595959" w:themeColor="text1" w:themeTint="A6"/>
            </w:rPr>
            <w:t>Name</w:t>
          </w:r>
          <w:r w:rsidRPr="00F24BCA">
            <w:rPr>
              <w:rStyle w:val="editingAreaNormalText"/>
              <w:rFonts w:cstheme="minorHAnsi"/>
              <w:color w:val="595959" w:themeColor="text1" w:themeTint="A6"/>
              <w:sz w:val="22"/>
            </w:rPr>
            <w:t xml:space="preserve"> the primary roles and personas involved</w:t>
          </w:r>
          <w:r>
            <w:rPr>
              <w:rStyle w:val="editingAreaNormalText"/>
              <w:rFonts w:cstheme="minorHAnsi"/>
              <w:color w:val="595959" w:themeColor="text1" w:themeTint="A6"/>
            </w:rPr>
            <w:t>:</w:t>
          </w:r>
          <w:r w:rsidRPr="00F24BCA">
            <w:rPr>
              <w:rStyle w:val="editingAreaNormalText"/>
              <w:rFonts w:cstheme="minorHAnsi"/>
              <w:color w:val="595959" w:themeColor="text1" w:themeTint="A6"/>
              <w:sz w:val="22"/>
            </w:rPr>
            <w:t xml:space="preserve"> Who are you solving for?</w:t>
          </w:r>
        </w:p>
      </w:docPartBody>
    </w:docPart>
    <w:docPart>
      <w:docPartPr>
        <w:name w:val="943A0787AA404D97B899461A60D22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EDC83-6BE5-4CE0-BDBF-2A29225E341E}"/>
      </w:docPartPr>
      <w:docPartBody>
        <w:p w:rsidR="006E4565" w:rsidRDefault="00390770" w:rsidP="00390770">
          <w:pPr>
            <w:pStyle w:val="943A0787AA404D97B899461A60D2225B8"/>
          </w:pPr>
          <w:r w:rsidRPr="00F24BCA">
            <w:rPr>
              <w:rStyle w:val="editingAreaNormalText"/>
              <w:rFonts w:cstheme="minorHAnsi"/>
              <w:color w:val="595959" w:themeColor="text1" w:themeTint="A6"/>
              <w:sz w:val="22"/>
            </w:rPr>
            <w:t>Describe the 10 most important use cases as Epic user stories</w:t>
          </w:r>
        </w:p>
      </w:docPartBody>
    </w:docPart>
    <w:docPart>
      <w:docPartPr>
        <w:name w:val="A4466065A17A41F78C1AFDE40CD44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D86AB-C82C-4B5A-BAEB-AE8B5BC8BC10}"/>
      </w:docPartPr>
      <w:docPartBody>
        <w:p w:rsidR="001F18B9" w:rsidRDefault="00390770" w:rsidP="00390770">
          <w:pPr>
            <w:pStyle w:val="A4466065A17A41F78C1AFDE40CD44F0A7"/>
          </w:pPr>
          <w:r w:rsidRPr="00F24BCA">
            <w:rPr>
              <w:rStyle w:val="editingAreaNormalText"/>
              <w:rFonts w:cstheme="minorHAnsi"/>
              <w:color w:val="595959" w:themeColor="text1" w:themeTint="A6"/>
              <w:sz w:val="22"/>
            </w:rPr>
            <w:t>Describe the apparent technologies involved</w:t>
          </w:r>
        </w:p>
      </w:docPartBody>
    </w:docPart>
    <w:docPart>
      <w:docPartPr>
        <w:name w:val="F5CA491ACC394AF1B5DBA94C02CA7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C7F2E-B29F-474A-8635-BCBAB1CABBA0}"/>
      </w:docPartPr>
      <w:docPartBody>
        <w:p w:rsidR="001F18B9" w:rsidRDefault="00FC5A99" w:rsidP="00FC5A99">
          <w:pPr>
            <w:pStyle w:val="F5CA491ACC394AF1B5DBA94C02CA78A03"/>
          </w:pPr>
          <w:r w:rsidRPr="00372B4D"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t xml:space="preserve">How </w:t>
          </w:r>
          <w:r>
            <w:rPr>
              <w:rStyle w:val="editingAreaNormalText"/>
              <w:rFonts w:cstheme="minorHAnsi"/>
              <w:color w:val="404040" w:themeColor="text1" w:themeTint="BF"/>
            </w:rPr>
            <w:t>would</w:t>
          </w:r>
          <w:r w:rsidRPr="00372B4D"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t xml:space="preserve"> users benefit from</w:t>
          </w:r>
          <w:r>
            <w:rPr>
              <w:rStyle w:val="editingAreaNormalText"/>
              <w:rFonts w:cstheme="minorHAnsi"/>
              <w:color w:val="404040" w:themeColor="text1" w:themeTint="BF"/>
            </w:rPr>
            <w:t xml:space="preserve"> the </w:t>
          </w:r>
          <w:r w:rsidRPr="00372B4D"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t>idea</w:t>
          </w:r>
          <w:r>
            <w:rPr>
              <w:rStyle w:val="editingAreaNormalText"/>
              <w:rFonts w:cstheme="minorHAnsi"/>
              <w:color w:val="404040" w:themeColor="text1" w:themeTint="BF"/>
            </w:rPr>
            <w:t xml:space="preserve"> if implemented</w:t>
          </w:r>
          <w:r w:rsidRPr="00372B4D"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t>?</w:t>
          </w:r>
        </w:p>
      </w:docPartBody>
    </w:docPart>
    <w:docPart>
      <w:docPartPr>
        <w:name w:val="603B5CB684554B3EA2EC3D17DBFAB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2F599-96AD-4AA0-8E9B-988685EE3F4A}"/>
      </w:docPartPr>
      <w:docPartBody>
        <w:p w:rsidR="001F18B9" w:rsidRDefault="00390770" w:rsidP="00390770">
          <w:pPr>
            <w:pStyle w:val="603B5CB684554B3EA2EC3D17DBFAB4335"/>
          </w:pPr>
          <w:r w:rsidRPr="00F24BCA">
            <w:rPr>
              <w:rStyle w:val="editingAreaNormalText"/>
              <w:rFonts w:asciiTheme="minorHAnsi" w:hAnsiTheme="minorHAnsi" w:cstheme="minorHAnsi"/>
              <w:color w:val="595959" w:themeColor="text1" w:themeTint="A6"/>
              <w:sz w:val="22"/>
            </w:rPr>
            <w:t>Summarize the implementation and go to market strategy</w:t>
          </w:r>
        </w:p>
      </w:docPartBody>
    </w:docPart>
    <w:docPart>
      <w:docPartPr>
        <w:name w:val="180FC04A9B5D4757963F2698F2A7D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8D027-A070-4276-9B62-CB1C547A01AE}"/>
      </w:docPartPr>
      <w:docPartBody>
        <w:p w:rsidR="001F18B9" w:rsidRDefault="00390770" w:rsidP="00390770">
          <w:pPr>
            <w:pStyle w:val="180FC04A9B5D4757963F2698F2A7D9055"/>
          </w:pPr>
          <w:r w:rsidRPr="00F24BCA">
            <w:rPr>
              <w:rStyle w:val="editingAreaNormalText"/>
              <w:rFonts w:cstheme="minorHAnsi"/>
              <w:color w:val="595959" w:themeColor="text1" w:themeTint="A6"/>
              <w:sz w:val="22"/>
            </w:rPr>
            <w:t>Describe the idea in more detail</w:t>
          </w:r>
        </w:p>
      </w:docPartBody>
    </w:docPart>
    <w:docPart>
      <w:docPartPr>
        <w:name w:val="6841899DBB164CE6B695F1D6C27C2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F90D2-AE21-4902-B6AD-1F51B53F1C06}"/>
      </w:docPartPr>
      <w:docPartBody>
        <w:p w:rsidR="0074664B" w:rsidRDefault="00C17A2E" w:rsidP="00C17A2E">
          <w:pPr>
            <w:pStyle w:val="6841899DBB164CE6B695F1D6C27C2542"/>
          </w:pPr>
          <w:r w:rsidRPr="005F6F74">
            <w:rPr>
              <w:rStyle w:val="editingAreasTitle"/>
              <w:rFonts w:cstheme="minorHAnsi"/>
              <w:color w:val="595959" w:themeColor="text1" w:themeTint="A6"/>
            </w:rPr>
            <w:t xml:space="preserve">Type a compact name for the </w:t>
          </w:r>
          <w:r>
            <w:rPr>
              <w:rStyle w:val="editingAreasTitle"/>
              <w:rFonts w:cstheme="minorHAnsi"/>
              <w:color w:val="595959" w:themeColor="text1" w:themeTint="A6"/>
            </w:rPr>
            <w:t>i</w:t>
          </w:r>
          <w:r w:rsidRPr="00302D6A">
            <w:rPr>
              <w:rStyle w:val="editingAreasTitle"/>
              <w:rFonts w:cstheme="minorHAnsi"/>
              <w:color w:val="595959" w:themeColor="text1" w:themeTint="A6"/>
            </w:rPr>
            <w:t>dea</w:t>
          </w:r>
        </w:p>
      </w:docPartBody>
    </w:docPart>
    <w:docPart>
      <w:docPartPr>
        <w:name w:val="830A157F88C042A0AC9C7AF093324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13817-C542-4C9A-BFD7-BA69A320AB49}"/>
      </w:docPartPr>
      <w:docPartBody>
        <w:p w:rsidR="00390770" w:rsidRDefault="00390770" w:rsidP="00390770">
          <w:pPr>
            <w:pStyle w:val="830A157F88C042A0AC9C7AF09332474B2"/>
          </w:pPr>
          <w:r>
            <w:rPr>
              <w:rStyle w:val="PlaceholderText"/>
            </w:rPr>
            <w:t>Enter the business area that is relevant to this concept</w:t>
          </w:r>
        </w:p>
      </w:docPartBody>
    </w:docPart>
    <w:docPart>
      <w:docPartPr>
        <w:name w:val="FFF1719225BD46849D3C7BB738AAC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5BA27-F020-4E1F-B10E-5160811224ED}"/>
      </w:docPartPr>
      <w:docPartBody>
        <w:p w:rsidR="00390770" w:rsidRDefault="0074664B" w:rsidP="0074664B">
          <w:pPr>
            <w:pStyle w:val="FFF1719225BD46849D3C7BB738AAC914"/>
          </w:pPr>
          <w:r w:rsidRPr="001834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676A47709142FF9B1694ED76E8A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3FBDA-6A43-456A-BB1D-A87B3ABC9C66}"/>
      </w:docPartPr>
      <w:docPartBody>
        <w:p w:rsidR="00E80961" w:rsidRDefault="00390770" w:rsidP="00390770">
          <w:pPr>
            <w:pStyle w:val="2A676A47709142FF9B1694ED76E8ACE02"/>
          </w:pPr>
          <w:r>
            <w:rPr>
              <w:rStyle w:val="editingAreaNormalText"/>
              <w:rFonts w:cstheme="minorHAnsi"/>
              <w:color w:val="595959" w:themeColor="text1" w:themeTint="A6"/>
            </w:rPr>
            <w:t>List the key assumptions under which the product create value for its users</w:t>
          </w:r>
        </w:p>
      </w:docPartBody>
    </w:docPart>
    <w:docPart>
      <w:docPartPr>
        <w:name w:val="E087F2AD03DA4235846DF7605C311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19061-6542-427C-8E01-68F8DBEC414F}"/>
      </w:docPartPr>
      <w:docPartBody>
        <w:p w:rsidR="00E80961" w:rsidRDefault="00390770" w:rsidP="00390770">
          <w:pPr>
            <w:pStyle w:val="E087F2AD03DA4235846DF7605C3114A22"/>
          </w:pPr>
          <w:r>
            <w:rPr>
              <w:rStyle w:val="editingAreaNormalText"/>
              <w:rFonts w:cstheme="minorHAnsi"/>
              <w:color w:val="595959" w:themeColor="text1" w:themeTint="A6"/>
            </w:rPr>
            <w:t>List the key assumptions that adoption and growth depends 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76"/>
    <w:rsid w:val="000A5721"/>
    <w:rsid w:val="000B1DEF"/>
    <w:rsid w:val="001F18B9"/>
    <w:rsid w:val="002170EA"/>
    <w:rsid w:val="00390770"/>
    <w:rsid w:val="003D41ED"/>
    <w:rsid w:val="006E4565"/>
    <w:rsid w:val="0074664B"/>
    <w:rsid w:val="00786D76"/>
    <w:rsid w:val="00B01DF9"/>
    <w:rsid w:val="00C17A2E"/>
    <w:rsid w:val="00CB7131"/>
    <w:rsid w:val="00CE0CE7"/>
    <w:rsid w:val="00E80961"/>
    <w:rsid w:val="00F52343"/>
    <w:rsid w:val="00F81335"/>
    <w:rsid w:val="00FC5A99"/>
    <w:rsid w:val="00FD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0770"/>
    <w:rPr>
      <w:color w:val="808080"/>
    </w:rPr>
  </w:style>
  <w:style w:type="paragraph" w:customStyle="1" w:styleId="26E2AEC7D2C542BFBA124BA185E0A658">
    <w:name w:val="26E2AEC7D2C542BFBA124BA185E0A658"/>
    <w:rsid w:val="00786D76"/>
  </w:style>
  <w:style w:type="paragraph" w:customStyle="1" w:styleId="D7270E2E37BE4BF0AA231D29B459FCC5">
    <w:name w:val="D7270E2E37BE4BF0AA231D29B459FCC5"/>
    <w:rsid w:val="00786D76"/>
  </w:style>
  <w:style w:type="paragraph" w:customStyle="1" w:styleId="BF9CC102639E4F5BA4DA10388856AF33">
    <w:name w:val="BF9CC102639E4F5BA4DA10388856AF33"/>
    <w:rsid w:val="00786D76"/>
  </w:style>
  <w:style w:type="paragraph" w:customStyle="1" w:styleId="E350938977104DC681B93ACF02E8C428">
    <w:name w:val="E350938977104DC681B93ACF02E8C428"/>
    <w:rsid w:val="00786D76"/>
  </w:style>
  <w:style w:type="paragraph" w:customStyle="1" w:styleId="5D72BF50F02F4DA784D56D8A5218C614">
    <w:name w:val="5D72BF50F02F4DA784D56D8A5218C614"/>
    <w:rsid w:val="00786D76"/>
  </w:style>
  <w:style w:type="paragraph" w:customStyle="1" w:styleId="6E420D09146D412CB5F239DA2E5F909E">
    <w:name w:val="6E420D09146D412CB5F239DA2E5F909E"/>
    <w:rsid w:val="00786D76"/>
  </w:style>
  <w:style w:type="paragraph" w:customStyle="1" w:styleId="D6417A9BC5034E408FEDDFC22AC09B41">
    <w:name w:val="D6417A9BC5034E408FEDDFC22AC09B41"/>
    <w:rsid w:val="00786D76"/>
  </w:style>
  <w:style w:type="paragraph" w:customStyle="1" w:styleId="29F28AB134F043D9B272B020C29D1D62">
    <w:name w:val="29F28AB134F043D9B272B020C29D1D62"/>
    <w:rsid w:val="00786D76"/>
  </w:style>
  <w:style w:type="paragraph" w:customStyle="1" w:styleId="773C77FC391144EE99702FC955787775">
    <w:name w:val="773C77FC391144EE99702FC955787775"/>
    <w:rsid w:val="00786D76"/>
  </w:style>
  <w:style w:type="paragraph" w:customStyle="1" w:styleId="26A43771F9204D83B92681E57CE15300">
    <w:name w:val="26A43771F9204D83B92681E57CE15300"/>
    <w:rsid w:val="00786D76"/>
  </w:style>
  <w:style w:type="paragraph" w:customStyle="1" w:styleId="6BCEC160F8154A90946A6B3D68DC4BE3">
    <w:name w:val="6BCEC160F8154A90946A6B3D68DC4BE3"/>
    <w:rsid w:val="00786D76"/>
  </w:style>
  <w:style w:type="paragraph" w:customStyle="1" w:styleId="65789B642F414BF9B1788076FC0261F4">
    <w:name w:val="65789B642F414BF9B1788076FC0261F4"/>
    <w:rsid w:val="00786D76"/>
  </w:style>
  <w:style w:type="paragraph" w:customStyle="1" w:styleId="C308C6FF8AC54A4F88DAA57F0E4CDAE5">
    <w:name w:val="C308C6FF8AC54A4F88DAA57F0E4CDAE5"/>
    <w:rsid w:val="00786D76"/>
  </w:style>
  <w:style w:type="paragraph" w:customStyle="1" w:styleId="E78126C6D706494293032A65020BB7A6">
    <w:name w:val="E78126C6D706494293032A65020BB7A6"/>
    <w:rsid w:val="00786D76"/>
  </w:style>
  <w:style w:type="paragraph" w:customStyle="1" w:styleId="AAC110AA44484F38B747280796491693">
    <w:name w:val="AAC110AA44484F38B747280796491693"/>
    <w:rsid w:val="00786D76"/>
  </w:style>
  <w:style w:type="paragraph" w:customStyle="1" w:styleId="BD5AB0D2C7FD430580E1823345B9F69F">
    <w:name w:val="BD5AB0D2C7FD430580E1823345B9F69F"/>
    <w:rsid w:val="00786D76"/>
  </w:style>
  <w:style w:type="paragraph" w:customStyle="1" w:styleId="487BDD01B3154C43A69B9983A3C8D219">
    <w:name w:val="487BDD01B3154C43A69B9983A3C8D219"/>
    <w:rsid w:val="00786D76"/>
  </w:style>
  <w:style w:type="paragraph" w:customStyle="1" w:styleId="79B30590A9A244F2803B3069CB9B62FC">
    <w:name w:val="79B30590A9A244F2803B3069CB9B62FC"/>
    <w:rsid w:val="00786D76"/>
  </w:style>
  <w:style w:type="paragraph" w:customStyle="1" w:styleId="943A0787AA404D97B899461A60D2225B">
    <w:name w:val="943A0787AA404D97B899461A60D2225B"/>
    <w:rsid w:val="00786D76"/>
  </w:style>
  <w:style w:type="paragraph" w:customStyle="1" w:styleId="C02ADF2E37A8464ABEF6A16987ED893C">
    <w:name w:val="C02ADF2E37A8464ABEF6A16987ED893C"/>
    <w:rsid w:val="00786D76"/>
  </w:style>
  <w:style w:type="paragraph" w:customStyle="1" w:styleId="7E15338890AD44B99229E373DC3DDBE2">
    <w:name w:val="7E15338890AD44B99229E373DC3DDBE2"/>
    <w:rsid w:val="00786D76"/>
  </w:style>
  <w:style w:type="paragraph" w:customStyle="1" w:styleId="ECDE01DD560746A6BAFF3B7DE035CB84">
    <w:name w:val="ECDE01DD560746A6BAFF3B7DE035CB84"/>
    <w:rsid w:val="00786D76"/>
  </w:style>
  <w:style w:type="paragraph" w:customStyle="1" w:styleId="328E577FDCF14B2EB6F92E4E92201282">
    <w:name w:val="328E577FDCF14B2EB6F92E4E92201282"/>
    <w:rsid w:val="00786D76"/>
  </w:style>
  <w:style w:type="paragraph" w:customStyle="1" w:styleId="328E577FDCF14B2EB6F92E4E922012821">
    <w:name w:val="328E577FDCF14B2EB6F92E4E922012821"/>
    <w:rsid w:val="00F52343"/>
    <w:rPr>
      <w:rFonts w:eastAsiaTheme="minorHAnsi"/>
      <w:lang w:val="en-GB"/>
    </w:rPr>
  </w:style>
  <w:style w:type="character" w:customStyle="1" w:styleId="editingAreasTitle">
    <w:name w:val="editingAreasTitle"/>
    <w:basedOn w:val="DefaultParagraphFont"/>
    <w:uiPriority w:val="1"/>
    <w:rsid w:val="00C17A2E"/>
    <w:rPr>
      <w:rFonts w:ascii="Segoe UI Semibold" w:hAnsi="Segoe UI Semibold"/>
      <w:sz w:val="24"/>
    </w:rPr>
  </w:style>
  <w:style w:type="paragraph" w:customStyle="1" w:styleId="328E577FDCF14B2EB6F92E4E922012822">
    <w:name w:val="328E577FDCF14B2EB6F92E4E922012822"/>
    <w:rsid w:val="00F52343"/>
    <w:rPr>
      <w:rFonts w:eastAsiaTheme="minorHAnsi"/>
      <w:lang w:val="en-GB"/>
    </w:rPr>
  </w:style>
  <w:style w:type="paragraph" w:customStyle="1" w:styleId="487BDD01B3154C43A69B9983A3C8D2191">
    <w:name w:val="487BDD01B3154C43A69B9983A3C8D2191"/>
    <w:rsid w:val="00F52343"/>
    <w:rPr>
      <w:rFonts w:eastAsiaTheme="minorHAnsi"/>
      <w:lang w:val="en-GB"/>
    </w:rPr>
  </w:style>
  <w:style w:type="paragraph" w:customStyle="1" w:styleId="79B30590A9A244F2803B3069CB9B62FC1">
    <w:name w:val="79B30590A9A244F2803B3069CB9B62FC1"/>
    <w:rsid w:val="00F52343"/>
    <w:rPr>
      <w:rFonts w:eastAsiaTheme="minorHAnsi"/>
      <w:lang w:val="en-GB"/>
    </w:rPr>
  </w:style>
  <w:style w:type="paragraph" w:customStyle="1" w:styleId="943A0787AA404D97B899461A60D2225B1">
    <w:name w:val="943A0787AA404D97B899461A60D2225B1"/>
    <w:rsid w:val="00F52343"/>
    <w:rPr>
      <w:rFonts w:eastAsiaTheme="minorHAnsi"/>
      <w:lang w:val="en-GB"/>
    </w:rPr>
  </w:style>
  <w:style w:type="paragraph" w:customStyle="1" w:styleId="C02ADF2E37A8464ABEF6A16987ED893C1">
    <w:name w:val="C02ADF2E37A8464ABEF6A16987ED893C1"/>
    <w:rsid w:val="00F52343"/>
    <w:rPr>
      <w:rFonts w:eastAsiaTheme="minorHAnsi"/>
      <w:lang w:val="en-GB"/>
    </w:rPr>
  </w:style>
  <w:style w:type="paragraph" w:customStyle="1" w:styleId="7E15338890AD44B99229E373DC3DDBE21">
    <w:name w:val="7E15338890AD44B99229E373DC3DDBE21"/>
    <w:rsid w:val="00F52343"/>
    <w:rPr>
      <w:rFonts w:eastAsiaTheme="minorHAnsi"/>
      <w:lang w:val="en-GB"/>
    </w:rPr>
  </w:style>
  <w:style w:type="paragraph" w:customStyle="1" w:styleId="E7A9E9B04B9C4A55B2F966DDFCBEE30D">
    <w:name w:val="E7A9E9B04B9C4A55B2F966DDFCBEE30D"/>
    <w:rsid w:val="00B01DF9"/>
  </w:style>
  <w:style w:type="paragraph" w:customStyle="1" w:styleId="41127E393E8E4C2B82C06933EEE3F24D">
    <w:name w:val="41127E393E8E4C2B82C06933EEE3F24D"/>
    <w:rsid w:val="00B01DF9"/>
  </w:style>
  <w:style w:type="paragraph" w:customStyle="1" w:styleId="A4466065A17A41F78C1AFDE40CD44F0A">
    <w:name w:val="A4466065A17A41F78C1AFDE40CD44F0A"/>
    <w:rsid w:val="00B01DF9"/>
  </w:style>
  <w:style w:type="paragraph" w:customStyle="1" w:styleId="1652320A8FFD4F1AB524F1F5381A4F9F">
    <w:name w:val="1652320A8FFD4F1AB524F1F5381A4F9F"/>
    <w:rsid w:val="00B01DF9"/>
  </w:style>
  <w:style w:type="paragraph" w:customStyle="1" w:styleId="328E577FDCF14B2EB6F92E4E922012823">
    <w:name w:val="328E577FDCF14B2EB6F92E4E922012823"/>
    <w:rsid w:val="00B01DF9"/>
    <w:rPr>
      <w:rFonts w:eastAsiaTheme="minorHAnsi"/>
      <w:lang w:val="en-GB"/>
    </w:rPr>
  </w:style>
  <w:style w:type="paragraph" w:customStyle="1" w:styleId="487BDD01B3154C43A69B9983A3C8D2192">
    <w:name w:val="487BDD01B3154C43A69B9983A3C8D2192"/>
    <w:rsid w:val="00B01DF9"/>
    <w:rPr>
      <w:rFonts w:eastAsiaTheme="minorHAnsi"/>
      <w:lang w:val="en-GB"/>
    </w:rPr>
  </w:style>
  <w:style w:type="paragraph" w:customStyle="1" w:styleId="79B30590A9A244F2803B3069CB9B62FC2">
    <w:name w:val="79B30590A9A244F2803B3069CB9B62FC2"/>
    <w:rsid w:val="00B01DF9"/>
    <w:rPr>
      <w:rFonts w:eastAsiaTheme="minorHAnsi"/>
      <w:lang w:val="en-GB"/>
    </w:rPr>
  </w:style>
  <w:style w:type="paragraph" w:customStyle="1" w:styleId="943A0787AA404D97B899461A60D2225B2">
    <w:name w:val="943A0787AA404D97B899461A60D2225B2"/>
    <w:rsid w:val="00B01DF9"/>
    <w:rPr>
      <w:rFonts w:eastAsiaTheme="minorHAnsi"/>
      <w:lang w:val="en-GB"/>
    </w:rPr>
  </w:style>
  <w:style w:type="paragraph" w:customStyle="1" w:styleId="A4466065A17A41F78C1AFDE40CD44F0A1">
    <w:name w:val="A4466065A17A41F78C1AFDE40CD44F0A1"/>
    <w:rsid w:val="00B01DF9"/>
    <w:rPr>
      <w:rFonts w:eastAsiaTheme="minorHAnsi"/>
      <w:lang w:val="en-GB"/>
    </w:rPr>
  </w:style>
  <w:style w:type="paragraph" w:customStyle="1" w:styleId="7E15338890AD44B99229E373DC3DDBE22">
    <w:name w:val="7E15338890AD44B99229E373DC3DDBE22"/>
    <w:rsid w:val="00B01DF9"/>
    <w:rPr>
      <w:rFonts w:eastAsiaTheme="minorHAnsi"/>
      <w:lang w:val="en-GB"/>
    </w:rPr>
  </w:style>
  <w:style w:type="paragraph" w:customStyle="1" w:styleId="328E577FDCF14B2EB6F92E4E922012824">
    <w:name w:val="328E577FDCF14B2EB6F92E4E922012824"/>
    <w:rsid w:val="00B01DF9"/>
    <w:rPr>
      <w:rFonts w:eastAsiaTheme="minorHAnsi"/>
      <w:lang w:val="en-GB"/>
    </w:rPr>
  </w:style>
  <w:style w:type="paragraph" w:customStyle="1" w:styleId="487BDD01B3154C43A69B9983A3C8D2193">
    <w:name w:val="487BDD01B3154C43A69B9983A3C8D2193"/>
    <w:rsid w:val="00B01DF9"/>
    <w:rPr>
      <w:rFonts w:eastAsiaTheme="minorHAnsi"/>
      <w:lang w:val="en-GB"/>
    </w:rPr>
  </w:style>
  <w:style w:type="paragraph" w:customStyle="1" w:styleId="79B30590A9A244F2803B3069CB9B62FC3">
    <w:name w:val="79B30590A9A244F2803B3069CB9B62FC3"/>
    <w:rsid w:val="00B01DF9"/>
    <w:rPr>
      <w:rFonts w:eastAsiaTheme="minorHAnsi"/>
      <w:lang w:val="en-GB"/>
    </w:rPr>
  </w:style>
  <w:style w:type="paragraph" w:customStyle="1" w:styleId="943A0787AA404D97B899461A60D2225B3">
    <w:name w:val="943A0787AA404D97B899461A60D2225B3"/>
    <w:rsid w:val="00B01DF9"/>
    <w:rPr>
      <w:rFonts w:eastAsiaTheme="minorHAnsi"/>
      <w:lang w:val="en-GB"/>
    </w:rPr>
  </w:style>
  <w:style w:type="paragraph" w:customStyle="1" w:styleId="F5CA491ACC394AF1B5DBA94C02CA78A0">
    <w:name w:val="F5CA491ACC394AF1B5DBA94C02CA78A0"/>
    <w:rsid w:val="00B01DF9"/>
    <w:rPr>
      <w:rFonts w:eastAsiaTheme="minorHAnsi"/>
      <w:lang w:val="en-GB"/>
    </w:rPr>
  </w:style>
  <w:style w:type="paragraph" w:customStyle="1" w:styleId="603B5CB684554B3EA2EC3D17DBFAB433">
    <w:name w:val="603B5CB684554B3EA2EC3D17DBFAB433"/>
    <w:rsid w:val="00B01DF9"/>
    <w:rPr>
      <w:rFonts w:eastAsiaTheme="minorHAnsi"/>
      <w:lang w:val="en-GB"/>
    </w:rPr>
  </w:style>
  <w:style w:type="paragraph" w:customStyle="1" w:styleId="A4466065A17A41F78C1AFDE40CD44F0A2">
    <w:name w:val="A4466065A17A41F78C1AFDE40CD44F0A2"/>
    <w:rsid w:val="00B01DF9"/>
    <w:rPr>
      <w:rFonts w:eastAsiaTheme="minorHAnsi"/>
      <w:lang w:val="en-GB"/>
    </w:rPr>
  </w:style>
  <w:style w:type="paragraph" w:customStyle="1" w:styleId="7E15338890AD44B99229E373DC3DDBE23">
    <w:name w:val="7E15338890AD44B99229E373DC3DDBE23"/>
    <w:rsid w:val="00B01DF9"/>
    <w:rPr>
      <w:rFonts w:eastAsiaTheme="minorHAnsi"/>
      <w:lang w:val="en-GB"/>
    </w:rPr>
  </w:style>
  <w:style w:type="paragraph" w:customStyle="1" w:styleId="180FC04A9B5D4757963F2698F2A7D905">
    <w:name w:val="180FC04A9B5D4757963F2698F2A7D905"/>
    <w:rsid w:val="00B01DF9"/>
  </w:style>
  <w:style w:type="paragraph" w:customStyle="1" w:styleId="328E577FDCF14B2EB6F92E4E922012825">
    <w:name w:val="328E577FDCF14B2EB6F92E4E922012825"/>
    <w:rsid w:val="00B01DF9"/>
    <w:rPr>
      <w:rFonts w:eastAsiaTheme="minorHAnsi"/>
      <w:lang w:val="en-GB"/>
    </w:rPr>
  </w:style>
  <w:style w:type="paragraph" w:customStyle="1" w:styleId="487BDD01B3154C43A69B9983A3C8D2194">
    <w:name w:val="487BDD01B3154C43A69B9983A3C8D2194"/>
    <w:rsid w:val="00B01DF9"/>
    <w:rPr>
      <w:rFonts w:eastAsiaTheme="minorHAnsi"/>
      <w:lang w:val="en-GB"/>
    </w:rPr>
  </w:style>
  <w:style w:type="paragraph" w:customStyle="1" w:styleId="79B30590A9A244F2803B3069CB9B62FC4">
    <w:name w:val="79B30590A9A244F2803B3069CB9B62FC4"/>
    <w:rsid w:val="00B01DF9"/>
    <w:rPr>
      <w:rFonts w:eastAsiaTheme="minorHAnsi"/>
      <w:lang w:val="en-GB"/>
    </w:rPr>
  </w:style>
  <w:style w:type="paragraph" w:customStyle="1" w:styleId="943A0787AA404D97B899461A60D2225B4">
    <w:name w:val="943A0787AA404D97B899461A60D2225B4"/>
    <w:rsid w:val="00B01DF9"/>
    <w:rPr>
      <w:rFonts w:eastAsiaTheme="minorHAnsi"/>
      <w:lang w:val="en-GB"/>
    </w:rPr>
  </w:style>
  <w:style w:type="paragraph" w:customStyle="1" w:styleId="F5CA491ACC394AF1B5DBA94C02CA78A01">
    <w:name w:val="F5CA491ACC394AF1B5DBA94C02CA78A01"/>
    <w:rsid w:val="00B01DF9"/>
    <w:rPr>
      <w:rFonts w:eastAsiaTheme="minorHAnsi"/>
      <w:lang w:val="en-GB"/>
    </w:rPr>
  </w:style>
  <w:style w:type="paragraph" w:customStyle="1" w:styleId="603B5CB684554B3EA2EC3D17DBFAB4331">
    <w:name w:val="603B5CB684554B3EA2EC3D17DBFAB4331"/>
    <w:rsid w:val="00B01DF9"/>
    <w:rPr>
      <w:rFonts w:eastAsiaTheme="minorHAnsi"/>
      <w:lang w:val="en-GB"/>
    </w:rPr>
  </w:style>
  <w:style w:type="paragraph" w:customStyle="1" w:styleId="A4466065A17A41F78C1AFDE40CD44F0A3">
    <w:name w:val="A4466065A17A41F78C1AFDE40CD44F0A3"/>
    <w:rsid w:val="00B01DF9"/>
    <w:rPr>
      <w:rFonts w:eastAsiaTheme="minorHAnsi"/>
      <w:lang w:val="en-GB"/>
    </w:rPr>
  </w:style>
  <w:style w:type="paragraph" w:customStyle="1" w:styleId="180FC04A9B5D4757963F2698F2A7D9051">
    <w:name w:val="180FC04A9B5D4757963F2698F2A7D9051"/>
    <w:rsid w:val="00B01DF9"/>
    <w:rPr>
      <w:rFonts w:eastAsiaTheme="minorHAnsi"/>
      <w:lang w:val="en-GB"/>
    </w:rPr>
  </w:style>
  <w:style w:type="paragraph" w:customStyle="1" w:styleId="7E15338890AD44B99229E373DC3DDBE24">
    <w:name w:val="7E15338890AD44B99229E373DC3DDBE24"/>
    <w:rsid w:val="00B01DF9"/>
    <w:rPr>
      <w:rFonts w:eastAsiaTheme="minorHAnsi"/>
      <w:lang w:val="en-GB"/>
    </w:rPr>
  </w:style>
  <w:style w:type="paragraph" w:customStyle="1" w:styleId="328E577FDCF14B2EB6F92E4E922012826">
    <w:name w:val="328E577FDCF14B2EB6F92E4E922012826"/>
    <w:rsid w:val="00FC5A99"/>
    <w:rPr>
      <w:rFonts w:eastAsiaTheme="minorHAnsi"/>
      <w:lang w:val="en-GB"/>
    </w:rPr>
  </w:style>
  <w:style w:type="character" w:customStyle="1" w:styleId="editingAreaNormalText">
    <w:name w:val="editingAreaNormalText"/>
    <w:basedOn w:val="DefaultParagraphFont"/>
    <w:uiPriority w:val="1"/>
    <w:rsid w:val="00390770"/>
    <w:rPr>
      <w:rFonts w:ascii="Segoe UI Symbol" w:hAnsi="Segoe UI Symbol"/>
      <w:sz w:val="20"/>
    </w:rPr>
  </w:style>
  <w:style w:type="paragraph" w:customStyle="1" w:styleId="487BDD01B3154C43A69B9983A3C8D2195">
    <w:name w:val="487BDD01B3154C43A69B9983A3C8D2195"/>
    <w:rsid w:val="00FC5A99"/>
    <w:rPr>
      <w:rFonts w:eastAsiaTheme="minorHAnsi"/>
      <w:lang w:val="en-GB"/>
    </w:rPr>
  </w:style>
  <w:style w:type="paragraph" w:customStyle="1" w:styleId="79B30590A9A244F2803B3069CB9B62FC5">
    <w:name w:val="79B30590A9A244F2803B3069CB9B62FC5"/>
    <w:rsid w:val="00FC5A99"/>
    <w:rPr>
      <w:rFonts w:eastAsiaTheme="minorHAnsi"/>
      <w:lang w:val="en-GB"/>
    </w:rPr>
  </w:style>
  <w:style w:type="paragraph" w:customStyle="1" w:styleId="943A0787AA404D97B899461A60D2225B5">
    <w:name w:val="943A0787AA404D97B899461A60D2225B5"/>
    <w:rsid w:val="00FC5A99"/>
    <w:rPr>
      <w:rFonts w:eastAsiaTheme="minorHAnsi"/>
      <w:lang w:val="en-GB"/>
    </w:rPr>
  </w:style>
  <w:style w:type="paragraph" w:customStyle="1" w:styleId="F5CA491ACC394AF1B5DBA94C02CA78A02">
    <w:name w:val="F5CA491ACC394AF1B5DBA94C02CA78A02"/>
    <w:rsid w:val="00FC5A99"/>
    <w:rPr>
      <w:rFonts w:eastAsiaTheme="minorHAnsi"/>
      <w:lang w:val="en-GB"/>
    </w:rPr>
  </w:style>
  <w:style w:type="paragraph" w:customStyle="1" w:styleId="603B5CB684554B3EA2EC3D17DBFAB4332">
    <w:name w:val="603B5CB684554B3EA2EC3D17DBFAB4332"/>
    <w:rsid w:val="00FC5A99"/>
    <w:rPr>
      <w:rFonts w:eastAsiaTheme="minorHAnsi"/>
      <w:lang w:val="en-GB"/>
    </w:rPr>
  </w:style>
  <w:style w:type="paragraph" w:customStyle="1" w:styleId="A4466065A17A41F78C1AFDE40CD44F0A4">
    <w:name w:val="A4466065A17A41F78C1AFDE40CD44F0A4"/>
    <w:rsid w:val="00FC5A99"/>
    <w:rPr>
      <w:rFonts w:eastAsiaTheme="minorHAnsi"/>
      <w:lang w:val="en-GB"/>
    </w:rPr>
  </w:style>
  <w:style w:type="paragraph" w:customStyle="1" w:styleId="180FC04A9B5D4757963F2698F2A7D9052">
    <w:name w:val="180FC04A9B5D4757963F2698F2A7D9052"/>
    <w:rsid w:val="00FC5A99"/>
    <w:rPr>
      <w:rFonts w:eastAsiaTheme="minorHAnsi"/>
      <w:lang w:val="en-GB"/>
    </w:rPr>
  </w:style>
  <w:style w:type="paragraph" w:customStyle="1" w:styleId="7E15338890AD44B99229E373DC3DDBE25">
    <w:name w:val="7E15338890AD44B99229E373DC3DDBE25"/>
    <w:rsid w:val="00FC5A99"/>
    <w:rPr>
      <w:rFonts w:eastAsiaTheme="minorHAnsi"/>
      <w:lang w:val="en-GB"/>
    </w:rPr>
  </w:style>
  <w:style w:type="paragraph" w:customStyle="1" w:styleId="328E577FDCF14B2EB6F92E4E922012827">
    <w:name w:val="328E577FDCF14B2EB6F92E4E922012827"/>
    <w:rsid w:val="00FC5A99"/>
    <w:rPr>
      <w:rFonts w:eastAsiaTheme="minorHAnsi"/>
      <w:lang w:val="en-GB"/>
    </w:rPr>
  </w:style>
  <w:style w:type="paragraph" w:customStyle="1" w:styleId="487BDD01B3154C43A69B9983A3C8D2196">
    <w:name w:val="487BDD01B3154C43A69B9983A3C8D2196"/>
    <w:rsid w:val="00FC5A99"/>
    <w:rPr>
      <w:rFonts w:eastAsiaTheme="minorHAnsi"/>
      <w:lang w:val="en-GB"/>
    </w:rPr>
  </w:style>
  <w:style w:type="paragraph" w:customStyle="1" w:styleId="79B30590A9A244F2803B3069CB9B62FC6">
    <w:name w:val="79B30590A9A244F2803B3069CB9B62FC6"/>
    <w:rsid w:val="00FC5A99"/>
    <w:rPr>
      <w:rFonts w:eastAsiaTheme="minorHAnsi"/>
      <w:lang w:val="en-GB"/>
    </w:rPr>
  </w:style>
  <w:style w:type="paragraph" w:customStyle="1" w:styleId="943A0787AA404D97B899461A60D2225B6">
    <w:name w:val="943A0787AA404D97B899461A60D2225B6"/>
    <w:rsid w:val="00FC5A99"/>
    <w:rPr>
      <w:rFonts w:eastAsiaTheme="minorHAnsi"/>
      <w:lang w:val="en-GB"/>
    </w:rPr>
  </w:style>
  <w:style w:type="paragraph" w:customStyle="1" w:styleId="F5CA491ACC394AF1B5DBA94C02CA78A03">
    <w:name w:val="F5CA491ACC394AF1B5DBA94C02CA78A03"/>
    <w:rsid w:val="00FC5A99"/>
    <w:rPr>
      <w:rFonts w:eastAsiaTheme="minorHAnsi"/>
      <w:lang w:val="en-GB"/>
    </w:rPr>
  </w:style>
  <w:style w:type="paragraph" w:customStyle="1" w:styleId="603B5CB684554B3EA2EC3D17DBFAB4333">
    <w:name w:val="603B5CB684554B3EA2EC3D17DBFAB4333"/>
    <w:rsid w:val="00FC5A99"/>
    <w:rPr>
      <w:rFonts w:eastAsiaTheme="minorHAnsi"/>
      <w:lang w:val="en-GB"/>
    </w:rPr>
  </w:style>
  <w:style w:type="paragraph" w:customStyle="1" w:styleId="A4466065A17A41F78C1AFDE40CD44F0A5">
    <w:name w:val="A4466065A17A41F78C1AFDE40CD44F0A5"/>
    <w:rsid w:val="00FC5A99"/>
    <w:rPr>
      <w:rFonts w:eastAsiaTheme="minorHAnsi"/>
      <w:lang w:val="en-GB"/>
    </w:rPr>
  </w:style>
  <w:style w:type="paragraph" w:customStyle="1" w:styleId="180FC04A9B5D4757963F2698F2A7D9053">
    <w:name w:val="180FC04A9B5D4757963F2698F2A7D9053"/>
    <w:rsid w:val="00FC5A99"/>
    <w:rPr>
      <w:rFonts w:eastAsiaTheme="minorHAnsi"/>
      <w:lang w:val="en-GB"/>
    </w:rPr>
  </w:style>
  <w:style w:type="paragraph" w:customStyle="1" w:styleId="7E15338890AD44B99229E373DC3DDBE26">
    <w:name w:val="7E15338890AD44B99229E373DC3DDBE26"/>
    <w:rsid w:val="00FC5A99"/>
    <w:rPr>
      <w:rFonts w:eastAsiaTheme="minorHAnsi"/>
      <w:lang w:val="en-GB"/>
    </w:rPr>
  </w:style>
  <w:style w:type="paragraph" w:customStyle="1" w:styleId="6841899DBB164CE6B695F1D6C27C2542">
    <w:name w:val="6841899DBB164CE6B695F1D6C27C2542"/>
    <w:rsid w:val="00C17A2E"/>
  </w:style>
  <w:style w:type="paragraph" w:customStyle="1" w:styleId="5CF1E496CB714BCFA1B0743FE68F4AF6">
    <w:name w:val="5CF1E496CB714BCFA1B0743FE68F4AF6"/>
    <w:rsid w:val="0074664B"/>
  </w:style>
  <w:style w:type="paragraph" w:customStyle="1" w:styleId="35C5E274566945208BD75353ACC5DAEF">
    <w:name w:val="35C5E274566945208BD75353ACC5DAEF"/>
    <w:rsid w:val="0074664B"/>
  </w:style>
  <w:style w:type="paragraph" w:customStyle="1" w:styleId="830A157F88C042A0AC9C7AF09332474B">
    <w:name w:val="830A157F88C042A0AC9C7AF09332474B"/>
    <w:rsid w:val="0074664B"/>
  </w:style>
  <w:style w:type="paragraph" w:customStyle="1" w:styleId="FFF1719225BD46849D3C7BB738AAC914">
    <w:name w:val="FFF1719225BD46849D3C7BB738AAC914"/>
    <w:rsid w:val="0074664B"/>
  </w:style>
  <w:style w:type="paragraph" w:customStyle="1" w:styleId="2A676A47709142FF9B1694ED76E8ACE0">
    <w:name w:val="2A676A47709142FF9B1694ED76E8ACE0"/>
    <w:rsid w:val="00390770"/>
  </w:style>
  <w:style w:type="paragraph" w:customStyle="1" w:styleId="9C22F046F6DD4BA0AB19A7BADD9AC7FC">
    <w:name w:val="9C22F046F6DD4BA0AB19A7BADD9AC7FC"/>
    <w:rsid w:val="00390770"/>
  </w:style>
  <w:style w:type="paragraph" w:customStyle="1" w:styleId="E087F2AD03DA4235846DF7605C3114A2">
    <w:name w:val="E087F2AD03DA4235846DF7605C3114A2"/>
    <w:rsid w:val="00390770"/>
  </w:style>
  <w:style w:type="paragraph" w:customStyle="1" w:styleId="79B30590A9A244F2803B3069CB9B62FC7">
    <w:name w:val="79B30590A9A244F2803B3069CB9B62FC7"/>
    <w:rsid w:val="00390770"/>
    <w:rPr>
      <w:rFonts w:eastAsiaTheme="minorHAnsi"/>
      <w:lang w:val="en-GB"/>
    </w:rPr>
  </w:style>
  <w:style w:type="paragraph" w:customStyle="1" w:styleId="943A0787AA404D97B899461A60D2225B7">
    <w:name w:val="943A0787AA404D97B899461A60D2225B7"/>
    <w:rsid w:val="00390770"/>
    <w:rPr>
      <w:rFonts w:eastAsiaTheme="minorHAnsi"/>
      <w:lang w:val="en-GB"/>
    </w:rPr>
  </w:style>
  <w:style w:type="paragraph" w:customStyle="1" w:styleId="603B5CB684554B3EA2EC3D17DBFAB4334">
    <w:name w:val="603B5CB684554B3EA2EC3D17DBFAB4334"/>
    <w:rsid w:val="00390770"/>
    <w:rPr>
      <w:rFonts w:eastAsiaTheme="minorHAnsi"/>
      <w:lang w:val="en-GB"/>
    </w:rPr>
  </w:style>
  <w:style w:type="paragraph" w:customStyle="1" w:styleId="A4466065A17A41F78C1AFDE40CD44F0A6">
    <w:name w:val="A4466065A17A41F78C1AFDE40CD44F0A6"/>
    <w:rsid w:val="00390770"/>
    <w:rPr>
      <w:rFonts w:eastAsiaTheme="minorHAnsi"/>
      <w:lang w:val="en-GB"/>
    </w:rPr>
  </w:style>
  <w:style w:type="paragraph" w:customStyle="1" w:styleId="180FC04A9B5D4757963F2698F2A7D9054">
    <w:name w:val="180FC04A9B5D4757963F2698F2A7D9054"/>
    <w:rsid w:val="00390770"/>
    <w:rPr>
      <w:rFonts w:eastAsiaTheme="minorHAnsi"/>
      <w:lang w:val="en-GB"/>
    </w:rPr>
  </w:style>
  <w:style w:type="paragraph" w:customStyle="1" w:styleId="2A676A47709142FF9B1694ED76E8ACE01">
    <w:name w:val="2A676A47709142FF9B1694ED76E8ACE01"/>
    <w:rsid w:val="00390770"/>
    <w:rPr>
      <w:rFonts w:eastAsiaTheme="minorHAnsi"/>
      <w:lang w:val="en-GB"/>
    </w:rPr>
  </w:style>
  <w:style w:type="paragraph" w:customStyle="1" w:styleId="E087F2AD03DA4235846DF7605C3114A21">
    <w:name w:val="E087F2AD03DA4235846DF7605C3114A21"/>
    <w:rsid w:val="00390770"/>
    <w:rPr>
      <w:rFonts w:eastAsiaTheme="minorHAnsi"/>
      <w:lang w:val="en-GB"/>
    </w:rPr>
  </w:style>
  <w:style w:type="paragraph" w:customStyle="1" w:styleId="830A157F88C042A0AC9C7AF09332474B1">
    <w:name w:val="830A157F88C042A0AC9C7AF09332474B1"/>
    <w:rsid w:val="00390770"/>
    <w:rPr>
      <w:rFonts w:eastAsiaTheme="minorHAnsi"/>
      <w:lang w:val="en-GB"/>
    </w:rPr>
  </w:style>
  <w:style w:type="paragraph" w:customStyle="1" w:styleId="79B30590A9A244F2803B3069CB9B62FC8">
    <w:name w:val="79B30590A9A244F2803B3069CB9B62FC8"/>
    <w:rsid w:val="00390770"/>
    <w:rPr>
      <w:rFonts w:eastAsiaTheme="minorHAnsi"/>
      <w:lang w:val="en-GB"/>
    </w:rPr>
  </w:style>
  <w:style w:type="paragraph" w:customStyle="1" w:styleId="943A0787AA404D97B899461A60D2225B8">
    <w:name w:val="943A0787AA404D97B899461A60D2225B8"/>
    <w:rsid w:val="00390770"/>
    <w:rPr>
      <w:rFonts w:eastAsiaTheme="minorHAnsi"/>
      <w:lang w:val="en-GB"/>
    </w:rPr>
  </w:style>
  <w:style w:type="paragraph" w:customStyle="1" w:styleId="603B5CB684554B3EA2EC3D17DBFAB4335">
    <w:name w:val="603B5CB684554B3EA2EC3D17DBFAB4335"/>
    <w:rsid w:val="00390770"/>
    <w:rPr>
      <w:rFonts w:eastAsiaTheme="minorHAnsi"/>
      <w:lang w:val="en-GB"/>
    </w:rPr>
  </w:style>
  <w:style w:type="paragraph" w:customStyle="1" w:styleId="A4466065A17A41F78C1AFDE40CD44F0A7">
    <w:name w:val="A4466065A17A41F78C1AFDE40CD44F0A7"/>
    <w:rsid w:val="00390770"/>
    <w:rPr>
      <w:rFonts w:eastAsiaTheme="minorHAnsi"/>
      <w:lang w:val="en-GB"/>
    </w:rPr>
  </w:style>
  <w:style w:type="paragraph" w:customStyle="1" w:styleId="180FC04A9B5D4757963F2698F2A7D9055">
    <w:name w:val="180FC04A9B5D4757963F2698F2A7D9055"/>
    <w:rsid w:val="00390770"/>
    <w:rPr>
      <w:rFonts w:eastAsiaTheme="minorHAnsi"/>
      <w:lang w:val="en-GB"/>
    </w:rPr>
  </w:style>
  <w:style w:type="paragraph" w:customStyle="1" w:styleId="2A676A47709142FF9B1694ED76E8ACE02">
    <w:name w:val="2A676A47709142FF9B1694ED76E8ACE02"/>
    <w:rsid w:val="00390770"/>
    <w:rPr>
      <w:rFonts w:eastAsiaTheme="minorHAnsi"/>
      <w:lang w:val="en-GB"/>
    </w:rPr>
  </w:style>
  <w:style w:type="paragraph" w:customStyle="1" w:styleId="E087F2AD03DA4235846DF7605C3114A22">
    <w:name w:val="E087F2AD03DA4235846DF7605C3114A22"/>
    <w:rsid w:val="00390770"/>
    <w:rPr>
      <w:rFonts w:eastAsiaTheme="minorHAnsi"/>
      <w:lang w:val="en-GB"/>
    </w:rPr>
  </w:style>
  <w:style w:type="paragraph" w:customStyle="1" w:styleId="830A157F88C042A0AC9C7AF09332474B2">
    <w:name w:val="830A157F88C042A0AC9C7AF09332474B2"/>
    <w:rsid w:val="00390770"/>
    <w:rPr>
      <w:rFonts w:eastAsiaTheme="minorHAnsi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Krasadakis</dc:creator>
  <cp:keywords/>
  <dc:description/>
  <cp:lastModifiedBy>George Krasadakis</cp:lastModifiedBy>
  <cp:revision>68</cp:revision>
  <cp:lastPrinted>2020-04-21T18:35:00Z</cp:lastPrinted>
  <dcterms:created xsi:type="dcterms:W3CDTF">2020-04-11T23:57:00Z</dcterms:created>
  <dcterms:modified xsi:type="dcterms:W3CDTF">2020-04-22T20:10:00Z</dcterms:modified>
</cp:coreProperties>
</file>