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sz w:val="26"/>
          <w:szCs w:val="26"/>
          <w:u w:val="single"/>
        </w:rPr>
      </w:pPr>
      <w:r w:rsidDel="00000000" w:rsidR="00000000" w:rsidRPr="00000000">
        <w:rPr>
          <w:b w:val="1"/>
          <w:bCs w:val="1"/>
          <w:sz w:val="26"/>
          <w:szCs w:val="26"/>
          <w:u w:val="single"/>
          <w:rtl w:val="0"/>
        </w:rPr>
        <w:t xml:space="preserve">LVM Session 2 Summary : </w:t>
      </w:r>
    </w:p>
    <w:p w:rsidR="00000000" w:rsidDel="00000000" w:rsidP="00000000" w:rsidRDefault="00000000" w:rsidRPr="00000000" w14:paraId="00000002">
      <w:pPr>
        <w:rPr>
          <w:b w:val="1"/>
          <w:bCs w:val="1"/>
          <w:sz w:val="26"/>
          <w:szCs w:val="26"/>
          <w:u w:val="single"/>
        </w:rPr>
      </w:pPr>
      <w:r w:rsidDel="00000000" w:rsidR="00000000" w:rsidRPr="00000000">
        <w:rPr>
          <w:rtl w:val="0"/>
        </w:rPr>
      </w:r>
    </w:p>
    <w:p w:rsidR="00000000" w:rsidDel="00000000" w:rsidP="00000000" w:rsidRDefault="00000000" w:rsidRPr="00000000" w14:paraId="00000003">
      <w:pPr>
        <w:rPr>
          <w:b w:val="1"/>
          <w:bCs w:val="1"/>
          <w:sz w:val="26"/>
          <w:szCs w:val="26"/>
          <w:u w:val="single"/>
        </w:rPr>
      </w:pPr>
      <w:r w:rsidDel="00000000" w:rsidR="00000000" w:rsidRPr="00000000">
        <w:rPr>
          <w:rtl w:val="0"/>
        </w:rPr>
      </w:r>
    </w:p>
    <w:p w:rsidR="00000000" w:rsidDel="00000000" w:rsidP="00000000" w:rsidRDefault="00000000" w:rsidRPr="00000000" w14:paraId="00000004">
      <w:pPr>
        <w:numPr>
          <w:ilvl w:val="0"/>
          <w:numId w:val="5"/>
        </w:numPr>
        <w:ind w:left="720" w:hanging="360"/>
        <w:rPr>
          <w:sz w:val="26"/>
          <w:szCs w:val="26"/>
          <w:u w:val="none"/>
        </w:rPr>
      </w:pPr>
      <w:r w:rsidDel="00000000" w:rsidR="00000000" w:rsidRPr="00000000">
        <w:rPr>
          <w:sz w:val="26"/>
          <w:szCs w:val="26"/>
          <w:rtl w:val="0"/>
        </w:rPr>
        <w:t xml:space="preserve">If we want to extend the LV then we need space in that same VG.</w:t>
      </w:r>
    </w:p>
    <w:p w:rsidR="00000000" w:rsidDel="00000000" w:rsidP="00000000" w:rsidRDefault="00000000" w:rsidRPr="00000000" w14:paraId="00000005">
      <w:pPr>
        <w:ind w:left="720" w:firstLine="0"/>
        <w:rPr>
          <w:sz w:val="26"/>
          <w:szCs w:val="26"/>
        </w:rPr>
      </w:pPr>
      <w:r w:rsidDel="00000000" w:rsidR="00000000" w:rsidRPr="00000000">
        <w:rPr>
          <w:sz w:val="26"/>
          <w:szCs w:val="26"/>
          <w:rtl w:val="0"/>
        </w:rPr>
        <w:t xml:space="preserve"> </w:t>
      </w:r>
    </w:p>
    <w:p w:rsidR="00000000" w:rsidDel="00000000" w:rsidP="00000000" w:rsidRDefault="00000000" w:rsidRPr="00000000" w14:paraId="00000006">
      <w:pPr>
        <w:numPr>
          <w:ilvl w:val="0"/>
          <w:numId w:val="5"/>
        </w:numPr>
        <w:ind w:left="720" w:hanging="360"/>
        <w:rPr>
          <w:sz w:val="26"/>
          <w:szCs w:val="26"/>
          <w:u w:val="none"/>
        </w:rPr>
      </w:pPr>
      <w:r w:rsidDel="00000000" w:rsidR="00000000" w:rsidRPr="00000000">
        <w:rPr>
          <w:sz w:val="26"/>
          <w:szCs w:val="26"/>
          <w:rtl w:val="0"/>
        </w:rPr>
        <w:t xml:space="preserve">If we don’t have space in VG and we want to extend the space of one of LV then we have 2 ways,</w:t>
      </w:r>
    </w:p>
    <w:p w:rsidR="00000000" w:rsidDel="00000000" w:rsidP="00000000" w:rsidRDefault="00000000" w:rsidRPr="00000000" w14:paraId="00000007">
      <w:pPr>
        <w:numPr>
          <w:ilvl w:val="0"/>
          <w:numId w:val="10"/>
        </w:numPr>
        <w:ind w:left="1440" w:hanging="360"/>
        <w:rPr>
          <w:sz w:val="26"/>
          <w:szCs w:val="26"/>
          <w:u w:val="none"/>
        </w:rPr>
      </w:pPr>
      <w:r w:rsidDel="00000000" w:rsidR="00000000" w:rsidRPr="00000000">
        <w:rPr>
          <w:sz w:val="26"/>
          <w:szCs w:val="26"/>
          <w:rtl w:val="0"/>
        </w:rPr>
        <w:t xml:space="preserve">Extend the VG using add more HD</w:t>
      </w:r>
    </w:p>
    <w:p w:rsidR="00000000" w:rsidDel="00000000" w:rsidP="00000000" w:rsidRDefault="00000000" w:rsidRPr="00000000" w14:paraId="00000008">
      <w:pPr>
        <w:numPr>
          <w:ilvl w:val="0"/>
          <w:numId w:val="10"/>
        </w:numPr>
        <w:ind w:left="1440" w:hanging="360"/>
        <w:rPr>
          <w:sz w:val="26"/>
          <w:szCs w:val="26"/>
          <w:u w:val="none"/>
        </w:rPr>
      </w:pPr>
      <w:r w:rsidDel="00000000" w:rsidR="00000000" w:rsidRPr="00000000">
        <w:rPr>
          <w:sz w:val="26"/>
          <w:szCs w:val="26"/>
          <w:rtl w:val="0"/>
        </w:rPr>
        <w:t xml:space="preserve">Reduce one of LV size and give back to VG and give that space to another LV.</w:t>
      </w:r>
    </w:p>
    <w:p w:rsidR="00000000" w:rsidDel="00000000" w:rsidP="00000000" w:rsidRDefault="00000000" w:rsidRPr="00000000" w14:paraId="00000009">
      <w:pPr>
        <w:ind w:left="0" w:firstLine="0"/>
        <w:rPr>
          <w:sz w:val="26"/>
          <w:szCs w:val="26"/>
        </w:rPr>
      </w:pPr>
      <w:r w:rsidDel="00000000" w:rsidR="00000000" w:rsidRPr="00000000">
        <w:rPr>
          <w:rtl w:val="0"/>
        </w:rPr>
      </w:r>
    </w:p>
    <w:p w:rsidR="00000000" w:rsidDel="00000000" w:rsidP="00000000" w:rsidRDefault="00000000" w:rsidRPr="00000000" w14:paraId="0000000A">
      <w:pPr>
        <w:numPr>
          <w:ilvl w:val="0"/>
          <w:numId w:val="2"/>
        </w:numPr>
        <w:ind w:left="720" w:hanging="360"/>
        <w:rPr>
          <w:sz w:val="26"/>
          <w:szCs w:val="26"/>
          <w:u w:val="none"/>
        </w:rPr>
      </w:pPr>
      <w:r w:rsidDel="00000000" w:rsidR="00000000" w:rsidRPr="00000000">
        <w:rPr>
          <w:sz w:val="26"/>
          <w:szCs w:val="26"/>
          <w:rtl w:val="0"/>
        </w:rPr>
        <w:t xml:space="preserve">As we already have 2 LV of size 60 GiB and 39 GiB and we store some data in both hard disks.</w:t>
      </w:r>
    </w:p>
    <w:p w:rsidR="00000000" w:rsidDel="00000000" w:rsidP="00000000" w:rsidRDefault="00000000" w:rsidRPr="00000000" w14:paraId="0000000B">
      <w:pPr>
        <w:ind w:left="720" w:firstLine="0"/>
        <w:rPr>
          <w:sz w:val="26"/>
          <w:szCs w:val="26"/>
        </w:rPr>
      </w:pPr>
      <w:r w:rsidDel="00000000" w:rsidR="00000000" w:rsidRPr="00000000">
        <w:rPr>
          <w:rtl w:val="0"/>
        </w:rPr>
      </w:r>
    </w:p>
    <w:p w:rsidR="00000000" w:rsidDel="00000000" w:rsidP="00000000" w:rsidRDefault="00000000" w:rsidRPr="00000000" w14:paraId="0000000C">
      <w:pPr>
        <w:ind w:left="720" w:firstLine="0"/>
        <w:rPr>
          <w:sz w:val="26"/>
          <w:szCs w:val="26"/>
        </w:rPr>
      </w:pPr>
      <w:r w:rsidDel="00000000" w:rsidR="00000000" w:rsidRPr="00000000">
        <w:rPr>
          <w:sz w:val="26"/>
          <w:szCs w:val="26"/>
        </w:rPr>
        <w:drawing>
          <wp:inline distB="114300" distT="114300" distL="114300" distR="114300">
            <wp:extent cx="5943600" cy="2247900"/>
            <wp:effectExtent b="0" l="0" r="0" t="0"/>
            <wp:docPr id="8"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5943600" cy="2247900"/>
                    </a:xfrm>
                    <a:prstGeom prst="rect"/>
                    <a:ln/>
                  </pic:spPr>
                </pic:pic>
              </a:graphicData>
            </a:graphic>
          </wp:inline>
        </w:drawing>
      </w:r>
      <w:r w:rsidDel="00000000" w:rsidR="00000000" w:rsidRPr="00000000">
        <w:rPr>
          <w:rtl w:val="0"/>
        </w:rPr>
      </w:r>
    </w:p>
    <w:p w:rsidR="00000000" w:rsidDel="00000000" w:rsidP="00000000" w:rsidRDefault="00000000" w:rsidRPr="00000000" w14:paraId="0000000D">
      <w:pPr>
        <w:ind w:left="0" w:firstLine="0"/>
        <w:rPr>
          <w:sz w:val="26"/>
          <w:szCs w:val="26"/>
        </w:rPr>
      </w:pPr>
      <w:r w:rsidDel="00000000" w:rsidR="00000000" w:rsidRPr="00000000">
        <w:rPr>
          <w:rtl w:val="0"/>
        </w:rPr>
      </w:r>
    </w:p>
    <w:p w:rsidR="00000000" w:rsidDel="00000000" w:rsidP="00000000" w:rsidRDefault="00000000" w:rsidRPr="00000000" w14:paraId="0000000E">
      <w:pPr>
        <w:numPr>
          <w:ilvl w:val="0"/>
          <w:numId w:val="1"/>
        </w:numPr>
        <w:ind w:left="720" w:hanging="360"/>
        <w:rPr>
          <w:sz w:val="26"/>
          <w:szCs w:val="26"/>
          <w:u w:val="none"/>
        </w:rPr>
      </w:pPr>
      <w:r w:rsidDel="00000000" w:rsidR="00000000" w:rsidRPr="00000000">
        <w:rPr>
          <w:sz w:val="26"/>
          <w:szCs w:val="26"/>
          <w:rtl w:val="0"/>
        </w:rPr>
        <w:t xml:space="preserve">We don’t have space in VG and still we extend LV then it will show error.</w:t>
      </w:r>
    </w:p>
    <w:p w:rsidR="00000000" w:rsidDel="00000000" w:rsidP="00000000" w:rsidRDefault="00000000" w:rsidRPr="00000000" w14:paraId="0000000F">
      <w:pPr>
        <w:ind w:left="720" w:firstLine="0"/>
        <w:jc w:val="center"/>
        <w:rPr>
          <w:sz w:val="26"/>
          <w:szCs w:val="26"/>
        </w:rPr>
      </w:pPr>
      <w:r w:rsidDel="00000000" w:rsidR="00000000" w:rsidRPr="00000000">
        <w:rPr>
          <w:sz w:val="26"/>
          <w:szCs w:val="26"/>
        </w:rPr>
        <w:drawing>
          <wp:inline distB="114300" distT="114300" distL="114300" distR="114300">
            <wp:extent cx="4079019" cy="2305954"/>
            <wp:effectExtent b="0" l="0" r="0" t="0"/>
            <wp:docPr id="5" name="image8.png"/>
            <a:graphic>
              <a:graphicData uri="http://schemas.openxmlformats.org/drawingml/2006/picture">
                <pic:pic>
                  <pic:nvPicPr>
                    <pic:cNvPr id="0" name="image8.png"/>
                    <pic:cNvPicPr preferRelativeResize="0"/>
                  </pic:nvPicPr>
                  <pic:blipFill>
                    <a:blip r:embed="rId7"/>
                    <a:srcRect b="0" l="0" r="0" t="0"/>
                    <a:stretch>
                      <a:fillRect/>
                    </a:stretch>
                  </pic:blipFill>
                  <pic:spPr>
                    <a:xfrm>
                      <a:off x="0" y="0"/>
                      <a:ext cx="4079019" cy="2305954"/>
                    </a:xfrm>
                    <a:prstGeom prst="rect"/>
                    <a:ln/>
                  </pic:spPr>
                </pic:pic>
              </a:graphicData>
            </a:graphic>
          </wp:inline>
        </w:drawing>
      </w:r>
      <w:r w:rsidDel="00000000" w:rsidR="00000000" w:rsidRPr="00000000">
        <w:rPr>
          <w:rtl w:val="0"/>
        </w:rPr>
      </w:r>
    </w:p>
    <w:p w:rsidR="00000000" w:rsidDel="00000000" w:rsidP="00000000" w:rsidRDefault="00000000" w:rsidRPr="00000000" w14:paraId="00000010">
      <w:pPr>
        <w:ind w:left="720" w:firstLine="0"/>
        <w:rPr>
          <w:sz w:val="26"/>
          <w:szCs w:val="26"/>
        </w:rPr>
      </w:pPr>
      <w:r w:rsidDel="00000000" w:rsidR="00000000" w:rsidRPr="00000000">
        <w:rPr>
          <w:rtl w:val="0"/>
        </w:rPr>
      </w:r>
    </w:p>
    <w:p w:rsidR="00000000" w:rsidDel="00000000" w:rsidP="00000000" w:rsidRDefault="00000000" w:rsidRPr="00000000" w14:paraId="00000011">
      <w:pPr>
        <w:ind w:left="720" w:firstLine="0"/>
        <w:rPr>
          <w:sz w:val="26"/>
          <w:szCs w:val="26"/>
        </w:rPr>
      </w:pPr>
      <w:r w:rsidDel="00000000" w:rsidR="00000000" w:rsidRPr="00000000">
        <w:rPr>
          <w:rtl w:val="0"/>
        </w:rPr>
      </w:r>
    </w:p>
    <w:p w:rsidR="00000000" w:rsidDel="00000000" w:rsidP="00000000" w:rsidRDefault="00000000" w:rsidRPr="00000000" w14:paraId="00000012">
      <w:pPr>
        <w:ind w:left="720" w:firstLine="0"/>
        <w:rPr>
          <w:sz w:val="26"/>
          <w:szCs w:val="26"/>
        </w:rPr>
      </w:pPr>
      <w:r w:rsidDel="00000000" w:rsidR="00000000" w:rsidRPr="00000000">
        <w:rPr>
          <w:sz w:val="26"/>
          <w:szCs w:val="26"/>
        </w:rPr>
        <w:drawing>
          <wp:inline distB="114300" distT="114300" distL="114300" distR="114300">
            <wp:extent cx="5943600" cy="368300"/>
            <wp:effectExtent b="0" l="0" r="0" t="0"/>
            <wp:docPr id="7"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5943600" cy="368300"/>
                    </a:xfrm>
                    <a:prstGeom prst="rect"/>
                    <a:ln/>
                  </pic:spPr>
                </pic:pic>
              </a:graphicData>
            </a:graphic>
          </wp:inline>
        </w:drawing>
      </w:r>
      <w:r w:rsidDel="00000000" w:rsidR="00000000" w:rsidRPr="00000000">
        <w:rPr>
          <w:rtl w:val="0"/>
        </w:rPr>
      </w:r>
    </w:p>
    <w:p w:rsidR="00000000" w:rsidDel="00000000" w:rsidP="00000000" w:rsidRDefault="00000000" w:rsidRPr="00000000" w14:paraId="00000013">
      <w:pPr>
        <w:ind w:left="0" w:firstLine="0"/>
        <w:rPr>
          <w:sz w:val="26"/>
          <w:szCs w:val="26"/>
        </w:rPr>
      </w:pPr>
      <w:r w:rsidDel="00000000" w:rsidR="00000000" w:rsidRPr="00000000">
        <w:rPr>
          <w:rtl w:val="0"/>
        </w:rPr>
      </w:r>
    </w:p>
    <w:p w:rsidR="00000000" w:rsidDel="00000000" w:rsidP="00000000" w:rsidRDefault="00000000" w:rsidRPr="00000000" w14:paraId="00000014">
      <w:pPr>
        <w:numPr>
          <w:ilvl w:val="0"/>
          <w:numId w:val="7"/>
        </w:numPr>
        <w:ind w:left="720" w:hanging="360"/>
        <w:rPr>
          <w:sz w:val="26"/>
          <w:szCs w:val="26"/>
          <w:u w:val="none"/>
        </w:rPr>
      </w:pPr>
      <w:r w:rsidDel="00000000" w:rsidR="00000000" w:rsidRPr="00000000">
        <w:rPr>
          <w:sz w:val="26"/>
          <w:szCs w:val="26"/>
          <w:rtl w:val="0"/>
        </w:rPr>
        <w:t xml:space="preserve">If we want to reduce space from LV then we have to follow 5 steps:</w:t>
      </w:r>
    </w:p>
    <w:p w:rsidR="00000000" w:rsidDel="00000000" w:rsidP="00000000" w:rsidRDefault="00000000" w:rsidRPr="00000000" w14:paraId="00000015">
      <w:pPr>
        <w:numPr>
          <w:ilvl w:val="0"/>
          <w:numId w:val="3"/>
        </w:numPr>
        <w:ind w:left="1440" w:hanging="360"/>
        <w:rPr>
          <w:sz w:val="26"/>
          <w:szCs w:val="26"/>
          <w:u w:val="none"/>
        </w:rPr>
      </w:pPr>
      <w:r w:rsidDel="00000000" w:rsidR="00000000" w:rsidRPr="00000000">
        <w:rPr>
          <w:sz w:val="26"/>
          <w:szCs w:val="26"/>
          <w:rtl w:val="0"/>
        </w:rPr>
        <w:t xml:space="preserve">If HD is online then we have to first unmount the partition using umount command.</w:t>
      </w:r>
    </w:p>
    <w:p w:rsidR="00000000" w:rsidDel="00000000" w:rsidP="00000000" w:rsidRDefault="00000000" w:rsidRPr="00000000" w14:paraId="00000016">
      <w:pPr>
        <w:numPr>
          <w:ilvl w:val="0"/>
          <w:numId w:val="3"/>
        </w:numPr>
        <w:ind w:left="1440" w:hanging="360"/>
        <w:rPr>
          <w:sz w:val="26"/>
          <w:szCs w:val="26"/>
          <w:u w:val="none"/>
        </w:rPr>
      </w:pPr>
      <w:r w:rsidDel="00000000" w:rsidR="00000000" w:rsidRPr="00000000">
        <w:rPr>
          <w:sz w:val="26"/>
          <w:szCs w:val="26"/>
          <w:rtl w:val="0"/>
        </w:rPr>
        <w:t xml:space="preserve">Then we have to clear/clean garbage from that partition.</w:t>
      </w:r>
    </w:p>
    <w:p w:rsidR="00000000" w:rsidDel="00000000" w:rsidP="00000000" w:rsidRDefault="00000000" w:rsidRPr="00000000" w14:paraId="00000017">
      <w:pPr>
        <w:ind w:left="0" w:firstLine="0"/>
        <w:jc w:val="center"/>
        <w:rPr>
          <w:sz w:val="26"/>
          <w:szCs w:val="26"/>
        </w:rPr>
      </w:pPr>
      <w:r w:rsidDel="00000000" w:rsidR="00000000" w:rsidRPr="00000000">
        <w:rPr>
          <w:sz w:val="26"/>
          <w:szCs w:val="26"/>
          <w:rtl w:val="0"/>
        </w:rPr>
        <w:tab/>
      </w:r>
      <w:r w:rsidDel="00000000" w:rsidR="00000000" w:rsidRPr="00000000">
        <w:rPr>
          <w:sz w:val="26"/>
          <w:szCs w:val="26"/>
        </w:rPr>
        <w:drawing>
          <wp:inline distB="114300" distT="114300" distL="114300" distR="114300">
            <wp:extent cx="5943600" cy="1155700"/>
            <wp:effectExtent b="0" l="0" r="0" t="0"/>
            <wp:docPr id="1" name="image9.png"/>
            <a:graphic>
              <a:graphicData uri="http://schemas.openxmlformats.org/drawingml/2006/picture">
                <pic:pic>
                  <pic:nvPicPr>
                    <pic:cNvPr id="0" name="image9.png"/>
                    <pic:cNvPicPr preferRelativeResize="0"/>
                  </pic:nvPicPr>
                  <pic:blipFill>
                    <a:blip r:embed="rId9"/>
                    <a:srcRect b="0" l="0" r="0" t="0"/>
                    <a:stretch>
                      <a:fillRect/>
                    </a:stretch>
                  </pic:blipFill>
                  <pic:spPr>
                    <a:xfrm>
                      <a:off x="0" y="0"/>
                      <a:ext cx="5943600" cy="1155700"/>
                    </a:xfrm>
                    <a:prstGeom prst="rect"/>
                    <a:ln/>
                  </pic:spPr>
                </pic:pic>
              </a:graphicData>
            </a:graphic>
          </wp:inline>
        </w:drawing>
      </w:r>
      <w:r w:rsidDel="00000000" w:rsidR="00000000" w:rsidRPr="00000000">
        <w:rPr>
          <w:rtl w:val="0"/>
        </w:rPr>
      </w:r>
    </w:p>
    <w:p w:rsidR="00000000" w:rsidDel="00000000" w:rsidP="00000000" w:rsidRDefault="00000000" w:rsidRPr="00000000" w14:paraId="00000018">
      <w:pPr>
        <w:ind w:left="0" w:firstLine="0"/>
        <w:jc w:val="center"/>
        <w:rPr>
          <w:sz w:val="26"/>
          <w:szCs w:val="26"/>
        </w:rPr>
      </w:pPr>
      <w:r w:rsidDel="00000000" w:rsidR="00000000" w:rsidRPr="00000000">
        <w:rPr>
          <w:rtl w:val="0"/>
        </w:rPr>
      </w:r>
    </w:p>
    <w:p w:rsidR="00000000" w:rsidDel="00000000" w:rsidP="00000000" w:rsidRDefault="00000000" w:rsidRPr="00000000" w14:paraId="00000019">
      <w:pPr>
        <w:numPr>
          <w:ilvl w:val="0"/>
          <w:numId w:val="3"/>
        </w:numPr>
        <w:ind w:left="1440" w:hanging="360"/>
        <w:rPr>
          <w:sz w:val="26"/>
          <w:szCs w:val="26"/>
          <w:u w:val="none"/>
        </w:rPr>
      </w:pPr>
      <w:r w:rsidDel="00000000" w:rsidR="00000000" w:rsidRPr="00000000">
        <w:rPr>
          <w:sz w:val="26"/>
          <w:szCs w:val="26"/>
          <w:rtl w:val="0"/>
        </w:rPr>
        <w:t xml:space="preserve">Recreate Inode table for some space. Eg. If we have a total 60 GiB space and 50 GiB space we want and 10 GiB space we give back to VG then we need to recreate an inode table for 50 GiB.</w:t>
      </w:r>
    </w:p>
    <w:p w:rsidR="00000000" w:rsidDel="00000000" w:rsidP="00000000" w:rsidRDefault="00000000" w:rsidRPr="00000000" w14:paraId="0000001A">
      <w:pPr>
        <w:ind w:left="1440" w:firstLine="0"/>
        <w:rPr>
          <w:sz w:val="26"/>
          <w:szCs w:val="26"/>
        </w:rPr>
      </w:pPr>
      <w:r w:rsidDel="00000000" w:rsidR="00000000" w:rsidRPr="00000000">
        <w:rPr>
          <w:rtl w:val="0"/>
        </w:rPr>
      </w:r>
    </w:p>
    <w:p w:rsidR="00000000" w:rsidDel="00000000" w:rsidP="00000000" w:rsidRDefault="00000000" w:rsidRPr="00000000" w14:paraId="0000001B">
      <w:pPr>
        <w:ind w:left="0" w:firstLine="0"/>
        <w:jc w:val="center"/>
        <w:rPr>
          <w:sz w:val="26"/>
          <w:szCs w:val="26"/>
        </w:rPr>
      </w:pPr>
      <w:r w:rsidDel="00000000" w:rsidR="00000000" w:rsidRPr="00000000">
        <w:rPr>
          <w:sz w:val="26"/>
          <w:szCs w:val="26"/>
        </w:rPr>
        <w:drawing>
          <wp:inline distB="114300" distT="114300" distL="114300" distR="114300">
            <wp:extent cx="5943600" cy="596900"/>
            <wp:effectExtent b="0" l="0" r="0" t="0"/>
            <wp:docPr id="4" name="image7.png"/>
            <a:graphic>
              <a:graphicData uri="http://schemas.openxmlformats.org/drawingml/2006/picture">
                <pic:pic>
                  <pic:nvPicPr>
                    <pic:cNvPr id="0" name="image7.png"/>
                    <pic:cNvPicPr preferRelativeResize="0"/>
                  </pic:nvPicPr>
                  <pic:blipFill>
                    <a:blip r:embed="rId10"/>
                    <a:srcRect b="0" l="0" r="0" t="0"/>
                    <a:stretch>
                      <a:fillRect/>
                    </a:stretch>
                  </pic:blipFill>
                  <pic:spPr>
                    <a:xfrm>
                      <a:off x="0" y="0"/>
                      <a:ext cx="5943600" cy="596900"/>
                    </a:xfrm>
                    <a:prstGeom prst="rect"/>
                    <a:ln/>
                  </pic:spPr>
                </pic:pic>
              </a:graphicData>
            </a:graphic>
          </wp:inline>
        </w:drawing>
      </w:r>
      <w:r w:rsidDel="00000000" w:rsidR="00000000" w:rsidRPr="00000000">
        <w:rPr>
          <w:rtl w:val="0"/>
        </w:rPr>
      </w:r>
    </w:p>
    <w:p w:rsidR="00000000" w:rsidDel="00000000" w:rsidP="00000000" w:rsidRDefault="00000000" w:rsidRPr="00000000" w14:paraId="0000001C">
      <w:pPr>
        <w:ind w:left="1440" w:firstLine="0"/>
        <w:rPr>
          <w:sz w:val="26"/>
          <w:szCs w:val="26"/>
        </w:rPr>
      </w:pPr>
      <w:r w:rsidDel="00000000" w:rsidR="00000000" w:rsidRPr="00000000">
        <w:rPr>
          <w:rtl w:val="0"/>
        </w:rPr>
      </w:r>
    </w:p>
    <w:p w:rsidR="00000000" w:rsidDel="00000000" w:rsidP="00000000" w:rsidRDefault="00000000" w:rsidRPr="00000000" w14:paraId="0000001D">
      <w:pPr>
        <w:numPr>
          <w:ilvl w:val="0"/>
          <w:numId w:val="3"/>
        </w:numPr>
        <w:ind w:left="1440" w:hanging="360"/>
        <w:rPr>
          <w:sz w:val="26"/>
          <w:szCs w:val="26"/>
          <w:u w:val="none"/>
        </w:rPr>
      </w:pPr>
      <w:r w:rsidDel="00000000" w:rsidR="00000000" w:rsidRPr="00000000">
        <w:rPr>
          <w:sz w:val="26"/>
          <w:szCs w:val="26"/>
          <w:rtl w:val="0"/>
        </w:rPr>
        <w:t xml:space="preserve">Reduce the actual physical space from that LV and add to the VG.</w:t>
      </w:r>
    </w:p>
    <w:p w:rsidR="00000000" w:rsidDel="00000000" w:rsidP="00000000" w:rsidRDefault="00000000" w:rsidRPr="00000000" w14:paraId="0000001E">
      <w:pPr>
        <w:ind w:left="1440" w:firstLine="0"/>
        <w:rPr>
          <w:sz w:val="26"/>
          <w:szCs w:val="26"/>
        </w:rPr>
      </w:pPr>
      <w:r w:rsidDel="00000000" w:rsidR="00000000" w:rsidRPr="00000000">
        <w:rPr>
          <w:rtl w:val="0"/>
        </w:rPr>
      </w:r>
    </w:p>
    <w:p w:rsidR="00000000" w:rsidDel="00000000" w:rsidP="00000000" w:rsidRDefault="00000000" w:rsidRPr="00000000" w14:paraId="0000001F">
      <w:pPr>
        <w:ind w:left="0" w:firstLine="0"/>
        <w:jc w:val="center"/>
        <w:rPr>
          <w:sz w:val="26"/>
          <w:szCs w:val="26"/>
        </w:rPr>
      </w:pPr>
      <w:r w:rsidDel="00000000" w:rsidR="00000000" w:rsidRPr="00000000">
        <w:rPr>
          <w:sz w:val="26"/>
          <w:szCs w:val="26"/>
        </w:rPr>
        <w:drawing>
          <wp:inline distB="114300" distT="114300" distL="114300" distR="114300">
            <wp:extent cx="5943600" cy="508000"/>
            <wp:effectExtent b="0" l="0" r="0" t="0"/>
            <wp:docPr id="10" name="image11.png"/>
            <a:graphic>
              <a:graphicData uri="http://schemas.openxmlformats.org/drawingml/2006/picture">
                <pic:pic>
                  <pic:nvPicPr>
                    <pic:cNvPr id="0" name="image11.png"/>
                    <pic:cNvPicPr preferRelativeResize="0"/>
                  </pic:nvPicPr>
                  <pic:blipFill>
                    <a:blip r:embed="rId11"/>
                    <a:srcRect b="0" l="0" r="0" t="0"/>
                    <a:stretch>
                      <a:fillRect/>
                    </a:stretch>
                  </pic:blipFill>
                  <pic:spPr>
                    <a:xfrm>
                      <a:off x="0" y="0"/>
                      <a:ext cx="5943600" cy="508000"/>
                    </a:xfrm>
                    <a:prstGeom prst="rect"/>
                    <a:ln/>
                  </pic:spPr>
                </pic:pic>
              </a:graphicData>
            </a:graphic>
          </wp:inline>
        </w:drawing>
      </w:r>
      <w:r w:rsidDel="00000000" w:rsidR="00000000" w:rsidRPr="00000000">
        <w:rPr>
          <w:rtl w:val="0"/>
        </w:rPr>
      </w:r>
    </w:p>
    <w:p w:rsidR="00000000" w:rsidDel="00000000" w:rsidP="00000000" w:rsidRDefault="00000000" w:rsidRPr="00000000" w14:paraId="00000020">
      <w:pPr>
        <w:ind w:left="0" w:firstLine="0"/>
        <w:jc w:val="center"/>
        <w:rPr>
          <w:sz w:val="26"/>
          <w:szCs w:val="26"/>
        </w:rPr>
      </w:pPr>
      <w:r w:rsidDel="00000000" w:rsidR="00000000" w:rsidRPr="00000000">
        <w:rPr>
          <w:rtl w:val="0"/>
        </w:rPr>
      </w:r>
    </w:p>
    <w:p w:rsidR="00000000" w:rsidDel="00000000" w:rsidP="00000000" w:rsidRDefault="00000000" w:rsidRPr="00000000" w14:paraId="00000021">
      <w:pPr>
        <w:ind w:left="0" w:firstLine="0"/>
        <w:jc w:val="center"/>
        <w:rPr>
          <w:sz w:val="26"/>
          <w:szCs w:val="26"/>
        </w:rPr>
      </w:pPr>
      <w:r w:rsidDel="00000000" w:rsidR="00000000" w:rsidRPr="00000000">
        <w:rPr>
          <w:sz w:val="26"/>
          <w:szCs w:val="26"/>
        </w:rPr>
        <w:drawing>
          <wp:inline distB="114300" distT="114300" distL="114300" distR="114300">
            <wp:extent cx="5943600" cy="1487660"/>
            <wp:effectExtent b="0" l="0" r="0" t="0"/>
            <wp:docPr id="9" name="image6.png"/>
            <a:graphic>
              <a:graphicData uri="http://schemas.openxmlformats.org/drawingml/2006/picture">
                <pic:pic>
                  <pic:nvPicPr>
                    <pic:cNvPr id="0" name="image6.png"/>
                    <pic:cNvPicPr preferRelativeResize="0"/>
                  </pic:nvPicPr>
                  <pic:blipFill>
                    <a:blip r:embed="rId12"/>
                    <a:srcRect b="0" l="0" r="0" t="0"/>
                    <a:stretch>
                      <a:fillRect/>
                    </a:stretch>
                  </pic:blipFill>
                  <pic:spPr>
                    <a:xfrm>
                      <a:off x="0" y="0"/>
                      <a:ext cx="5943600" cy="1487660"/>
                    </a:xfrm>
                    <a:prstGeom prst="rect"/>
                    <a:ln/>
                  </pic:spPr>
                </pic:pic>
              </a:graphicData>
            </a:graphic>
          </wp:inline>
        </w:drawing>
      </w:r>
      <w:r w:rsidDel="00000000" w:rsidR="00000000" w:rsidRPr="00000000">
        <w:rPr>
          <w:rtl w:val="0"/>
        </w:rPr>
      </w:r>
    </w:p>
    <w:p w:rsidR="00000000" w:rsidDel="00000000" w:rsidP="00000000" w:rsidRDefault="00000000" w:rsidRPr="00000000" w14:paraId="00000022">
      <w:pPr>
        <w:ind w:left="0" w:firstLine="0"/>
        <w:jc w:val="center"/>
        <w:rPr>
          <w:sz w:val="26"/>
          <w:szCs w:val="26"/>
        </w:rPr>
      </w:pPr>
      <w:r w:rsidDel="00000000" w:rsidR="00000000" w:rsidRPr="00000000">
        <w:rPr>
          <w:sz w:val="26"/>
          <w:szCs w:val="26"/>
        </w:rPr>
        <w:drawing>
          <wp:inline distB="114300" distT="114300" distL="114300" distR="114300">
            <wp:extent cx="5943600" cy="1905000"/>
            <wp:effectExtent b="0" l="0" r="0" t="0"/>
            <wp:docPr id="3" name="image10.png"/>
            <a:graphic>
              <a:graphicData uri="http://schemas.openxmlformats.org/drawingml/2006/picture">
                <pic:pic>
                  <pic:nvPicPr>
                    <pic:cNvPr id="0" name="image10.png"/>
                    <pic:cNvPicPr preferRelativeResize="0"/>
                  </pic:nvPicPr>
                  <pic:blipFill>
                    <a:blip r:embed="rId13"/>
                    <a:srcRect b="0" l="0" r="0" t="0"/>
                    <a:stretch>
                      <a:fillRect/>
                    </a:stretch>
                  </pic:blipFill>
                  <pic:spPr>
                    <a:xfrm>
                      <a:off x="0" y="0"/>
                      <a:ext cx="5943600" cy="1905000"/>
                    </a:xfrm>
                    <a:prstGeom prst="rect"/>
                    <a:ln/>
                  </pic:spPr>
                </pic:pic>
              </a:graphicData>
            </a:graphic>
          </wp:inline>
        </w:drawing>
      </w:r>
      <w:r w:rsidDel="00000000" w:rsidR="00000000" w:rsidRPr="00000000">
        <w:rPr>
          <w:rtl w:val="0"/>
        </w:rPr>
      </w:r>
    </w:p>
    <w:p w:rsidR="00000000" w:rsidDel="00000000" w:rsidP="00000000" w:rsidRDefault="00000000" w:rsidRPr="00000000" w14:paraId="00000023">
      <w:pPr>
        <w:ind w:left="0" w:firstLine="0"/>
        <w:jc w:val="center"/>
        <w:rPr>
          <w:sz w:val="26"/>
          <w:szCs w:val="26"/>
        </w:rPr>
      </w:pPr>
      <w:r w:rsidDel="00000000" w:rsidR="00000000" w:rsidRPr="00000000">
        <w:rPr>
          <w:rtl w:val="0"/>
        </w:rPr>
      </w:r>
    </w:p>
    <w:p w:rsidR="00000000" w:rsidDel="00000000" w:rsidP="00000000" w:rsidRDefault="00000000" w:rsidRPr="00000000" w14:paraId="00000024">
      <w:pPr>
        <w:numPr>
          <w:ilvl w:val="0"/>
          <w:numId w:val="3"/>
        </w:numPr>
        <w:ind w:left="1440" w:hanging="360"/>
        <w:rPr>
          <w:sz w:val="26"/>
          <w:szCs w:val="26"/>
          <w:u w:val="none"/>
        </w:rPr>
      </w:pPr>
      <w:r w:rsidDel="00000000" w:rsidR="00000000" w:rsidRPr="00000000">
        <w:rPr>
          <w:sz w:val="26"/>
          <w:szCs w:val="26"/>
          <w:rtl w:val="0"/>
        </w:rPr>
        <w:t xml:space="preserve">Then again mount that partition to the folder.</w:t>
      </w:r>
    </w:p>
    <w:p w:rsidR="00000000" w:rsidDel="00000000" w:rsidP="00000000" w:rsidRDefault="00000000" w:rsidRPr="00000000" w14:paraId="00000025">
      <w:pPr>
        <w:ind w:left="1440" w:firstLine="0"/>
        <w:rPr>
          <w:sz w:val="26"/>
          <w:szCs w:val="26"/>
        </w:rPr>
      </w:pPr>
      <w:r w:rsidDel="00000000" w:rsidR="00000000" w:rsidRPr="00000000">
        <w:rPr>
          <w:rtl w:val="0"/>
        </w:rPr>
      </w:r>
    </w:p>
    <w:p w:rsidR="00000000" w:rsidDel="00000000" w:rsidP="00000000" w:rsidRDefault="00000000" w:rsidRPr="00000000" w14:paraId="00000026">
      <w:pPr>
        <w:ind w:left="0" w:firstLine="0"/>
        <w:jc w:val="center"/>
        <w:rPr>
          <w:sz w:val="26"/>
          <w:szCs w:val="26"/>
        </w:rPr>
      </w:pPr>
      <w:r w:rsidDel="00000000" w:rsidR="00000000" w:rsidRPr="00000000">
        <w:rPr>
          <w:sz w:val="26"/>
          <w:szCs w:val="26"/>
        </w:rPr>
        <w:drawing>
          <wp:inline distB="114300" distT="114300" distL="114300" distR="114300">
            <wp:extent cx="5943600" cy="546100"/>
            <wp:effectExtent b="0" l="0" r="0" t="0"/>
            <wp:docPr id="6" name="image1.png"/>
            <a:graphic>
              <a:graphicData uri="http://schemas.openxmlformats.org/drawingml/2006/picture">
                <pic:pic>
                  <pic:nvPicPr>
                    <pic:cNvPr id="0" name="image1.png"/>
                    <pic:cNvPicPr preferRelativeResize="0"/>
                  </pic:nvPicPr>
                  <pic:blipFill>
                    <a:blip r:embed="rId14"/>
                    <a:srcRect b="0" l="0" r="0" t="0"/>
                    <a:stretch>
                      <a:fillRect/>
                    </a:stretch>
                  </pic:blipFill>
                  <pic:spPr>
                    <a:xfrm>
                      <a:off x="0" y="0"/>
                      <a:ext cx="5943600" cy="546100"/>
                    </a:xfrm>
                    <a:prstGeom prst="rect"/>
                    <a:ln/>
                  </pic:spPr>
                </pic:pic>
              </a:graphicData>
            </a:graphic>
          </wp:inline>
        </w:drawing>
      </w:r>
      <w:r w:rsidDel="00000000" w:rsidR="00000000" w:rsidRPr="00000000">
        <w:rPr>
          <w:rtl w:val="0"/>
        </w:rPr>
      </w:r>
    </w:p>
    <w:p w:rsidR="00000000" w:rsidDel="00000000" w:rsidP="00000000" w:rsidRDefault="00000000" w:rsidRPr="00000000" w14:paraId="00000027">
      <w:pPr>
        <w:ind w:left="0" w:firstLine="0"/>
        <w:rPr>
          <w:sz w:val="26"/>
          <w:szCs w:val="26"/>
        </w:rPr>
      </w:pPr>
      <w:r w:rsidDel="00000000" w:rsidR="00000000" w:rsidRPr="00000000">
        <w:rPr>
          <w:rtl w:val="0"/>
        </w:rPr>
      </w:r>
    </w:p>
    <w:p w:rsidR="00000000" w:rsidDel="00000000" w:rsidP="00000000" w:rsidRDefault="00000000" w:rsidRPr="00000000" w14:paraId="00000028">
      <w:pPr>
        <w:numPr>
          <w:ilvl w:val="0"/>
          <w:numId w:val="6"/>
        </w:numPr>
        <w:ind w:left="720" w:hanging="360"/>
        <w:rPr>
          <w:sz w:val="26"/>
          <w:szCs w:val="26"/>
          <w:u w:val="none"/>
        </w:rPr>
      </w:pPr>
      <w:r w:rsidDel="00000000" w:rsidR="00000000" w:rsidRPr="00000000">
        <w:rPr>
          <w:sz w:val="26"/>
          <w:szCs w:val="26"/>
          <w:rtl w:val="0"/>
        </w:rPr>
        <w:t xml:space="preserve">After getting space into the VG now we can extend LV using the </w:t>
      </w:r>
      <w:r w:rsidDel="00000000" w:rsidR="00000000" w:rsidRPr="00000000">
        <w:rPr>
          <w:sz w:val="26"/>
          <w:szCs w:val="26"/>
          <w:rtl w:val="0"/>
        </w:rPr>
        <w:t xml:space="preserve">lvextend</w:t>
      </w:r>
      <w:r w:rsidDel="00000000" w:rsidR="00000000" w:rsidRPr="00000000">
        <w:rPr>
          <w:sz w:val="26"/>
          <w:szCs w:val="26"/>
          <w:rtl w:val="0"/>
        </w:rPr>
        <w:t xml:space="preserve"> command and format that extra space using resize2fs command.</w:t>
      </w:r>
    </w:p>
    <w:p w:rsidR="00000000" w:rsidDel="00000000" w:rsidP="00000000" w:rsidRDefault="00000000" w:rsidRPr="00000000" w14:paraId="00000029">
      <w:pPr>
        <w:ind w:left="720" w:firstLine="0"/>
        <w:rPr>
          <w:sz w:val="26"/>
          <w:szCs w:val="26"/>
        </w:rPr>
      </w:pPr>
      <w:r w:rsidDel="00000000" w:rsidR="00000000" w:rsidRPr="00000000">
        <w:rPr>
          <w:rtl w:val="0"/>
        </w:rPr>
      </w:r>
    </w:p>
    <w:p w:rsidR="00000000" w:rsidDel="00000000" w:rsidP="00000000" w:rsidRDefault="00000000" w:rsidRPr="00000000" w14:paraId="0000002A">
      <w:pPr>
        <w:ind w:left="0" w:firstLine="0"/>
        <w:rPr>
          <w:sz w:val="26"/>
          <w:szCs w:val="26"/>
        </w:rPr>
      </w:pPr>
      <w:r w:rsidDel="00000000" w:rsidR="00000000" w:rsidRPr="00000000">
        <w:rPr>
          <w:sz w:val="26"/>
          <w:szCs w:val="26"/>
        </w:rPr>
        <w:drawing>
          <wp:inline distB="114300" distT="114300" distL="114300" distR="114300">
            <wp:extent cx="5943600" cy="368300"/>
            <wp:effectExtent b="0" l="0" r="0" t="0"/>
            <wp:docPr id="11" name="image2.png"/>
            <a:graphic>
              <a:graphicData uri="http://schemas.openxmlformats.org/drawingml/2006/picture">
                <pic:pic>
                  <pic:nvPicPr>
                    <pic:cNvPr id="0" name="image2.png"/>
                    <pic:cNvPicPr preferRelativeResize="0"/>
                  </pic:nvPicPr>
                  <pic:blipFill>
                    <a:blip r:embed="rId15"/>
                    <a:srcRect b="0" l="0" r="0" t="0"/>
                    <a:stretch>
                      <a:fillRect/>
                    </a:stretch>
                  </pic:blipFill>
                  <pic:spPr>
                    <a:xfrm>
                      <a:off x="0" y="0"/>
                      <a:ext cx="5943600" cy="368300"/>
                    </a:xfrm>
                    <a:prstGeom prst="rect"/>
                    <a:ln/>
                  </pic:spPr>
                </pic:pic>
              </a:graphicData>
            </a:graphic>
          </wp:inline>
        </w:drawing>
      </w:r>
      <w:r w:rsidDel="00000000" w:rsidR="00000000" w:rsidRPr="00000000">
        <w:rPr>
          <w:rtl w:val="0"/>
        </w:rPr>
      </w:r>
    </w:p>
    <w:p w:rsidR="00000000" w:rsidDel="00000000" w:rsidP="00000000" w:rsidRDefault="00000000" w:rsidRPr="00000000" w14:paraId="0000002B">
      <w:pPr>
        <w:ind w:left="0" w:firstLine="0"/>
        <w:rPr>
          <w:sz w:val="26"/>
          <w:szCs w:val="26"/>
        </w:rPr>
      </w:pPr>
      <w:r w:rsidDel="00000000" w:rsidR="00000000" w:rsidRPr="00000000">
        <w:rPr>
          <w:rtl w:val="0"/>
        </w:rPr>
      </w:r>
    </w:p>
    <w:p w:rsidR="00000000" w:rsidDel="00000000" w:rsidP="00000000" w:rsidRDefault="00000000" w:rsidRPr="00000000" w14:paraId="0000002C">
      <w:pPr>
        <w:ind w:left="0" w:firstLine="0"/>
        <w:rPr>
          <w:sz w:val="26"/>
          <w:szCs w:val="26"/>
        </w:rPr>
      </w:pPr>
      <w:r w:rsidDel="00000000" w:rsidR="00000000" w:rsidRPr="00000000">
        <w:rPr>
          <w:sz w:val="26"/>
          <w:szCs w:val="26"/>
        </w:rPr>
        <w:drawing>
          <wp:inline distB="114300" distT="114300" distL="114300" distR="114300">
            <wp:extent cx="5943600" cy="1473200"/>
            <wp:effectExtent b="0" l="0" r="0" t="0"/>
            <wp:docPr id="2" name="image5.png"/>
            <a:graphic>
              <a:graphicData uri="http://schemas.openxmlformats.org/drawingml/2006/picture">
                <pic:pic>
                  <pic:nvPicPr>
                    <pic:cNvPr id="0" name="image5.png"/>
                    <pic:cNvPicPr preferRelativeResize="0"/>
                  </pic:nvPicPr>
                  <pic:blipFill>
                    <a:blip r:embed="rId16"/>
                    <a:srcRect b="0" l="0" r="0" t="0"/>
                    <a:stretch>
                      <a:fillRect/>
                    </a:stretch>
                  </pic:blipFill>
                  <pic:spPr>
                    <a:xfrm>
                      <a:off x="0" y="0"/>
                      <a:ext cx="5943600" cy="1473200"/>
                    </a:xfrm>
                    <a:prstGeom prst="rect"/>
                    <a:ln/>
                  </pic:spPr>
                </pic:pic>
              </a:graphicData>
            </a:graphic>
          </wp:inline>
        </w:drawing>
      </w:r>
      <w:r w:rsidDel="00000000" w:rsidR="00000000" w:rsidRPr="00000000">
        <w:rPr>
          <w:rtl w:val="0"/>
        </w:rPr>
      </w:r>
    </w:p>
    <w:p w:rsidR="00000000" w:rsidDel="00000000" w:rsidP="00000000" w:rsidRDefault="00000000" w:rsidRPr="00000000" w14:paraId="0000002D">
      <w:pPr>
        <w:ind w:left="0" w:firstLine="0"/>
        <w:rPr>
          <w:sz w:val="26"/>
          <w:szCs w:val="26"/>
        </w:rPr>
      </w:pPr>
      <w:r w:rsidDel="00000000" w:rsidR="00000000" w:rsidRPr="00000000">
        <w:rPr>
          <w:rtl w:val="0"/>
        </w:rPr>
      </w:r>
    </w:p>
    <w:p w:rsidR="00000000" w:rsidDel="00000000" w:rsidP="00000000" w:rsidRDefault="00000000" w:rsidRPr="00000000" w14:paraId="0000002E">
      <w:pPr>
        <w:numPr>
          <w:ilvl w:val="0"/>
          <w:numId w:val="4"/>
        </w:numPr>
        <w:ind w:left="720" w:hanging="360"/>
        <w:rPr>
          <w:sz w:val="26"/>
          <w:szCs w:val="26"/>
          <w:u w:val="none"/>
        </w:rPr>
      </w:pPr>
      <w:r w:rsidDel="00000000" w:rsidR="00000000" w:rsidRPr="00000000">
        <w:rPr>
          <w:sz w:val="26"/>
          <w:szCs w:val="26"/>
          <w:rtl w:val="0"/>
        </w:rPr>
        <w:t xml:space="preserve">In RHEL we have multiple format types such as, </w:t>
      </w:r>
    </w:p>
    <w:p w:rsidR="00000000" w:rsidDel="00000000" w:rsidP="00000000" w:rsidRDefault="00000000" w:rsidRPr="00000000" w14:paraId="0000002F">
      <w:pPr>
        <w:numPr>
          <w:ilvl w:val="0"/>
          <w:numId w:val="9"/>
        </w:numPr>
        <w:ind w:left="1440" w:hanging="360"/>
        <w:rPr>
          <w:sz w:val="26"/>
          <w:szCs w:val="26"/>
          <w:u w:val="none"/>
        </w:rPr>
      </w:pPr>
      <w:r w:rsidDel="00000000" w:rsidR="00000000" w:rsidRPr="00000000">
        <w:rPr>
          <w:sz w:val="26"/>
          <w:szCs w:val="26"/>
          <w:rtl w:val="0"/>
        </w:rPr>
        <w:t xml:space="preserve">ext4: As we already see the resize2fs command. It will be used to both, extend and reduce space.</w:t>
      </w:r>
    </w:p>
    <w:p w:rsidR="00000000" w:rsidDel="00000000" w:rsidP="00000000" w:rsidRDefault="00000000" w:rsidRPr="00000000" w14:paraId="00000030">
      <w:pPr>
        <w:numPr>
          <w:ilvl w:val="0"/>
          <w:numId w:val="9"/>
        </w:numPr>
        <w:ind w:left="1440" w:hanging="360"/>
        <w:rPr>
          <w:sz w:val="26"/>
          <w:szCs w:val="26"/>
          <w:u w:val="none"/>
        </w:rPr>
      </w:pPr>
      <w:r w:rsidDel="00000000" w:rsidR="00000000" w:rsidRPr="00000000">
        <w:rPr>
          <w:sz w:val="26"/>
          <w:szCs w:val="26"/>
          <w:rtl w:val="0"/>
        </w:rPr>
        <w:t xml:space="preserve">xfs</w:t>
      </w:r>
      <w:r w:rsidDel="00000000" w:rsidR="00000000" w:rsidRPr="00000000">
        <w:rPr>
          <w:sz w:val="26"/>
          <w:szCs w:val="26"/>
          <w:rtl w:val="0"/>
        </w:rPr>
        <w:t xml:space="preserve"> : Like resize2fs command we used xfs-growfs command in </w:t>
      </w:r>
      <w:r w:rsidDel="00000000" w:rsidR="00000000" w:rsidRPr="00000000">
        <w:rPr>
          <w:sz w:val="26"/>
          <w:szCs w:val="26"/>
          <w:rtl w:val="0"/>
        </w:rPr>
        <w:t xml:space="preserve">xfs</w:t>
      </w:r>
      <w:r w:rsidDel="00000000" w:rsidR="00000000" w:rsidRPr="00000000">
        <w:rPr>
          <w:sz w:val="26"/>
          <w:szCs w:val="26"/>
          <w:rtl w:val="0"/>
        </w:rPr>
        <w:t xml:space="preserve"> format type. But here we only used this command to an </w:t>
      </w:r>
      <w:r w:rsidDel="00000000" w:rsidR="00000000" w:rsidRPr="00000000">
        <w:rPr>
          <w:sz w:val="26"/>
          <w:szCs w:val="26"/>
          <w:rtl w:val="0"/>
        </w:rPr>
        <w:t xml:space="preserve">extend</w:t>
      </w:r>
      <w:r w:rsidDel="00000000" w:rsidR="00000000" w:rsidRPr="00000000">
        <w:rPr>
          <w:sz w:val="26"/>
          <w:szCs w:val="26"/>
          <w:rtl w:val="0"/>
        </w:rPr>
        <w:t xml:space="preserve">. </w:t>
      </w:r>
    </w:p>
    <w:p w:rsidR="00000000" w:rsidDel="00000000" w:rsidP="00000000" w:rsidRDefault="00000000" w:rsidRPr="00000000" w14:paraId="00000031">
      <w:pPr>
        <w:ind w:left="0" w:firstLine="0"/>
        <w:rPr>
          <w:sz w:val="26"/>
          <w:szCs w:val="26"/>
        </w:rPr>
      </w:pPr>
      <w:r w:rsidDel="00000000" w:rsidR="00000000" w:rsidRPr="00000000">
        <w:rPr>
          <w:rtl w:val="0"/>
        </w:rPr>
      </w:r>
    </w:p>
    <w:p w:rsidR="00000000" w:rsidDel="00000000" w:rsidP="00000000" w:rsidRDefault="00000000" w:rsidRPr="00000000" w14:paraId="00000032">
      <w:pPr>
        <w:numPr>
          <w:ilvl w:val="0"/>
          <w:numId w:val="8"/>
        </w:numPr>
        <w:ind w:left="720" w:hanging="360"/>
        <w:rPr>
          <w:sz w:val="26"/>
          <w:szCs w:val="26"/>
          <w:u w:val="none"/>
        </w:rPr>
      </w:pPr>
      <w:r w:rsidDel="00000000" w:rsidR="00000000" w:rsidRPr="00000000">
        <w:rPr>
          <w:sz w:val="26"/>
          <w:szCs w:val="26"/>
          <w:rtl w:val="0"/>
        </w:rPr>
        <w:t xml:space="preserve">As we see in hard disks we store data in terms of sectors. Like here we store data in blocks and that block is known as Physical Extend(PE) in PV and Logical Extend(LE) in LV. By Default that PE or LE size is 4 MiB. </w:t>
      </w:r>
    </w:p>
    <w:p w:rsidR="00000000" w:rsidDel="00000000" w:rsidP="00000000" w:rsidRDefault="00000000" w:rsidRPr="00000000" w14:paraId="00000033">
      <w:pPr>
        <w:ind w:left="720" w:firstLine="0"/>
        <w:rPr>
          <w:sz w:val="26"/>
          <w:szCs w:val="26"/>
        </w:rPr>
      </w:pPr>
      <w:r w:rsidDel="00000000" w:rsidR="00000000" w:rsidRPr="00000000">
        <w:rPr>
          <w:sz w:val="26"/>
          <w:szCs w:val="26"/>
          <w:rtl w:val="0"/>
        </w:rPr>
        <w:t xml:space="preserve"> </w:t>
      </w:r>
    </w:p>
    <w:p w:rsidR="00000000" w:rsidDel="00000000" w:rsidP="00000000" w:rsidRDefault="00000000" w:rsidRPr="00000000" w14:paraId="00000034">
      <w:pPr>
        <w:numPr>
          <w:ilvl w:val="0"/>
          <w:numId w:val="8"/>
        </w:numPr>
        <w:ind w:left="720" w:hanging="360"/>
        <w:rPr>
          <w:sz w:val="26"/>
          <w:szCs w:val="26"/>
          <w:u w:val="none"/>
        </w:rPr>
      </w:pPr>
      <w:r w:rsidDel="00000000" w:rsidR="00000000" w:rsidRPr="00000000">
        <w:rPr>
          <w:sz w:val="26"/>
          <w:szCs w:val="26"/>
          <w:rtl w:val="0"/>
        </w:rPr>
        <w:t xml:space="preserve">If we create a LV of size 6 MiB then it will automatically create 8 MiB(Multiple of 4 MiB).</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0">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image" Target="media/image11.png"/><Relationship Id="rId10" Type="http://schemas.openxmlformats.org/officeDocument/2006/relationships/image" Target="media/image7.png"/><Relationship Id="rId13" Type="http://schemas.openxmlformats.org/officeDocument/2006/relationships/image" Target="media/image10.png"/><Relationship Id="rId12" Type="http://schemas.openxmlformats.org/officeDocument/2006/relationships/image" Target="media/image6.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9.png"/><Relationship Id="rId15" Type="http://schemas.openxmlformats.org/officeDocument/2006/relationships/image" Target="media/image2.png"/><Relationship Id="rId14" Type="http://schemas.openxmlformats.org/officeDocument/2006/relationships/image" Target="media/image1.png"/><Relationship Id="rId16" Type="http://schemas.openxmlformats.org/officeDocument/2006/relationships/image" Target="media/image5.png"/><Relationship Id="rId5" Type="http://schemas.openxmlformats.org/officeDocument/2006/relationships/styles" Target="styles.xml"/><Relationship Id="rId6" Type="http://schemas.openxmlformats.org/officeDocument/2006/relationships/image" Target="media/image3.png"/><Relationship Id="rId7" Type="http://schemas.openxmlformats.org/officeDocument/2006/relationships/image" Target="media/image8.png"/><Relationship Id="rId8"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