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ED288" w14:textId="77777777" w:rsidR="00BF16CD" w:rsidRPr="00BF16CD" w:rsidRDefault="00BF16CD" w:rsidP="00BF16CD">
      <w:pPr>
        <w:rPr>
          <w:rStyle w:val="Strong"/>
          <w:rFonts w:ascii="Arial" w:hAnsi="Arial" w:cs="Arial"/>
          <w:color w:val="000000"/>
          <w:shd w:val="clear" w:color="auto" w:fill="FFFFFF"/>
        </w:rPr>
      </w:pPr>
      <w:r w:rsidRPr="00BF16CD">
        <w:rPr>
          <w:rStyle w:val="Strong"/>
          <w:rFonts w:ascii="Arial" w:hAnsi="Arial" w:cs="Arial"/>
          <w:color w:val="000000"/>
          <w:shd w:val="clear" w:color="auto" w:fill="FFFFFF"/>
        </w:rPr>
        <w:t>Spring</w:t>
      </w:r>
    </w:p>
    <w:p w14:paraId="0B22B07D" w14:textId="740742CE" w:rsidR="00BF16CD" w:rsidRDefault="00352CFB" w:rsidP="00BF16CD">
      <w:pPr>
        <w:rPr>
          <w:rStyle w:val="Strong"/>
          <w:rFonts w:ascii="Arial" w:hAnsi="Arial" w:cs="Arial"/>
          <w:color w:val="000000"/>
          <w:shd w:val="clear" w:color="auto" w:fill="FFFFFF"/>
        </w:rPr>
      </w:pPr>
      <w:r>
        <w:rPr>
          <w:rStyle w:val="Strong"/>
          <w:rFonts w:ascii="Arial" w:hAnsi="Arial" w:cs="Arial"/>
          <w:color w:val="000000"/>
          <w:shd w:val="clear" w:color="auto" w:fill="FFFFFF"/>
        </w:rPr>
        <w:t>1.</w:t>
      </w:r>
      <w:r w:rsidR="00BF16CD" w:rsidRPr="00BF16CD">
        <w:rPr>
          <w:rStyle w:val="Strong"/>
          <w:rFonts w:ascii="Arial" w:hAnsi="Arial" w:cs="Arial"/>
          <w:color w:val="000000"/>
          <w:shd w:val="clear" w:color="auto" w:fill="FFFFFF"/>
        </w:rPr>
        <w:t>What is Loose Coupling?</w:t>
      </w:r>
    </w:p>
    <w:p w14:paraId="69B965BB" w14:textId="2D788C51" w:rsidR="003123EE" w:rsidRDefault="00BF16CD">
      <w:pPr>
        <w:rPr>
          <w:rFonts w:ascii="Arial" w:hAnsi="Arial" w:cs="Arial"/>
          <w:color w:val="000000"/>
          <w:shd w:val="clear" w:color="auto" w:fill="FFFFFF"/>
        </w:rPr>
      </w:pPr>
      <w:r>
        <w:rPr>
          <w:rStyle w:val="Strong"/>
          <w:rFonts w:ascii="Arial" w:hAnsi="Arial" w:cs="Arial"/>
          <w:color w:val="000000"/>
          <w:shd w:val="clear" w:color="auto" w:fill="FFFFFF"/>
        </w:rPr>
        <w:t>Loose coupling </w:t>
      </w:r>
      <w:r>
        <w:rPr>
          <w:rFonts w:ascii="Arial" w:hAnsi="Arial" w:cs="Arial"/>
          <w:color w:val="000000"/>
          <w:shd w:val="clear" w:color="auto" w:fill="FFFFFF"/>
        </w:rPr>
        <w:t>- When an object gets the object to be used from the outside, then it is a loose coupling situation. As the main object is merely using the object, this object can be changed from the outside world easily marked it as loosely coupled objects.</w:t>
      </w:r>
    </w:p>
    <w:p w14:paraId="2610C306" w14:textId="2C2418D1" w:rsidR="00BF16CD" w:rsidRPr="00BF16CD" w:rsidRDefault="00352CFB" w:rsidP="00BF16CD">
      <w:pPr>
        <w:rPr>
          <w:b/>
          <w:bCs/>
        </w:rPr>
      </w:pPr>
      <w:r>
        <w:rPr>
          <w:rFonts w:ascii="Arial" w:hAnsi="Arial" w:cs="Arial"/>
          <w:b/>
          <w:bCs/>
        </w:rPr>
        <w:t>2.</w:t>
      </w:r>
      <w:r w:rsidR="00BF16CD" w:rsidRPr="00BF16CD">
        <w:rPr>
          <w:rFonts w:ascii="Arial" w:hAnsi="Arial" w:cs="Arial"/>
          <w:b/>
          <w:bCs/>
        </w:rPr>
        <w:t>What is a Dependency?</w:t>
      </w:r>
      <w:r w:rsidR="00BF16CD" w:rsidRPr="00BF16CD">
        <w:rPr>
          <w:b/>
          <w:bCs/>
        </w:rPr>
        <w:br/>
      </w:r>
      <w:r w:rsidR="00BF16CD" w:rsidRPr="00BF16CD">
        <w:rPr>
          <w:rFonts w:ascii="Arial" w:hAnsi="Arial" w:cs="Arial"/>
        </w:rPr>
        <w:t>Dependency Injection is a fundamental aspect of the Spring framework, through which the Spring container "injects" objects into other objects or "dependencies".</w:t>
      </w:r>
    </w:p>
    <w:p w14:paraId="6C168602" w14:textId="7CB556E8" w:rsidR="00BF16CD" w:rsidRDefault="00BF16CD" w:rsidP="00BF16CD">
      <w:pPr>
        <w:rPr>
          <w:rFonts w:ascii="Arial" w:hAnsi="Arial" w:cs="Arial"/>
        </w:rPr>
      </w:pPr>
      <w:r w:rsidRPr="00BF16CD">
        <w:rPr>
          <w:rFonts w:ascii="Arial" w:hAnsi="Arial" w:cs="Arial"/>
        </w:rPr>
        <w:t>Simply put, this allows for loose coupling of components and moves the responsibility of managing components onto the container.</w:t>
      </w:r>
    </w:p>
    <w:p w14:paraId="53D3FE49" w14:textId="3F05839C" w:rsidR="00BF16CD" w:rsidRPr="00BF16CD" w:rsidRDefault="00352CFB" w:rsidP="00BF16CD">
      <w:pPr>
        <w:rPr>
          <w:rFonts w:ascii="Arial" w:hAnsi="Arial" w:cs="Arial"/>
          <w:b/>
          <w:bCs/>
        </w:rPr>
      </w:pPr>
      <w:r>
        <w:rPr>
          <w:rFonts w:ascii="Arial" w:hAnsi="Arial" w:cs="Arial"/>
          <w:b/>
          <w:bCs/>
        </w:rPr>
        <w:t>3.</w:t>
      </w:r>
      <w:r w:rsidR="00BF16CD" w:rsidRPr="00BF16CD">
        <w:rPr>
          <w:rFonts w:ascii="Arial" w:hAnsi="Arial" w:cs="Arial"/>
          <w:b/>
          <w:bCs/>
        </w:rPr>
        <w:t>What is IOC (Inversion of Control)?</w:t>
      </w:r>
    </w:p>
    <w:p w14:paraId="3B28525A" w14:textId="2EC27E3B" w:rsidR="00BF16CD" w:rsidRDefault="00BF16CD" w:rsidP="00BF16CD">
      <w:pPr>
        <w:rPr>
          <w:rFonts w:ascii="Arial" w:hAnsi="Arial" w:cs="Arial"/>
        </w:rPr>
      </w:pPr>
      <w:r w:rsidRPr="00BF16CD">
        <w:rPr>
          <w:rFonts w:ascii="Arial" w:hAnsi="Arial" w:cs="Arial"/>
          <w:b/>
          <w:bCs/>
        </w:rPr>
        <w:t>Inversion of Control</w:t>
      </w:r>
      <w:r w:rsidRPr="00BF16CD">
        <w:rPr>
          <w:rFonts w:ascii="Arial" w:hAnsi="Arial" w:cs="Arial"/>
        </w:rPr>
        <w:t> (</w:t>
      </w:r>
      <w:proofErr w:type="spellStart"/>
      <w:r w:rsidRPr="00BF16CD">
        <w:rPr>
          <w:rFonts w:ascii="Arial" w:hAnsi="Arial" w:cs="Arial"/>
        </w:rPr>
        <w:t>IoC</w:t>
      </w:r>
      <w:proofErr w:type="spellEnd"/>
      <w:r w:rsidRPr="00BF16CD">
        <w:rPr>
          <w:rFonts w:ascii="Arial" w:hAnsi="Arial" w:cs="Arial"/>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rsidRPr="00BF16CD">
        <w:rPr>
          <w:rFonts w:ascii="Arial" w:hAnsi="Arial" w:cs="Arial"/>
        </w:rPr>
        <w:t>IoC</w:t>
      </w:r>
      <w:proofErr w:type="spellEnd"/>
      <w:r w:rsidRPr="00BF16CD">
        <w:rPr>
          <w:rFonts w:ascii="Arial" w:hAnsi="Arial" w:cs="Arial"/>
        </w:rPr>
        <w:t xml:space="preserve"> container is the program that injects dependencies into an object and makes it ready for our use.</w:t>
      </w:r>
    </w:p>
    <w:p w14:paraId="7671612A" w14:textId="1EC004FE" w:rsidR="00BF16CD" w:rsidRPr="00BF16CD" w:rsidRDefault="00352CFB" w:rsidP="00BF16CD">
      <w:pPr>
        <w:rPr>
          <w:rFonts w:ascii="Arial" w:hAnsi="Arial" w:cs="Arial"/>
          <w:b/>
          <w:bCs/>
        </w:rPr>
      </w:pPr>
      <w:r>
        <w:rPr>
          <w:rFonts w:ascii="Arial" w:hAnsi="Arial" w:cs="Arial"/>
          <w:b/>
          <w:bCs/>
        </w:rPr>
        <w:t>4.</w:t>
      </w:r>
      <w:r w:rsidR="00BF16CD" w:rsidRPr="00BF16CD">
        <w:rPr>
          <w:rFonts w:ascii="Arial" w:hAnsi="Arial" w:cs="Arial"/>
          <w:b/>
          <w:bCs/>
        </w:rPr>
        <w:t>What is Dependency Injection?</w:t>
      </w:r>
    </w:p>
    <w:p w14:paraId="4B919A90" w14:textId="77777777" w:rsidR="00BF16CD" w:rsidRPr="00BF16CD" w:rsidRDefault="00BF16CD" w:rsidP="00BF16CD">
      <w:pPr>
        <w:rPr>
          <w:rFonts w:ascii="Arial" w:hAnsi="Arial" w:cs="Arial"/>
        </w:rPr>
      </w:pPr>
      <w:r w:rsidRPr="00BF16CD">
        <w:rPr>
          <w:rFonts w:ascii="Arial" w:hAnsi="Arial" w:cs="Arial"/>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2BE365C6" w14:textId="77777777" w:rsidR="00BF16CD" w:rsidRPr="00BF16CD" w:rsidRDefault="00BF16CD" w:rsidP="00BF16CD">
      <w:pPr>
        <w:rPr>
          <w:rFonts w:ascii="Arial" w:hAnsi="Arial" w:cs="Arial"/>
          <w:b/>
          <w:bCs/>
        </w:rPr>
      </w:pPr>
      <w:r w:rsidRPr="00BF16CD">
        <w:rPr>
          <w:rFonts w:ascii="Arial" w:hAnsi="Arial" w:cs="Arial"/>
        </w:rPr>
        <w:t>Some of the benefits of using Dependency Injection are Separation of Concerns, Boilerplate Code reduction, Configurable components, and easy unit testing</w:t>
      </w:r>
      <w:r w:rsidRPr="00BF16CD">
        <w:rPr>
          <w:rFonts w:ascii="Arial" w:hAnsi="Arial" w:cs="Arial"/>
          <w:b/>
          <w:bCs/>
        </w:rPr>
        <w:t>.</w:t>
      </w:r>
    </w:p>
    <w:p w14:paraId="5EA26044" w14:textId="6C1DB192" w:rsidR="00BF16CD" w:rsidRDefault="00352CFB">
      <w:pPr>
        <w:rPr>
          <w:rFonts w:ascii="Arial" w:hAnsi="Arial" w:cs="Arial"/>
          <w:b/>
          <w:bCs/>
        </w:rPr>
      </w:pPr>
      <w:r>
        <w:rPr>
          <w:rFonts w:ascii="Arial" w:hAnsi="Arial" w:cs="Arial"/>
          <w:b/>
          <w:bCs/>
        </w:rPr>
        <w:t>5.</w:t>
      </w:r>
      <w:r w:rsidR="00BF16CD" w:rsidRPr="00BF16CD">
        <w:rPr>
          <w:rFonts w:ascii="Arial" w:hAnsi="Arial" w:cs="Arial"/>
          <w:b/>
          <w:bCs/>
        </w:rPr>
        <w:t>Can you give few examples of Dependency Injection?</w:t>
      </w:r>
    </w:p>
    <w:p w14:paraId="3DEBE530" w14:textId="39E9C15A" w:rsidR="00352CFB" w:rsidRPr="00352CFB" w:rsidRDefault="00352CFB" w:rsidP="00352CFB">
      <w:pPr>
        <w:rPr>
          <w:rFonts w:ascii="Arial" w:hAnsi="Arial" w:cs="Arial"/>
        </w:rPr>
      </w:pPr>
      <w:r>
        <w:rPr>
          <w:rFonts w:ascii="Arial" w:hAnsi="Arial" w:cs="Arial"/>
        </w:rPr>
        <w:t>1.</w:t>
      </w:r>
      <w:r w:rsidRPr="00352CFB">
        <w:rPr>
          <w:rFonts w:ascii="Arial" w:hAnsi="Arial" w:cs="Arial"/>
        </w:rPr>
        <w:t xml:space="preserve">Suppose you gives 1ltr water to me frequently, </w:t>
      </w:r>
      <w:r w:rsidRPr="00352CFB">
        <w:rPr>
          <w:rFonts w:ascii="Arial" w:hAnsi="Arial" w:cs="Arial"/>
        </w:rPr>
        <w:t>you</w:t>
      </w:r>
      <w:r w:rsidRPr="00352CFB">
        <w:rPr>
          <w:rFonts w:ascii="Arial" w:hAnsi="Arial" w:cs="Arial"/>
        </w:rPr>
        <w:t xml:space="preserve"> use 10 cups of 100ml for that.</w:t>
      </w:r>
    </w:p>
    <w:p w14:paraId="1DC42C9E" w14:textId="16F4FBBD" w:rsidR="00352CFB" w:rsidRPr="00352CFB" w:rsidRDefault="00352CFB" w:rsidP="00352CFB">
      <w:pPr>
        <w:rPr>
          <w:rFonts w:ascii="Arial" w:hAnsi="Arial" w:cs="Arial"/>
        </w:rPr>
      </w:pPr>
      <w:r w:rsidRPr="00352CFB">
        <w:rPr>
          <w:rFonts w:ascii="Arial" w:hAnsi="Arial" w:cs="Arial"/>
        </w:rPr>
        <w:t>So,</w:t>
      </w:r>
      <w:r w:rsidRPr="00352CFB">
        <w:rPr>
          <w:rFonts w:ascii="Arial" w:hAnsi="Arial" w:cs="Arial"/>
        </w:rPr>
        <w:t xml:space="preserve"> every time you come with 10 cups</w:t>
      </w:r>
      <w:r>
        <w:rPr>
          <w:rFonts w:ascii="Arial" w:hAnsi="Arial" w:cs="Arial"/>
        </w:rPr>
        <w:t>.</w:t>
      </w:r>
    </w:p>
    <w:p w14:paraId="09F07C7F" w14:textId="0B94A660" w:rsidR="00352CFB" w:rsidRPr="00352CFB" w:rsidRDefault="00352CFB" w:rsidP="00352CFB">
      <w:pPr>
        <w:rPr>
          <w:rFonts w:ascii="Arial" w:hAnsi="Arial" w:cs="Arial"/>
        </w:rPr>
      </w:pPr>
      <w:r w:rsidRPr="00352CFB">
        <w:rPr>
          <w:rFonts w:ascii="Arial" w:hAnsi="Arial" w:cs="Arial"/>
        </w:rPr>
        <w:t>Now, suppose</w:t>
      </w:r>
      <w:r w:rsidRPr="00352CFB">
        <w:rPr>
          <w:rFonts w:ascii="Arial" w:hAnsi="Arial" w:cs="Arial"/>
        </w:rPr>
        <w:t xml:space="preserve"> you got a jug of 1ltr... What would you do.?</w:t>
      </w:r>
    </w:p>
    <w:p w14:paraId="69E4D878" w14:textId="5AAA175D" w:rsidR="00352CFB" w:rsidRPr="00352CFB" w:rsidRDefault="00352CFB" w:rsidP="00352CFB">
      <w:pPr>
        <w:rPr>
          <w:rFonts w:ascii="Arial" w:hAnsi="Arial" w:cs="Arial"/>
        </w:rPr>
      </w:pPr>
      <w:r w:rsidRPr="00352CFB">
        <w:rPr>
          <w:rFonts w:ascii="Arial" w:hAnsi="Arial" w:cs="Arial"/>
        </w:rPr>
        <w:t>U</w:t>
      </w:r>
      <w:r>
        <w:rPr>
          <w:rFonts w:ascii="Arial" w:hAnsi="Arial" w:cs="Arial"/>
        </w:rPr>
        <w:t xml:space="preserve"> wi</w:t>
      </w:r>
      <w:r w:rsidRPr="00352CFB">
        <w:rPr>
          <w:rFonts w:ascii="Arial" w:hAnsi="Arial" w:cs="Arial"/>
        </w:rPr>
        <w:t>ll use that every time, because it has functionality of doing your work easily...simple...</w:t>
      </w:r>
    </w:p>
    <w:p w14:paraId="0B51669D" w14:textId="49E8F727" w:rsidR="00352CFB" w:rsidRDefault="00352CFB" w:rsidP="00352CFB">
      <w:pPr>
        <w:rPr>
          <w:rFonts w:ascii="Arial" w:hAnsi="Arial" w:cs="Arial"/>
        </w:rPr>
      </w:pPr>
      <w:r w:rsidRPr="00352CFB">
        <w:rPr>
          <w:rFonts w:ascii="Arial" w:hAnsi="Arial" w:cs="Arial"/>
        </w:rPr>
        <w:t xml:space="preserve">In technical way, </w:t>
      </w:r>
      <w:r w:rsidRPr="00352CFB">
        <w:rPr>
          <w:rFonts w:ascii="Arial" w:hAnsi="Arial" w:cs="Arial"/>
        </w:rPr>
        <w:t>the</w:t>
      </w:r>
      <w:r w:rsidRPr="00352CFB">
        <w:rPr>
          <w:rFonts w:ascii="Arial" w:hAnsi="Arial" w:cs="Arial"/>
        </w:rPr>
        <w:t xml:space="preserve"> 1ltr jug is your Dependency </w:t>
      </w:r>
      <w:r w:rsidRPr="00352CFB">
        <w:rPr>
          <w:rFonts w:ascii="Arial" w:hAnsi="Arial" w:cs="Arial"/>
        </w:rPr>
        <w:t>Injection, it</w:t>
      </w:r>
      <w:r w:rsidRPr="00352CFB">
        <w:rPr>
          <w:rFonts w:ascii="Arial" w:hAnsi="Arial" w:cs="Arial"/>
        </w:rPr>
        <w:t xml:space="preserve"> will make your work much easier</w:t>
      </w:r>
    </w:p>
    <w:p w14:paraId="2FED42FC" w14:textId="2992A65B" w:rsidR="00352CFB" w:rsidRDefault="00352CFB" w:rsidP="00352CFB">
      <w:pPr>
        <w:rPr>
          <w:rFonts w:ascii="Arial" w:hAnsi="Arial" w:cs="Arial"/>
        </w:rPr>
      </w:pPr>
      <w:r>
        <w:rPr>
          <w:rFonts w:ascii="Arial" w:hAnsi="Arial" w:cs="Arial"/>
        </w:rPr>
        <w:t>2.House and Rooms</w:t>
      </w:r>
    </w:p>
    <w:p w14:paraId="7A04B11E" w14:textId="5545C7D5" w:rsidR="00352CFB" w:rsidRDefault="00352CFB" w:rsidP="00352CFB">
      <w:pPr>
        <w:rPr>
          <w:rFonts w:ascii="Arial" w:hAnsi="Arial" w:cs="Arial"/>
        </w:rPr>
      </w:pPr>
      <w:r>
        <w:rPr>
          <w:rFonts w:ascii="Arial" w:hAnsi="Arial" w:cs="Arial"/>
        </w:rPr>
        <w:t>3.Phone and SIM</w:t>
      </w:r>
    </w:p>
    <w:p w14:paraId="711013F6" w14:textId="5E4FF1F1" w:rsidR="00352CFB" w:rsidRDefault="00352CFB" w:rsidP="00352CFB">
      <w:pPr>
        <w:rPr>
          <w:rFonts w:ascii="Arial" w:hAnsi="Arial" w:cs="Arial"/>
        </w:rPr>
      </w:pPr>
      <w:r>
        <w:rPr>
          <w:rFonts w:ascii="Arial" w:hAnsi="Arial" w:cs="Arial"/>
        </w:rPr>
        <w:t>4.Laptop and Processor</w:t>
      </w:r>
    </w:p>
    <w:p w14:paraId="7B595DE1" w14:textId="77777777" w:rsidR="00352CFB" w:rsidRDefault="00352CFB" w:rsidP="00352CFB">
      <w:pPr>
        <w:rPr>
          <w:rFonts w:ascii="Arial" w:hAnsi="Arial" w:cs="Arial"/>
          <w:b/>
          <w:bCs/>
        </w:rPr>
      </w:pPr>
    </w:p>
    <w:p w14:paraId="3C019AB8" w14:textId="13D41620" w:rsidR="00352CFB" w:rsidRPr="00352CFB" w:rsidRDefault="00352CFB" w:rsidP="00352CFB">
      <w:pPr>
        <w:rPr>
          <w:rFonts w:ascii="Arial" w:hAnsi="Arial" w:cs="Arial"/>
          <w:b/>
          <w:bCs/>
        </w:rPr>
      </w:pPr>
      <w:r w:rsidRPr="00352CFB">
        <w:rPr>
          <w:rFonts w:ascii="Arial" w:hAnsi="Arial" w:cs="Arial"/>
          <w:b/>
          <w:bCs/>
        </w:rPr>
        <w:t>6.</w:t>
      </w:r>
      <w:r w:rsidR="00176F87" w:rsidRPr="00176F87">
        <w:t xml:space="preserve"> </w:t>
      </w:r>
      <w:r w:rsidR="00176F87" w:rsidRPr="00176F87">
        <w:rPr>
          <w:rFonts w:ascii="Arial" w:hAnsi="Arial" w:cs="Arial"/>
          <w:b/>
          <w:bCs/>
        </w:rPr>
        <w:t>What is Auto Wiring?</w:t>
      </w:r>
    </w:p>
    <w:p w14:paraId="6E64642B" w14:textId="77777777" w:rsidR="00176F87" w:rsidRPr="00176F87" w:rsidRDefault="00176F87" w:rsidP="00176F87">
      <w:pPr>
        <w:rPr>
          <w:rFonts w:ascii="Arial" w:hAnsi="Arial" w:cs="Arial"/>
        </w:rPr>
      </w:pPr>
      <w:r w:rsidRPr="00176F87">
        <w:rPr>
          <w:rFonts w:ascii="Arial" w:hAnsi="Arial" w:cs="Arial"/>
        </w:rPr>
        <w:t>@</w:t>
      </w:r>
      <w:proofErr w:type="spellStart"/>
      <w:r w:rsidRPr="00176F87">
        <w:rPr>
          <w:rFonts w:ascii="Arial" w:hAnsi="Arial" w:cs="Arial"/>
        </w:rPr>
        <w:t>Autowired</w:t>
      </w:r>
      <w:proofErr w:type="spellEnd"/>
      <w:r w:rsidRPr="00176F87">
        <w:rPr>
          <w:rFonts w:ascii="Arial" w:hAnsi="Arial" w:cs="Arial"/>
        </w:rPr>
        <w:t> annotation – We can use Spring @</w:t>
      </w:r>
      <w:proofErr w:type="spellStart"/>
      <w:r w:rsidRPr="00176F87">
        <w:rPr>
          <w:rFonts w:ascii="Arial" w:hAnsi="Arial" w:cs="Arial"/>
        </w:rPr>
        <w:t>Autowired</w:t>
      </w:r>
      <w:proofErr w:type="spellEnd"/>
      <w:r w:rsidRPr="00176F87">
        <w:rPr>
          <w:rFonts w:ascii="Arial" w:hAnsi="Arial" w:cs="Arial"/>
        </w:rPr>
        <w:t xml:space="preserve"> annotation for spring bean </w:t>
      </w:r>
      <w:proofErr w:type="spellStart"/>
      <w:r w:rsidRPr="00176F87">
        <w:rPr>
          <w:rFonts w:ascii="Arial" w:hAnsi="Arial" w:cs="Arial"/>
        </w:rPr>
        <w:t>autowiring</w:t>
      </w:r>
      <w:proofErr w:type="spellEnd"/>
      <w:r w:rsidRPr="00176F87">
        <w:rPr>
          <w:rFonts w:ascii="Arial" w:hAnsi="Arial" w:cs="Arial"/>
        </w:rPr>
        <w:t>. @</w:t>
      </w:r>
      <w:proofErr w:type="spellStart"/>
      <w:r w:rsidRPr="00176F87">
        <w:rPr>
          <w:rFonts w:ascii="Arial" w:hAnsi="Arial" w:cs="Arial"/>
        </w:rPr>
        <w:t>Autowired</w:t>
      </w:r>
      <w:proofErr w:type="spellEnd"/>
      <w:r w:rsidRPr="00176F87">
        <w:rPr>
          <w:rFonts w:ascii="Arial" w:hAnsi="Arial" w:cs="Arial"/>
        </w:rPr>
        <w:t xml:space="preserve"> annotation can be applied on variables and methods for </w:t>
      </w:r>
      <w:proofErr w:type="spellStart"/>
      <w:r w:rsidRPr="00176F87">
        <w:rPr>
          <w:rFonts w:ascii="Arial" w:hAnsi="Arial" w:cs="Arial"/>
        </w:rPr>
        <w:t>autowiring</w:t>
      </w:r>
      <w:proofErr w:type="spellEnd"/>
      <w:r w:rsidRPr="00176F87">
        <w:rPr>
          <w:rFonts w:ascii="Arial" w:hAnsi="Arial" w:cs="Arial"/>
        </w:rPr>
        <w:t xml:space="preserve"> </w:t>
      </w:r>
      <w:proofErr w:type="spellStart"/>
      <w:r w:rsidRPr="00176F87">
        <w:rPr>
          <w:rFonts w:ascii="Arial" w:hAnsi="Arial" w:cs="Arial"/>
        </w:rPr>
        <w:lastRenderedPageBreak/>
        <w:t>byType</w:t>
      </w:r>
      <w:proofErr w:type="spellEnd"/>
      <w:r w:rsidRPr="00176F87">
        <w:rPr>
          <w:rFonts w:ascii="Arial" w:hAnsi="Arial" w:cs="Arial"/>
        </w:rPr>
        <w:t>. We can also use @</w:t>
      </w:r>
      <w:proofErr w:type="spellStart"/>
      <w:r w:rsidRPr="00176F87">
        <w:rPr>
          <w:rFonts w:ascii="Arial" w:hAnsi="Arial" w:cs="Arial"/>
        </w:rPr>
        <w:t>Autowired</w:t>
      </w:r>
      <w:proofErr w:type="spellEnd"/>
      <w:r w:rsidRPr="00176F87">
        <w:rPr>
          <w:rFonts w:ascii="Arial" w:hAnsi="Arial" w:cs="Arial"/>
        </w:rPr>
        <w:t xml:space="preserve"> annotation on constructor for </w:t>
      </w:r>
      <w:proofErr w:type="gramStart"/>
      <w:r w:rsidRPr="00176F87">
        <w:rPr>
          <w:rFonts w:ascii="Arial" w:hAnsi="Arial" w:cs="Arial"/>
        </w:rPr>
        <w:t>constructor based</w:t>
      </w:r>
      <w:proofErr w:type="gramEnd"/>
      <w:r w:rsidRPr="00176F87">
        <w:rPr>
          <w:rFonts w:ascii="Arial" w:hAnsi="Arial" w:cs="Arial"/>
        </w:rPr>
        <w:t xml:space="preserve"> spring </w:t>
      </w:r>
      <w:proofErr w:type="spellStart"/>
      <w:r w:rsidRPr="00176F87">
        <w:rPr>
          <w:rFonts w:ascii="Arial" w:hAnsi="Arial" w:cs="Arial"/>
        </w:rPr>
        <w:t>autowiring</w:t>
      </w:r>
      <w:proofErr w:type="spellEnd"/>
      <w:r w:rsidRPr="00176F87">
        <w:rPr>
          <w:rFonts w:ascii="Arial" w:hAnsi="Arial" w:cs="Arial"/>
        </w:rPr>
        <w:t>.</w:t>
      </w:r>
    </w:p>
    <w:p w14:paraId="1C63C467" w14:textId="77777777" w:rsidR="00176F87" w:rsidRPr="00176F87" w:rsidRDefault="00176F87" w:rsidP="00176F87">
      <w:pPr>
        <w:rPr>
          <w:rFonts w:ascii="Arial" w:hAnsi="Arial" w:cs="Arial"/>
        </w:rPr>
      </w:pPr>
      <w:r w:rsidRPr="00176F87">
        <w:rPr>
          <w:rFonts w:ascii="Arial" w:hAnsi="Arial" w:cs="Arial"/>
        </w:rPr>
        <w:t>For @</w:t>
      </w:r>
      <w:proofErr w:type="spellStart"/>
      <w:r w:rsidRPr="00176F87">
        <w:rPr>
          <w:rFonts w:ascii="Arial" w:hAnsi="Arial" w:cs="Arial"/>
        </w:rPr>
        <w:t>Autowired</w:t>
      </w:r>
      <w:proofErr w:type="spellEnd"/>
      <w:r w:rsidRPr="00176F87">
        <w:rPr>
          <w:rFonts w:ascii="Arial" w:hAnsi="Arial" w:cs="Arial"/>
        </w:rPr>
        <w:t xml:space="preserve"> annotation to work, we also need to enable </w:t>
      </w:r>
      <w:proofErr w:type="gramStart"/>
      <w:r w:rsidRPr="00176F87">
        <w:rPr>
          <w:rFonts w:ascii="Arial" w:hAnsi="Arial" w:cs="Arial"/>
        </w:rPr>
        <w:t>annotation based</w:t>
      </w:r>
      <w:proofErr w:type="gramEnd"/>
      <w:r w:rsidRPr="00176F87">
        <w:rPr>
          <w:rFonts w:ascii="Arial" w:hAnsi="Arial" w:cs="Arial"/>
        </w:rPr>
        <w:t xml:space="preserve"> configuration in spring bean configuration file. This can be done by </w:t>
      </w:r>
      <w:proofErr w:type="spellStart"/>
      <w:proofErr w:type="gramStart"/>
      <w:r w:rsidRPr="00176F87">
        <w:rPr>
          <w:rFonts w:ascii="Arial" w:hAnsi="Arial" w:cs="Arial"/>
        </w:rPr>
        <w:t>context:annotation</w:t>
      </w:r>
      <w:proofErr w:type="gramEnd"/>
      <w:r w:rsidRPr="00176F87">
        <w:rPr>
          <w:rFonts w:ascii="Arial" w:hAnsi="Arial" w:cs="Arial"/>
        </w:rPr>
        <w:t>-config</w:t>
      </w:r>
      <w:proofErr w:type="spellEnd"/>
      <w:r w:rsidRPr="00176F87">
        <w:rPr>
          <w:rFonts w:ascii="Arial" w:hAnsi="Arial" w:cs="Arial"/>
        </w:rPr>
        <w:t> element or by defining a bean of type org.springframework.beans.factory.annotation.AutowiredAnnotationBeanPostProcessor.</w:t>
      </w:r>
    </w:p>
    <w:p w14:paraId="26ED9ECB" w14:textId="4566FDC8" w:rsidR="00BF16CD" w:rsidRDefault="00176F87">
      <w:pPr>
        <w:rPr>
          <w:rFonts w:ascii="Arial" w:hAnsi="Arial" w:cs="Arial"/>
          <w:b/>
          <w:bCs/>
        </w:rPr>
      </w:pPr>
      <w:r>
        <w:rPr>
          <w:rFonts w:ascii="Arial" w:hAnsi="Arial" w:cs="Arial"/>
          <w:b/>
          <w:bCs/>
        </w:rPr>
        <w:t>7.</w:t>
      </w:r>
      <w:r w:rsidRPr="00176F87">
        <w:rPr>
          <w:rFonts w:ascii="Arial" w:hAnsi="Arial" w:cs="Arial"/>
          <w:b/>
          <w:bCs/>
        </w:rPr>
        <w:t>What are the important roles of an IOC Container?</w:t>
      </w:r>
    </w:p>
    <w:p w14:paraId="1B22ADB6" w14:textId="5FD7E231" w:rsidR="00176F87" w:rsidRDefault="00176F87">
      <w:pPr>
        <w:rPr>
          <w:rFonts w:ascii="Arial" w:hAnsi="Arial" w:cs="Arial"/>
        </w:rPr>
      </w:pPr>
      <w:r w:rsidRPr="00176F87">
        <w:rPr>
          <w:rFonts w:ascii="Arial" w:hAnsi="Arial" w:cs="Arial"/>
          <w:b/>
          <w:bCs/>
        </w:rPr>
        <w:t xml:space="preserve">Spring </w:t>
      </w:r>
      <w:proofErr w:type="spellStart"/>
      <w:r w:rsidRPr="00176F87">
        <w:rPr>
          <w:rFonts w:ascii="Arial" w:hAnsi="Arial" w:cs="Arial"/>
          <w:b/>
          <w:bCs/>
        </w:rPr>
        <w:t>IoC</w:t>
      </w:r>
      <w:proofErr w:type="spellEnd"/>
      <w:r w:rsidRPr="00176F87">
        <w:rPr>
          <w:rFonts w:ascii="Arial" w:hAnsi="Arial" w:cs="Arial"/>
          <w:b/>
          <w:bCs/>
        </w:rPr>
        <w:t xml:space="preserve"> </w:t>
      </w:r>
      <w:r w:rsidRPr="00176F87">
        <w:rPr>
          <w:rFonts w:ascii="Arial" w:hAnsi="Arial" w:cs="Arial"/>
        </w:rPr>
        <w:t xml:space="preserve">is the mechanism to achieve loose-coupling between Objects dependencies. To achieve loose coupling and dynamic binding of the objects at runtime, objects dependencies are injected by other assembler objects. Spring </w:t>
      </w:r>
      <w:proofErr w:type="spellStart"/>
      <w:r w:rsidRPr="00176F87">
        <w:rPr>
          <w:rFonts w:ascii="Arial" w:hAnsi="Arial" w:cs="Arial"/>
        </w:rPr>
        <w:t>IoC</w:t>
      </w:r>
      <w:proofErr w:type="spellEnd"/>
      <w:r w:rsidRPr="00176F87">
        <w:rPr>
          <w:rFonts w:ascii="Arial" w:hAnsi="Arial" w:cs="Arial"/>
        </w:rPr>
        <w:t xml:space="preserve"> container is the program that injects dependencies into an object and make it ready for our use. We have already looked how we can use Spring Dependency Injection to implement </w:t>
      </w:r>
      <w:proofErr w:type="spellStart"/>
      <w:r w:rsidRPr="00176F87">
        <w:rPr>
          <w:rFonts w:ascii="Arial" w:hAnsi="Arial" w:cs="Arial"/>
        </w:rPr>
        <w:t>IoC</w:t>
      </w:r>
      <w:proofErr w:type="spellEnd"/>
      <w:r w:rsidRPr="00176F87">
        <w:rPr>
          <w:rFonts w:ascii="Arial" w:hAnsi="Arial" w:cs="Arial"/>
        </w:rPr>
        <w:t xml:space="preserve"> in our applications.</w:t>
      </w:r>
    </w:p>
    <w:p w14:paraId="780D609E" w14:textId="6A028E43" w:rsidR="00176F87" w:rsidRDefault="00176F87">
      <w:pPr>
        <w:rPr>
          <w:rFonts w:ascii="Arial" w:hAnsi="Arial" w:cs="Arial"/>
          <w:b/>
          <w:bCs/>
        </w:rPr>
      </w:pPr>
      <w:r w:rsidRPr="00176F87">
        <w:rPr>
          <w:rFonts w:ascii="Arial" w:hAnsi="Arial" w:cs="Arial"/>
          <w:b/>
          <w:bCs/>
        </w:rPr>
        <w:t>8.</w:t>
      </w:r>
      <w:r w:rsidRPr="00176F87">
        <w:rPr>
          <w:b/>
          <w:bCs/>
        </w:rPr>
        <w:t xml:space="preserve"> </w:t>
      </w:r>
      <w:r w:rsidRPr="00176F87">
        <w:rPr>
          <w:rFonts w:ascii="Arial" w:hAnsi="Arial" w:cs="Arial"/>
          <w:b/>
          <w:bCs/>
        </w:rPr>
        <w:t>What are Bean Factory and Application Context?</w:t>
      </w:r>
    </w:p>
    <w:p w14:paraId="7F18A2B6" w14:textId="501DAFFE" w:rsidR="00176F87" w:rsidRDefault="00176F87" w:rsidP="00176F87">
      <w:pPr>
        <w:rPr>
          <w:rFonts w:ascii="Arial" w:hAnsi="Arial" w:cs="Arial"/>
          <w:color w:val="222222"/>
          <w:shd w:val="clear" w:color="auto" w:fill="FFFFFF"/>
        </w:rPr>
      </w:pPr>
      <w:proofErr w:type="spellStart"/>
      <w:r>
        <w:rPr>
          <w:rFonts w:ascii="Arial" w:hAnsi="Arial" w:cs="Arial"/>
          <w:b/>
          <w:bCs/>
          <w:color w:val="222222"/>
          <w:shd w:val="clear" w:color="auto" w:fill="FFFFFF"/>
        </w:rPr>
        <w:t>BeanFactory</w:t>
      </w:r>
      <w:proofErr w:type="spellEnd"/>
      <w:r>
        <w:rPr>
          <w:rFonts w:ascii="Arial" w:hAnsi="Arial" w:cs="Arial"/>
          <w:color w:val="222222"/>
          <w:shd w:val="clear" w:color="auto" w:fill="FFFFFF"/>
        </w:rPr>
        <w:t> is a simplest container providing the basic support for Dependency Injection. </w:t>
      </w:r>
      <w:r>
        <w:rPr>
          <w:rFonts w:ascii="Arial" w:hAnsi="Arial" w:cs="Arial"/>
          <w:b/>
          <w:bCs/>
          <w:color w:val="222222"/>
          <w:shd w:val="clear" w:color="auto" w:fill="FFFFFF"/>
        </w:rPr>
        <w:t>Application Context Application context</w:t>
      </w:r>
      <w:r>
        <w:rPr>
          <w:rFonts w:ascii="Arial" w:hAnsi="Arial" w:cs="Arial"/>
          <w:color w:val="222222"/>
          <w:shd w:val="clear" w:color="auto" w:fill="FFFFFF"/>
        </w:rPr>
        <w:t xml:space="preserve"> is a central interface </w:t>
      </w:r>
      <w:proofErr w:type="gramStart"/>
      <w:r>
        <w:rPr>
          <w:rFonts w:ascii="Arial" w:hAnsi="Arial" w:cs="Arial"/>
          <w:color w:val="222222"/>
          <w:shd w:val="clear" w:color="auto" w:fill="FFFFFF"/>
        </w:rPr>
        <w:t>with in</w:t>
      </w:r>
      <w:proofErr w:type="gramEnd"/>
      <w:r>
        <w:rPr>
          <w:rFonts w:ascii="Arial" w:hAnsi="Arial" w:cs="Arial"/>
          <w:color w:val="222222"/>
          <w:shd w:val="clear" w:color="auto" w:fill="FFFFFF"/>
        </w:rPr>
        <w:t xml:space="preserve"> the </w:t>
      </w:r>
      <w:r>
        <w:rPr>
          <w:rFonts w:ascii="Arial" w:hAnsi="Arial" w:cs="Arial"/>
          <w:b/>
          <w:bCs/>
          <w:color w:val="222222"/>
          <w:shd w:val="clear" w:color="auto" w:fill="FFFFFF"/>
        </w:rPr>
        <w:t>spring application</w:t>
      </w:r>
      <w:r>
        <w:rPr>
          <w:rFonts w:ascii="Arial" w:hAnsi="Arial" w:cs="Arial"/>
          <w:color w:val="222222"/>
          <w:shd w:val="clear" w:color="auto" w:fill="FFFFFF"/>
        </w:rPr>
        <w:t> that provide the configuration information to the </w:t>
      </w:r>
      <w:r>
        <w:rPr>
          <w:rFonts w:ascii="Arial" w:hAnsi="Arial" w:cs="Arial"/>
          <w:b/>
          <w:bCs/>
          <w:color w:val="222222"/>
          <w:shd w:val="clear" w:color="auto" w:fill="FFFFFF"/>
        </w:rPr>
        <w:t>application</w:t>
      </w:r>
      <w:r>
        <w:rPr>
          <w:rFonts w:ascii="Arial" w:hAnsi="Arial" w:cs="Arial"/>
          <w:color w:val="222222"/>
          <w:shd w:val="clear" w:color="auto" w:fill="FFFFFF"/>
        </w:rPr>
        <w:t>. It implements the </w:t>
      </w:r>
      <w:r>
        <w:rPr>
          <w:rFonts w:ascii="Arial" w:hAnsi="Arial" w:cs="Arial"/>
          <w:b/>
          <w:bCs/>
          <w:color w:val="222222"/>
          <w:shd w:val="clear" w:color="auto" w:fill="FFFFFF"/>
        </w:rPr>
        <w:t>Bean Factory</w:t>
      </w:r>
      <w:r>
        <w:rPr>
          <w:rFonts w:ascii="Arial" w:hAnsi="Arial" w:cs="Arial"/>
          <w:color w:val="222222"/>
          <w:shd w:val="clear" w:color="auto" w:fill="FFFFFF"/>
        </w:rPr>
        <w:t> Interface.</w:t>
      </w:r>
    </w:p>
    <w:p w14:paraId="1DF579D1" w14:textId="0182AF78" w:rsidR="00176F87" w:rsidRDefault="00176F87" w:rsidP="00176F87">
      <w:pPr>
        <w:rPr>
          <w:rFonts w:ascii="Arial" w:hAnsi="Arial" w:cs="Arial"/>
          <w:b/>
          <w:bCs/>
          <w:color w:val="222222"/>
          <w:shd w:val="clear" w:color="auto" w:fill="FFFFFF"/>
        </w:rPr>
      </w:pPr>
      <w:r w:rsidRPr="00176F87">
        <w:rPr>
          <w:rFonts w:ascii="Arial" w:hAnsi="Arial" w:cs="Arial"/>
          <w:b/>
          <w:bCs/>
          <w:color w:val="222222"/>
          <w:shd w:val="clear" w:color="auto" w:fill="FFFFFF"/>
        </w:rPr>
        <w:t>9.</w:t>
      </w:r>
      <w:r w:rsidRPr="00176F87">
        <w:rPr>
          <w:b/>
          <w:bCs/>
        </w:rPr>
        <w:t xml:space="preserve"> </w:t>
      </w:r>
      <w:r w:rsidRPr="00176F87">
        <w:rPr>
          <w:rFonts w:ascii="Arial" w:hAnsi="Arial" w:cs="Arial"/>
          <w:b/>
          <w:bCs/>
          <w:color w:val="222222"/>
          <w:shd w:val="clear" w:color="auto" w:fill="FFFFFF"/>
        </w:rPr>
        <w:t>Can you compare Bean Factory with Application Context?</w:t>
      </w:r>
    </w:p>
    <w:p w14:paraId="0D923F13" w14:textId="27AAD2F1" w:rsidR="00176F87" w:rsidRDefault="00176F87" w:rsidP="00176F87">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One difference between bean factory</w:t>
      </w:r>
      <w:r>
        <w:rPr>
          <w:rFonts w:ascii="Arial" w:hAnsi="Arial" w:cs="Arial"/>
          <w:color w:val="222222"/>
          <w:shd w:val="clear" w:color="auto" w:fill="FFFFFF"/>
        </w:rPr>
        <w:t> and </w:t>
      </w:r>
      <w:r>
        <w:rPr>
          <w:rFonts w:ascii="Arial" w:hAnsi="Arial" w:cs="Arial"/>
          <w:b/>
          <w:bCs/>
          <w:color w:val="222222"/>
          <w:shd w:val="clear" w:color="auto" w:fill="FFFFFF"/>
        </w:rPr>
        <w:t>application context</w:t>
      </w:r>
      <w:r>
        <w:rPr>
          <w:rFonts w:ascii="Arial" w:hAnsi="Arial" w:cs="Arial"/>
          <w:color w:val="222222"/>
          <w:shd w:val="clear" w:color="auto" w:fill="FFFFFF"/>
        </w:rPr>
        <w:t> is that former only instantiate </w:t>
      </w:r>
      <w:r>
        <w:rPr>
          <w:rFonts w:ascii="Arial" w:hAnsi="Arial" w:cs="Arial"/>
          <w:b/>
          <w:bCs/>
          <w:color w:val="222222"/>
          <w:shd w:val="clear" w:color="auto" w:fill="FFFFFF"/>
        </w:rPr>
        <w:t>bean</w:t>
      </w:r>
      <w:r>
        <w:rPr>
          <w:rFonts w:ascii="Arial" w:hAnsi="Arial" w:cs="Arial"/>
          <w:color w:val="222222"/>
          <w:shd w:val="clear" w:color="auto" w:fill="FFFFFF"/>
        </w:rPr>
        <w:t> when </w:t>
      </w:r>
      <w:r>
        <w:rPr>
          <w:rFonts w:ascii="Arial" w:hAnsi="Arial" w:cs="Arial"/>
          <w:b/>
          <w:bCs/>
          <w:color w:val="222222"/>
          <w:shd w:val="clear" w:color="auto" w:fill="FFFFFF"/>
        </w:rPr>
        <w:t>you</w:t>
      </w:r>
      <w:r>
        <w:rPr>
          <w:rFonts w:ascii="Arial" w:hAnsi="Arial" w:cs="Arial"/>
          <w:color w:val="222222"/>
          <w:shd w:val="clear" w:color="auto" w:fill="FFFFFF"/>
        </w:rPr>
        <w:t xml:space="preserve"> call </w:t>
      </w:r>
      <w:proofErr w:type="spellStart"/>
      <w:proofErr w:type="gramStart"/>
      <w:r>
        <w:rPr>
          <w:rFonts w:ascii="Arial" w:hAnsi="Arial" w:cs="Arial"/>
          <w:color w:val="222222"/>
          <w:shd w:val="clear" w:color="auto" w:fill="FFFFFF"/>
        </w:rPr>
        <w:t>getBean</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method while </w:t>
      </w:r>
      <w:proofErr w:type="spellStart"/>
      <w:r>
        <w:rPr>
          <w:rFonts w:ascii="Arial" w:hAnsi="Arial" w:cs="Arial"/>
          <w:b/>
          <w:bCs/>
          <w:color w:val="222222"/>
          <w:shd w:val="clear" w:color="auto" w:fill="FFFFFF"/>
        </w:rPr>
        <w:t>ApplicationContext</w:t>
      </w:r>
      <w:proofErr w:type="spellEnd"/>
      <w:r>
        <w:rPr>
          <w:rFonts w:ascii="Arial" w:hAnsi="Arial" w:cs="Arial"/>
          <w:color w:val="222222"/>
          <w:shd w:val="clear" w:color="auto" w:fill="FFFFFF"/>
        </w:rPr>
        <w:t> instantiates Singleton </w:t>
      </w:r>
      <w:r>
        <w:rPr>
          <w:rFonts w:ascii="Arial" w:hAnsi="Arial" w:cs="Arial"/>
          <w:b/>
          <w:bCs/>
          <w:color w:val="222222"/>
          <w:shd w:val="clear" w:color="auto" w:fill="FFFFFF"/>
        </w:rPr>
        <w:t>bean</w:t>
      </w:r>
      <w:r>
        <w:rPr>
          <w:rFonts w:ascii="Arial" w:hAnsi="Arial" w:cs="Arial"/>
          <w:color w:val="222222"/>
          <w:shd w:val="clear" w:color="auto" w:fill="FFFFFF"/>
        </w:rPr>
        <w:t xml:space="preserve"> when the container is started, It doesn't wait for </w:t>
      </w:r>
      <w:proofErr w:type="spellStart"/>
      <w:r>
        <w:rPr>
          <w:rFonts w:ascii="Arial" w:hAnsi="Arial" w:cs="Arial"/>
          <w:color w:val="222222"/>
          <w:shd w:val="clear" w:color="auto" w:fill="FFFFFF"/>
        </w:rPr>
        <w:t>getBean</w:t>
      </w:r>
      <w:proofErr w:type="spellEnd"/>
      <w:r>
        <w:rPr>
          <w:rFonts w:ascii="Arial" w:hAnsi="Arial" w:cs="Arial"/>
          <w:color w:val="222222"/>
          <w:shd w:val="clear" w:color="auto" w:fill="FFFFFF"/>
        </w:rPr>
        <w:t xml:space="preserve"> to be called.</w:t>
      </w:r>
    </w:p>
    <w:p w14:paraId="5F6B2DFB" w14:textId="4B3CC35F" w:rsidR="00176F87" w:rsidRDefault="00176F87" w:rsidP="00176F87">
      <w:pPr>
        <w:rPr>
          <w:rFonts w:ascii="Arial" w:hAnsi="Arial" w:cs="Arial"/>
          <w:b/>
          <w:bCs/>
          <w:color w:val="222222"/>
          <w:shd w:val="clear" w:color="auto" w:fill="FFFFFF"/>
        </w:rPr>
      </w:pPr>
      <w:r w:rsidRPr="00176F87">
        <w:rPr>
          <w:rFonts w:ascii="Arial" w:hAnsi="Arial" w:cs="Arial"/>
          <w:b/>
          <w:bCs/>
          <w:color w:val="222222"/>
          <w:shd w:val="clear" w:color="auto" w:fill="FFFFFF"/>
        </w:rPr>
        <w:t>10.</w:t>
      </w:r>
      <w:r w:rsidRPr="00176F87">
        <w:rPr>
          <w:b/>
          <w:bCs/>
        </w:rPr>
        <w:t xml:space="preserve"> </w:t>
      </w:r>
      <w:r w:rsidRPr="00176F87">
        <w:rPr>
          <w:rFonts w:ascii="Arial" w:hAnsi="Arial" w:cs="Arial"/>
          <w:b/>
          <w:bCs/>
          <w:color w:val="222222"/>
          <w:shd w:val="clear" w:color="auto" w:fill="FFFFFF"/>
        </w:rPr>
        <w:t>How do you create an application context with Spring?</w:t>
      </w:r>
    </w:p>
    <w:p w14:paraId="2F112267" w14:textId="77777777" w:rsidR="00176F87" w:rsidRDefault="00176F87" w:rsidP="00176F8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most commonly used</w:t>
      </w:r>
      <w:proofErr w:type="gramEnd"/>
      <w:r>
        <w:rPr>
          <w:rFonts w:ascii="Arial" w:hAnsi="Arial" w:cs="Arial"/>
          <w:color w:val="000000"/>
        </w:rPr>
        <w:t xml:space="preserve"> </w:t>
      </w:r>
      <w:proofErr w:type="spellStart"/>
      <w:r>
        <w:rPr>
          <w:rFonts w:ascii="Arial" w:hAnsi="Arial" w:cs="Arial"/>
          <w:color w:val="000000"/>
        </w:rPr>
        <w:t>ApplicationContext</w:t>
      </w:r>
      <w:proofErr w:type="spellEnd"/>
      <w:r>
        <w:rPr>
          <w:rFonts w:ascii="Arial" w:hAnsi="Arial" w:cs="Arial"/>
          <w:color w:val="000000"/>
        </w:rPr>
        <w:t xml:space="preserve"> implementations are −</w:t>
      </w:r>
    </w:p>
    <w:p w14:paraId="3F619745" w14:textId="77777777" w:rsidR="00176F87" w:rsidRDefault="00176F87" w:rsidP="00176F87">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FileSystemXmlApplicationContext</w:t>
      </w:r>
      <w:proofErr w:type="spellEnd"/>
      <w:r>
        <w:rPr>
          <w:rFonts w:ascii="Arial" w:hAnsi="Arial" w:cs="Arial"/>
          <w:color w:val="000000"/>
        </w:rPr>
        <w:t> − This container loads the definitions of the beans from an XML file. Here you need to provide the full path of the XML bean configuration file to the constructor.</w:t>
      </w:r>
    </w:p>
    <w:p w14:paraId="1DF50158" w14:textId="77777777" w:rsidR="00176F87" w:rsidRDefault="00176F87" w:rsidP="00176F87">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ClassPathXmlApplicationContext</w:t>
      </w:r>
      <w:proofErr w:type="spellEnd"/>
      <w:r>
        <w:rPr>
          <w:rFonts w:ascii="Arial" w:hAnsi="Arial" w:cs="Arial"/>
          <w:color w:val="000000"/>
        </w:rPr>
        <w:t xml:space="preserve"> − This container loads the definitions of the beans from an XML file. Here you do not need to provide the full path of the XML </w:t>
      </w:r>
      <w:proofErr w:type="gramStart"/>
      <w:r>
        <w:rPr>
          <w:rFonts w:ascii="Arial" w:hAnsi="Arial" w:cs="Arial"/>
          <w:color w:val="000000"/>
        </w:rPr>
        <w:t>file</w:t>
      </w:r>
      <w:proofErr w:type="gramEnd"/>
      <w:r>
        <w:rPr>
          <w:rFonts w:ascii="Arial" w:hAnsi="Arial" w:cs="Arial"/>
          <w:color w:val="000000"/>
        </w:rPr>
        <w:t xml:space="preserve"> but you need to set CLASSPATH properly because this container will look like bean configuration XML file in CLASSPATH.</w:t>
      </w:r>
    </w:p>
    <w:p w14:paraId="5B414730" w14:textId="77777777" w:rsidR="00176F87" w:rsidRDefault="00176F87" w:rsidP="00176F87">
      <w:pPr>
        <w:pStyle w:val="NormalWeb"/>
        <w:numPr>
          <w:ilvl w:val="0"/>
          <w:numId w:val="1"/>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WebXmlApplicationContext</w:t>
      </w:r>
      <w:proofErr w:type="spellEnd"/>
      <w:r>
        <w:rPr>
          <w:rFonts w:ascii="Arial" w:hAnsi="Arial" w:cs="Arial"/>
          <w:color w:val="000000"/>
        </w:rPr>
        <w:t> − This container loads the XML file with definitions of all beans from within a web application.</w:t>
      </w:r>
    </w:p>
    <w:p w14:paraId="751FFC42" w14:textId="07F0AC91" w:rsidR="00176F87" w:rsidRDefault="00176F87" w:rsidP="00176F87">
      <w:pPr>
        <w:rPr>
          <w:rFonts w:ascii="Arial" w:hAnsi="Arial" w:cs="Arial"/>
          <w:b/>
          <w:bCs/>
        </w:rPr>
      </w:pPr>
      <w:r>
        <w:rPr>
          <w:rFonts w:ascii="Arial" w:hAnsi="Arial" w:cs="Arial"/>
          <w:b/>
          <w:bCs/>
        </w:rPr>
        <w:t>11.</w:t>
      </w:r>
      <w:r w:rsidRPr="00176F87">
        <w:t xml:space="preserve"> </w:t>
      </w:r>
      <w:r w:rsidRPr="00176F87">
        <w:rPr>
          <w:rFonts w:ascii="Arial" w:hAnsi="Arial" w:cs="Arial"/>
          <w:b/>
          <w:bCs/>
        </w:rPr>
        <w:t>How does Spring know where to search for Components or Beans?</w:t>
      </w:r>
    </w:p>
    <w:p w14:paraId="3F4C59BF" w14:textId="77777777" w:rsidR="00176F87" w:rsidRPr="00176F87" w:rsidRDefault="00176F87" w:rsidP="0017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176F87">
        <w:rPr>
          <w:rFonts w:ascii="Consolas" w:eastAsia="Times New Roman" w:hAnsi="Consolas" w:cs="Courier New"/>
          <w:sz w:val="20"/>
          <w:szCs w:val="20"/>
          <w:bdr w:val="none" w:sz="0" w:space="0" w:color="auto" w:frame="1"/>
        </w:rPr>
        <w:t>@</w:t>
      </w:r>
      <w:proofErr w:type="spellStart"/>
      <w:r w:rsidRPr="00176F87">
        <w:rPr>
          <w:rFonts w:ascii="Consolas" w:eastAsia="Times New Roman" w:hAnsi="Consolas" w:cs="Courier New"/>
          <w:sz w:val="20"/>
          <w:szCs w:val="20"/>
          <w:bdr w:val="none" w:sz="0" w:space="0" w:color="auto" w:frame="1"/>
        </w:rPr>
        <w:t>ComponentScan</w:t>
      </w:r>
      <w:proofErr w:type="spellEnd"/>
    </w:p>
    <w:p w14:paraId="6F1BC71B" w14:textId="77777777" w:rsidR="00176F87" w:rsidRPr="00176F87" w:rsidRDefault="00176F87" w:rsidP="00176F87">
      <w:pPr>
        <w:shd w:val="clear" w:color="auto" w:fill="FFFFFF"/>
        <w:spacing w:after="100" w:afterAutospacing="1" w:line="240" w:lineRule="auto"/>
        <w:textAlignment w:val="baseline"/>
        <w:rPr>
          <w:rFonts w:ascii="Arial" w:eastAsia="Times New Roman" w:hAnsi="Arial" w:cs="Arial"/>
          <w:color w:val="242729"/>
          <w:sz w:val="23"/>
          <w:szCs w:val="23"/>
        </w:rPr>
      </w:pPr>
      <w:r w:rsidRPr="00176F87">
        <w:rPr>
          <w:rFonts w:ascii="Arial" w:eastAsia="Times New Roman" w:hAnsi="Arial" w:cs="Arial"/>
          <w:color w:val="242729"/>
          <w:sz w:val="23"/>
          <w:szCs w:val="23"/>
        </w:rPr>
        <w:t>If you understand Component Scan, you understand Spring.</w:t>
      </w:r>
    </w:p>
    <w:p w14:paraId="17B24508" w14:textId="77777777" w:rsidR="00176F87" w:rsidRPr="00176F87" w:rsidRDefault="00176F87" w:rsidP="00176F87">
      <w:pPr>
        <w:shd w:val="clear" w:color="auto" w:fill="FFFFFF"/>
        <w:spacing w:after="100" w:afterAutospacing="1" w:line="240" w:lineRule="auto"/>
        <w:textAlignment w:val="baseline"/>
        <w:rPr>
          <w:rFonts w:ascii="Arial" w:eastAsia="Times New Roman" w:hAnsi="Arial" w:cs="Arial"/>
          <w:color w:val="242729"/>
          <w:sz w:val="23"/>
          <w:szCs w:val="23"/>
        </w:rPr>
      </w:pPr>
      <w:r w:rsidRPr="00176F87">
        <w:rPr>
          <w:rFonts w:ascii="Arial" w:eastAsia="Times New Roman" w:hAnsi="Arial" w:cs="Arial"/>
          <w:color w:val="242729"/>
          <w:sz w:val="23"/>
          <w:szCs w:val="23"/>
        </w:rPr>
        <w:t>Spring is a dependency injection framework. It is all about beans and wiring in dependencies.</w:t>
      </w:r>
    </w:p>
    <w:p w14:paraId="2D0EFEE0" w14:textId="77777777" w:rsidR="00176F87" w:rsidRPr="00176F87" w:rsidRDefault="00176F87" w:rsidP="00176F87">
      <w:pPr>
        <w:shd w:val="clear" w:color="auto" w:fill="FFFFFF"/>
        <w:spacing w:after="0" w:afterAutospacing="1" w:line="240" w:lineRule="auto"/>
        <w:textAlignment w:val="baseline"/>
        <w:rPr>
          <w:rFonts w:ascii="Arial" w:eastAsia="Times New Roman" w:hAnsi="Arial" w:cs="Arial"/>
          <w:color w:val="242729"/>
          <w:sz w:val="23"/>
          <w:szCs w:val="23"/>
        </w:rPr>
      </w:pPr>
      <w:r w:rsidRPr="00176F87">
        <w:rPr>
          <w:rFonts w:ascii="Arial" w:eastAsia="Times New Roman" w:hAnsi="Arial" w:cs="Arial"/>
          <w:color w:val="242729"/>
          <w:sz w:val="23"/>
          <w:szCs w:val="23"/>
        </w:rPr>
        <w:lastRenderedPageBreak/>
        <w:t>The first step of defining Spring Beans is by adding the right annotation — </w:t>
      </w:r>
      <w:r w:rsidRPr="00176F87">
        <w:rPr>
          <w:rFonts w:ascii="Consolas" w:eastAsia="Times New Roman" w:hAnsi="Consolas" w:cs="Courier New"/>
          <w:color w:val="242729"/>
          <w:sz w:val="20"/>
          <w:szCs w:val="20"/>
          <w:bdr w:val="none" w:sz="0" w:space="0" w:color="auto" w:frame="1"/>
        </w:rPr>
        <w:t>@Component</w:t>
      </w:r>
      <w:r w:rsidRPr="00176F87">
        <w:rPr>
          <w:rFonts w:ascii="Arial" w:eastAsia="Times New Roman" w:hAnsi="Arial" w:cs="Arial"/>
          <w:color w:val="242729"/>
          <w:sz w:val="23"/>
          <w:szCs w:val="23"/>
        </w:rPr>
        <w:t> or </w:t>
      </w:r>
      <w:r w:rsidRPr="00176F87">
        <w:rPr>
          <w:rFonts w:ascii="Consolas" w:eastAsia="Times New Roman" w:hAnsi="Consolas" w:cs="Courier New"/>
          <w:color w:val="242729"/>
          <w:sz w:val="20"/>
          <w:szCs w:val="20"/>
          <w:bdr w:val="none" w:sz="0" w:space="0" w:color="auto" w:frame="1"/>
        </w:rPr>
        <w:t>@Service</w:t>
      </w:r>
      <w:r w:rsidRPr="00176F87">
        <w:rPr>
          <w:rFonts w:ascii="Arial" w:eastAsia="Times New Roman" w:hAnsi="Arial" w:cs="Arial"/>
          <w:color w:val="242729"/>
          <w:sz w:val="23"/>
          <w:szCs w:val="23"/>
        </w:rPr>
        <w:t> or </w:t>
      </w:r>
      <w:r w:rsidRPr="00176F87">
        <w:rPr>
          <w:rFonts w:ascii="Consolas" w:eastAsia="Times New Roman" w:hAnsi="Consolas" w:cs="Courier New"/>
          <w:color w:val="242729"/>
          <w:sz w:val="20"/>
          <w:szCs w:val="20"/>
          <w:bdr w:val="none" w:sz="0" w:space="0" w:color="auto" w:frame="1"/>
        </w:rPr>
        <w:t>@Repository</w:t>
      </w:r>
      <w:r w:rsidRPr="00176F87">
        <w:rPr>
          <w:rFonts w:ascii="Arial" w:eastAsia="Times New Roman" w:hAnsi="Arial" w:cs="Arial"/>
          <w:color w:val="242729"/>
          <w:sz w:val="23"/>
          <w:szCs w:val="23"/>
        </w:rPr>
        <w:t>.</w:t>
      </w:r>
    </w:p>
    <w:p w14:paraId="3354AF58" w14:textId="77777777" w:rsidR="00176F87" w:rsidRPr="00176F87" w:rsidRDefault="00176F87" w:rsidP="00176F87">
      <w:pPr>
        <w:shd w:val="clear" w:color="auto" w:fill="FFFFFF"/>
        <w:spacing w:after="100" w:afterAutospacing="1" w:line="240" w:lineRule="auto"/>
        <w:textAlignment w:val="baseline"/>
        <w:rPr>
          <w:rFonts w:ascii="Arial" w:eastAsia="Times New Roman" w:hAnsi="Arial" w:cs="Arial"/>
          <w:color w:val="242729"/>
          <w:sz w:val="23"/>
          <w:szCs w:val="23"/>
        </w:rPr>
      </w:pPr>
      <w:r w:rsidRPr="00176F87">
        <w:rPr>
          <w:rFonts w:ascii="Arial" w:eastAsia="Times New Roman" w:hAnsi="Arial" w:cs="Arial"/>
          <w:color w:val="242729"/>
          <w:sz w:val="23"/>
          <w:szCs w:val="23"/>
        </w:rPr>
        <w:t>However, Spring does not know about the bean unless it knows where to search for it.</w:t>
      </w:r>
    </w:p>
    <w:p w14:paraId="52D77FE2" w14:textId="77777777" w:rsidR="00176F87" w:rsidRPr="00176F87" w:rsidRDefault="00176F87" w:rsidP="00176F87">
      <w:pPr>
        <w:shd w:val="clear" w:color="auto" w:fill="FFFFFF"/>
        <w:spacing w:after="100" w:line="240" w:lineRule="auto"/>
        <w:textAlignment w:val="baseline"/>
        <w:rPr>
          <w:rFonts w:ascii="inherit" w:eastAsia="Times New Roman" w:hAnsi="inherit" w:cs="Arial"/>
          <w:sz w:val="23"/>
          <w:szCs w:val="23"/>
        </w:rPr>
      </w:pPr>
      <w:r w:rsidRPr="00176F87">
        <w:rPr>
          <w:rFonts w:ascii="inherit" w:eastAsia="Times New Roman" w:hAnsi="inherit" w:cs="Arial"/>
          <w:b/>
          <w:bCs/>
          <w:sz w:val="23"/>
          <w:szCs w:val="23"/>
          <w:bdr w:val="none" w:sz="0" w:space="0" w:color="auto" w:frame="1"/>
        </w:rPr>
        <w:t>This part of “telling Spring where to search” is called a Component Scan.</w:t>
      </w:r>
    </w:p>
    <w:p w14:paraId="3051F4CB" w14:textId="77777777" w:rsidR="00176F87" w:rsidRPr="00176F87" w:rsidRDefault="00176F87" w:rsidP="00176F87">
      <w:pPr>
        <w:shd w:val="clear" w:color="auto" w:fill="FFFFFF"/>
        <w:spacing w:after="100" w:afterAutospacing="1" w:line="240" w:lineRule="auto"/>
        <w:textAlignment w:val="baseline"/>
        <w:rPr>
          <w:rFonts w:ascii="Arial" w:eastAsia="Times New Roman" w:hAnsi="Arial" w:cs="Arial"/>
          <w:color w:val="242729"/>
          <w:sz w:val="23"/>
          <w:szCs w:val="23"/>
        </w:rPr>
      </w:pPr>
      <w:r w:rsidRPr="00176F87">
        <w:rPr>
          <w:rFonts w:ascii="Arial" w:eastAsia="Times New Roman" w:hAnsi="Arial" w:cs="Arial"/>
          <w:color w:val="242729"/>
          <w:sz w:val="23"/>
          <w:szCs w:val="23"/>
        </w:rPr>
        <w:t xml:space="preserve">You define the packages that </w:t>
      </w:r>
      <w:proofErr w:type="gramStart"/>
      <w:r w:rsidRPr="00176F87">
        <w:rPr>
          <w:rFonts w:ascii="Arial" w:eastAsia="Times New Roman" w:hAnsi="Arial" w:cs="Arial"/>
          <w:color w:val="242729"/>
          <w:sz w:val="23"/>
          <w:szCs w:val="23"/>
        </w:rPr>
        <w:t>have to</w:t>
      </w:r>
      <w:proofErr w:type="gramEnd"/>
      <w:r w:rsidRPr="00176F87">
        <w:rPr>
          <w:rFonts w:ascii="Arial" w:eastAsia="Times New Roman" w:hAnsi="Arial" w:cs="Arial"/>
          <w:color w:val="242729"/>
          <w:sz w:val="23"/>
          <w:szCs w:val="23"/>
        </w:rPr>
        <w:t xml:space="preserve"> be scanned.</w:t>
      </w:r>
    </w:p>
    <w:p w14:paraId="5328D49B" w14:textId="77777777" w:rsidR="00176F87" w:rsidRPr="00176F87" w:rsidRDefault="00176F87" w:rsidP="00176F87">
      <w:pPr>
        <w:shd w:val="clear" w:color="auto" w:fill="FFFFFF"/>
        <w:spacing w:after="100" w:afterAutospacing="1" w:line="240" w:lineRule="auto"/>
        <w:textAlignment w:val="baseline"/>
        <w:rPr>
          <w:rFonts w:ascii="Arial" w:eastAsia="Times New Roman" w:hAnsi="Arial" w:cs="Arial"/>
          <w:color w:val="242729"/>
          <w:sz w:val="23"/>
          <w:szCs w:val="23"/>
        </w:rPr>
      </w:pPr>
      <w:r w:rsidRPr="00176F87">
        <w:rPr>
          <w:rFonts w:ascii="Arial" w:eastAsia="Times New Roman" w:hAnsi="Arial" w:cs="Arial"/>
          <w:color w:val="242729"/>
          <w:sz w:val="23"/>
          <w:szCs w:val="23"/>
        </w:rPr>
        <w:t>Once you define a Component Scan for a package, Spring would search the package and all its sub packages for components/beans.</w:t>
      </w:r>
    </w:p>
    <w:p w14:paraId="3718ECC6" w14:textId="221175C2" w:rsidR="00176F87" w:rsidRDefault="00A0488A" w:rsidP="00176F87">
      <w:pPr>
        <w:rPr>
          <w:rFonts w:ascii="Arial" w:hAnsi="Arial" w:cs="Arial"/>
          <w:b/>
          <w:bCs/>
        </w:rPr>
      </w:pPr>
      <w:r>
        <w:rPr>
          <w:rFonts w:ascii="Arial" w:hAnsi="Arial" w:cs="Arial"/>
          <w:b/>
          <w:bCs/>
        </w:rPr>
        <w:t>12.</w:t>
      </w:r>
      <w:r w:rsidRPr="00A0488A">
        <w:t xml:space="preserve"> </w:t>
      </w:r>
      <w:r w:rsidRPr="00A0488A">
        <w:rPr>
          <w:rFonts w:ascii="Arial" w:hAnsi="Arial" w:cs="Arial"/>
          <w:b/>
          <w:bCs/>
        </w:rPr>
        <w:t>What is a Component Scan?</w:t>
      </w:r>
    </w:p>
    <w:p w14:paraId="12DF5AE3" w14:textId="2941C432" w:rsidR="00A0488A" w:rsidRDefault="00A0488A" w:rsidP="00176F87">
      <w:pPr>
        <w:rPr>
          <w:rFonts w:ascii="Arial" w:hAnsi="Arial" w:cs="Arial"/>
          <w:color w:val="222222"/>
          <w:shd w:val="clear" w:color="auto" w:fill="FFFFFF"/>
        </w:rPr>
      </w:pPr>
      <w:r>
        <w:rPr>
          <w:rFonts w:ascii="Arial" w:hAnsi="Arial" w:cs="Arial"/>
          <w:color w:val="222222"/>
          <w:shd w:val="clear" w:color="auto" w:fill="FFFFFF"/>
        </w:rPr>
        <w:t>Using </w:t>
      </w:r>
      <w:r>
        <w:rPr>
          <w:rFonts w:ascii="Arial" w:hAnsi="Arial" w:cs="Arial"/>
          <w:b/>
          <w:bCs/>
          <w:color w:val="222222"/>
          <w:shd w:val="clear" w:color="auto" w:fill="FFFFFF"/>
        </w:rPr>
        <w:t>component scan</w:t>
      </w:r>
      <w:r>
        <w:rPr>
          <w:rFonts w:ascii="Arial" w:hAnsi="Arial" w:cs="Arial"/>
          <w:color w:val="222222"/>
          <w:shd w:val="clear" w:color="auto" w:fill="FFFFFF"/>
        </w:rPr>
        <w:t> is one method of asking Spring to detect Spring-managed </w:t>
      </w:r>
      <w:r>
        <w:rPr>
          <w:rFonts w:ascii="Arial" w:hAnsi="Arial" w:cs="Arial"/>
          <w:b/>
          <w:bCs/>
          <w:color w:val="222222"/>
          <w:shd w:val="clear" w:color="auto" w:fill="FFFFFF"/>
        </w:rPr>
        <w:t>components</w:t>
      </w:r>
      <w:r>
        <w:rPr>
          <w:rFonts w:ascii="Arial" w:hAnsi="Arial" w:cs="Arial"/>
          <w:color w:val="222222"/>
          <w:shd w:val="clear" w:color="auto" w:fill="FFFFFF"/>
        </w:rPr>
        <w:t>. Spring needs the information to locate and register all the Spring </w:t>
      </w:r>
      <w:r>
        <w:rPr>
          <w:rFonts w:ascii="Arial" w:hAnsi="Arial" w:cs="Arial"/>
          <w:b/>
          <w:bCs/>
          <w:color w:val="222222"/>
          <w:shd w:val="clear" w:color="auto" w:fill="FFFFFF"/>
        </w:rPr>
        <w:t>components</w:t>
      </w:r>
      <w:r>
        <w:rPr>
          <w:rFonts w:ascii="Arial" w:hAnsi="Arial" w:cs="Arial"/>
          <w:color w:val="222222"/>
          <w:shd w:val="clear" w:color="auto" w:fill="FFFFFF"/>
        </w:rPr>
        <w:t> with the application context when the application starts. Spring can auto </w:t>
      </w:r>
      <w:r>
        <w:rPr>
          <w:rFonts w:ascii="Arial" w:hAnsi="Arial" w:cs="Arial"/>
          <w:b/>
          <w:bCs/>
          <w:color w:val="222222"/>
          <w:shd w:val="clear" w:color="auto" w:fill="FFFFFF"/>
        </w:rPr>
        <w:t>scan</w:t>
      </w:r>
      <w:r>
        <w:rPr>
          <w:rFonts w:ascii="Arial" w:hAnsi="Arial" w:cs="Arial"/>
          <w:color w:val="222222"/>
          <w:shd w:val="clear" w:color="auto" w:fill="FFFFFF"/>
        </w:rPr>
        <w:t>, detect, and instantiate </w:t>
      </w:r>
      <w:r>
        <w:rPr>
          <w:rFonts w:ascii="Arial" w:hAnsi="Arial" w:cs="Arial"/>
          <w:b/>
          <w:bCs/>
          <w:color w:val="222222"/>
          <w:shd w:val="clear" w:color="auto" w:fill="FFFFFF"/>
        </w:rPr>
        <w:t>components</w:t>
      </w:r>
      <w:r>
        <w:rPr>
          <w:rFonts w:ascii="Arial" w:hAnsi="Arial" w:cs="Arial"/>
          <w:color w:val="222222"/>
          <w:shd w:val="clear" w:color="auto" w:fill="FFFFFF"/>
        </w:rPr>
        <w:t> from pre-defined project packages.</w:t>
      </w:r>
    </w:p>
    <w:p w14:paraId="5B1077D9" w14:textId="08286D48" w:rsidR="00A0488A" w:rsidRDefault="00A0488A" w:rsidP="00176F87">
      <w:pPr>
        <w:rPr>
          <w:rFonts w:ascii="Arial" w:hAnsi="Arial" w:cs="Arial"/>
          <w:b/>
          <w:bCs/>
          <w:color w:val="222222"/>
          <w:shd w:val="clear" w:color="auto" w:fill="FFFFFF"/>
        </w:rPr>
      </w:pPr>
      <w:r w:rsidRPr="00A0488A">
        <w:rPr>
          <w:rFonts w:ascii="Arial" w:hAnsi="Arial" w:cs="Arial"/>
          <w:b/>
          <w:bCs/>
          <w:color w:val="222222"/>
          <w:shd w:val="clear" w:color="auto" w:fill="FFFFFF"/>
        </w:rPr>
        <w:t>13.</w:t>
      </w:r>
      <w:r w:rsidRPr="00A0488A">
        <w:rPr>
          <w:b/>
          <w:bCs/>
        </w:rPr>
        <w:t xml:space="preserve"> </w:t>
      </w:r>
      <w:r w:rsidRPr="00A0488A">
        <w:rPr>
          <w:rFonts w:ascii="Arial" w:hAnsi="Arial" w:cs="Arial"/>
          <w:b/>
          <w:bCs/>
          <w:color w:val="222222"/>
          <w:shd w:val="clear" w:color="auto" w:fill="FFFFFF"/>
        </w:rPr>
        <w:t>How do you define a component scan in XML and Java Configurations?</w:t>
      </w:r>
    </w:p>
    <w:p w14:paraId="036B1BA9" w14:textId="77777777" w:rsidR="00A0488A" w:rsidRDefault="00A0488A" w:rsidP="00A0488A">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@Configuration</w:t>
      </w:r>
    </w:p>
    <w:p w14:paraId="3F10C756" w14:textId="77777777" w:rsidR="00A0488A" w:rsidRDefault="00A0488A" w:rsidP="00A0488A">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roofErr w:type="spellStart"/>
      <w:r>
        <w:rPr>
          <w:color w:val="000000"/>
        </w:rPr>
        <w:t>ComponentScan</w:t>
      </w:r>
      <w:proofErr w:type="spellEnd"/>
      <w:r>
        <w:rPr>
          <w:color w:val="000000"/>
        </w:rPr>
        <w:t>(</w:t>
      </w:r>
      <w:r>
        <w:rPr>
          <w:rStyle w:val="hl-string"/>
          <w:color w:val="2A00FF"/>
        </w:rPr>
        <w:t>"</w:t>
      </w:r>
      <w:proofErr w:type="spellStart"/>
      <w:proofErr w:type="gramStart"/>
      <w:r>
        <w:rPr>
          <w:rStyle w:val="hl-string"/>
          <w:color w:val="2A00FF"/>
        </w:rPr>
        <w:t>com.company</w:t>
      </w:r>
      <w:proofErr w:type="spellEnd"/>
      <w:proofErr w:type="gramEnd"/>
      <w:r>
        <w:rPr>
          <w:rStyle w:val="hl-string"/>
          <w:color w:val="2A00FF"/>
        </w:rPr>
        <w:t>"</w:t>
      </w:r>
      <w:r>
        <w:rPr>
          <w:color w:val="000000"/>
        </w:rPr>
        <w:t xml:space="preserve">) </w:t>
      </w:r>
      <w:r>
        <w:rPr>
          <w:rStyle w:val="hl-comment"/>
          <w:i/>
          <w:iCs/>
          <w:color w:val="3F5F5F"/>
        </w:rPr>
        <w:t xml:space="preserve">// search the </w:t>
      </w:r>
      <w:proofErr w:type="spellStart"/>
      <w:r>
        <w:rPr>
          <w:rStyle w:val="hl-comment"/>
          <w:i/>
          <w:iCs/>
          <w:color w:val="3F5F5F"/>
        </w:rPr>
        <w:t>com.company</w:t>
      </w:r>
      <w:proofErr w:type="spellEnd"/>
      <w:r>
        <w:rPr>
          <w:rStyle w:val="hl-comment"/>
          <w:i/>
          <w:iCs/>
          <w:color w:val="3F5F5F"/>
        </w:rPr>
        <w:t xml:space="preserve"> package for @Component classes</w:t>
      </w:r>
    </w:p>
    <w:p w14:paraId="01BBF6C7" w14:textId="77777777" w:rsidR="00A0488A" w:rsidRDefault="00A0488A" w:rsidP="00A0488A">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roofErr w:type="spellStart"/>
      <w:r>
        <w:rPr>
          <w:color w:val="000000"/>
        </w:rPr>
        <w:t>ImportXml</w:t>
      </w:r>
      <w:proofErr w:type="spellEnd"/>
      <w:r>
        <w:rPr>
          <w:color w:val="000000"/>
        </w:rPr>
        <w:t>(</w:t>
      </w:r>
      <w:r>
        <w:rPr>
          <w:rStyle w:val="hl-string"/>
          <w:color w:val="2A00FF"/>
        </w:rPr>
        <w:t>"</w:t>
      </w:r>
      <w:proofErr w:type="spellStart"/>
      <w:proofErr w:type="gramStart"/>
      <w:r>
        <w:rPr>
          <w:rStyle w:val="hl-string"/>
          <w:color w:val="2A00FF"/>
        </w:rPr>
        <w:t>classpath:com</w:t>
      </w:r>
      <w:proofErr w:type="spellEnd"/>
      <w:r>
        <w:rPr>
          <w:rStyle w:val="hl-string"/>
          <w:color w:val="2A00FF"/>
        </w:rPr>
        <w:t>/company/data-access-config.xml</w:t>
      </w:r>
      <w:proofErr w:type="gramEnd"/>
      <w:r>
        <w:rPr>
          <w:rStyle w:val="hl-string"/>
          <w:color w:val="2A00FF"/>
        </w:rPr>
        <w:t>"</w:t>
      </w:r>
      <w:r>
        <w:rPr>
          <w:color w:val="000000"/>
        </w:rPr>
        <w:t xml:space="preserve">) </w:t>
      </w:r>
      <w:r>
        <w:rPr>
          <w:rStyle w:val="hl-comment"/>
          <w:i/>
          <w:iCs/>
          <w:color w:val="3F5F5F"/>
        </w:rPr>
        <w:t xml:space="preserve">// XML with </w:t>
      </w:r>
      <w:proofErr w:type="spellStart"/>
      <w:r>
        <w:rPr>
          <w:rStyle w:val="hl-comment"/>
          <w:i/>
          <w:iCs/>
          <w:color w:val="3F5F5F"/>
        </w:rPr>
        <w:t>DataSource</w:t>
      </w:r>
      <w:proofErr w:type="spellEnd"/>
      <w:r>
        <w:rPr>
          <w:rStyle w:val="hl-comment"/>
          <w:i/>
          <w:iCs/>
          <w:color w:val="3F5F5F"/>
        </w:rPr>
        <w:t xml:space="preserve"> bean</w:t>
      </w:r>
    </w:p>
    <w:p w14:paraId="22F6DD2D" w14:textId="77777777" w:rsidR="00A0488A" w:rsidRDefault="00A0488A" w:rsidP="00A0488A">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Config {</w:t>
      </w:r>
    </w:p>
    <w:p w14:paraId="738FD99E" w14:textId="77777777" w:rsidR="00A0488A" w:rsidRDefault="00A0488A" w:rsidP="00A0488A">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w:t>
      </w:r>
    </w:p>
    <w:p w14:paraId="709C842C" w14:textId="77777777" w:rsidR="00A0488A" w:rsidRDefault="00A0488A" w:rsidP="00A0488A">
      <w:pPr>
        <w:pStyle w:val="HTMLPreformatted"/>
        <w:pBdr>
          <w:top w:val="single" w:sz="8" w:space="7" w:color="000000"/>
          <w:left w:val="single" w:sz="8" w:space="3" w:color="000000"/>
          <w:bottom w:val="single" w:sz="8" w:space="7" w:color="000000"/>
          <w:right w:val="single" w:sz="8" w:space="3" w:color="000000"/>
        </w:pBdr>
        <w:shd w:val="clear" w:color="auto" w:fill="EEEEEE"/>
        <w:rPr>
          <w:color w:val="000000"/>
        </w:rPr>
      </w:pPr>
      <w:r>
        <w:rPr>
          <w:color w:val="000000"/>
        </w:rPr>
        <w:t xml:space="preserve">            </w:t>
      </w:r>
    </w:p>
    <w:p w14:paraId="11F52399" w14:textId="3F877CE7" w:rsidR="00A0488A" w:rsidRDefault="00A0488A" w:rsidP="00176F87">
      <w:pPr>
        <w:rPr>
          <w:rFonts w:ascii="Arial" w:hAnsi="Arial" w:cs="Arial"/>
          <w:b/>
          <w:bCs/>
        </w:rPr>
      </w:pPr>
    </w:p>
    <w:p w14:paraId="4BCF7991" w14:textId="55B4FC2A" w:rsidR="00A0488A" w:rsidRDefault="00A0488A" w:rsidP="00176F87">
      <w:pPr>
        <w:rPr>
          <w:rFonts w:ascii="Arial" w:hAnsi="Arial" w:cs="Arial"/>
          <w:b/>
          <w:bCs/>
        </w:rPr>
      </w:pPr>
      <w:r>
        <w:rPr>
          <w:rFonts w:ascii="Arial" w:hAnsi="Arial" w:cs="Arial"/>
          <w:b/>
          <w:bCs/>
        </w:rPr>
        <w:t xml:space="preserve">14. </w:t>
      </w:r>
      <w:r w:rsidR="00D75C35" w:rsidRPr="00D75C35">
        <w:rPr>
          <w:rFonts w:ascii="Arial" w:hAnsi="Arial" w:cs="Arial"/>
          <w:b/>
          <w:bCs/>
        </w:rPr>
        <w:t>How is it done with Spring Boot?</w:t>
      </w:r>
    </w:p>
    <w:p w14:paraId="65F96647"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Executive Summary</w:t>
      </w:r>
    </w:p>
    <w:p w14:paraId="2BD59094" w14:textId="77777777" w:rsidR="00A0488A" w:rsidRPr="00A0488A" w:rsidRDefault="00A0488A" w:rsidP="00A0488A">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If your other packages hierarchies are below your main app with the @</w:t>
      </w:r>
      <w:proofErr w:type="spellStart"/>
      <w:r w:rsidRPr="00A0488A">
        <w:rPr>
          <w:rFonts w:ascii="Georgia" w:eastAsia="Times New Roman" w:hAnsi="Georgia" w:cs="Times New Roman"/>
          <w:color w:val="333333"/>
          <w:sz w:val="30"/>
          <w:szCs w:val="30"/>
        </w:rPr>
        <w:t>SpringBootApplication</w:t>
      </w:r>
      <w:proofErr w:type="spellEnd"/>
      <w:r w:rsidRPr="00A0488A">
        <w:rPr>
          <w:rFonts w:ascii="Georgia" w:eastAsia="Times New Roman" w:hAnsi="Georgia" w:cs="Times New Roman"/>
          <w:color w:val="333333"/>
          <w:sz w:val="30"/>
          <w:szCs w:val="30"/>
        </w:rPr>
        <w:t xml:space="preserve"> annotation, you’re covered by implicit components scan.</w:t>
      </w:r>
    </w:p>
    <w:p w14:paraId="3B184EFD" w14:textId="77777777" w:rsidR="00A0488A" w:rsidRPr="00A0488A" w:rsidRDefault="00A0488A" w:rsidP="00A0488A">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If there are beans/components in other packages which are not sub packages of the main package, you should manually add them as @</w:t>
      </w:r>
      <w:proofErr w:type="spellStart"/>
      <w:r w:rsidRPr="00A0488A">
        <w:rPr>
          <w:rFonts w:ascii="Georgia" w:eastAsia="Times New Roman" w:hAnsi="Georgia" w:cs="Times New Roman"/>
          <w:color w:val="333333"/>
          <w:sz w:val="30"/>
          <w:szCs w:val="30"/>
        </w:rPr>
        <w:t>ComponentScan</w:t>
      </w:r>
      <w:proofErr w:type="spellEnd"/>
    </w:p>
    <w:p w14:paraId="2E9B15DB"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 Detailed Example</w:t>
      </w:r>
    </w:p>
    <w:p w14:paraId="0EA23326"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Consider the class below:</w:t>
      </w:r>
    </w:p>
    <w:p w14:paraId="7F91024E"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 xml:space="preserve">package </w:t>
      </w:r>
      <w:proofErr w:type="gramStart"/>
      <w:r w:rsidRPr="00A0488A">
        <w:rPr>
          <w:rFonts w:ascii="Consolas" w:eastAsia="Times New Roman" w:hAnsi="Consolas" w:cs="Courier New"/>
          <w:color w:val="7A7A7A"/>
          <w:sz w:val="20"/>
          <w:szCs w:val="20"/>
        </w:rPr>
        <w:t>com.in28minutes.springboot</w:t>
      </w:r>
      <w:proofErr w:type="gramEnd"/>
      <w:r w:rsidRPr="00A0488A">
        <w:rPr>
          <w:rFonts w:ascii="Consolas" w:eastAsia="Times New Roman" w:hAnsi="Consolas" w:cs="Courier New"/>
          <w:color w:val="7A7A7A"/>
          <w:sz w:val="20"/>
          <w:szCs w:val="20"/>
        </w:rPr>
        <w:t>.basics.springbootin10steps;</w:t>
      </w:r>
    </w:p>
    <w:p w14:paraId="791271CE"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53A4D542"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 xml:space="preserve">import </w:t>
      </w:r>
      <w:proofErr w:type="spellStart"/>
      <w:proofErr w:type="gramStart"/>
      <w:r w:rsidRPr="00A0488A">
        <w:rPr>
          <w:rFonts w:ascii="Consolas" w:eastAsia="Times New Roman" w:hAnsi="Consolas" w:cs="Courier New"/>
          <w:color w:val="7A7A7A"/>
          <w:sz w:val="20"/>
          <w:szCs w:val="20"/>
        </w:rPr>
        <w:t>org.springframework</w:t>
      </w:r>
      <w:proofErr w:type="gramEnd"/>
      <w:r w:rsidRPr="00A0488A">
        <w:rPr>
          <w:rFonts w:ascii="Consolas" w:eastAsia="Times New Roman" w:hAnsi="Consolas" w:cs="Courier New"/>
          <w:color w:val="7A7A7A"/>
          <w:sz w:val="20"/>
          <w:szCs w:val="20"/>
        </w:rPr>
        <w:t>.boot.SpringApplication</w:t>
      </w:r>
      <w:proofErr w:type="spellEnd"/>
      <w:r w:rsidRPr="00A0488A">
        <w:rPr>
          <w:rFonts w:ascii="Consolas" w:eastAsia="Times New Roman" w:hAnsi="Consolas" w:cs="Courier New"/>
          <w:color w:val="7A7A7A"/>
          <w:sz w:val="20"/>
          <w:szCs w:val="20"/>
        </w:rPr>
        <w:t>;</w:t>
      </w:r>
    </w:p>
    <w:p w14:paraId="759634B1"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 xml:space="preserve">import </w:t>
      </w:r>
      <w:proofErr w:type="spellStart"/>
      <w:proofErr w:type="gramStart"/>
      <w:r w:rsidRPr="00A0488A">
        <w:rPr>
          <w:rFonts w:ascii="Consolas" w:eastAsia="Times New Roman" w:hAnsi="Consolas" w:cs="Courier New"/>
          <w:color w:val="7A7A7A"/>
          <w:sz w:val="20"/>
          <w:szCs w:val="20"/>
        </w:rPr>
        <w:t>org.springframework</w:t>
      </w:r>
      <w:proofErr w:type="gramEnd"/>
      <w:r w:rsidRPr="00A0488A">
        <w:rPr>
          <w:rFonts w:ascii="Consolas" w:eastAsia="Times New Roman" w:hAnsi="Consolas" w:cs="Courier New"/>
          <w:color w:val="7A7A7A"/>
          <w:sz w:val="20"/>
          <w:szCs w:val="20"/>
        </w:rPr>
        <w:t>.boot.autoconfigure.SpringBootApplication</w:t>
      </w:r>
      <w:proofErr w:type="spellEnd"/>
      <w:r w:rsidRPr="00A0488A">
        <w:rPr>
          <w:rFonts w:ascii="Consolas" w:eastAsia="Times New Roman" w:hAnsi="Consolas" w:cs="Courier New"/>
          <w:color w:val="7A7A7A"/>
          <w:sz w:val="20"/>
          <w:szCs w:val="20"/>
        </w:rPr>
        <w:t>;</w:t>
      </w:r>
    </w:p>
    <w:p w14:paraId="1E7063D6"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 xml:space="preserve">import </w:t>
      </w:r>
      <w:proofErr w:type="spellStart"/>
      <w:proofErr w:type="gramStart"/>
      <w:r w:rsidRPr="00A0488A">
        <w:rPr>
          <w:rFonts w:ascii="Consolas" w:eastAsia="Times New Roman" w:hAnsi="Consolas" w:cs="Courier New"/>
          <w:color w:val="7A7A7A"/>
          <w:sz w:val="20"/>
          <w:szCs w:val="20"/>
        </w:rPr>
        <w:t>org.springframework</w:t>
      </w:r>
      <w:proofErr w:type="gramEnd"/>
      <w:r w:rsidRPr="00A0488A">
        <w:rPr>
          <w:rFonts w:ascii="Consolas" w:eastAsia="Times New Roman" w:hAnsi="Consolas" w:cs="Courier New"/>
          <w:color w:val="7A7A7A"/>
          <w:sz w:val="20"/>
          <w:szCs w:val="20"/>
        </w:rPr>
        <w:t>.context.ApplicationContext</w:t>
      </w:r>
      <w:proofErr w:type="spellEnd"/>
      <w:r w:rsidRPr="00A0488A">
        <w:rPr>
          <w:rFonts w:ascii="Consolas" w:eastAsia="Times New Roman" w:hAnsi="Consolas" w:cs="Courier New"/>
          <w:color w:val="7A7A7A"/>
          <w:sz w:val="20"/>
          <w:szCs w:val="20"/>
        </w:rPr>
        <w:t>;</w:t>
      </w:r>
    </w:p>
    <w:p w14:paraId="58B2D432"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 xml:space="preserve">import </w:t>
      </w:r>
      <w:proofErr w:type="spellStart"/>
      <w:proofErr w:type="gramStart"/>
      <w:r w:rsidRPr="00A0488A">
        <w:rPr>
          <w:rFonts w:ascii="Consolas" w:eastAsia="Times New Roman" w:hAnsi="Consolas" w:cs="Courier New"/>
          <w:color w:val="7A7A7A"/>
          <w:sz w:val="20"/>
          <w:szCs w:val="20"/>
        </w:rPr>
        <w:t>org.springframework</w:t>
      </w:r>
      <w:proofErr w:type="gramEnd"/>
      <w:r w:rsidRPr="00A0488A">
        <w:rPr>
          <w:rFonts w:ascii="Consolas" w:eastAsia="Times New Roman" w:hAnsi="Consolas" w:cs="Courier New"/>
          <w:color w:val="7A7A7A"/>
          <w:sz w:val="20"/>
          <w:szCs w:val="20"/>
        </w:rPr>
        <w:t>.context.ConfigurableApplicationContext</w:t>
      </w:r>
      <w:proofErr w:type="spellEnd"/>
      <w:r w:rsidRPr="00A0488A">
        <w:rPr>
          <w:rFonts w:ascii="Consolas" w:eastAsia="Times New Roman" w:hAnsi="Consolas" w:cs="Courier New"/>
          <w:color w:val="7A7A7A"/>
          <w:sz w:val="20"/>
          <w:szCs w:val="20"/>
        </w:rPr>
        <w:t>;</w:t>
      </w:r>
    </w:p>
    <w:p w14:paraId="5F8358A1"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4CEC09DB"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w:t>
      </w:r>
      <w:proofErr w:type="spellStart"/>
      <w:r w:rsidRPr="00A0488A">
        <w:rPr>
          <w:rFonts w:ascii="Consolas" w:eastAsia="Times New Roman" w:hAnsi="Consolas" w:cs="Courier New"/>
          <w:color w:val="7A7A7A"/>
          <w:sz w:val="20"/>
          <w:szCs w:val="20"/>
        </w:rPr>
        <w:t>SpringBootApplication</w:t>
      </w:r>
      <w:proofErr w:type="spellEnd"/>
    </w:p>
    <w:p w14:paraId="1642E995"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public class SpringbootIn10StepsApplication {</w:t>
      </w:r>
    </w:p>
    <w:p w14:paraId="2007B67F"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p>
    <w:p w14:paraId="62F0F6E8"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t xml:space="preserve">public static void </w:t>
      </w:r>
      <w:proofErr w:type="gramStart"/>
      <w:r w:rsidRPr="00A0488A">
        <w:rPr>
          <w:rFonts w:ascii="Consolas" w:eastAsia="Times New Roman" w:hAnsi="Consolas" w:cs="Courier New"/>
          <w:color w:val="7A7A7A"/>
          <w:sz w:val="20"/>
          <w:szCs w:val="20"/>
        </w:rPr>
        <w:t>main(</w:t>
      </w:r>
      <w:proofErr w:type="gramEnd"/>
      <w:r w:rsidRPr="00A0488A">
        <w:rPr>
          <w:rFonts w:ascii="Consolas" w:eastAsia="Times New Roman" w:hAnsi="Consolas" w:cs="Courier New"/>
          <w:color w:val="7A7A7A"/>
          <w:sz w:val="20"/>
          <w:szCs w:val="20"/>
        </w:rPr>
        <w:t xml:space="preserve">String[] </w:t>
      </w:r>
      <w:proofErr w:type="spellStart"/>
      <w:r w:rsidRPr="00A0488A">
        <w:rPr>
          <w:rFonts w:ascii="Consolas" w:eastAsia="Times New Roman" w:hAnsi="Consolas" w:cs="Courier New"/>
          <w:color w:val="7A7A7A"/>
          <w:sz w:val="20"/>
          <w:szCs w:val="20"/>
        </w:rPr>
        <w:t>args</w:t>
      </w:r>
      <w:proofErr w:type="spellEnd"/>
      <w:r w:rsidRPr="00A0488A">
        <w:rPr>
          <w:rFonts w:ascii="Consolas" w:eastAsia="Times New Roman" w:hAnsi="Consolas" w:cs="Courier New"/>
          <w:color w:val="7A7A7A"/>
          <w:sz w:val="20"/>
          <w:szCs w:val="20"/>
        </w:rPr>
        <w:t>) {</w:t>
      </w:r>
    </w:p>
    <w:p w14:paraId="513D1B24"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proofErr w:type="spellStart"/>
      <w:r w:rsidRPr="00A0488A">
        <w:rPr>
          <w:rFonts w:ascii="Consolas" w:eastAsia="Times New Roman" w:hAnsi="Consolas" w:cs="Courier New"/>
          <w:color w:val="7A7A7A"/>
          <w:sz w:val="20"/>
          <w:szCs w:val="20"/>
        </w:rPr>
        <w:t>ApplicationContext</w:t>
      </w:r>
      <w:proofErr w:type="spellEnd"/>
      <w:r w:rsidRPr="00A0488A">
        <w:rPr>
          <w:rFonts w:ascii="Consolas" w:eastAsia="Times New Roman" w:hAnsi="Consolas" w:cs="Courier New"/>
          <w:color w:val="7A7A7A"/>
          <w:sz w:val="20"/>
          <w:szCs w:val="20"/>
        </w:rPr>
        <w:t xml:space="preserve"> </w:t>
      </w:r>
      <w:proofErr w:type="spellStart"/>
      <w:r w:rsidRPr="00A0488A">
        <w:rPr>
          <w:rFonts w:ascii="Consolas" w:eastAsia="Times New Roman" w:hAnsi="Consolas" w:cs="Courier New"/>
          <w:color w:val="7A7A7A"/>
          <w:sz w:val="20"/>
          <w:szCs w:val="20"/>
        </w:rPr>
        <w:t>applicationContext</w:t>
      </w:r>
      <w:proofErr w:type="spellEnd"/>
      <w:r w:rsidRPr="00A0488A">
        <w:rPr>
          <w:rFonts w:ascii="Consolas" w:eastAsia="Times New Roman" w:hAnsi="Consolas" w:cs="Courier New"/>
          <w:color w:val="7A7A7A"/>
          <w:sz w:val="20"/>
          <w:szCs w:val="20"/>
        </w:rPr>
        <w:t xml:space="preserve"> = </w:t>
      </w:r>
    </w:p>
    <w:p w14:paraId="30470D65"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proofErr w:type="spellStart"/>
      <w:proofErr w:type="gramStart"/>
      <w:r w:rsidRPr="00A0488A">
        <w:rPr>
          <w:rFonts w:ascii="Consolas" w:eastAsia="Times New Roman" w:hAnsi="Consolas" w:cs="Courier New"/>
          <w:color w:val="7A7A7A"/>
          <w:sz w:val="20"/>
          <w:szCs w:val="20"/>
        </w:rPr>
        <w:t>SpringApplication.run</w:t>
      </w:r>
      <w:proofErr w:type="spellEnd"/>
      <w:r w:rsidRPr="00A0488A">
        <w:rPr>
          <w:rFonts w:ascii="Consolas" w:eastAsia="Times New Roman" w:hAnsi="Consolas" w:cs="Courier New"/>
          <w:color w:val="7A7A7A"/>
          <w:sz w:val="20"/>
          <w:szCs w:val="20"/>
        </w:rPr>
        <w:t>(</w:t>
      </w:r>
      <w:proofErr w:type="gramEnd"/>
      <w:r w:rsidRPr="00A0488A">
        <w:rPr>
          <w:rFonts w:ascii="Consolas" w:eastAsia="Times New Roman" w:hAnsi="Consolas" w:cs="Courier New"/>
          <w:color w:val="7A7A7A"/>
          <w:sz w:val="20"/>
          <w:szCs w:val="20"/>
        </w:rPr>
        <w:t xml:space="preserve">SpringbootIn10StepsApplication.class, </w:t>
      </w:r>
      <w:proofErr w:type="spellStart"/>
      <w:r w:rsidRPr="00A0488A">
        <w:rPr>
          <w:rFonts w:ascii="Consolas" w:eastAsia="Times New Roman" w:hAnsi="Consolas" w:cs="Courier New"/>
          <w:color w:val="7A7A7A"/>
          <w:sz w:val="20"/>
          <w:szCs w:val="20"/>
        </w:rPr>
        <w:t>args</w:t>
      </w:r>
      <w:proofErr w:type="spellEnd"/>
      <w:r w:rsidRPr="00A0488A">
        <w:rPr>
          <w:rFonts w:ascii="Consolas" w:eastAsia="Times New Roman" w:hAnsi="Consolas" w:cs="Courier New"/>
          <w:color w:val="7A7A7A"/>
          <w:sz w:val="20"/>
          <w:szCs w:val="20"/>
        </w:rPr>
        <w:t>);</w:t>
      </w:r>
    </w:p>
    <w:p w14:paraId="30D9A2F3"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p>
    <w:p w14:paraId="284D1427"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t xml:space="preserve">for (String </w:t>
      </w:r>
      <w:proofErr w:type="gramStart"/>
      <w:r w:rsidRPr="00A0488A">
        <w:rPr>
          <w:rFonts w:ascii="Consolas" w:eastAsia="Times New Roman" w:hAnsi="Consolas" w:cs="Courier New"/>
          <w:color w:val="7A7A7A"/>
          <w:sz w:val="20"/>
          <w:szCs w:val="20"/>
        </w:rPr>
        <w:t>name :</w:t>
      </w:r>
      <w:proofErr w:type="gramEnd"/>
      <w:r w:rsidRPr="00A0488A">
        <w:rPr>
          <w:rFonts w:ascii="Consolas" w:eastAsia="Times New Roman" w:hAnsi="Consolas" w:cs="Courier New"/>
          <w:color w:val="7A7A7A"/>
          <w:sz w:val="20"/>
          <w:szCs w:val="20"/>
        </w:rPr>
        <w:t xml:space="preserve"> </w:t>
      </w:r>
      <w:proofErr w:type="spellStart"/>
      <w:r w:rsidRPr="00A0488A">
        <w:rPr>
          <w:rFonts w:ascii="Consolas" w:eastAsia="Times New Roman" w:hAnsi="Consolas" w:cs="Courier New"/>
          <w:color w:val="7A7A7A"/>
          <w:sz w:val="20"/>
          <w:szCs w:val="20"/>
        </w:rPr>
        <w:t>applicationContext.getBeanDefinitionNames</w:t>
      </w:r>
      <w:proofErr w:type="spellEnd"/>
      <w:r w:rsidRPr="00A0488A">
        <w:rPr>
          <w:rFonts w:ascii="Consolas" w:eastAsia="Times New Roman" w:hAnsi="Consolas" w:cs="Courier New"/>
          <w:color w:val="7A7A7A"/>
          <w:sz w:val="20"/>
          <w:szCs w:val="20"/>
        </w:rPr>
        <w:t>()) {</w:t>
      </w:r>
    </w:p>
    <w:p w14:paraId="300AE7C6"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r>
      <w:proofErr w:type="spellStart"/>
      <w:r w:rsidRPr="00A0488A">
        <w:rPr>
          <w:rFonts w:ascii="Consolas" w:eastAsia="Times New Roman" w:hAnsi="Consolas" w:cs="Courier New"/>
          <w:color w:val="7A7A7A"/>
          <w:sz w:val="20"/>
          <w:szCs w:val="20"/>
        </w:rPr>
        <w:t>System.out.println</w:t>
      </w:r>
      <w:proofErr w:type="spellEnd"/>
      <w:r w:rsidRPr="00A0488A">
        <w:rPr>
          <w:rFonts w:ascii="Consolas" w:eastAsia="Times New Roman" w:hAnsi="Consolas" w:cs="Courier New"/>
          <w:color w:val="7A7A7A"/>
          <w:sz w:val="20"/>
          <w:szCs w:val="20"/>
        </w:rPr>
        <w:t>(name);</w:t>
      </w:r>
    </w:p>
    <w:p w14:paraId="2D6A54F9"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r>
      <w:r w:rsidRPr="00A0488A">
        <w:rPr>
          <w:rFonts w:ascii="Consolas" w:eastAsia="Times New Roman" w:hAnsi="Consolas" w:cs="Courier New"/>
          <w:color w:val="7A7A7A"/>
          <w:sz w:val="20"/>
          <w:szCs w:val="20"/>
        </w:rPr>
        <w:tab/>
        <w:t>}</w:t>
      </w:r>
    </w:p>
    <w:p w14:paraId="634A9737"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ab/>
        <w:t>}</w:t>
      </w:r>
    </w:p>
    <w:p w14:paraId="3F98131D"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w:t>
      </w:r>
    </w:p>
    <w:p w14:paraId="48221C39"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Consolas" w:eastAsia="Times New Roman" w:hAnsi="Consolas" w:cs="Courier New"/>
          <w:color w:val="7A7A7A"/>
          <w:sz w:val="20"/>
          <w:szCs w:val="20"/>
          <w:shd w:val="clear" w:color="auto" w:fill="EEEEEE"/>
        </w:rPr>
        <w:t>@</w:t>
      </w:r>
      <w:proofErr w:type="spellStart"/>
      <w:r w:rsidRPr="00A0488A">
        <w:rPr>
          <w:rFonts w:ascii="Consolas" w:eastAsia="Times New Roman" w:hAnsi="Consolas" w:cs="Courier New"/>
          <w:color w:val="7A7A7A"/>
          <w:sz w:val="20"/>
          <w:szCs w:val="20"/>
          <w:shd w:val="clear" w:color="auto" w:fill="EEEEEE"/>
        </w:rPr>
        <w:t>SpringBootApplication</w:t>
      </w:r>
      <w:proofErr w:type="spellEnd"/>
      <w:r w:rsidRPr="00A0488A">
        <w:rPr>
          <w:rFonts w:ascii="Georgia" w:eastAsia="Times New Roman" w:hAnsi="Georgia" w:cs="Times New Roman"/>
          <w:color w:val="333333"/>
          <w:sz w:val="30"/>
          <w:szCs w:val="30"/>
        </w:rPr>
        <w:t> is defined on </w:t>
      </w:r>
      <w:r w:rsidRPr="00A0488A">
        <w:rPr>
          <w:rFonts w:ascii="Consolas" w:eastAsia="Times New Roman" w:hAnsi="Consolas" w:cs="Courier New"/>
          <w:color w:val="7A7A7A"/>
          <w:sz w:val="20"/>
          <w:szCs w:val="20"/>
          <w:shd w:val="clear" w:color="auto" w:fill="EEEEEE"/>
        </w:rPr>
        <w:t>SpringbootIn10StepsApplication class</w:t>
      </w:r>
      <w:r w:rsidRPr="00A0488A">
        <w:rPr>
          <w:rFonts w:ascii="Georgia" w:eastAsia="Times New Roman" w:hAnsi="Georgia" w:cs="Times New Roman"/>
          <w:color w:val="333333"/>
          <w:sz w:val="30"/>
          <w:szCs w:val="30"/>
        </w:rPr>
        <w:t> which is package </w:t>
      </w:r>
      <w:proofErr w:type="gramStart"/>
      <w:r w:rsidRPr="00A0488A">
        <w:rPr>
          <w:rFonts w:ascii="Consolas" w:eastAsia="Times New Roman" w:hAnsi="Consolas" w:cs="Courier New"/>
          <w:color w:val="7A7A7A"/>
          <w:sz w:val="20"/>
          <w:szCs w:val="20"/>
          <w:shd w:val="clear" w:color="auto" w:fill="EEEEEE"/>
        </w:rPr>
        <w:t>com.in28minutes.springboot</w:t>
      </w:r>
      <w:proofErr w:type="gramEnd"/>
      <w:r w:rsidRPr="00A0488A">
        <w:rPr>
          <w:rFonts w:ascii="Consolas" w:eastAsia="Times New Roman" w:hAnsi="Consolas" w:cs="Courier New"/>
          <w:color w:val="7A7A7A"/>
          <w:sz w:val="20"/>
          <w:szCs w:val="20"/>
          <w:shd w:val="clear" w:color="auto" w:fill="EEEEEE"/>
        </w:rPr>
        <w:t>.basics.springbootin10steps.</w:t>
      </w:r>
    </w:p>
    <w:p w14:paraId="5FA184A1"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Consolas" w:eastAsia="Times New Roman" w:hAnsi="Consolas" w:cs="Courier New"/>
          <w:color w:val="7A7A7A"/>
          <w:sz w:val="20"/>
          <w:szCs w:val="20"/>
          <w:shd w:val="clear" w:color="auto" w:fill="EEEEEE"/>
        </w:rPr>
        <w:t>@</w:t>
      </w:r>
      <w:proofErr w:type="spellStart"/>
      <w:r w:rsidRPr="00A0488A">
        <w:rPr>
          <w:rFonts w:ascii="Consolas" w:eastAsia="Times New Roman" w:hAnsi="Consolas" w:cs="Courier New"/>
          <w:color w:val="7A7A7A"/>
          <w:sz w:val="20"/>
          <w:szCs w:val="20"/>
          <w:shd w:val="clear" w:color="auto" w:fill="EEEEEE"/>
        </w:rPr>
        <w:t>SpringBootApplication</w:t>
      </w:r>
      <w:proofErr w:type="spellEnd"/>
      <w:r w:rsidRPr="00A0488A">
        <w:rPr>
          <w:rFonts w:ascii="Georgia" w:eastAsia="Times New Roman" w:hAnsi="Georgia" w:cs="Times New Roman"/>
          <w:color w:val="333333"/>
          <w:sz w:val="30"/>
          <w:szCs w:val="30"/>
        </w:rPr>
        <w:t> defines an automatic component scan on package </w:t>
      </w:r>
      <w:proofErr w:type="gramStart"/>
      <w:r w:rsidRPr="00A0488A">
        <w:rPr>
          <w:rFonts w:ascii="Consolas" w:eastAsia="Times New Roman" w:hAnsi="Consolas" w:cs="Courier New"/>
          <w:color w:val="7A7A7A"/>
          <w:sz w:val="20"/>
          <w:szCs w:val="20"/>
          <w:shd w:val="clear" w:color="auto" w:fill="EEEEEE"/>
        </w:rPr>
        <w:t>com.in28minutes.springboot</w:t>
      </w:r>
      <w:proofErr w:type="gramEnd"/>
      <w:r w:rsidRPr="00A0488A">
        <w:rPr>
          <w:rFonts w:ascii="Consolas" w:eastAsia="Times New Roman" w:hAnsi="Consolas" w:cs="Courier New"/>
          <w:color w:val="7A7A7A"/>
          <w:sz w:val="20"/>
          <w:szCs w:val="20"/>
          <w:shd w:val="clear" w:color="auto" w:fill="EEEEEE"/>
        </w:rPr>
        <w:t>.basics.springbootin10steps</w:t>
      </w:r>
      <w:r w:rsidRPr="00A0488A">
        <w:rPr>
          <w:rFonts w:ascii="Georgia" w:eastAsia="Times New Roman" w:hAnsi="Georgia" w:cs="Times New Roman"/>
          <w:color w:val="333333"/>
          <w:sz w:val="30"/>
          <w:szCs w:val="30"/>
        </w:rPr>
        <w:t>.</w:t>
      </w:r>
    </w:p>
    <w:p w14:paraId="526A1118"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You are fine if all your components are defined in the above package or a sub-package of it.</w:t>
      </w:r>
    </w:p>
    <w:p w14:paraId="4A1EA22E"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However, let’s say one of the components is defined in a package </w:t>
      </w:r>
      <w:proofErr w:type="gramStart"/>
      <w:r w:rsidRPr="00A0488A">
        <w:rPr>
          <w:rFonts w:ascii="Consolas" w:eastAsia="Times New Roman" w:hAnsi="Consolas" w:cs="Courier New"/>
          <w:color w:val="7A7A7A"/>
          <w:sz w:val="20"/>
          <w:szCs w:val="20"/>
          <w:shd w:val="clear" w:color="auto" w:fill="EEEEEE"/>
        </w:rPr>
        <w:t>com.in28minutes.springboot</w:t>
      </w:r>
      <w:proofErr w:type="gramEnd"/>
      <w:r w:rsidRPr="00A0488A">
        <w:rPr>
          <w:rFonts w:ascii="Consolas" w:eastAsia="Times New Roman" w:hAnsi="Consolas" w:cs="Courier New"/>
          <w:color w:val="7A7A7A"/>
          <w:sz w:val="20"/>
          <w:szCs w:val="20"/>
          <w:shd w:val="clear" w:color="auto" w:fill="EEEEEE"/>
        </w:rPr>
        <w:t>.somethingelse</w:t>
      </w:r>
    </w:p>
    <w:p w14:paraId="14409E19"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In this case, you would need add the new package into component scan.</w:t>
      </w:r>
    </w:p>
    <w:p w14:paraId="0DFDE154"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lastRenderedPageBreak/>
        <w:t>Two Options</w:t>
      </w:r>
    </w:p>
    <w:p w14:paraId="5FBA087D" w14:textId="77777777" w:rsidR="00A0488A" w:rsidRPr="00A0488A" w:rsidRDefault="00A0488A" w:rsidP="00A0488A">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Define @</w:t>
      </w:r>
      <w:proofErr w:type="spellStart"/>
      <w:r w:rsidRPr="00A0488A">
        <w:rPr>
          <w:rFonts w:ascii="Georgia" w:eastAsia="Times New Roman" w:hAnsi="Georgia" w:cs="Times New Roman"/>
          <w:color w:val="333333"/>
          <w:sz w:val="30"/>
          <w:szCs w:val="30"/>
        </w:rPr>
        <w:t>ComponentScan</w:t>
      </w:r>
      <w:proofErr w:type="spellEnd"/>
      <w:r w:rsidRPr="00A0488A">
        <w:rPr>
          <w:rFonts w:ascii="Georgia" w:eastAsia="Times New Roman" w:hAnsi="Georgia" w:cs="Times New Roman"/>
          <w:color w:val="333333"/>
          <w:sz w:val="30"/>
          <w:szCs w:val="30"/>
        </w:rPr>
        <w:t>(“</w:t>
      </w:r>
      <w:proofErr w:type="gramStart"/>
      <w:r w:rsidRPr="00A0488A">
        <w:rPr>
          <w:rFonts w:ascii="Georgia" w:eastAsia="Times New Roman" w:hAnsi="Georgia" w:cs="Times New Roman"/>
          <w:color w:val="333333"/>
          <w:sz w:val="30"/>
          <w:szCs w:val="30"/>
        </w:rPr>
        <w:t>com.in28minutes.springboot</w:t>
      </w:r>
      <w:proofErr w:type="gramEnd"/>
      <w:r w:rsidRPr="00A0488A">
        <w:rPr>
          <w:rFonts w:ascii="Georgia" w:eastAsia="Times New Roman" w:hAnsi="Georgia" w:cs="Times New Roman"/>
          <w:color w:val="333333"/>
          <w:sz w:val="30"/>
          <w:szCs w:val="30"/>
        </w:rPr>
        <w:t>”)</w:t>
      </w:r>
    </w:p>
    <w:p w14:paraId="7EE48D5B" w14:textId="77777777" w:rsidR="00A0488A" w:rsidRPr="00A0488A" w:rsidRDefault="00A0488A" w:rsidP="00A0488A">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 xml:space="preserve">This would scan the entire parent tree of </w:t>
      </w:r>
      <w:proofErr w:type="gramStart"/>
      <w:r w:rsidRPr="00A0488A">
        <w:rPr>
          <w:rFonts w:ascii="Georgia" w:eastAsia="Times New Roman" w:hAnsi="Georgia" w:cs="Times New Roman"/>
          <w:color w:val="333333"/>
          <w:sz w:val="30"/>
          <w:szCs w:val="30"/>
        </w:rPr>
        <w:t>com.in28minutes.springboot</w:t>
      </w:r>
      <w:proofErr w:type="gramEnd"/>
      <w:r w:rsidRPr="00A0488A">
        <w:rPr>
          <w:rFonts w:ascii="Georgia" w:eastAsia="Times New Roman" w:hAnsi="Georgia" w:cs="Times New Roman"/>
          <w:color w:val="333333"/>
          <w:sz w:val="30"/>
          <w:szCs w:val="30"/>
        </w:rPr>
        <w:t>.</w:t>
      </w:r>
    </w:p>
    <w:p w14:paraId="210FD61E" w14:textId="77777777" w:rsidR="00A0488A" w:rsidRPr="00A0488A" w:rsidRDefault="00A0488A" w:rsidP="00A0488A">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Or Define two specific Component Scans by using an array.</w:t>
      </w:r>
    </w:p>
    <w:p w14:paraId="779612B0" w14:textId="77777777" w:rsidR="00A0488A" w:rsidRPr="00A0488A" w:rsidRDefault="00A0488A" w:rsidP="00A0488A">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@ComponentScan({“</w:t>
      </w:r>
      <w:proofErr w:type="gramStart"/>
      <w:r w:rsidRPr="00A0488A">
        <w:rPr>
          <w:rFonts w:ascii="Georgia" w:eastAsia="Times New Roman" w:hAnsi="Georgia" w:cs="Times New Roman"/>
          <w:color w:val="333333"/>
          <w:sz w:val="30"/>
          <w:szCs w:val="30"/>
        </w:rPr>
        <w:t>com.in28minutes.springboot</w:t>
      </w:r>
      <w:proofErr w:type="gramEnd"/>
      <w:r w:rsidRPr="00A0488A">
        <w:rPr>
          <w:rFonts w:ascii="Georgia" w:eastAsia="Times New Roman" w:hAnsi="Georgia" w:cs="Times New Roman"/>
          <w:color w:val="333333"/>
          <w:sz w:val="30"/>
          <w:szCs w:val="30"/>
        </w:rPr>
        <w:t>.basics.springbootin10steps”,”com.in28minutes.springboot.somethingelse”})</w:t>
      </w:r>
    </w:p>
    <w:p w14:paraId="5357E951"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Option 1</w:t>
      </w:r>
    </w:p>
    <w:p w14:paraId="6E9E9A2C"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w:t>
      </w:r>
      <w:proofErr w:type="spellStart"/>
      <w:r w:rsidRPr="00A0488A">
        <w:rPr>
          <w:rFonts w:ascii="Consolas" w:eastAsia="Times New Roman" w:hAnsi="Consolas" w:cs="Courier New"/>
          <w:color w:val="7A7A7A"/>
          <w:sz w:val="20"/>
          <w:szCs w:val="20"/>
        </w:rPr>
        <w:t>ComponentScan</w:t>
      </w:r>
      <w:proofErr w:type="spellEnd"/>
      <w:r w:rsidRPr="00A0488A">
        <w:rPr>
          <w:rFonts w:ascii="Consolas" w:eastAsia="Times New Roman" w:hAnsi="Consolas" w:cs="Courier New"/>
          <w:color w:val="7A7A7A"/>
          <w:sz w:val="20"/>
          <w:szCs w:val="20"/>
        </w:rPr>
        <w:t>(“</w:t>
      </w:r>
      <w:proofErr w:type="gramStart"/>
      <w:r w:rsidRPr="00A0488A">
        <w:rPr>
          <w:rFonts w:ascii="Consolas" w:eastAsia="Times New Roman" w:hAnsi="Consolas" w:cs="Courier New"/>
          <w:color w:val="7A7A7A"/>
          <w:sz w:val="20"/>
          <w:szCs w:val="20"/>
        </w:rPr>
        <w:t>com.in28minutes.springboot</w:t>
      </w:r>
      <w:proofErr w:type="gramEnd"/>
      <w:r w:rsidRPr="00A0488A">
        <w:rPr>
          <w:rFonts w:ascii="Consolas" w:eastAsia="Times New Roman" w:hAnsi="Consolas" w:cs="Courier New"/>
          <w:color w:val="7A7A7A"/>
          <w:sz w:val="20"/>
          <w:szCs w:val="20"/>
        </w:rPr>
        <w:t>”)</w:t>
      </w:r>
    </w:p>
    <w:p w14:paraId="558D6A57"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w:t>
      </w:r>
      <w:proofErr w:type="spellStart"/>
      <w:r w:rsidRPr="00A0488A">
        <w:rPr>
          <w:rFonts w:ascii="Consolas" w:eastAsia="Times New Roman" w:hAnsi="Consolas" w:cs="Courier New"/>
          <w:color w:val="7A7A7A"/>
          <w:sz w:val="20"/>
          <w:szCs w:val="20"/>
        </w:rPr>
        <w:t>SpringBootApplication</w:t>
      </w:r>
      <w:proofErr w:type="spellEnd"/>
    </w:p>
    <w:p w14:paraId="2D357C39"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public class SpringbootIn10StepsApplication {</w:t>
      </w:r>
    </w:p>
    <w:p w14:paraId="77EB70C5" w14:textId="77777777" w:rsidR="00A0488A" w:rsidRPr="00A0488A" w:rsidRDefault="00A0488A" w:rsidP="00A0488A">
      <w:pPr>
        <w:shd w:val="clear" w:color="auto" w:fill="FFFFFF"/>
        <w:spacing w:after="100" w:afterAutospacing="1" w:line="240" w:lineRule="auto"/>
        <w:rPr>
          <w:rFonts w:ascii="Georgia" w:eastAsia="Times New Roman" w:hAnsi="Georgia" w:cs="Times New Roman"/>
          <w:color w:val="333333"/>
          <w:sz w:val="30"/>
          <w:szCs w:val="30"/>
        </w:rPr>
      </w:pPr>
      <w:r w:rsidRPr="00A0488A">
        <w:rPr>
          <w:rFonts w:ascii="Georgia" w:eastAsia="Times New Roman" w:hAnsi="Georgia" w:cs="Times New Roman"/>
          <w:color w:val="333333"/>
          <w:sz w:val="30"/>
          <w:szCs w:val="30"/>
        </w:rPr>
        <w:t>Option 2</w:t>
      </w:r>
    </w:p>
    <w:p w14:paraId="1E521C25"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@ComponentScan({"</w:t>
      </w:r>
      <w:proofErr w:type="gramStart"/>
      <w:r w:rsidRPr="00A0488A">
        <w:rPr>
          <w:rFonts w:ascii="Consolas" w:eastAsia="Times New Roman" w:hAnsi="Consolas" w:cs="Courier New"/>
          <w:color w:val="7A7A7A"/>
          <w:sz w:val="20"/>
          <w:szCs w:val="20"/>
        </w:rPr>
        <w:t>com.in28minutes.springboot</w:t>
      </w:r>
      <w:proofErr w:type="gramEnd"/>
      <w:r w:rsidRPr="00A0488A">
        <w:rPr>
          <w:rFonts w:ascii="Consolas" w:eastAsia="Times New Roman" w:hAnsi="Consolas" w:cs="Courier New"/>
          <w:color w:val="7A7A7A"/>
          <w:sz w:val="20"/>
          <w:szCs w:val="20"/>
        </w:rPr>
        <w:t>.basics.springbootin10steps","com.in28minutes.springboot.somethingelse"})</w:t>
      </w:r>
    </w:p>
    <w:p w14:paraId="4F0E848B"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rPr>
      </w:pPr>
      <w:r w:rsidRPr="00A0488A">
        <w:rPr>
          <w:rFonts w:ascii="Consolas" w:eastAsia="Times New Roman" w:hAnsi="Consolas" w:cs="Courier New"/>
          <w:color w:val="7A7A7A"/>
          <w:sz w:val="20"/>
          <w:szCs w:val="20"/>
        </w:rPr>
        <w:t>@</w:t>
      </w:r>
      <w:proofErr w:type="spellStart"/>
      <w:r w:rsidRPr="00A0488A">
        <w:rPr>
          <w:rFonts w:ascii="Consolas" w:eastAsia="Times New Roman" w:hAnsi="Consolas" w:cs="Courier New"/>
          <w:color w:val="7A7A7A"/>
          <w:sz w:val="20"/>
          <w:szCs w:val="20"/>
        </w:rPr>
        <w:t>SpringBootApplication</w:t>
      </w:r>
      <w:proofErr w:type="spellEnd"/>
    </w:p>
    <w:p w14:paraId="7AFF9ECF" w14:textId="77777777" w:rsidR="00A0488A" w:rsidRPr="00A0488A" w:rsidRDefault="00A0488A" w:rsidP="00A0488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rPr>
      </w:pPr>
      <w:r w:rsidRPr="00A0488A">
        <w:rPr>
          <w:rFonts w:ascii="Consolas" w:eastAsia="Times New Roman" w:hAnsi="Consolas" w:cs="Courier New"/>
          <w:color w:val="7A7A7A"/>
          <w:sz w:val="20"/>
          <w:szCs w:val="20"/>
        </w:rPr>
        <w:t>public class SpringbootIn10StepsApplication {</w:t>
      </w:r>
    </w:p>
    <w:p w14:paraId="390A4639" w14:textId="015B2E46" w:rsidR="00A0488A" w:rsidRDefault="00D75C35" w:rsidP="00176F87">
      <w:pPr>
        <w:rPr>
          <w:rFonts w:ascii="Arial" w:hAnsi="Arial" w:cs="Arial"/>
          <w:b/>
          <w:bCs/>
        </w:rPr>
      </w:pPr>
      <w:r>
        <w:rPr>
          <w:rFonts w:ascii="Arial" w:hAnsi="Arial" w:cs="Arial"/>
          <w:b/>
          <w:bCs/>
        </w:rPr>
        <w:t>15.</w:t>
      </w:r>
      <w:r w:rsidRPr="00D75C35">
        <w:rPr>
          <w:rFonts w:ascii="Arial" w:hAnsi="Arial" w:cs="Arial"/>
          <w:b/>
          <w:bCs/>
        </w:rPr>
        <w:t>What does @Component signify?</w:t>
      </w:r>
    </w:p>
    <w:p w14:paraId="220AF059" w14:textId="304225D5" w:rsidR="00D75C35" w:rsidRDefault="00D75C35" w:rsidP="00176F87">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b/>
          <w:bCs/>
          <w:color w:val="222222"/>
          <w:shd w:val="clear" w:color="auto" w:fill="FFFFFF"/>
        </w:rPr>
        <w:t>Component</w:t>
      </w:r>
      <w:r>
        <w:rPr>
          <w:rFonts w:ascii="Arial" w:hAnsi="Arial" w:cs="Arial"/>
          <w:color w:val="222222"/>
          <w:shd w:val="clear" w:color="auto" w:fill="FFFFFF"/>
        </w:rPr>
        <w:t> annotation </w:t>
      </w:r>
      <w:r>
        <w:rPr>
          <w:rFonts w:ascii="Arial" w:hAnsi="Arial" w:cs="Arial"/>
          <w:b/>
          <w:bCs/>
          <w:color w:val="222222"/>
          <w:shd w:val="clear" w:color="auto" w:fill="FFFFFF"/>
        </w:rPr>
        <w:t>means</w:t>
      </w:r>
      <w:r>
        <w:rPr>
          <w:rFonts w:ascii="Arial" w:hAnsi="Arial" w:cs="Arial"/>
          <w:color w:val="222222"/>
          <w:shd w:val="clear" w:color="auto" w:fill="FFFFFF"/>
        </w:rPr>
        <w:t xml:space="preserve"> that only a single instance of the annotated class gets created.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in most cases this instance </w:t>
      </w:r>
      <w:r>
        <w:rPr>
          <w:rFonts w:ascii="Arial" w:hAnsi="Arial" w:cs="Arial"/>
          <w:b/>
          <w:bCs/>
          <w:color w:val="222222"/>
          <w:shd w:val="clear" w:color="auto" w:fill="FFFFFF"/>
        </w:rPr>
        <w:t>is</w:t>
      </w:r>
      <w:r>
        <w:rPr>
          <w:rFonts w:ascii="Arial" w:hAnsi="Arial" w:cs="Arial"/>
          <w:color w:val="222222"/>
          <w:shd w:val="clear" w:color="auto" w:fill="FFFFFF"/>
        </w:rPr>
        <w:t> automatically created on application startup, perhaps when some other common Spring annotations </w:t>
      </w:r>
      <w:r>
        <w:rPr>
          <w:rFonts w:ascii="Arial" w:hAnsi="Arial" w:cs="Arial"/>
          <w:b/>
          <w:bCs/>
          <w:color w:val="222222"/>
          <w:shd w:val="clear" w:color="auto" w:fill="FFFFFF"/>
        </w:rPr>
        <w:t>are</w:t>
      </w:r>
      <w:r>
        <w:rPr>
          <w:rFonts w:ascii="Arial" w:hAnsi="Arial" w:cs="Arial"/>
          <w:color w:val="222222"/>
          <w:shd w:val="clear" w:color="auto" w:fill="FFFFFF"/>
        </w:rPr>
        <w:t> used.</w:t>
      </w:r>
    </w:p>
    <w:p w14:paraId="74B236AA" w14:textId="42E0A9AD" w:rsidR="00D75C35" w:rsidRPr="00D75C35" w:rsidRDefault="00D75C35" w:rsidP="00176F87">
      <w:pPr>
        <w:rPr>
          <w:rFonts w:ascii="Arial" w:hAnsi="Arial" w:cs="Arial"/>
          <w:b/>
          <w:bCs/>
          <w:color w:val="222222"/>
          <w:shd w:val="clear" w:color="auto" w:fill="FFFFFF"/>
        </w:rPr>
      </w:pPr>
      <w:r w:rsidRPr="00D75C35">
        <w:rPr>
          <w:rFonts w:ascii="Arial" w:hAnsi="Arial" w:cs="Arial"/>
          <w:b/>
          <w:bCs/>
          <w:color w:val="222222"/>
          <w:shd w:val="clear" w:color="auto" w:fill="FFFFFF"/>
        </w:rPr>
        <w:t>16.</w:t>
      </w:r>
      <w:r w:rsidRPr="00D75C35">
        <w:rPr>
          <w:b/>
          <w:bCs/>
        </w:rPr>
        <w:t xml:space="preserve"> </w:t>
      </w:r>
      <w:r w:rsidRPr="00D75C35">
        <w:rPr>
          <w:rFonts w:ascii="Arial" w:hAnsi="Arial" w:cs="Arial"/>
          <w:b/>
          <w:bCs/>
          <w:color w:val="222222"/>
          <w:shd w:val="clear" w:color="auto" w:fill="FFFFFF"/>
        </w:rPr>
        <w:t>What does @</w:t>
      </w:r>
      <w:proofErr w:type="spellStart"/>
      <w:r w:rsidRPr="00D75C35">
        <w:rPr>
          <w:rFonts w:ascii="Arial" w:hAnsi="Arial" w:cs="Arial"/>
          <w:b/>
          <w:bCs/>
          <w:color w:val="222222"/>
          <w:shd w:val="clear" w:color="auto" w:fill="FFFFFF"/>
        </w:rPr>
        <w:t>Autowired</w:t>
      </w:r>
      <w:proofErr w:type="spellEnd"/>
      <w:r w:rsidRPr="00D75C35">
        <w:rPr>
          <w:rFonts w:ascii="Arial" w:hAnsi="Arial" w:cs="Arial"/>
          <w:b/>
          <w:bCs/>
          <w:color w:val="222222"/>
          <w:shd w:val="clear" w:color="auto" w:fill="FFFFFF"/>
        </w:rPr>
        <w:t xml:space="preserve"> signify?</w:t>
      </w:r>
    </w:p>
    <w:p w14:paraId="4848CCE8" w14:textId="3FDA2BC3" w:rsidR="00D75C35" w:rsidRDefault="00D75C35" w:rsidP="00176F87">
      <w:pPr>
        <w:rPr>
          <w:rFonts w:ascii="Arial" w:hAnsi="Arial" w:cs="Arial"/>
          <w:color w:val="222222"/>
          <w:shd w:val="clear" w:color="auto" w:fill="FFFFFF"/>
        </w:rPr>
      </w:pPr>
      <w:r>
        <w:rPr>
          <w:rFonts w:ascii="Arial" w:hAnsi="Arial" w:cs="Arial"/>
          <w:color w:val="222222"/>
          <w:shd w:val="clear" w:color="auto" w:fill="FFFFFF"/>
        </w:rPr>
        <w:t>The @</w:t>
      </w:r>
      <w:proofErr w:type="spellStart"/>
      <w:r>
        <w:rPr>
          <w:rFonts w:ascii="Arial" w:hAnsi="Arial" w:cs="Arial"/>
          <w:b/>
          <w:bCs/>
          <w:color w:val="222222"/>
          <w:shd w:val="clear" w:color="auto" w:fill="FFFFFF"/>
        </w:rPr>
        <w:t>Autowired</w:t>
      </w:r>
      <w:proofErr w:type="spellEnd"/>
      <w:r>
        <w:rPr>
          <w:rFonts w:ascii="Arial" w:hAnsi="Arial" w:cs="Arial"/>
          <w:color w:val="222222"/>
          <w:shd w:val="clear" w:color="auto" w:fill="FFFFFF"/>
        </w:rPr>
        <w:t> annotation provides more fine-grained control over where and how </w:t>
      </w:r>
      <w:proofErr w:type="spellStart"/>
      <w:r>
        <w:rPr>
          <w:rFonts w:ascii="Arial" w:hAnsi="Arial" w:cs="Arial"/>
          <w:b/>
          <w:bCs/>
          <w:color w:val="222222"/>
          <w:shd w:val="clear" w:color="auto" w:fill="FFFFFF"/>
        </w:rPr>
        <w:t>autowiring</w:t>
      </w:r>
      <w:proofErr w:type="spellEnd"/>
      <w:r>
        <w:rPr>
          <w:rFonts w:ascii="Arial" w:hAnsi="Arial" w:cs="Arial"/>
          <w:color w:val="222222"/>
          <w:shd w:val="clear" w:color="auto" w:fill="FFFFFF"/>
        </w:rPr>
        <w:t> should be accomplished. The @</w:t>
      </w:r>
      <w:proofErr w:type="spellStart"/>
      <w:r>
        <w:rPr>
          <w:rFonts w:ascii="Arial" w:hAnsi="Arial" w:cs="Arial"/>
          <w:b/>
          <w:bCs/>
          <w:color w:val="222222"/>
          <w:shd w:val="clear" w:color="auto" w:fill="FFFFFF"/>
        </w:rPr>
        <w:t>Autowired</w:t>
      </w:r>
      <w:proofErr w:type="spellEnd"/>
      <w:r>
        <w:rPr>
          <w:rFonts w:ascii="Arial" w:hAnsi="Arial" w:cs="Arial"/>
          <w:color w:val="222222"/>
          <w:shd w:val="clear" w:color="auto" w:fill="FFFFFF"/>
        </w:rPr>
        <w:t> annotation </w:t>
      </w:r>
      <w:r>
        <w:rPr>
          <w:rFonts w:ascii="Arial" w:hAnsi="Arial" w:cs="Arial"/>
          <w:b/>
          <w:bCs/>
          <w:color w:val="222222"/>
          <w:shd w:val="clear" w:color="auto" w:fill="FFFFFF"/>
        </w:rPr>
        <w:t>can</w:t>
      </w:r>
      <w:r>
        <w:rPr>
          <w:rFonts w:ascii="Arial" w:hAnsi="Arial" w:cs="Arial"/>
          <w:color w:val="222222"/>
          <w:shd w:val="clear" w:color="auto" w:fill="FFFFFF"/>
        </w:rPr>
        <w:t> be used to </w:t>
      </w:r>
      <w:proofErr w:type="spellStart"/>
      <w:r>
        <w:rPr>
          <w:rFonts w:ascii="Arial" w:hAnsi="Arial" w:cs="Arial"/>
          <w:b/>
          <w:bCs/>
          <w:color w:val="222222"/>
          <w:shd w:val="clear" w:color="auto" w:fill="FFFFFF"/>
        </w:rPr>
        <w:t>autowire</w:t>
      </w:r>
      <w:proofErr w:type="spellEnd"/>
      <w:r>
        <w:rPr>
          <w:rFonts w:ascii="Arial" w:hAnsi="Arial" w:cs="Arial"/>
          <w:color w:val="222222"/>
          <w:shd w:val="clear" w:color="auto" w:fill="FFFFFF"/>
        </w:rPr>
        <w:t xml:space="preserve"> bean on the setter method just like @Required annotation, constructor, a property or methods with arbitrary names and/or multiple </w:t>
      </w:r>
      <w:proofErr w:type="gramStart"/>
      <w:r>
        <w:rPr>
          <w:rFonts w:ascii="Arial" w:hAnsi="Arial" w:cs="Arial"/>
          <w:color w:val="222222"/>
          <w:shd w:val="clear" w:color="auto" w:fill="FFFFFF"/>
        </w:rPr>
        <w:t>arguments .</w:t>
      </w:r>
      <w:proofErr w:type="gramEnd"/>
    </w:p>
    <w:p w14:paraId="37FD59BA" w14:textId="77777777" w:rsidR="009974A8" w:rsidRPr="009974A8" w:rsidRDefault="00D75C35" w:rsidP="00176F87">
      <w:pPr>
        <w:rPr>
          <w:rFonts w:ascii="Arial" w:hAnsi="Arial" w:cs="Arial"/>
          <w:b/>
          <w:bCs/>
          <w:color w:val="222222"/>
          <w:shd w:val="clear" w:color="auto" w:fill="FFFFFF"/>
        </w:rPr>
      </w:pPr>
      <w:r w:rsidRPr="009974A8">
        <w:rPr>
          <w:rFonts w:ascii="Arial" w:hAnsi="Arial" w:cs="Arial"/>
          <w:b/>
          <w:bCs/>
          <w:color w:val="222222"/>
          <w:shd w:val="clear" w:color="auto" w:fill="FFFFFF"/>
        </w:rPr>
        <w:t>17.</w:t>
      </w:r>
      <w:r w:rsidRPr="009974A8">
        <w:rPr>
          <w:b/>
          <w:bCs/>
        </w:rPr>
        <w:t xml:space="preserve"> </w:t>
      </w:r>
      <w:r w:rsidRPr="009974A8">
        <w:rPr>
          <w:rFonts w:ascii="Arial" w:hAnsi="Arial" w:cs="Arial"/>
          <w:b/>
          <w:bCs/>
          <w:color w:val="222222"/>
          <w:shd w:val="clear" w:color="auto" w:fill="FFFFFF"/>
        </w:rPr>
        <w:t>What’s the difference Between @Controller, @Component, @Repository, and @Service Annotations in Spring?</w:t>
      </w:r>
      <w:r w:rsidRPr="009974A8">
        <w:rPr>
          <w:rFonts w:ascii="Arial" w:hAnsi="Arial" w:cs="Arial"/>
          <w:b/>
          <w:bCs/>
          <w:color w:val="222222"/>
          <w:shd w:val="clear" w:color="auto" w:fill="FFFFFF"/>
        </w:rPr>
        <w:t xml:space="preserve"> </w:t>
      </w:r>
    </w:p>
    <w:p w14:paraId="2FCDB07B" w14:textId="1A61E0E4" w:rsidR="00D75C35" w:rsidRDefault="00D75C35" w:rsidP="00176F87">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b/>
          <w:bCs/>
          <w:color w:val="222222"/>
          <w:shd w:val="clear" w:color="auto" w:fill="FFFFFF"/>
        </w:rPr>
        <w:t>Component</w:t>
      </w:r>
      <w:r>
        <w:rPr>
          <w:rFonts w:ascii="Arial" w:hAnsi="Arial" w:cs="Arial"/>
          <w:color w:val="222222"/>
          <w:shd w:val="clear" w:color="auto" w:fill="FFFFFF"/>
        </w:rPr>
        <w:t> serves as a generic stereotype </w:t>
      </w:r>
      <w:r>
        <w:rPr>
          <w:rFonts w:ascii="Arial" w:hAnsi="Arial" w:cs="Arial"/>
          <w:b/>
          <w:bCs/>
          <w:color w:val="222222"/>
          <w:shd w:val="clear" w:color="auto" w:fill="FFFFFF"/>
        </w:rPr>
        <w:t>for</w:t>
      </w:r>
      <w:r>
        <w:rPr>
          <w:rFonts w:ascii="Arial" w:hAnsi="Arial" w:cs="Arial"/>
          <w:color w:val="222222"/>
          <w:shd w:val="clear" w:color="auto" w:fill="FFFFFF"/>
        </w:rPr>
        <w:t> any </w:t>
      </w:r>
      <w:r>
        <w:rPr>
          <w:rFonts w:ascii="Arial" w:hAnsi="Arial" w:cs="Arial"/>
          <w:b/>
          <w:bCs/>
          <w:color w:val="222222"/>
          <w:shd w:val="clear" w:color="auto" w:fill="FFFFFF"/>
        </w:rPr>
        <w:t>Spring</w:t>
      </w:r>
      <w:r>
        <w:rPr>
          <w:rFonts w:ascii="Arial" w:hAnsi="Arial" w:cs="Arial"/>
          <w:color w:val="222222"/>
          <w:shd w:val="clear" w:color="auto" w:fill="FFFFFF"/>
        </w:rPr>
        <w:t>-managed </w:t>
      </w:r>
      <w:r>
        <w:rPr>
          <w:rFonts w:ascii="Arial" w:hAnsi="Arial" w:cs="Arial"/>
          <w:b/>
          <w:bCs/>
          <w:color w:val="222222"/>
          <w:shd w:val="clear" w:color="auto" w:fill="FFFFFF"/>
        </w:rPr>
        <w:t>component</w:t>
      </w:r>
      <w:r>
        <w:rPr>
          <w:rFonts w:ascii="Arial" w:hAnsi="Arial" w:cs="Arial"/>
          <w:color w:val="222222"/>
          <w:shd w:val="clear" w:color="auto" w:fill="FFFFFF"/>
        </w:rPr>
        <w:t>; whereas, @</w:t>
      </w:r>
      <w:r>
        <w:rPr>
          <w:rFonts w:ascii="Arial" w:hAnsi="Arial" w:cs="Arial"/>
          <w:b/>
          <w:bCs/>
          <w:color w:val="222222"/>
          <w:shd w:val="clear" w:color="auto" w:fill="FFFFFF"/>
        </w:rPr>
        <w:t>Repository</w:t>
      </w:r>
      <w:r>
        <w:rPr>
          <w:rFonts w:ascii="Arial" w:hAnsi="Arial" w:cs="Arial"/>
          <w:color w:val="222222"/>
          <w:shd w:val="clear" w:color="auto" w:fill="FFFFFF"/>
        </w:rPr>
        <w:t>, @</w:t>
      </w:r>
      <w:r>
        <w:rPr>
          <w:rFonts w:ascii="Arial" w:hAnsi="Arial" w:cs="Arial"/>
          <w:b/>
          <w:bCs/>
          <w:color w:val="222222"/>
          <w:shd w:val="clear" w:color="auto" w:fill="FFFFFF"/>
        </w:rPr>
        <w:t>Service</w:t>
      </w:r>
      <w:r>
        <w:rPr>
          <w:rFonts w:ascii="Arial" w:hAnsi="Arial" w:cs="Arial"/>
          <w:color w:val="222222"/>
          <w:shd w:val="clear" w:color="auto" w:fill="FFFFFF"/>
        </w:rPr>
        <w:t>, and @</w:t>
      </w:r>
      <w:r>
        <w:rPr>
          <w:rFonts w:ascii="Arial" w:hAnsi="Arial" w:cs="Arial"/>
          <w:b/>
          <w:bCs/>
          <w:color w:val="222222"/>
          <w:shd w:val="clear" w:color="auto" w:fill="FFFFFF"/>
        </w:rPr>
        <w:t>Controller</w:t>
      </w:r>
      <w:r>
        <w:rPr>
          <w:rFonts w:ascii="Arial" w:hAnsi="Arial" w:cs="Arial"/>
          <w:color w:val="222222"/>
          <w:shd w:val="clear" w:color="auto" w:fill="FFFFFF"/>
        </w:rPr>
        <w:t> serve as specializations </w:t>
      </w:r>
      <w:r>
        <w:rPr>
          <w:rFonts w:ascii="Arial" w:hAnsi="Arial" w:cs="Arial"/>
          <w:b/>
          <w:bCs/>
          <w:color w:val="222222"/>
          <w:shd w:val="clear" w:color="auto" w:fill="FFFFFF"/>
        </w:rPr>
        <w:t>of</w:t>
      </w:r>
      <w:r>
        <w:rPr>
          <w:rFonts w:ascii="Arial" w:hAnsi="Arial" w:cs="Arial"/>
          <w:color w:val="222222"/>
          <w:shd w:val="clear" w:color="auto" w:fill="FFFFFF"/>
        </w:rPr>
        <w:t> @</w:t>
      </w:r>
      <w:r>
        <w:rPr>
          <w:rFonts w:ascii="Arial" w:hAnsi="Arial" w:cs="Arial"/>
          <w:b/>
          <w:bCs/>
          <w:color w:val="222222"/>
          <w:shd w:val="clear" w:color="auto" w:fill="FFFFFF"/>
        </w:rPr>
        <w:t>Component for</w:t>
      </w:r>
      <w:r>
        <w:rPr>
          <w:rFonts w:ascii="Arial" w:hAnsi="Arial" w:cs="Arial"/>
          <w:color w:val="222222"/>
          <w:shd w:val="clear" w:color="auto" w:fill="FFFFFF"/>
        </w:rPr>
        <w:t> more specific use cases (e.g., </w:t>
      </w:r>
      <w:r>
        <w:rPr>
          <w:rFonts w:ascii="Arial" w:hAnsi="Arial" w:cs="Arial"/>
          <w:b/>
          <w:bCs/>
          <w:color w:val="222222"/>
          <w:shd w:val="clear" w:color="auto" w:fill="FFFFFF"/>
        </w:rPr>
        <w:t>in the</w:t>
      </w:r>
      <w:r>
        <w:rPr>
          <w:rFonts w:ascii="Arial" w:hAnsi="Arial" w:cs="Arial"/>
          <w:color w:val="222222"/>
          <w:shd w:val="clear" w:color="auto" w:fill="FFFFFF"/>
        </w:rPr>
        <w:t> persistence, </w:t>
      </w:r>
      <w:r>
        <w:rPr>
          <w:rFonts w:ascii="Arial" w:hAnsi="Arial" w:cs="Arial"/>
          <w:b/>
          <w:bCs/>
          <w:color w:val="222222"/>
          <w:shd w:val="clear" w:color="auto" w:fill="FFFFFF"/>
        </w:rPr>
        <w:t>service</w:t>
      </w:r>
      <w:r>
        <w:rPr>
          <w:rFonts w:ascii="Arial" w:hAnsi="Arial" w:cs="Arial"/>
          <w:color w:val="222222"/>
          <w:shd w:val="clear" w:color="auto" w:fill="FFFFFF"/>
        </w:rPr>
        <w:t>, and presentation layers, respectively).</w:t>
      </w:r>
    </w:p>
    <w:p w14:paraId="2936F230" w14:textId="0D6818AE" w:rsidR="00D75C35" w:rsidRDefault="00D75C35" w:rsidP="00176F87">
      <w:pPr>
        <w:rPr>
          <w:rFonts w:ascii="Arial" w:hAnsi="Arial" w:cs="Arial"/>
          <w:b/>
          <w:bCs/>
        </w:rPr>
      </w:pPr>
    </w:p>
    <w:p w14:paraId="6D877219" w14:textId="1CA31FA2" w:rsidR="009974A8" w:rsidRDefault="009974A8" w:rsidP="00176F87">
      <w:pPr>
        <w:rPr>
          <w:rFonts w:ascii="Arial" w:hAnsi="Arial" w:cs="Arial"/>
          <w:b/>
          <w:bCs/>
        </w:rPr>
      </w:pPr>
      <w:r>
        <w:rPr>
          <w:rFonts w:ascii="Arial" w:hAnsi="Arial" w:cs="Arial"/>
          <w:b/>
          <w:bCs/>
        </w:rPr>
        <w:lastRenderedPageBreak/>
        <w:t>18.</w:t>
      </w:r>
      <w:r w:rsidRPr="009974A8">
        <w:t xml:space="preserve"> </w:t>
      </w:r>
      <w:r w:rsidRPr="009974A8">
        <w:rPr>
          <w:rFonts w:ascii="Arial" w:hAnsi="Arial" w:cs="Arial"/>
          <w:b/>
          <w:bCs/>
        </w:rPr>
        <w:t>What is the default scope of a bean?</w:t>
      </w:r>
    </w:p>
    <w:p w14:paraId="3901499E" w14:textId="66BDE00B" w:rsidR="009974A8" w:rsidRDefault="009974A8" w:rsidP="00176F87">
      <w:pPr>
        <w:rPr>
          <w:rFonts w:ascii="Arial" w:hAnsi="Arial" w:cs="Arial"/>
          <w:color w:val="222222"/>
          <w:shd w:val="clear" w:color="auto" w:fill="FFFFFF"/>
        </w:rPr>
      </w:pPr>
      <w:r>
        <w:rPr>
          <w:rFonts w:ascii="Arial" w:hAnsi="Arial" w:cs="Arial"/>
          <w:b/>
          <w:bCs/>
          <w:color w:val="222222"/>
          <w:shd w:val="clear" w:color="auto" w:fill="FFFFFF"/>
        </w:rPr>
        <w:t>Singleton</w:t>
      </w:r>
      <w:r>
        <w:rPr>
          <w:rFonts w:ascii="Arial" w:hAnsi="Arial" w:cs="Arial"/>
          <w:color w:val="222222"/>
          <w:shd w:val="clear" w:color="auto" w:fill="FFFFFF"/>
        </w:rPr>
        <w:t>. </w:t>
      </w:r>
      <w:r>
        <w:rPr>
          <w:rFonts w:ascii="Arial" w:hAnsi="Arial" w:cs="Arial"/>
          <w:b/>
          <w:bCs/>
          <w:color w:val="222222"/>
          <w:shd w:val="clear" w:color="auto" w:fill="FFFFFF"/>
        </w:rPr>
        <w:t>Singleton</w:t>
      </w:r>
      <w:r>
        <w:rPr>
          <w:rFonts w:ascii="Arial" w:hAnsi="Arial" w:cs="Arial"/>
          <w:color w:val="222222"/>
          <w:shd w:val="clear" w:color="auto" w:fill="FFFFFF"/>
        </w:rPr>
        <w:t> is the default scope for a Bean, the one that will be used if nothing else is indicated. This scope implies that Spring container will create an only shared instance of the class designated by this bean, so each time the Bean is required the same object will be injected.</w:t>
      </w:r>
    </w:p>
    <w:p w14:paraId="6FB65743" w14:textId="77777777" w:rsidR="009974A8" w:rsidRDefault="009974A8" w:rsidP="00176F87">
      <w:pPr>
        <w:rPr>
          <w:rFonts w:ascii="Arial" w:hAnsi="Arial" w:cs="Arial"/>
          <w:color w:val="222222"/>
          <w:shd w:val="clear" w:color="auto" w:fill="FFFFFF"/>
        </w:rPr>
      </w:pPr>
    </w:p>
    <w:p w14:paraId="1D48E1A3" w14:textId="2724225E" w:rsidR="009974A8" w:rsidRDefault="009974A8" w:rsidP="00176F87">
      <w:pPr>
        <w:rPr>
          <w:rFonts w:ascii="Arial" w:hAnsi="Arial" w:cs="Arial"/>
          <w:b/>
          <w:bCs/>
          <w:color w:val="222222"/>
          <w:shd w:val="clear" w:color="auto" w:fill="FFFFFF"/>
        </w:rPr>
      </w:pPr>
      <w:r w:rsidRPr="009974A8">
        <w:rPr>
          <w:rFonts w:ascii="Arial" w:hAnsi="Arial" w:cs="Arial"/>
          <w:b/>
          <w:bCs/>
          <w:color w:val="222222"/>
          <w:shd w:val="clear" w:color="auto" w:fill="FFFFFF"/>
        </w:rPr>
        <w:t>19.</w:t>
      </w:r>
      <w:r w:rsidRPr="009974A8">
        <w:rPr>
          <w:b/>
          <w:bCs/>
        </w:rPr>
        <w:t xml:space="preserve"> </w:t>
      </w:r>
      <w:r w:rsidRPr="009974A8">
        <w:rPr>
          <w:rFonts w:ascii="Arial" w:hAnsi="Arial" w:cs="Arial"/>
          <w:b/>
          <w:bCs/>
          <w:color w:val="222222"/>
          <w:shd w:val="clear" w:color="auto" w:fill="FFFFFF"/>
        </w:rPr>
        <w:t>Are Spring beans thread safe?</w:t>
      </w:r>
    </w:p>
    <w:p w14:paraId="30473E9A" w14:textId="561D3323" w:rsidR="009974A8" w:rsidRDefault="009974A8" w:rsidP="00176F87">
      <w:pPr>
        <w:rPr>
          <w:rFonts w:ascii="Arial" w:hAnsi="Arial" w:cs="Arial"/>
          <w:color w:val="222222"/>
          <w:shd w:val="clear" w:color="auto" w:fill="FFFFFF"/>
        </w:rPr>
      </w:pPr>
      <w:r>
        <w:rPr>
          <w:rFonts w:ascii="Arial" w:hAnsi="Arial" w:cs="Arial"/>
          <w:b/>
          <w:bCs/>
          <w:color w:val="222222"/>
          <w:shd w:val="clear" w:color="auto" w:fill="FFFFFF"/>
        </w:rPr>
        <w:t>Spring</w:t>
      </w:r>
      <w:r>
        <w:rPr>
          <w:rFonts w:ascii="Arial" w:hAnsi="Arial" w:cs="Arial"/>
          <w:color w:val="222222"/>
          <w:shd w:val="clear" w:color="auto" w:fill="FFFFFF"/>
        </w:rPr>
        <w:t> doesn't guarantee </w:t>
      </w:r>
      <w:r>
        <w:rPr>
          <w:rFonts w:ascii="Arial" w:hAnsi="Arial" w:cs="Arial"/>
          <w:b/>
          <w:bCs/>
          <w:color w:val="222222"/>
          <w:shd w:val="clear" w:color="auto" w:fill="FFFFFF"/>
        </w:rPr>
        <w:t>thread</w:t>
      </w:r>
      <w:r>
        <w:rPr>
          <w:rFonts w:ascii="Arial" w:hAnsi="Arial" w:cs="Arial"/>
          <w:color w:val="222222"/>
          <w:shd w:val="clear" w:color="auto" w:fill="FFFFFF"/>
        </w:rPr>
        <w:t>-</w:t>
      </w:r>
      <w:r>
        <w:rPr>
          <w:rFonts w:ascii="Arial" w:hAnsi="Arial" w:cs="Arial"/>
          <w:b/>
          <w:bCs/>
          <w:color w:val="222222"/>
          <w:shd w:val="clear" w:color="auto" w:fill="FFFFFF"/>
        </w:rPr>
        <w:t>safety</w:t>
      </w:r>
      <w:r>
        <w:rPr>
          <w:rFonts w:ascii="Arial" w:hAnsi="Arial" w:cs="Arial"/>
          <w:color w:val="222222"/>
          <w:shd w:val="clear" w:color="auto" w:fill="FFFFFF"/>
        </w:rPr>
        <w:t>. ... In </w:t>
      </w:r>
      <w:r>
        <w:rPr>
          <w:rFonts w:ascii="Arial" w:hAnsi="Arial" w:cs="Arial"/>
          <w:b/>
          <w:bCs/>
          <w:color w:val="222222"/>
          <w:shd w:val="clear" w:color="auto" w:fill="FFFFFF"/>
        </w:rPr>
        <w:t>Spring</w:t>
      </w:r>
      <w:r>
        <w:rPr>
          <w:rFonts w:ascii="Arial" w:hAnsi="Arial" w:cs="Arial"/>
          <w:color w:val="222222"/>
          <w:shd w:val="clear" w:color="auto" w:fill="FFFFFF"/>
        </w:rPr>
        <w:t>, singleton </w:t>
      </w:r>
      <w:r>
        <w:rPr>
          <w:rFonts w:ascii="Arial" w:hAnsi="Arial" w:cs="Arial"/>
          <w:b/>
          <w:bCs/>
          <w:color w:val="222222"/>
          <w:shd w:val="clear" w:color="auto" w:fill="FFFFFF"/>
        </w:rPr>
        <w:t>beans</w:t>
      </w:r>
      <w:r>
        <w:rPr>
          <w:rFonts w:ascii="Arial" w:hAnsi="Arial" w:cs="Arial"/>
          <w:color w:val="222222"/>
          <w:shd w:val="clear" w:color="auto" w:fill="FFFFFF"/>
        </w:rPr>
        <w:t> will not have any state (stateless). Singleton </w:t>
      </w:r>
      <w:r>
        <w:rPr>
          <w:rFonts w:ascii="Arial" w:hAnsi="Arial" w:cs="Arial"/>
          <w:b/>
          <w:bCs/>
          <w:color w:val="222222"/>
          <w:shd w:val="clear" w:color="auto" w:fill="FFFFFF"/>
        </w:rPr>
        <w:t>bean</w:t>
      </w:r>
      <w:r>
        <w:rPr>
          <w:rFonts w:ascii="Arial" w:hAnsi="Arial" w:cs="Arial"/>
          <w:color w:val="222222"/>
          <w:shd w:val="clear" w:color="auto" w:fill="FFFFFF"/>
        </w:rPr>
        <w:t xml:space="preserve"> scope ensures that single instance per </w:t>
      </w:r>
      <w:proofErr w:type="spellStart"/>
      <w:r>
        <w:rPr>
          <w:rFonts w:ascii="Arial" w:hAnsi="Arial" w:cs="Arial"/>
          <w:color w:val="222222"/>
          <w:shd w:val="clear" w:color="auto" w:fill="FFFFFF"/>
        </w:rPr>
        <w:t>BeanFactory</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in </w:t>
      </w:r>
      <w:proofErr w:type="spellStart"/>
      <w:r>
        <w:rPr>
          <w:rFonts w:ascii="Arial" w:hAnsi="Arial" w:cs="Arial"/>
          <w:color w:val="222222"/>
          <w:shd w:val="clear" w:color="auto" w:fill="FFFFFF"/>
        </w:rPr>
        <w:t>multi </w:t>
      </w:r>
      <w:r>
        <w:rPr>
          <w:rFonts w:ascii="Arial" w:hAnsi="Arial" w:cs="Arial"/>
          <w:b/>
          <w:bCs/>
          <w:color w:val="222222"/>
          <w:shd w:val="clear" w:color="auto" w:fill="FFFFFF"/>
        </w:rPr>
        <w:t>threading</w:t>
      </w:r>
      <w:proofErr w:type="spellEnd"/>
      <w:r>
        <w:rPr>
          <w:rFonts w:ascii="Arial" w:hAnsi="Arial" w:cs="Arial"/>
          <w:color w:val="222222"/>
          <w:shd w:val="clear" w:color="auto" w:fill="FFFFFF"/>
        </w:rPr>
        <w:t> environment it will not assure the single instance even with singleton </w:t>
      </w:r>
      <w:r>
        <w:rPr>
          <w:rFonts w:ascii="Arial" w:hAnsi="Arial" w:cs="Arial"/>
          <w:b/>
          <w:bCs/>
          <w:color w:val="222222"/>
          <w:shd w:val="clear" w:color="auto" w:fill="FFFFFF"/>
        </w:rPr>
        <w:t>bean</w:t>
      </w:r>
      <w:r>
        <w:rPr>
          <w:rFonts w:ascii="Arial" w:hAnsi="Arial" w:cs="Arial"/>
          <w:color w:val="222222"/>
          <w:shd w:val="clear" w:color="auto" w:fill="FFFFFF"/>
        </w:rPr>
        <w:t> scope.</w:t>
      </w:r>
    </w:p>
    <w:p w14:paraId="393FAED7" w14:textId="355F5BB1" w:rsidR="009974A8" w:rsidRDefault="009974A8" w:rsidP="00176F87">
      <w:pPr>
        <w:rPr>
          <w:rFonts w:ascii="Arial" w:hAnsi="Arial" w:cs="Arial"/>
          <w:b/>
          <w:bCs/>
          <w:color w:val="222222"/>
          <w:shd w:val="clear" w:color="auto" w:fill="FFFFFF"/>
        </w:rPr>
      </w:pPr>
      <w:r w:rsidRPr="009974A8">
        <w:rPr>
          <w:rFonts w:ascii="Arial" w:hAnsi="Arial" w:cs="Arial"/>
          <w:b/>
          <w:bCs/>
          <w:color w:val="222222"/>
          <w:shd w:val="clear" w:color="auto" w:fill="FFFFFF"/>
        </w:rPr>
        <w:t>20.</w:t>
      </w:r>
      <w:r w:rsidRPr="009974A8">
        <w:rPr>
          <w:b/>
          <w:bCs/>
        </w:rPr>
        <w:t xml:space="preserve"> </w:t>
      </w:r>
      <w:r w:rsidRPr="009974A8">
        <w:rPr>
          <w:rFonts w:ascii="Arial" w:hAnsi="Arial" w:cs="Arial"/>
          <w:b/>
          <w:bCs/>
          <w:color w:val="222222"/>
          <w:shd w:val="clear" w:color="auto" w:fill="FFFFFF"/>
        </w:rPr>
        <w:t>What are the other scopes available?</w:t>
      </w:r>
    </w:p>
    <w:p w14:paraId="264D555E" w14:textId="6329C10D" w:rsidR="009974A8" w:rsidRPr="009974A8" w:rsidRDefault="009974A8" w:rsidP="00176F87">
      <w:pPr>
        <w:rPr>
          <w:rFonts w:ascii="Arial" w:hAnsi="Arial" w:cs="Arial"/>
        </w:rPr>
      </w:pPr>
      <w:r>
        <w:rPr>
          <w:rFonts w:ascii="Arial" w:hAnsi="Arial" w:cs="Arial"/>
          <w:color w:val="222222"/>
          <w:shd w:val="clear" w:color="auto" w:fill="FFFFFF"/>
        </w:rPr>
        <w:t>The </w:t>
      </w:r>
      <w:r>
        <w:rPr>
          <w:rFonts w:ascii="Arial" w:hAnsi="Arial" w:cs="Arial"/>
          <w:b/>
          <w:bCs/>
          <w:color w:val="222222"/>
          <w:shd w:val="clear" w:color="auto" w:fill="FFFFFF"/>
        </w:rPr>
        <w:t>other scopes</w:t>
      </w:r>
      <w:r>
        <w:rPr>
          <w:rFonts w:ascii="Arial" w:hAnsi="Arial" w:cs="Arial"/>
          <w:color w:val="222222"/>
          <w:shd w:val="clear" w:color="auto" w:fill="FFFFFF"/>
        </w:rPr>
        <w:t>. The </w:t>
      </w:r>
      <w:r>
        <w:rPr>
          <w:rFonts w:ascii="Arial" w:hAnsi="Arial" w:cs="Arial"/>
          <w:b/>
          <w:bCs/>
          <w:color w:val="222222"/>
          <w:shd w:val="clear" w:color="auto" w:fill="FFFFFF"/>
        </w:rPr>
        <w:t>other scopes</w:t>
      </w:r>
      <w:r>
        <w:rPr>
          <w:rFonts w:ascii="Arial" w:hAnsi="Arial" w:cs="Arial"/>
          <w:color w:val="222222"/>
          <w:shd w:val="clear" w:color="auto" w:fill="FFFFFF"/>
        </w:rPr>
        <w:t>, namely request , session , and global session are for use only in web-based applications (and can be used irrespective of which particular web application framework you are using, if indeed any).</w:t>
      </w:r>
      <w:bookmarkStart w:id="0" w:name="_GoBack"/>
      <w:bookmarkEnd w:id="0"/>
    </w:p>
    <w:sectPr w:rsidR="009974A8" w:rsidRPr="0099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42B9"/>
    <w:multiLevelType w:val="multilevel"/>
    <w:tmpl w:val="E204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503D2"/>
    <w:multiLevelType w:val="multilevel"/>
    <w:tmpl w:val="9F9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D7571"/>
    <w:multiLevelType w:val="multilevel"/>
    <w:tmpl w:val="6C5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CD"/>
    <w:rsid w:val="00176F87"/>
    <w:rsid w:val="003123EE"/>
    <w:rsid w:val="00352CFB"/>
    <w:rsid w:val="009974A8"/>
    <w:rsid w:val="00A0488A"/>
    <w:rsid w:val="00BF16CD"/>
    <w:rsid w:val="00D75C35"/>
    <w:rsid w:val="00F5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9B4"/>
  <w15:chartTrackingRefBased/>
  <w15:docId w15:val="{0D33F4BA-C194-47D7-86E9-BCFF1734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16CD"/>
    <w:rPr>
      <w:b/>
      <w:bCs/>
    </w:rPr>
  </w:style>
  <w:style w:type="character" w:styleId="Hyperlink">
    <w:name w:val="Hyperlink"/>
    <w:basedOn w:val="DefaultParagraphFont"/>
    <w:uiPriority w:val="99"/>
    <w:unhideWhenUsed/>
    <w:rsid w:val="00176F87"/>
    <w:rPr>
      <w:color w:val="0563C1" w:themeColor="hyperlink"/>
      <w:u w:val="single"/>
    </w:rPr>
  </w:style>
  <w:style w:type="character" w:styleId="UnresolvedMention">
    <w:name w:val="Unresolved Mention"/>
    <w:basedOn w:val="DefaultParagraphFont"/>
    <w:uiPriority w:val="99"/>
    <w:semiHidden/>
    <w:unhideWhenUsed/>
    <w:rsid w:val="00176F87"/>
    <w:rPr>
      <w:color w:val="605E5C"/>
      <w:shd w:val="clear" w:color="auto" w:fill="E1DFDD"/>
    </w:rPr>
  </w:style>
  <w:style w:type="paragraph" w:styleId="NormalWeb">
    <w:name w:val="Normal (Web)"/>
    <w:basedOn w:val="Normal"/>
    <w:uiPriority w:val="99"/>
    <w:semiHidden/>
    <w:unhideWhenUsed/>
    <w:rsid w:val="00176F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6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F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6F87"/>
    <w:rPr>
      <w:rFonts w:ascii="Courier New" w:eastAsia="Times New Roman" w:hAnsi="Courier New" w:cs="Courier New"/>
      <w:sz w:val="20"/>
      <w:szCs w:val="20"/>
    </w:rPr>
  </w:style>
  <w:style w:type="character" w:customStyle="1" w:styleId="hl-string">
    <w:name w:val="hl-string"/>
    <w:basedOn w:val="DefaultParagraphFont"/>
    <w:rsid w:val="00A0488A"/>
  </w:style>
  <w:style w:type="character" w:customStyle="1" w:styleId="hl-comment">
    <w:name w:val="hl-comment"/>
    <w:basedOn w:val="DefaultParagraphFont"/>
    <w:rsid w:val="00A0488A"/>
  </w:style>
  <w:style w:type="character" w:customStyle="1" w:styleId="hl-keyword">
    <w:name w:val="hl-keyword"/>
    <w:basedOn w:val="DefaultParagraphFont"/>
    <w:rsid w:val="00A0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4217">
      <w:bodyDiv w:val="1"/>
      <w:marLeft w:val="0"/>
      <w:marRight w:val="0"/>
      <w:marTop w:val="0"/>
      <w:marBottom w:val="0"/>
      <w:divBdr>
        <w:top w:val="none" w:sz="0" w:space="0" w:color="auto"/>
        <w:left w:val="none" w:sz="0" w:space="0" w:color="auto"/>
        <w:bottom w:val="none" w:sz="0" w:space="0" w:color="auto"/>
        <w:right w:val="none" w:sz="0" w:space="0" w:color="auto"/>
      </w:divBdr>
    </w:div>
    <w:div w:id="332681407">
      <w:bodyDiv w:val="1"/>
      <w:marLeft w:val="0"/>
      <w:marRight w:val="0"/>
      <w:marTop w:val="0"/>
      <w:marBottom w:val="0"/>
      <w:divBdr>
        <w:top w:val="none" w:sz="0" w:space="0" w:color="auto"/>
        <w:left w:val="none" w:sz="0" w:space="0" w:color="auto"/>
        <w:bottom w:val="none" w:sz="0" w:space="0" w:color="auto"/>
        <w:right w:val="none" w:sz="0" w:space="0" w:color="auto"/>
      </w:divBdr>
    </w:div>
    <w:div w:id="407460566">
      <w:bodyDiv w:val="1"/>
      <w:marLeft w:val="0"/>
      <w:marRight w:val="0"/>
      <w:marTop w:val="0"/>
      <w:marBottom w:val="0"/>
      <w:divBdr>
        <w:top w:val="none" w:sz="0" w:space="0" w:color="auto"/>
        <w:left w:val="none" w:sz="0" w:space="0" w:color="auto"/>
        <w:bottom w:val="none" w:sz="0" w:space="0" w:color="auto"/>
        <w:right w:val="none" w:sz="0" w:space="0" w:color="auto"/>
      </w:divBdr>
      <w:divsChild>
        <w:div w:id="1105659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357102">
      <w:bodyDiv w:val="1"/>
      <w:marLeft w:val="0"/>
      <w:marRight w:val="0"/>
      <w:marTop w:val="0"/>
      <w:marBottom w:val="0"/>
      <w:divBdr>
        <w:top w:val="none" w:sz="0" w:space="0" w:color="auto"/>
        <w:left w:val="none" w:sz="0" w:space="0" w:color="auto"/>
        <w:bottom w:val="none" w:sz="0" w:space="0" w:color="auto"/>
        <w:right w:val="none" w:sz="0" w:space="0" w:color="auto"/>
      </w:divBdr>
    </w:div>
    <w:div w:id="592011339">
      <w:bodyDiv w:val="1"/>
      <w:marLeft w:val="0"/>
      <w:marRight w:val="0"/>
      <w:marTop w:val="0"/>
      <w:marBottom w:val="0"/>
      <w:divBdr>
        <w:top w:val="none" w:sz="0" w:space="0" w:color="auto"/>
        <w:left w:val="none" w:sz="0" w:space="0" w:color="auto"/>
        <w:bottom w:val="none" w:sz="0" w:space="0" w:color="auto"/>
        <w:right w:val="none" w:sz="0" w:space="0" w:color="auto"/>
      </w:divBdr>
      <w:divsChild>
        <w:div w:id="640354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602553">
      <w:bodyDiv w:val="1"/>
      <w:marLeft w:val="0"/>
      <w:marRight w:val="0"/>
      <w:marTop w:val="0"/>
      <w:marBottom w:val="0"/>
      <w:divBdr>
        <w:top w:val="none" w:sz="0" w:space="0" w:color="auto"/>
        <w:left w:val="none" w:sz="0" w:space="0" w:color="auto"/>
        <w:bottom w:val="none" w:sz="0" w:space="0" w:color="auto"/>
        <w:right w:val="none" w:sz="0" w:space="0" w:color="auto"/>
      </w:divBdr>
    </w:div>
    <w:div w:id="984435195">
      <w:bodyDiv w:val="1"/>
      <w:marLeft w:val="0"/>
      <w:marRight w:val="0"/>
      <w:marTop w:val="0"/>
      <w:marBottom w:val="0"/>
      <w:divBdr>
        <w:top w:val="none" w:sz="0" w:space="0" w:color="auto"/>
        <w:left w:val="none" w:sz="0" w:space="0" w:color="auto"/>
        <w:bottom w:val="none" w:sz="0" w:space="0" w:color="auto"/>
        <w:right w:val="none" w:sz="0" w:space="0" w:color="auto"/>
      </w:divBdr>
    </w:div>
    <w:div w:id="1291744750">
      <w:bodyDiv w:val="1"/>
      <w:marLeft w:val="0"/>
      <w:marRight w:val="0"/>
      <w:marTop w:val="0"/>
      <w:marBottom w:val="0"/>
      <w:divBdr>
        <w:top w:val="none" w:sz="0" w:space="0" w:color="auto"/>
        <w:left w:val="none" w:sz="0" w:space="0" w:color="auto"/>
        <w:bottom w:val="none" w:sz="0" w:space="0" w:color="auto"/>
        <w:right w:val="none" w:sz="0" w:space="0" w:color="auto"/>
      </w:divBdr>
    </w:div>
    <w:div w:id="1776947389">
      <w:bodyDiv w:val="1"/>
      <w:marLeft w:val="0"/>
      <w:marRight w:val="0"/>
      <w:marTop w:val="0"/>
      <w:marBottom w:val="0"/>
      <w:divBdr>
        <w:top w:val="none" w:sz="0" w:space="0" w:color="auto"/>
        <w:left w:val="none" w:sz="0" w:space="0" w:color="auto"/>
        <w:bottom w:val="none" w:sz="0" w:space="0" w:color="auto"/>
        <w:right w:val="none" w:sz="0" w:space="0" w:color="auto"/>
      </w:divBdr>
    </w:div>
    <w:div w:id="1805926316">
      <w:bodyDiv w:val="1"/>
      <w:marLeft w:val="0"/>
      <w:marRight w:val="0"/>
      <w:marTop w:val="0"/>
      <w:marBottom w:val="0"/>
      <w:divBdr>
        <w:top w:val="none" w:sz="0" w:space="0" w:color="auto"/>
        <w:left w:val="none" w:sz="0" w:space="0" w:color="auto"/>
        <w:bottom w:val="none" w:sz="0" w:space="0" w:color="auto"/>
        <w:right w:val="none" w:sz="0" w:space="0" w:color="auto"/>
      </w:divBdr>
      <w:divsChild>
        <w:div w:id="377168979">
          <w:marLeft w:val="0"/>
          <w:marRight w:val="0"/>
          <w:marTop w:val="0"/>
          <w:marBottom w:val="0"/>
          <w:divBdr>
            <w:top w:val="none" w:sz="0" w:space="0" w:color="auto"/>
            <w:left w:val="none" w:sz="0" w:space="0" w:color="auto"/>
            <w:bottom w:val="none" w:sz="0" w:space="0" w:color="auto"/>
            <w:right w:val="none" w:sz="0" w:space="0" w:color="auto"/>
          </w:divBdr>
          <w:divsChild>
            <w:div w:id="1060641337">
              <w:marLeft w:val="0"/>
              <w:marRight w:val="0"/>
              <w:marTop w:val="0"/>
              <w:marBottom w:val="0"/>
              <w:divBdr>
                <w:top w:val="none" w:sz="0" w:space="0" w:color="auto"/>
                <w:left w:val="none" w:sz="0" w:space="0" w:color="auto"/>
                <w:bottom w:val="none" w:sz="0" w:space="0" w:color="auto"/>
                <w:right w:val="none" w:sz="0" w:space="0" w:color="auto"/>
              </w:divBdr>
            </w:div>
          </w:divsChild>
        </w:div>
        <w:div w:id="286548338">
          <w:marLeft w:val="0"/>
          <w:marRight w:val="0"/>
          <w:marTop w:val="0"/>
          <w:marBottom w:val="0"/>
          <w:divBdr>
            <w:top w:val="none" w:sz="0" w:space="0" w:color="auto"/>
            <w:left w:val="none" w:sz="0" w:space="0" w:color="auto"/>
            <w:bottom w:val="none" w:sz="0" w:space="0" w:color="auto"/>
            <w:right w:val="none" w:sz="0" w:space="0" w:color="auto"/>
          </w:divBdr>
          <w:divsChild>
            <w:div w:id="1759517478">
              <w:marLeft w:val="0"/>
              <w:marRight w:val="0"/>
              <w:marTop w:val="0"/>
              <w:marBottom w:val="0"/>
              <w:divBdr>
                <w:top w:val="none" w:sz="0" w:space="0" w:color="auto"/>
                <w:left w:val="none" w:sz="0" w:space="0" w:color="auto"/>
                <w:bottom w:val="none" w:sz="0" w:space="0" w:color="auto"/>
                <w:right w:val="none" w:sz="0" w:space="0" w:color="auto"/>
              </w:divBdr>
            </w:div>
          </w:divsChild>
        </w:div>
        <w:div w:id="975455276">
          <w:marLeft w:val="0"/>
          <w:marRight w:val="0"/>
          <w:marTop w:val="0"/>
          <w:marBottom w:val="0"/>
          <w:divBdr>
            <w:top w:val="none" w:sz="0" w:space="0" w:color="auto"/>
            <w:left w:val="none" w:sz="0" w:space="0" w:color="auto"/>
            <w:bottom w:val="none" w:sz="0" w:space="0" w:color="auto"/>
            <w:right w:val="none" w:sz="0" w:space="0" w:color="auto"/>
          </w:divBdr>
          <w:divsChild>
            <w:div w:id="18096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251">
      <w:bodyDiv w:val="1"/>
      <w:marLeft w:val="0"/>
      <w:marRight w:val="0"/>
      <w:marTop w:val="0"/>
      <w:marBottom w:val="0"/>
      <w:divBdr>
        <w:top w:val="none" w:sz="0" w:space="0" w:color="auto"/>
        <w:left w:val="none" w:sz="0" w:space="0" w:color="auto"/>
        <w:bottom w:val="none" w:sz="0" w:space="0" w:color="auto"/>
        <w:right w:val="none" w:sz="0" w:space="0" w:color="auto"/>
      </w:divBdr>
    </w:div>
    <w:div w:id="2037581441">
      <w:bodyDiv w:val="1"/>
      <w:marLeft w:val="0"/>
      <w:marRight w:val="0"/>
      <w:marTop w:val="0"/>
      <w:marBottom w:val="0"/>
      <w:divBdr>
        <w:top w:val="none" w:sz="0" w:space="0" w:color="auto"/>
        <w:left w:val="none" w:sz="0" w:space="0" w:color="auto"/>
        <w:bottom w:val="none" w:sz="0" w:space="0" w:color="auto"/>
        <w:right w:val="none" w:sz="0" w:space="0" w:color="auto"/>
      </w:divBdr>
    </w:div>
    <w:div w:id="206359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g</dc:creator>
  <cp:keywords/>
  <dc:description/>
  <cp:lastModifiedBy>krishna sai g</cp:lastModifiedBy>
  <cp:revision>2</cp:revision>
  <dcterms:created xsi:type="dcterms:W3CDTF">2020-10-21T10:43:00Z</dcterms:created>
  <dcterms:modified xsi:type="dcterms:W3CDTF">2020-10-21T10:43:00Z</dcterms:modified>
</cp:coreProperties>
</file>