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42A0" w14:textId="28783522" w:rsidR="0013799B" w:rsidRDefault="0013799B"/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643"/>
        <w:gridCol w:w="3035"/>
        <w:gridCol w:w="2835"/>
        <w:gridCol w:w="3119"/>
      </w:tblGrid>
      <w:tr w:rsidR="008C3E66" w14:paraId="2A8DD6E9" w14:textId="77777777" w:rsidTr="00767CD3">
        <w:tc>
          <w:tcPr>
            <w:tcW w:w="1643" w:type="dxa"/>
          </w:tcPr>
          <w:p w14:paraId="585E8D34" w14:textId="6F5EB12C" w:rsidR="008E3381" w:rsidRPr="0013799B" w:rsidRDefault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Properties</w:t>
            </w:r>
          </w:p>
        </w:tc>
        <w:tc>
          <w:tcPr>
            <w:tcW w:w="3035" w:type="dxa"/>
          </w:tcPr>
          <w:p w14:paraId="3E5BE692" w14:textId="6360C015" w:rsidR="008E3381" w:rsidRPr="0013799B" w:rsidRDefault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z-test</w:t>
            </w:r>
          </w:p>
        </w:tc>
        <w:tc>
          <w:tcPr>
            <w:tcW w:w="2835" w:type="dxa"/>
          </w:tcPr>
          <w:p w14:paraId="66A95158" w14:textId="655F870D" w:rsidR="008E3381" w:rsidRPr="0013799B" w:rsidRDefault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t-test</w:t>
            </w:r>
          </w:p>
        </w:tc>
        <w:tc>
          <w:tcPr>
            <w:tcW w:w="3119" w:type="dxa"/>
          </w:tcPr>
          <w:p w14:paraId="08A282CD" w14:textId="2FA9B0C2" w:rsidR="008E3381" w:rsidRPr="0013799B" w:rsidRDefault="00874C75">
            <w:pPr>
              <w:rPr>
                <w:b/>
                <w:bCs/>
              </w:rPr>
            </w:pPr>
            <w:r>
              <w:rPr>
                <w:b/>
                <w:bCs/>
              </w:rPr>
              <w:t>Unp</w:t>
            </w:r>
            <w:r w:rsidR="008E3381" w:rsidRPr="0013799B">
              <w:rPr>
                <w:b/>
                <w:bCs/>
              </w:rPr>
              <w:t>aired t-test</w:t>
            </w:r>
          </w:p>
        </w:tc>
      </w:tr>
      <w:tr w:rsidR="008C3E66" w14:paraId="097CC444" w14:textId="77777777" w:rsidTr="00767CD3">
        <w:tc>
          <w:tcPr>
            <w:tcW w:w="1643" w:type="dxa"/>
          </w:tcPr>
          <w:p w14:paraId="1E7A6617" w14:textId="4C9DBD1B" w:rsidR="008E3381" w:rsidRPr="0013799B" w:rsidRDefault="008E3381" w:rsidP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Objective</w:t>
            </w:r>
          </w:p>
        </w:tc>
        <w:tc>
          <w:tcPr>
            <w:tcW w:w="3035" w:type="dxa"/>
          </w:tcPr>
          <w:p w14:paraId="58AB31BB" w14:textId="752727F1" w:rsidR="008E3381" w:rsidRDefault="008E3381" w:rsidP="008E3381">
            <w:r>
              <w:t>Tests population mean</w:t>
            </w:r>
          </w:p>
        </w:tc>
        <w:tc>
          <w:tcPr>
            <w:tcW w:w="2835" w:type="dxa"/>
          </w:tcPr>
          <w:p w14:paraId="3A9FC7AC" w14:textId="7A342E9A" w:rsidR="008E3381" w:rsidRDefault="008E3381" w:rsidP="008E3381">
            <w:r>
              <w:t>Tests population mean</w:t>
            </w:r>
          </w:p>
        </w:tc>
        <w:tc>
          <w:tcPr>
            <w:tcW w:w="3119" w:type="dxa"/>
          </w:tcPr>
          <w:p w14:paraId="1EBBEB2D" w14:textId="23525D35" w:rsidR="008E3381" w:rsidRDefault="008E3381" w:rsidP="008E3381">
            <w:r>
              <w:t xml:space="preserve">Compare mean of two </w:t>
            </w:r>
            <w:r w:rsidR="00874C75">
              <w:t xml:space="preserve">different </w:t>
            </w:r>
            <w:r>
              <w:t>populations</w:t>
            </w:r>
          </w:p>
        </w:tc>
      </w:tr>
      <w:tr w:rsidR="008C3E66" w14:paraId="1713E997" w14:textId="77777777" w:rsidTr="00767CD3">
        <w:tc>
          <w:tcPr>
            <w:tcW w:w="1643" w:type="dxa"/>
          </w:tcPr>
          <w:p w14:paraId="2A897955" w14:textId="63545DDF" w:rsidR="00F056B1" w:rsidRPr="0013799B" w:rsidRDefault="00F056B1" w:rsidP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Condition</w:t>
            </w:r>
          </w:p>
        </w:tc>
        <w:tc>
          <w:tcPr>
            <w:tcW w:w="3035" w:type="dxa"/>
          </w:tcPr>
          <w:p w14:paraId="77008CFD" w14:textId="6B28DBAA" w:rsidR="00F056B1" w:rsidRDefault="00F056B1" w:rsidP="008E3381">
            <w:r>
              <w:t>Large sample size (&gt;50) or population variance is known</w:t>
            </w:r>
          </w:p>
        </w:tc>
        <w:tc>
          <w:tcPr>
            <w:tcW w:w="2835" w:type="dxa"/>
          </w:tcPr>
          <w:p w14:paraId="6B2DC151" w14:textId="38DAB2A3" w:rsidR="00F056B1" w:rsidRDefault="00F056B1" w:rsidP="008E3381">
            <w:r>
              <w:t>Small sample size (&lt;50) and population variance is unknown</w:t>
            </w:r>
          </w:p>
        </w:tc>
        <w:tc>
          <w:tcPr>
            <w:tcW w:w="3119" w:type="dxa"/>
          </w:tcPr>
          <w:p w14:paraId="555E208F" w14:textId="30EA9923" w:rsidR="00F056B1" w:rsidRDefault="002208B8" w:rsidP="008E3381">
            <w:r>
              <w:t>None</w:t>
            </w:r>
          </w:p>
        </w:tc>
      </w:tr>
      <w:tr w:rsidR="008C3E66" w14:paraId="7CE90006" w14:textId="77777777" w:rsidTr="00767CD3">
        <w:tc>
          <w:tcPr>
            <w:tcW w:w="1643" w:type="dxa"/>
          </w:tcPr>
          <w:p w14:paraId="12820BD2" w14:textId="1C7CB015" w:rsidR="008E3381" w:rsidRPr="0013799B" w:rsidRDefault="008E3381" w:rsidP="008E338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Hypothesis</w:t>
            </w:r>
          </w:p>
        </w:tc>
        <w:tc>
          <w:tcPr>
            <w:tcW w:w="3035" w:type="dxa"/>
          </w:tcPr>
          <w:p w14:paraId="46266299" w14:textId="46C79064" w:rsidR="008E3381" w:rsidRPr="008E3381" w:rsidRDefault="00874C75" w:rsidP="008E338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2D8BDF02" w14:textId="5AD0467B" w:rsidR="008E3381" w:rsidRPr="008E3381" w:rsidRDefault="00874C75" w:rsidP="008E338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50890FE5" w14:textId="354B8D90" w:rsidR="00F056B1" w:rsidRPr="00F056B1" w:rsidRDefault="008E3381" w:rsidP="008E338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 w:rsidR="00F056B1">
              <w:rPr>
                <w:rFonts w:eastAsiaTheme="minorEastAsia"/>
              </w:rPr>
              <w:t xml:space="preserve"> is a constant</w:t>
            </w:r>
          </w:p>
          <w:p w14:paraId="220C23B9" w14:textId="6C475C2C" w:rsidR="008E3381" w:rsidRDefault="008E3381" w:rsidP="008E3381">
            <w:r>
              <w:fldChar w:fldCharType="begin"/>
            </w:r>
            <w:r>
              <w:instrText xml:space="preserve"> H_o: /mu </w:instrText>
            </w:r>
            <w:r>
              <w:fldChar w:fldCharType="end"/>
            </w:r>
          </w:p>
        </w:tc>
        <w:tc>
          <w:tcPr>
            <w:tcW w:w="2835" w:type="dxa"/>
          </w:tcPr>
          <w:p w14:paraId="29BAE65C" w14:textId="47A7D522" w:rsidR="007C3938" w:rsidRPr="008E3381" w:rsidRDefault="00874C75" w:rsidP="007C39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022426B3" w14:textId="4AF1B386" w:rsidR="007C3938" w:rsidRPr="008E3381" w:rsidRDefault="00874C75" w:rsidP="007C39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61AFFBAD" w14:textId="4726F758" w:rsidR="00F056B1" w:rsidRPr="00F056B1" w:rsidRDefault="00F056B1" w:rsidP="00F056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is a constant</w:t>
            </w:r>
          </w:p>
          <w:p w14:paraId="46C33F08" w14:textId="42104013" w:rsidR="00F056B1" w:rsidRPr="008E3381" w:rsidRDefault="00F056B1" w:rsidP="008E3381">
            <w:pPr>
              <w:rPr>
                <w:rFonts w:eastAsiaTheme="minorEastAsia"/>
              </w:rPr>
            </w:pPr>
          </w:p>
        </w:tc>
        <w:tc>
          <w:tcPr>
            <w:tcW w:w="3119" w:type="dxa"/>
          </w:tcPr>
          <w:p w14:paraId="45274066" w14:textId="506EC2ED" w:rsidR="007C3938" w:rsidRPr="007C3938" w:rsidRDefault="00874C75" w:rsidP="008E338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  <w:p w14:paraId="094FE27F" w14:textId="4EB51244" w:rsidR="008E3381" w:rsidRPr="007C3938" w:rsidRDefault="00874C75" w:rsidP="008E338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oMath>
            </m:oMathPara>
          </w:p>
          <w:p w14:paraId="11284EEB" w14:textId="541D38B1" w:rsidR="007C3938" w:rsidRPr="00F056B1" w:rsidRDefault="007C3938" w:rsidP="007C39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is a constant</w:t>
            </w:r>
          </w:p>
          <w:p w14:paraId="4B55F30B" w14:textId="1663AF7C" w:rsidR="007C3938" w:rsidRPr="007C3938" w:rsidRDefault="007C3938" w:rsidP="008E3381">
            <w:pPr>
              <w:rPr>
                <w:rFonts w:eastAsiaTheme="minorEastAsia"/>
              </w:rPr>
            </w:pPr>
          </w:p>
        </w:tc>
      </w:tr>
      <w:tr w:rsidR="00767CD3" w14:paraId="7BBE32A6" w14:textId="77777777" w:rsidTr="00767CD3">
        <w:tc>
          <w:tcPr>
            <w:tcW w:w="1643" w:type="dxa"/>
          </w:tcPr>
          <w:p w14:paraId="11B2EB41" w14:textId="01EB4E91" w:rsidR="00767CD3" w:rsidRPr="0013799B" w:rsidRDefault="00767CD3" w:rsidP="00767CD3">
            <w:pPr>
              <w:rPr>
                <w:b/>
                <w:bCs/>
              </w:rPr>
            </w:pPr>
            <w:r>
              <w:rPr>
                <w:b/>
                <w:bCs/>
              </w:rPr>
              <w:t>Critical Values</w:t>
            </w:r>
          </w:p>
        </w:tc>
        <w:tc>
          <w:tcPr>
            <w:tcW w:w="3035" w:type="dxa"/>
          </w:tcPr>
          <w:p w14:paraId="17F7E6DF" w14:textId="00054BEB" w:rsidR="00767CD3" w:rsidRPr="00F056B1" w:rsidRDefault="00767CD3" w:rsidP="00767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2835" w:type="dxa"/>
          </w:tcPr>
          <w:p w14:paraId="1C60ACB7" w14:textId="663E2F3D" w:rsidR="00767CD3" w:rsidRPr="007C3938" w:rsidRDefault="00767CD3" w:rsidP="00767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3119" w:type="dxa"/>
          </w:tcPr>
          <w:p w14:paraId="7AA73231" w14:textId="77777777" w:rsidR="00767CD3" w:rsidRPr="00767CD3" w:rsidRDefault="00767CD3" w:rsidP="00767CD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43CEA8B2" w14:textId="2D8BEE18" w:rsidR="00767CD3" w:rsidRPr="008C3E66" w:rsidRDefault="00767CD3" w:rsidP="00767CD3">
            <w:pPr>
              <w:rPr>
                <w:rFonts w:eastAsiaTheme="minorEastAsia"/>
              </w:rPr>
            </w:pPr>
          </w:p>
        </w:tc>
      </w:tr>
      <w:tr w:rsidR="00521F40" w14:paraId="6AAD7B98" w14:textId="77777777" w:rsidTr="00521F40">
        <w:tc>
          <w:tcPr>
            <w:tcW w:w="1643" w:type="dxa"/>
          </w:tcPr>
          <w:p w14:paraId="1723C90B" w14:textId="1F5D7E60" w:rsidR="00521F40" w:rsidRPr="0013799B" w:rsidRDefault="00521F40" w:rsidP="00521F40">
            <w:pPr>
              <w:rPr>
                <w:b/>
                <w:bCs/>
              </w:rPr>
            </w:pPr>
            <w:r>
              <w:rPr>
                <w:b/>
                <w:bCs/>
              </w:rPr>
              <w:t>Z-score and t scores</w:t>
            </w:r>
          </w:p>
        </w:tc>
        <w:tc>
          <w:tcPr>
            <w:tcW w:w="3035" w:type="dxa"/>
          </w:tcPr>
          <w:p w14:paraId="52E46A29" w14:textId="4FC4D52C" w:rsidR="00521F40" w:rsidRDefault="00521F40" w:rsidP="00521F40">
            <w:r>
              <w:t>Derived from normal distribution</w:t>
            </w:r>
          </w:p>
        </w:tc>
        <w:tc>
          <w:tcPr>
            <w:tcW w:w="2835" w:type="dxa"/>
          </w:tcPr>
          <w:p w14:paraId="74514EDC" w14:textId="77777777" w:rsidR="00521F40" w:rsidRDefault="00521F40" w:rsidP="00521F40">
            <w:r>
              <w:t>Derived from Student t-distribution with n-1 degrees of freedom</w:t>
            </w:r>
          </w:p>
        </w:tc>
        <w:tc>
          <w:tcPr>
            <w:tcW w:w="3119" w:type="dxa"/>
          </w:tcPr>
          <w:p w14:paraId="45030806" w14:textId="77777777" w:rsidR="00521F40" w:rsidRPr="00521F40" w:rsidRDefault="00521F40" w:rsidP="00521F40">
            <w:pPr>
              <w:rPr>
                <w:rFonts w:eastAsiaTheme="minorEastAsia"/>
              </w:rPr>
            </w:pPr>
            <w:r>
              <w:t xml:space="preserve">Derived from Student t-distribution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oMath>
          </w:p>
          <w:p w14:paraId="111195D3" w14:textId="2057ACE4" w:rsidR="00521F40" w:rsidRPr="00521F40" w:rsidRDefault="00521F40" w:rsidP="00521F40">
            <w:pPr>
              <w:rPr>
                <w:rFonts w:eastAsiaTheme="minorEastAsia"/>
              </w:rPr>
            </w:pPr>
            <w:r>
              <w:t xml:space="preserve"> degrees of freedom</w:t>
            </w:r>
          </w:p>
        </w:tc>
      </w:tr>
      <w:tr w:rsidR="00521F40" w14:paraId="35C3F6E0" w14:textId="77777777" w:rsidTr="00767CD3">
        <w:tc>
          <w:tcPr>
            <w:tcW w:w="1643" w:type="dxa"/>
          </w:tcPr>
          <w:p w14:paraId="3DC2E894" w14:textId="7C132FD9" w:rsidR="00521F40" w:rsidRPr="0013799B" w:rsidRDefault="00521F40" w:rsidP="00521F40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Fail to reject null if</w:t>
            </w:r>
          </w:p>
        </w:tc>
        <w:tc>
          <w:tcPr>
            <w:tcW w:w="3035" w:type="dxa"/>
          </w:tcPr>
          <w:p w14:paraId="1C5A907A" w14:textId="77777777" w:rsidR="00521F40" w:rsidRPr="00767CD3" w:rsidRDefault="00874C75" w:rsidP="00521F40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521F40">
              <w:rPr>
                <w:rFonts w:eastAsiaTheme="minorEastAsia"/>
              </w:rPr>
              <w:t>or sample mean</w:t>
            </w:r>
          </w:p>
          <w:p w14:paraId="796141BD" w14:textId="5965523D" w:rsidR="00521F40" w:rsidRDefault="00521F40" w:rsidP="00521F40">
            <w:r>
              <w:t>is in between critical values</w:t>
            </w:r>
          </w:p>
        </w:tc>
        <w:tc>
          <w:tcPr>
            <w:tcW w:w="2835" w:type="dxa"/>
          </w:tcPr>
          <w:p w14:paraId="48BFD53A" w14:textId="77777777" w:rsidR="00521F40" w:rsidRPr="00767CD3" w:rsidRDefault="00874C75" w:rsidP="00521F40">
            <w:pPr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521F40">
              <w:rPr>
                <w:rFonts w:eastAsiaTheme="minorEastAsia"/>
              </w:rPr>
              <w:t>or sample mean</w:t>
            </w:r>
          </w:p>
          <w:p w14:paraId="7E41BC73" w14:textId="0263DD61" w:rsidR="00521F40" w:rsidRDefault="00521F40" w:rsidP="00521F40">
            <w:r>
              <w:t>is in between critical values</w:t>
            </w:r>
          </w:p>
        </w:tc>
        <w:tc>
          <w:tcPr>
            <w:tcW w:w="3119" w:type="dxa"/>
          </w:tcPr>
          <w:p w14:paraId="576FA02A" w14:textId="77777777" w:rsidR="00521F40" w:rsidRPr="00767CD3" w:rsidRDefault="00874C75" w:rsidP="00521F40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</m:oMath>
            </m:oMathPara>
          </w:p>
          <w:p w14:paraId="70605C2C" w14:textId="77777777" w:rsidR="00521F40" w:rsidRPr="00767CD3" w:rsidRDefault="00521F40" w:rsidP="00521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sample mean of difference</w:t>
            </w:r>
          </w:p>
          <w:p w14:paraId="2323F6E8" w14:textId="3BBCF9EC" w:rsidR="00521F40" w:rsidRDefault="00521F40" w:rsidP="00521F40">
            <w:r>
              <w:t>is in between critical values</w:t>
            </w:r>
          </w:p>
        </w:tc>
      </w:tr>
    </w:tbl>
    <w:p w14:paraId="75AD92B4" w14:textId="329A92CF" w:rsidR="00176FBF" w:rsidRDefault="00176FBF"/>
    <w:p w14:paraId="6EFECF8F" w14:textId="406DA247" w:rsidR="0013799B" w:rsidRDefault="0013799B"/>
    <w:p w14:paraId="5120D398" w14:textId="269B176E" w:rsidR="0013799B" w:rsidRPr="00714C19" w:rsidRDefault="0013799B" w:rsidP="0013799B">
      <w:pPr>
        <w:rPr>
          <w:vertAlign w:val="subscript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643"/>
        <w:gridCol w:w="3035"/>
        <w:gridCol w:w="2835"/>
        <w:gridCol w:w="3119"/>
      </w:tblGrid>
      <w:tr w:rsidR="003C446C" w:rsidRPr="0013799B" w14:paraId="5D65F213" w14:textId="77777777" w:rsidTr="002208B8">
        <w:tc>
          <w:tcPr>
            <w:tcW w:w="1643" w:type="dxa"/>
          </w:tcPr>
          <w:p w14:paraId="38D1D51B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Properties</w:t>
            </w:r>
          </w:p>
        </w:tc>
        <w:tc>
          <w:tcPr>
            <w:tcW w:w="3035" w:type="dxa"/>
          </w:tcPr>
          <w:p w14:paraId="64E93CC1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z-test</w:t>
            </w:r>
          </w:p>
        </w:tc>
        <w:tc>
          <w:tcPr>
            <w:tcW w:w="2835" w:type="dxa"/>
          </w:tcPr>
          <w:p w14:paraId="62CCB10C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t-test</w:t>
            </w:r>
          </w:p>
        </w:tc>
        <w:tc>
          <w:tcPr>
            <w:tcW w:w="3119" w:type="dxa"/>
          </w:tcPr>
          <w:p w14:paraId="61B0F9A4" w14:textId="790DB98B" w:rsidR="003C446C" w:rsidRPr="0013799B" w:rsidRDefault="00874C75" w:rsidP="006B6531">
            <w:pPr>
              <w:rPr>
                <w:b/>
                <w:bCs/>
              </w:rPr>
            </w:pPr>
            <w:r>
              <w:rPr>
                <w:b/>
                <w:bCs/>
              </w:rPr>
              <w:t>Unp</w:t>
            </w:r>
            <w:r w:rsidR="003C446C" w:rsidRPr="0013799B">
              <w:rPr>
                <w:b/>
                <w:bCs/>
              </w:rPr>
              <w:t>aired t-test</w:t>
            </w:r>
          </w:p>
        </w:tc>
      </w:tr>
      <w:tr w:rsidR="003C446C" w14:paraId="522EA561" w14:textId="77777777" w:rsidTr="002208B8">
        <w:tc>
          <w:tcPr>
            <w:tcW w:w="1643" w:type="dxa"/>
          </w:tcPr>
          <w:p w14:paraId="2B04B984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Objective</w:t>
            </w:r>
          </w:p>
        </w:tc>
        <w:tc>
          <w:tcPr>
            <w:tcW w:w="3035" w:type="dxa"/>
          </w:tcPr>
          <w:p w14:paraId="6F4DC508" w14:textId="77777777" w:rsidR="003C446C" w:rsidRDefault="003C446C" w:rsidP="006B6531">
            <w:r>
              <w:t>Tests population mean</w:t>
            </w:r>
          </w:p>
        </w:tc>
        <w:tc>
          <w:tcPr>
            <w:tcW w:w="2835" w:type="dxa"/>
          </w:tcPr>
          <w:p w14:paraId="158CBA12" w14:textId="77777777" w:rsidR="003C446C" w:rsidRDefault="003C446C" w:rsidP="006B6531">
            <w:r>
              <w:t>Tests population mean</w:t>
            </w:r>
          </w:p>
        </w:tc>
        <w:tc>
          <w:tcPr>
            <w:tcW w:w="3119" w:type="dxa"/>
          </w:tcPr>
          <w:p w14:paraId="52CB093F" w14:textId="724B4E76" w:rsidR="003C446C" w:rsidRDefault="003C446C" w:rsidP="006B6531">
            <w:r>
              <w:t xml:space="preserve">Compare mean of two </w:t>
            </w:r>
            <w:r w:rsidR="00874C75">
              <w:t xml:space="preserve">different </w:t>
            </w:r>
            <w:r>
              <w:t>populations</w:t>
            </w:r>
          </w:p>
        </w:tc>
      </w:tr>
      <w:tr w:rsidR="003C446C" w14:paraId="49E12429" w14:textId="77777777" w:rsidTr="002208B8">
        <w:tc>
          <w:tcPr>
            <w:tcW w:w="1643" w:type="dxa"/>
          </w:tcPr>
          <w:p w14:paraId="628B5EDD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Condition</w:t>
            </w:r>
          </w:p>
        </w:tc>
        <w:tc>
          <w:tcPr>
            <w:tcW w:w="3035" w:type="dxa"/>
          </w:tcPr>
          <w:p w14:paraId="17C34251" w14:textId="77777777" w:rsidR="003C446C" w:rsidRDefault="003C446C" w:rsidP="006B6531">
            <w:r>
              <w:t>Large sample size (&gt;50) or population variance is known</w:t>
            </w:r>
          </w:p>
        </w:tc>
        <w:tc>
          <w:tcPr>
            <w:tcW w:w="2835" w:type="dxa"/>
          </w:tcPr>
          <w:p w14:paraId="38D3E4D5" w14:textId="77777777" w:rsidR="003C446C" w:rsidRDefault="003C446C" w:rsidP="006B6531">
            <w:r>
              <w:t>Small sample size (&lt;50) and population variance is unknown</w:t>
            </w:r>
          </w:p>
        </w:tc>
        <w:tc>
          <w:tcPr>
            <w:tcW w:w="3119" w:type="dxa"/>
          </w:tcPr>
          <w:p w14:paraId="33FE9D31" w14:textId="60DC7B3C" w:rsidR="003C446C" w:rsidRDefault="002208B8" w:rsidP="006B6531">
            <w:r>
              <w:t>None</w:t>
            </w:r>
          </w:p>
        </w:tc>
      </w:tr>
      <w:tr w:rsidR="003C446C" w:rsidRPr="007C3938" w14:paraId="28D09FC1" w14:textId="77777777" w:rsidTr="002208B8">
        <w:tc>
          <w:tcPr>
            <w:tcW w:w="1643" w:type="dxa"/>
          </w:tcPr>
          <w:p w14:paraId="5D351E0C" w14:textId="77777777" w:rsidR="003C446C" w:rsidRPr="0013799B" w:rsidRDefault="003C446C" w:rsidP="006B6531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Hypothesis</w:t>
            </w:r>
          </w:p>
        </w:tc>
        <w:tc>
          <w:tcPr>
            <w:tcW w:w="3035" w:type="dxa"/>
          </w:tcPr>
          <w:p w14:paraId="59CE9470" w14:textId="39163D5E" w:rsidR="003C446C" w:rsidRPr="008E3381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652183F9" w14:textId="3302FE72" w:rsidR="003C446C" w:rsidRPr="008E3381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51D0C7E4" w14:textId="77777777" w:rsidR="003C446C" w:rsidRPr="00F056B1" w:rsidRDefault="003C446C" w:rsidP="006B65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is a constant</w:t>
            </w:r>
          </w:p>
          <w:p w14:paraId="519146E6" w14:textId="77777777" w:rsidR="003C446C" w:rsidRDefault="003C446C" w:rsidP="006B6531">
            <w:r>
              <w:fldChar w:fldCharType="begin"/>
            </w:r>
            <w:r>
              <w:instrText xml:space="preserve"> H_o: /mu </w:instrText>
            </w:r>
            <w:r>
              <w:fldChar w:fldCharType="end"/>
            </w:r>
          </w:p>
        </w:tc>
        <w:tc>
          <w:tcPr>
            <w:tcW w:w="2835" w:type="dxa"/>
          </w:tcPr>
          <w:p w14:paraId="4D59D3EC" w14:textId="2B610F83" w:rsidR="003C446C" w:rsidRPr="008E3381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0A23F3EE" w14:textId="2CADEF16" w:rsidR="003C446C" w:rsidRPr="008E3381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051BA38" w14:textId="77777777" w:rsidR="003C446C" w:rsidRPr="00F056B1" w:rsidRDefault="003C446C" w:rsidP="006B65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is a constant</w:t>
            </w:r>
          </w:p>
          <w:p w14:paraId="7A61B821" w14:textId="77777777" w:rsidR="003C446C" w:rsidRPr="008E3381" w:rsidRDefault="003C446C" w:rsidP="006B6531">
            <w:pPr>
              <w:rPr>
                <w:rFonts w:eastAsiaTheme="minorEastAsia"/>
              </w:rPr>
            </w:pPr>
          </w:p>
        </w:tc>
        <w:tc>
          <w:tcPr>
            <w:tcW w:w="3119" w:type="dxa"/>
          </w:tcPr>
          <w:p w14:paraId="11E1B643" w14:textId="25048F9F" w:rsidR="003C446C" w:rsidRPr="007C3938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  <w:p w14:paraId="1B19EDF3" w14:textId="0549A848" w:rsidR="003C446C" w:rsidRPr="007C3938" w:rsidRDefault="00874C75" w:rsidP="006B65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oMath>
            </m:oMathPara>
          </w:p>
          <w:p w14:paraId="4CCA534D" w14:textId="77777777" w:rsidR="003C446C" w:rsidRPr="00F056B1" w:rsidRDefault="003C446C" w:rsidP="006B65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is a constant</w:t>
            </w:r>
          </w:p>
          <w:p w14:paraId="08EA8A84" w14:textId="77777777" w:rsidR="003C446C" w:rsidRPr="007C3938" w:rsidRDefault="003C446C" w:rsidP="006B6531">
            <w:pPr>
              <w:rPr>
                <w:rFonts w:eastAsiaTheme="minorEastAsia"/>
              </w:rPr>
            </w:pPr>
          </w:p>
        </w:tc>
      </w:tr>
      <w:tr w:rsidR="003C446C" w:rsidRPr="008C3E66" w14:paraId="5C14CDD3" w14:textId="77777777" w:rsidTr="002208B8">
        <w:tc>
          <w:tcPr>
            <w:tcW w:w="1643" w:type="dxa"/>
          </w:tcPr>
          <w:p w14:paraId="668D729F" w14:textId="0DD1334C" w:rsidR="003C446C" w:rsidRPr="0013799B" w:rsidRDefault="002208B8" w:rsidP="006B6531">
            <w:pPr>
              <w:rPr>
                <w:b/>
                <w:bCs/>
              </w:rPr>
            </w:pPr>
            <w:r>
              <w:rPr>
                <w:b/>
                <w:bCs/>
              </w:rPr>
              <w:t>Critical Values</w:t>
            </w:r>
          </w:p>
        </w:tc>
        <w:tc>
          <w:tcPr>
            <w:tcW w:w="3035" w:type="dxa"/>
          </w:tcPr>
          <w:p w14:paraId="5B7330DA" w14:textId="000D90A6" w:rsidR="002208B8" w:rsidRPr="002208B8" w:rsidRDefault="002208B8" w:rsidP="006B6531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2835" w:type="dxa"/>
          </w:tcPr>
          <w:p w14:paraId="64362BF1" w14:textId="120D3865" w:rsidR="00521F40" w:rsidRPr="00521F40" w:rsidRDefault="002208B8" w:rsidP="006B65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3119" w:type="dxa"/>
          </w:tcPr>
          <w:p w14:paraId="29892588" w14:textId="0A8AB678" w:rsidR="00767CD3" w:rsidRPr="00767CD3" w:rsidRDefault="002208B8" w:rsidP="002208B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01CACC85" w14:textId="77777777" w:rsidR="003C446C" w:rsidRPr="008C3E66" w:rsidRDefault="003C446C" w:rsidP="006B6531">
            <w:pPr>
              <w:rPr>
                <w:rFonts w:eastAsiaTheme="minorEastAsia"/>
              </w:rPr>
            </w:pPr>
          </w:p>
        </w:tc>
      </w:tr>
      <w:tr w:rsidR="00521F40" w14:paraId="1564F3D4" w14:textId="77777777" w:rsidTr="00521F40">
        <w:tc>
          <w:tcPr>
            <w:tcW w:w="1643" w:type="dxa"/>
          </w:tcPr>
          <w:p w14:paraId="25290ABF" w14:textId="653DC43E" w:rsidR="00521F40" w:rsidRPr="0013799B" w:rsidRDefault="00521F40" w:rsidP="00521F40">
            <w:pPr>
              <w:rPr>
                <w:b/>
                <w:bCs/>
              </w:rPr>
            </w:pPr>
            <w:r>
              <w:rPr>
                <w:b/>
                <w:bCs/>
              </w:rPr>
              <w:t>Z-score and t scores</w:t>
            </w:r>
          </w:p>
        </w:tc>
        <w:tc>
          <w:tcPr>
            <w:tcW w:w="3035" w:type="dxa"/>
          </w:tcPr>
          <w:p w14:paraId="328E0BDE" w14:textId="77777777" w:rsidR="00521F40" w:rsidRDefault="00521F40" w:rsidP="00521F40">
            <w:r>
              <w:t>Derived from normal distribution</w:t>
            </w:r>
          </w:p>
        </w:tc>
        <w:tc>
          <w:tcPr>
            <w:tcW w:w="2835" w:type="dxa"/>
          </w:tcPr>
          <w:p w14:paraId="2D229F9B" w14:textId="77777777" w:rsidR="00521F40" w:rsidRDefault="00521F40" w:rsidP="00521F40">
            <w:r>
              <w:t>Derived from Student t-distribution with n-1 degrees of freedom</w:t>
            </w:r>
          </w:p>
        </w:tc>
        <w:tc>
          <w:tcPr>
            <w:tcW w:w="3119" w:type="dxa"/>
          </w:tcPr>
          <w:p w14:paraId="08432A8F" w14:textId="77777777" w:rsidR="00521F40" w:rsidRPr="00521F40" w:rsidRDefault="00521F40" w:rsidP="00521F40">
            <w:pPr>
              <w:rPr>
                <w:rFonts w:eastAsiaTheme="minorEastAsia"/>
              </w:rPr>
            </w:pPr>
            <w:r>
              <w:t xml:space="preserve">Derived from Student t-distribution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oMath>
          </w:p>
          <w:p w14:paraId="0E6A0C42" w14:textId="13C45664" w:rsidR="00521F40" w:rsidRDefault="00521F40" w:rsidP="00521F40">
            <w:r>
              <w:t xml:space="preserve"> degrees of freedom</w:t>
            </w:r>
          </w:p>
        </w:tc>
      </w:tr>
      <w:tr w:rsidR="00521F40" w14:paraId="5F56F13F" w14:textId="77777777" w:rsidTr="00767CD3">
        <w:tc>
          <w:tcPr>
            <w:tcW w:w="1643" w:type="dxa"/>
          </w:tcPr>
          <w:p w14:paraId="5CEADA2A" w14:textId="77777777" w:rsidR="00521F40" w:rsidRPr="0013799B" w:rsidRDefault="00521F40" w:rsidP="00521F40">
            <w:pPr>
              <w:rPr>
                <w:b/>
                <w:bCs/>
              </w:rPr>
            </w:pPr>
            <w:r w:rsidRPr="0013799B">
              <w:rPr>
                <w:b/>
                <w:bCs/>
              </w:rPr>
              <w:t>Fail to reject null if</w:t>
            </w:r>
          </w:p>
        </w:tc>
        <w:tc>
          <w:tcPr>
            <w:tcW w:w="3035" w:type="dxa"/>
          </w:tcPr>
          <w:p w14:paraId="4D5B05FE" w14:textId="6B351FBF" w:rsidR="00521F40" w:rsidRPr="00767CD3" w:rsidRDefault="00521F40" w:rsidP="00521F40">
            <w:pPr>
              <w:rPr>
                <w:rFonts w:eastAsiaTheme="minorEastAsia"/>
              </w:rPr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or sample mean</w:t>
            </w:r>
          </w:p>
          <w:p w14:paraId="38C06868" w14:textId="75217F6E" w:rsidR="00521F40" w:rsidRPr="00767CD3" w:rsidRDefault="00521F40" w:rsidP="00521F40">
            <w:pPr>
              <w:rPr>
                <w:rFonts w:eastAsiaTheme="minorEastAsia"/>
              </w:rPr>
            </w:pPr>
            <w:r>
              <w:t>is less than critical value</w:t>
            </w:r>
          </w:p>
        </w:tc>
        <w:tc>
          <w:tcPr>
            <w:tcW w:w="2835" w:type="dxa"/>
          </w:tcPr>
          <w:p w14:paraId="5C20E1FA" w14:textId="77777777" w:rsidR="00521F40" w:rsidRPr="00767CD3" w:rsidRDefault="00521F40" w:rsidP="00521F40">
            <w:pPr>
              <w:rPr>
                <w:rFonts w:eastAsiaTheme="minorEastAsia"/>
              </w:rPr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or sample mean</w:t>
            </w:r>
          </w:p>
          <w:p w14:paraId="3FAA327D" w14:textId="08685E5B" w:rsidR="00521F40" w:rsidRPr="00767CD3" w:rsidRDefault="00521F40" w:rsidP="00521F40">
            <w:pPr>
              <w:rPr>
                <w:rFonts w:eastAsiaTheme="minorEastAsia"/>
              </w:rPr>
            </w:pPr>
            <w:r>
              <w:t>is less than critical value</w:t>
            </w:r>
          </w:p>
        </w:tc>
        <w:tc>
          <w:tcPr>
            <w:tcW w:w="3119" w:type="dxa"/>
          </w:tcPr>
          <w:p w14:paraId="136CDEF1" w14:textId="77777777" w:rsidR="00521F40" w:rsidRPr="00767CD3" w:rsidRDefault="00874C75" w:rsidP="00521F40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</m:oMath>
            </m:oMathPara>
          </w:p>
          <w:p w14:paraId="77B8401C" w14:textId="6174DBB8" w:rsidR="00521F40" w:rsidRPr="00767CD3" w:rsidRDefault="00521F40" w:rsidP="00521F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sample mean of difference</w:t>
            </w:r>
          </w:p>
          <w:p w14:paraId="48722DE1" w14:textId="282181AB" w:rsidR="00521F40" w:rsidRDefault="00521F40" w:rsidP="00521F40">
            <w:r>
              <w:t>is less than critical value</w:t>
            </w:r>
          </w:p>
        </w:tc>
      </w:tr>
    </w:tbl>
    <w:p w14:paraId="48F7450D" w14:textId="26DEB064" w:rsidR="0013799B" w:rsidRDefault="0013799B"/>
    <w:p w14:paraId="4821AADB" w14:textId="4EA4706E" w:rsidR="00714C19" w:rsidRDefault="00714C19"/>
    <w:p w14:paraId="157A1E74" w14:textId="08EF109A" w:rsidR="00714C19" w:rsidRDefault="00714C19"/>
    <w:p w14:paraId="565C89DC" w14:textId="37219351" w:rsidR="00714C19" w:rsidRDefault="00714C19"/>
    <w:p w14:paraId="1E1D4E77" w14:textId="6557DC02" w:rsidR="00714C19" w:rsidRDefault="00714C19"/>
    <w:p w14:paraId="76A01C14" w14:textId="4E0DF6D5" w:rsidR="00714C19" w:rsidRDefault="00714C19"/>
    <w:p w14:paraId="08C32DDD" w14:textId="42C31AA7" w:rsidR="00874C75" w:rsidRDefault="00874C75"/>
    <w:p w14:paraId="51E24851" w14:textId="77777777" w:rsidR="00874C75" w:rsidRDefault="00874C75"/>
    <w:p w14:paraId="5058EF01" w14:textId="7ED5CDE1" w:rsidR="00521F40" w:rsidRDefault="00521F40"/>
    <w:p w14:paraId="6B482CBE" w14:textId="77777777" w:rsidR="00521F40" w:rsidRDefault="00521F40"/>
    <w:p w14:paraId="0B55B5EA" w14:textId="72308A20" w:rsidR="00714C19" w:rsidRDefault="00714C19"/>
    <w:p w14:paraId="4B2FEFB3" w14:textId="77777777" w:rsidR="00714C19" w:rsidRDefault="00714C19"/>
    <w:sectPr w:rsidR="0071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BF"/>
    <w:rsid w:val="00034B01"/>
    <w:rsid w:val="0013799B"/>
    <w:rsid w:val="00176FBF"/>
    <w:rsid w:val="002208B8"/>
    <w:rsid w:val="003C446C"/>
    <w:rsid w:val="003E1FA1"/>
    <w:rsid w:val="00521F40"/>
    <w:rsid w:val="00714C19"/>
    <w:rsid w:val="007678E7"/>
    <w:rsid w:val="00767CD3"/>
    <w:rsid w:val="007C3938"/>
    <w:rsid w:val="00874C75"/>
    <w:rsid w:val="008C3E66"/>
    <w:rsid w:val="008E3381"/>
    <w:rsid w:val="00F0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20B"/>
  <w15:chartTrackingRefBased/>
  <w15:docId w15:val="{D9B612CF-1807-0B47-804C-455E359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3381"/>
    <w:rPr>
      <w:color w:val="808080"/>
    </w:rPr>
  </w:style>
  <w:style w:type="paragraph" w:styleId="ListParagraph">
    <w:name w:val="List Paragraph"/>
    <w:basedOn w:val="Normal"/>
    <w:uiPriority w:val="34"/>
    <w:qFormat/>
    <w:rsid w:val="00F0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9</cp:revision>
  <dcterms:created xsi:type="dcterms:W3CDTF">2020-12-17T15:43:00Z</dcterms:created>
  <dcterms:modified xsi:type="dcterms:W3CDTF">2020-12-21T17:57:00Z</dcterms:modified>
</cp:coreProperties>
</file>