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626" w:rsidRPr="00122E55" w:rsidRDefault="00642454" w:rsidP="006857A9">
      <w:pPr>
        <w:pStyle w:val="PlainText"/>
        <w:pBdr>
          <w:bottom w:val="single" w:sz="12" w:space="1" w:color="auto"/>
        </w:pBdr>
        <w:tabs>
          <w:tab w:val="left" w:pos="1800"/>
        </w:tabs>
        <w:rPr>
          <w:rFonts w:asciiTheme="minorHAnsi" w:hAnsiTheme="minorHAnsi" w:cstheme="minorHAnsi"/>
          <w:b/>
          <w:sz w:val="24"/>
        </w:rPr>
      </w:pPr>
      <w:r w:rsidRPr="00122E55">
        <w:rPr>
          <w:rFonts w:asciiTheme="minorHAnsi" w:hAnsiTheme="minorHAnsi" w:cstheme="minorHAnsi"/>
          <w:b/>
          <w:sz w:val="24"/>
        </w:rPr>
        <w:t>Shweta Sharma</w:t>
      </w:r>
      <w:r w:rsidR="00323115">
        <w:rPr>
          <w:rFonts w:asciiTheme="minorHAnsi" w:hAnsiTheme="minorHAnsi" w:cstheme="minorHAnsi"/>
          <w:b/>
          <w:sz w:val="24"/>
        </w:rPr>
        <w:t xml:space="preserve">                                                             </w:t>
      </w:r>
    </w:p>
    <w:p w:rsidR="00D02D96" w:rsidRPr="00122E55" w:rsidRDefault="00642454" w:rsidP="006857A9">
      <w:pPr>
        <w:pStyle w:val="PlainText"/>
        <w:pBdr>
          <w:bottom w:val="single" w:sz="12" w:space="1" w:color="auto"/>
        </w:pBdr>
        <w:tabs>
          <w:tab w:val="left" w:pos="1800"/>
        </w:tabs>
        <w:rPr>
          <w:rFonts w:asciiTheme="minorHAnsi" w:hAnsiTheme="minorHAnsi" w:cstheme="minorHAnsi"/>
          <w:b/>
          <w:sz w:val="24"/>
        </w:rPr>
      </w:pPr>
      <w:r w:rsidRPr="00122E55">
        <w:rPr>
          <w:rFonts w:asciiTheme="minorHAnsi" w:hAnsiTheme="minorHAnsi" w:cstheme="minorHAnsi"/>
          <w:b/>
          <w:sz w:val="24"/>
        </w:rPr>
        <w:t xml:space="preserve">Big Data </w:t>
      </w:r>
      <w:r w:rsidR="0025074E">
        <w:rPr>
          <w:rFonts w:asciiTheme="minorHAnsi" w:hAnsiTheme="minorHAnsi" w:cstheme="minorHAnsi"/>
          <w:b/>
          <w:sz w:val="24"/>
        </w:rPr>
        <w:t xml:space="preserve">ETL </w:t>
      </w:r>
      <w:r w:rsidRPr="00122E55">
        <w:rPr>
          <w:rFonts w:asciiTheme="minorHAnsi" w:hAnsiTheme="minorHAnsi" w:cstheme="minorHAnsi"/>
          <w:b/>
          <w:sz w:val="24"/>
        </w:rPr>
        <w:t>Test Engineer</w:t>
      </w:r>
    </w:p>
    <w:p w:rsidR="006857A9" w:rsidRPr="00122E55" w:rsidRDefault="00642454" w:rsidP="006857A9">
      <w:pPr>
        <w:pStyle w:val="PlainText"/>
        <w:pBdr>
          <w:bottom w:val="single" w:sz="12" w:space="1" w:color="auto"/>
        </w:pBdr>
        <w:tabs>
          <w:tab w:val="left" w:pos="1800"/>
        </w:tabs>
        <w:rPr>
          <w:rFonts w:asciiTheme="minorHAnsi" w:hAnsiTheme="minorHAnsi" w:cstheme="minorHAnsi"/>
          <w:b/>
          <w:sz w:val="24"/>
        </w:rPr>
      </w:pPr>
      <w:r w:rsidRPr="00122E55">
        <w:rPr>
          <w:rFonts w:asciiTheme="minorHAnsi" w:hAnsiTheme="minorHAnsi" w:cstheme="minorHAnsi"/>
          <w:b/>
          <w:sz w:val="24"/>
        </w:rPr>
        <w:t>+91- 8800911134</w:t>
      </w:r>
      <w:r w:rsidR="00D02D96" w:rsidRPr="00122E55">
        <w:rPr>
          <w:rFonts w:asciiTheme="minorHAnsi" w:hAnsiTheme="minorHAnsi" w:cstheme="minorHAnsi"/>
          <w:b/>
          <w:sz w:val="24"/>
        </w:rPr>
        <w:t xml:space="preserve">| </w:t>
      </w:r>
      <w:r w:rsidRPr="00122E55">
        <w:rPr>
          <w:rFonts w:asciiTheme="minorHAnsi" w:hAnsiTheme="minorHAnsi" w:cstheme="minorHAnsi"/>
          <w:b/>
          <w:color w:val="4472C4" w:themeColor="accent1"/>
          <w:sz w:val="24"/>
          <w:u w:val="single"/>
        </w:rPr>
        <w:t>shweta.sharma0718@gmail.com</w:t>
      </w:r>
      <w:r w:rsidR="006857A9" w:rsidRPr="00122E55">
        <w:rPr>
          <w:rFonts w:asciiTheme="minorHAnsi" w:hAnsiTheme="minorHAnsi" w:cstheme="minorHAnsi"/>
          <w:b/>
          <w:sz w:val="24"/>
        </w:rPr>
        <w:t xml:space="preserve">                                                                                </w:t>
      </w:r>
      <w:r w:rsidR="00460626" w:rsidRPr="00122E55">
        <w:rPr>
          <w:rFonts w:asciiTheme="minorHAnsi" w:hAnsiTheme="minorHAnsi" w:cstheme="minorHAnsi"/>
          <w:b/>
          <w:sz w:val="24"/>
        </w:rPr>
        <w:t xml:space="preserve">                     </w:t>
      </w:r>
    </w:p>
    <w:p w:rsidR="00D764BB" w:rsidRPr="00D764BB" w:rsidRDefault="007F1E0C" w:rsidP="00D764BB">
      <w:pPr>
        <w:pStyle w:val="Heading1"/>
        <w:rPr>
          <w:rFonts w:asciiTheme="minorHAnsi" w:hAnsiTheme="minorHAnsi" w:cs="Times New Roman"/>
          <w:color w:val="000000" w:themeColor="text1"/>
          <w:sz w:val="28"/>
          <w:szCs w:val="28"/>
        </w:rPr>
      </w:pPr>
      <w:r>
        <w:rPr>
          <w:rFonts w:asciiTheme="minorHAnsi" w:hAnsiTheme="minorHAnsi" w:cs="Times New Roman"/>
          <w:color w:val="000000" w:themeColor="text1"/>
          <w:sz w:val="28"/>
          <w:szCs w:val="28"/>
        </w:rPr>
        <w:t xml:space="preserve">Professional </w:t>
      </w:r>
      <w:r w:rsidR="0037684E" w:rsidRPr="006857A9">
        <w:rPr>
          <w:rFonts w:asciiTheme="minorHAnsi" w:hAnsiTheme="minorHAnsi" w:cs="Times New Roman"/>
          <w:color w:val="000000" w:themeColor="text1"/>
          <w:sz w:val="28"/>
          <w:szCs w:val="28"/>
        </w:rPr>
        <w:t>Summary</w:t>
      </w:r>
    </w:p>
    <w:p w:rsidR="0037684E" w:rsidRPr="00C65C5E" w:rsidRDefault="0037684E" w:rsidP="00C65C5E">
      <w:pPr>
        <w:pStyle w:val="Default"/>
        <w:numPr>
          <w:ilvl w:val="0"/>
          <w:numId w:val="1"/>
        </w:numPr>
        <w:spacing w:after="3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 w:rsidRPr="00C65C5E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A highly dedicated and dynamic </w:t>
      </w:r>
      <w:r w:rsidR="00683359" w:rsidRPr="00C65C5E"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>IT</w:t>
      </w:r>
      <w:r w:rsidR="00683359" w:rsidRPr="00C65C5E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</w:t>
      </w:r>
      <w:r w:rsidRPr="00C65C5E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professional with </w:t>
      </w:r>
      <w:r w:rsidR="0074614B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over </w:t>
      </w:r>
      <w:r w:rsidR="00971917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3</w:t>
      </w:r>
      <w:r w:rsidR="00C76922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years of experience </w:t>
      </w:r>
      <w:r w:rsidR="00323115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in BFS Domain </w:t>
      </w:r>
      <w:r w:rsidR="00C76922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as a</w:t>
      </w:r>
      <w:r w:rsidRPr="00C65C5E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</w:t>
      </w:r>
      <w:r w:rsidR="008E53AC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Big Data </w:t>
      </w:r>
      <w:r w:rsidR="00323115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Engineer</w:t>
      </w:r>
      <w:r w:rsidR="008E53AC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in </w:t>
      </w:r>
      <w:r w:rsidR="001C50FA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Hadoop Framework</w:t>
      </w:r>
      <w:r w:rsidRPr="00C65C5E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. </w:t>
      </w:r>
      <w:r w:rsidR="004A706E" w:rsidRPr="00C65C5E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Well versed in agile methodology and </w:t>
      </w:r>
      <w:r w:rsidR="008E53AC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working in</w:t>
      </w:r>
      <w:r w:rsidR="004A706E" w:rsidRPr="00C65C5E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</w:t>
      </w:r>
      <w:r w:rsidR="008E53AC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small to large</w:t>
      </w:r>
      <w:r w:rsidR="004A706E" w:rsidRPr="00C65C5E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teams.</w:t>
      </w:r>
    </w:p>
    <w:p w:rsidR="00FE72F1" w:rsidRPr="001F7DD4" w:rsidRDefault="006F1985" w:rsidP="00FE72F1">
      <w:pPr>
        <w:pStyle w:val="Heading1"/>
        <w:rPr>
          <w:rFonts w:asciiTheme="minorHAnsi" w:hAnsiTheme="minorHAnsi" w:cs="Times New Roman"/>
          <w:color w:val="000000" w:themeColor="text1"/>
          <w:sz w:val="28"/>
          <w:szCs w:val="28"/>
        </w:rPr>
      </w:pPr>
      <w:r>
        <w:rPr>
          <w:rFonts w:asciiTheme="minorHAnsi" w:hAnsiTheme="minorHAnsi" w:cs="Times New Roman"/>
          <w:color w:val="000000" w:themeColor="text1"/>
          <w:sz w:val="28"/>
          <w:szCs w:val="28"/>
        </w:rPr>
        <w:t>Skills</w:t>
      </w:r>
      <w:r w:rsidR="00C90A05">
        <w:rPr>
          <w:rFonts w:asciiTheme="minorHAnsi" w:hAnsiTheme="minorHAnsi" w:cs="Times New Roman"/>
          <w:color w:val="000000" w:themeColor="text1"/>
          <w:sz w:val="28"/>
          <w:szCs w:val="28"/>
        </w:rPr>
        <w:t xml:space="preserve"> Summary</w:t>
      </w:r>
    </w:p>
    <w:tbl>
      <w:tblPr>
        <w:tblStyle w:val="TableGrid"/>
        <w:tblW w:w="0" w:type="auto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3"/>
        <w:gridCol w:w="2268"/>
        <w:gridCol w:w="1975"/>
        <w:gridCol w:w="2226"/>
      </w:tblGrid>
      <w:tr w:rsidR="00AF1333" w:rsidTr="0005525F">
        <w:tc>
          <w:tcPr>
            <w:tcW w:w="2403" w:type="dxa"/>
          </w:tcPr>
          <w:p w:rsidR="00AF1333" w:rsidRDefault="00642454" w:rsidP="00AF1333">
            <w:pPr>
              <w:pStyle w:val="Default"/>
              <w:numPr>
                <w:ilvl w:val="0"/>
                <w:numId w:val="6"/>
              </w:numPr>
              <w:spacing w:after="30"/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  <w:t>HADOOP (HDFS)</w:t>
            </w:r>
          </w:p>
        </w:tc>
        <w:tc>
          <w:tcPr>
            <w:tcW w:w="2268" w:type="dxa"/>
          </w:tcPr>
          <w:p w:rsidR="00AF1333" w:rsidRDefault="00323115" w:rsidP="00AF1333">
            <w:pPr>
              <w:pStyle w:val="Default"/>
              <w:numPr>
                <w:ilvl w:val="0"/>
                <w:numId w:val="6"/>
              </w:numPr>
              <w:spacing w:after="30"/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  <w:t>RDBMS/</w:t>
            </w:r>
            <w:r w:rsidR="00642454"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  <w:t>SQL</w:t>
            </w:r>
          </w:p>
        </w:tc>
        <w:tc>
          <w:tcPr>
            <w:tcW w:w="1975" w:type="dxa"/>
          </w:tcPr>
          <w:p w:rsidR="00AF1333" w:rsidRDefault="0049796D" w:rsidP="00AF1333">
            <w:pPr>
              <w:pStyle w:val="Default"/>
              <w:numPr>
                <w:ilvl w:val="0"/>
                <w:numId w:val="6"/>
              </w:numPr>
              <w:spacing w:after="30"/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  <w:t>PYTHON</w:t>
            </w:r>
          </w:p>
        </w:tc>
        <w:tc>
          <w:tcPr>
            <w:tcW w:w="2226" w:type="dxa"/>
          </w:tcPr>
          <w:p w:rsidR="00AF1333" w:rsidRDefault="00323115" w:rsidP="00AF1333">
            <w:pPr>
              <w:pStyle w:val="Default"/>
              <w:numPr>
                <w:ilvl w:val="0"/>
                <w:numId w:val="6"/>
              </w:numPr>
              <w:spacing w:after="30"/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  <w:t>MAPREDUCE</w:t>
            </w:r>
          </w:p>
        </w:tc>
      </w:tr>
      <w:tr w:rsidR="00AF1333" w:rsidTr="0005525F">
        <w:tc>
          <w:tcPr>
            <w:tcW w:w="2403" w:type="dxa"/>
          </w:tcPr>
          <w:p w:rsidR="00AF1333" w:rsidRDefault="00C76922" w:rsidP="00AF1333">
            <w:pPr>
              <w:pStyle w:val="Default"/>
              <w:numPr>
                <w:ilvl w:val="0"/>
                <w:numId w:val="6"/>
              </w:numPr>
              <w:spacing w:after="30"/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  <w:t>JIRA</w:t>
            </w:r>
          </w:p>
        </w:tc>
        <w:tc>
          <w:tcPr>
            <w:tcW w:w="2268" w:type="dxa"/>
          </w:tcPr>
          <w:p w:rsidR="00AF1333" w:rsidRDefault="00642454" w:rsidP="00AF1333">
            <w:pPr>
              <w:pStyle w:val="Default"/>
              <w:numPr>
                <w:ilvl w:val="0"/>
                <w:numId w:val="6"/>
              </w:numPr>
              <w:spacing w:after="30"/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  <w:t>SQOOP</w:t>
            </w:r>
          </w:p>
        </w:tc>
        <w:tc>
          <w:tcPr>
            <w:tcW w:w="1975" w:type="dxa"/>
          </w:tcPr>
          <w:p w:rsidR="00AF1333" w:rsidRDefault="00C76922" w:rsidP="00AF1333">
            <w:pPr>
              <w:pStyle w:val="Default"/>
              <w:numPr>
                <w:ilvl w:val="0"/>
                <w:numId w:val="6"/>
              </w:numPr>
              <w:spacing w:after="30"/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  <w:t>UNIX</w:t>
            </w:r>
            <w:r w:rsidR="00323115"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  <w:t>/BASH</w:t>
            </w:r>
          </w:p>
        </w:tc>
        <w:tc>
          <w:tcPr>
            <w:tcW w:w="2226" w:type="dxa"/>
          </w:tcPr>
          <w:p w:rsidR="00AF1333" w:rsidRDefault="00C76922" w:rsidP="00AF1333">
            <w:pPr>
              <w:pStyle w:val="Default"/>
              <w:numPr>
                <w:ilvl w:val="0"/>
                <w:numId w:val="6"/>
              </w:numPr>
              <w:spacing w:after="30"/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  <w:t>API TESTING</w:t>
            </w:r>
          </w:p>
        </w:tc>
      </w:tr>
      <w:tr w:rsidR="00AF1333" w:rsidTr="0005525F">
        <w:tc>
          <w:tcPr>
            <w:tcW w:w="2403" w:type="dxa"/>
          </w:tcPr>
          <w:p w:rsidR="00AF1333" w:rsidRDefault="00642454" w:rsidP="00AF1333">
            <w:pPr>
              <w:pStyle w:val="Default"/>
              <w:numPr>
                <w:ilvl w:val="0"/>
                <w:numId w:val="6"/>
              </w:numPr>
              <w:spacing w:after="30"/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  <w:t>OOZIE</w:t>
            </w:r>
          </w:p>
          <w:p w:rsidR="0004402F" w:rsidRDefault="00C76922" w:rsidP="00AF1333">
            <w:pPr>
              <w:pStyle w:val="Default"/>
              <w:numPr>
                <w:ilvl w:val="0"/>
                <w:numId w:val="6"/>
              </w:numPr>
              <w:spacing w:after="30"/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  <w:t>PODIUM/FM</w:t>
            </w:r>
          </w:p>
          <w:p w:rsidR="00323115" w:rsidRDefault="00323115" w:rsidP="00AF1333">
            <w:pPr>
              <w:pStyle w:val="Default"/>
              <w:numPr>
                <w:ilvl w:val="0"/>
                <w:numId w:val="6"/>
              </w:numPr>
              <w:spacing w:after="30"/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  <w:t>HIVE</w:t>
            </w:r>
          </w:p>
        </w:tc>
        <w:tc>
          <w:tcPr>
            <w:tcW w:w="2268" w:type="dxa"/>
          </w:tcPr>
          <w:p w:rsidR="00AF1333" w:rsidRDefault="00642454" w:rsidP="00AF1333">
            <w:pPr>
              <w:pStyle w:val="Default"/>
              <w:numPr>
                <w:ilvl w:val="0"/>
                <w:numId w:val="6"/>
              </w:numPr>
              <w:spacing w:after="30"/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  <w:t>ORACLE</w:t>
            </w:r>
          </w:p>
          <w:p w:rsidR="0004402F" w:rsidRDefault="0049796D" w:rsidP="00AF1333">
            <w:pPr>
              <w:pStyle w:val="Default"/>
              <w:numPr>
                <w:ilvl w:val="0"/>
                <w:numId w:val="6"/>
              </w:numPr>
              <w:spacing w:after="30"/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  <w:t>KAFKA</w:t>
            </w:r>
          </w:p>
          <w:p w:rsidR="00323115" w:rsidRDefault="00323115" w:rsidP="00AF1333">
            <w:pPr>
              <w:pStyle w:val="Default"/>
              <w:numPr>
                <w:ilvl w:val="0"/>
                <w:numId w:val="6"/>
              </w:numPr>
              <w:spacing w:after="30"/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  <w:t>HCATALOG</w:t>
            </w:r>
          </w:p>
        </w:tc>
        <w:tc>
          <w:tcPr>
            <w:tcW w:w="1975" w:type="dxa"/>
          </w:tcPr>
          <w:p w:rsidR="00AF1333" w:rsidRDefault="00642454" w:rsidP="00AF1333">
            <w:pPr>
              <w:pStyle w:val="Default"/>
              <w:numPr>
                <w:ilvl w:val="0"/>
                <w:numId w:val="6"/>
              </w:numPr>
              <w:spacing w:after="30"/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  <w:t>TAC</w:t>
            </w:r>
          </w:p>
          <w:p w:rsidR="00C76922" w:rsidRDefault="00C76922" w:rsidP="00AF1333">
            <w:pPr>
              <w:pStyle w:val="Default"/>
              <w:numPr>
                <w:ilvl w:val="0"/>
                <w:numId w:val="6"/>
              </w:numPr>
              <w:spacing w:after="30"/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  <w:t>ALM</w:t>
            </w:r>
          </w:p>
          <w:p w:rsidR="00323115" w:rsidRDefault="00323115" w:rsidP="00AF1333">
            <w:pPr>
              <w:pStyle w:val="Default"/>
              <w:numPr>
                <w:ilvl w:val="0"/>
                <w:numId w:val="6"/>
              </w:numPr>
              <w:spacing w:after="30"/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  <w:t>PIG</w:t>
            </w:r>
          </w:p>
        </w:tc>
        <w:tc>
          <w:tcPr>
            <w:tcW w:w="2226" w:type="dxa"/>
          </w:tcPr>
          <w:p w:rsidR="0004402F" w:rsidRDefault="00642454" w:rsidP="0004402F">
            <w:pPr>
              <w:pStyle w:val="Default"/>
              <w:numPr>
                <w:ilvl w:val="0"/>
                <w:numId w:val="6"/>
              </w:numPr>
              <w:spacing w:after="30"/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  <w:t>SHELL SCRIPTING</w:t>
            </w:r>
          </w:p>
          <w:p w:rsidR="00323115" w:rsidRDefault="00323115" w:rsidP="0004402F">
            <w:pPr>
              <w:pStyle w:val="Default"/>
              <w:numPr>
                <w:ilvl w:val="0"/>
                <w:numId w:val="6"/>
              </w:numPr>
              <w:spacing w:after="30"/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  <w:t>ETL</w:t>
            </w:r>
          </w:p>
          <w:p w:rsidR="00323115" w:rsidRPr="0004402F" w:rsidRDefault="00323115" w:rsidP="00323115">
            <w:pPr>
              <w:pStyle w:val="Default"/>
              <w:spacing w:after="30"/>
              <w:ind w:left="720"/>
              <w:rPr>
                <w:rFonts w:asciiTheme="minorHAnsi" w:eastAsiaTheme="minorHAnsi" w:hAnsiTheme="minorHAnsi" w:cs="Times New Roman"/>
                <w:color w:val="000000" w:themeColor="text1"/>
                <w:sz w:val="20"/>
                <w:szCs w:val="20"/>
                <w:lang w:eastAsia="ja-JP"/>
              </w:rPr>
            </w:pPr>
          </w:p>
        </w:tc>
      </w:tr>
    </w:tbl>
    <w:p w:rsidR="00AF1333" w:rsidRPr="00AF1333" w:rsidRDefault="00AF1333" w:rsidP="00AF1333">
      <w:pPr>
        <w:pStyle w:val="Default"/>
        <w:spacing w:after="30"/>
        <w:ind w:left="144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</w:p>
    <w:p w:rsidR="00323115" w:rsidRPr="00323115" w:rsidRDefault="00323115" w:rsidP="00FD3117">
      <w:pPr>
        <w:pStyle w:val="Default"/>
        <w:numPr>
          <w:ilvl w:val="0"/>
          <w:numId w:val="1"/>
        </w:numPr>
        <w:spacing w:after="3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 w:rsidRPr="00323115"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>Hadoop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- Good knowledge of Hadoop architecture.</w:t>
      </w:r>
    </w:p>
    <w:p w:rsidR="003546B3" w:rsidRDefault="00323115" w:rsidP="00FD3117">
      <w:pPr>
        <w:pStyle w:val="Default"/>
        <w:numPr>
          <w:ilvl w:val="0"/>
          <w:numId w:val="1"/>
        </w:numPr>
        <w:spacing w:after="3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>RDBMS/</w:t>
      </w:r>
      <w:r w:rsidR="003546B3"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>SQL-</w:t>
      </w:r>
      <w:r w:rsidR="003546B3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Good experience in writing </w:t>
      </w:r>
      <w:r w:rsidR="00C76922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intermediate</w:t>
      </w:r>
      <w:r w:rsidR="0025074E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to complex</w:t>
      </w:r>
      <w:r w:rsidR="003546B3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SQL queries.</w:t>
      </w:r>
    </w:p>
    <w:p w:rsidR="004C29A8" w:rsidRDefault="004C29A8" w:rsidP="004C29A8">
      <w:pPr>
        <w:pStyle w:val="Default"/>
        <w:numPr>
          <w:ilvl w:val="0"/>
          <w:numId w:val="1"/>
        </w:numPr>
        <w:spacing w:after="3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>KAFKA-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Experience in testing of </w:t>
      </w:r>
      <w:proofErr w:type="spellStart"/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kafka</w:t>
      </w:r>
      <w:proofErr w:type="spellEnd"/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streaming application End-to-End.</w:t>
      </w:r>
    </w:p>
    <w:p w:rsidR="004C29A8" w:rsidRDefault="004C29A8" w:rsidP="004C29A8">
      <w:pPr>
        <w:pStyle w:val="Default"/>
        <w:numPr>
          <w:ilvl w:val="0"/>
          <w:numId w:val="1"/>
        </w:numPr>
        <w:spacing w:after="3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 w:rsidRPr="00FD3117"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>UNIX Shell Scripting-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Strong working knowledge of </w:t>
      </w:r>
      <w:r w:rsidRPr="001F7DD4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Unix Shell Scripting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.</w:t>
      </w:r>
      <w:r w:rsidR="00223267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</w:t>
      </w:r>
    </w:p>
    <w:p w:rsidR="00223267" w:rsidRPr="004C29A8" w:rsidRDefault="00223267" w:rsidP="004C29A8">
      <w:pPr>
        <w:pStyle w:val="Default"/>
        <w:numPr>
          <w:ilvl w:val="0"/>
          <w:numId w:val="1"/>
        </w:numPr>
        <w:spacing w:after="3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>Debugging –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Strong analytical skills to debug and do the RCA.</w:t>
      </w:r>
    </w:p>
    <w:p w:rsidR="00FD3117" w:rsidRDefault="00FD3117" w:rsidP="00FD3117">
      <w:pPr>
        <w:pStyle w:val="Default"/>
        <w:numPr>
          <w:ilvl w:val="0"/>
          <w:numId w:val="1"/>
        </w:numPr>
        <w:spacing w:after="3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 w:rsidRPr="00FD3117"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>Big Data</w:t>
      </w:r>
      <w:r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>, Hadoop, Spark &amp; Hive</w:t>
      </w:r>
      <w:r w:rsidRPr="00FD3117"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>-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</w:t>
      </w:r>
      <w:r w:rsidR="00FE72F1" w:rsidRPr="001F7DD4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More than 2 years of experience in Big Data</w:t>
      </w:r>
      <w:r w:rsidR="00642454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and </w:t>
      </w:r>
      <w:r w:rsidR="0004038C" w:rsidRPr="001F7DD4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Hadoop Ecosystem</w:t>
      </w:r>
      <w:r w:rsidR="00FE72F1" w:rsidRPr="001F7DD4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. </w:t>
      </w:r>
      <w:r w:rsidR="00642454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Experience in writing Hive</w:t>
      </w:r>
      <w:r w:rsidR="008E53AC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</w:t>
      </w:r>
      <w:r w:rsidRPr="001F7DD4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QL queries 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using Spark shell </w:t>
      </w:r>
      <w:r w:rsidRPr="001F7DD4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to load and process data in 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HDFS</w:t>
      </w:r>
      <w:r w:rsidRPr="001F7DD4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.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</w:t>
      </w:r>
      <w:r w:rsidRPr="001F7DD4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Experience in creating Hive tables, loading data and writing hive queries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using HQL.</w:t>
      </w:r>
      <w:r w:rsidR="00CD0555"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 xml:space="preserve"> </w:t>
      </w:r>
      <w:r w:rsidR="008E53AC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Good</w:t>
      </w:r>
      <w:r w:rsidR="00BD03E5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experience in understanding Hadoop Architecture.</w:t>
      </w:r>
      <w:r w:rsidR="0015203C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</w:t>
      </w:r>
      <w:r w:rsidR="00D07789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Hands on experience </w:t>
      </w:r>
      <w:r w:rsidR="0078211F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in troubleshooting error in </w:t>
      </w:r>
      <w:r w:rsidR="008E53AC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shell, Hive, MapReduce</w:t>
      </w:r>
      <w:r w:rsidR="00323115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, </w:t>
      </w:r>
      <w:proofErr w:type="spellStart"/>
      <w:r w:rsidR="00323115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kafka</w:t>
      </w:r>
      <w:proofErr w:type="spellEnd"/>
      <w:r w:rsidR="008E53AC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and </w:t>
      </w:r>
      <w:proofErr w:type="spellStart"/>
      <w:r w:rsidR="008E53AC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HCatalog</w:t>
      </w:r>
      <w:proofErr w:type="spellEnd"/>
      <w:r w:rsidR="00323115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.</w:t>
      </w:r>
    </w:p>
    <w:p w:rsidR="00D229FE" w:rsidRDefault="00D229FE" w:rsidP="00FD3117">
      <w:pPr>
        <w:pStyle w:val="Default"/>
        <w:numPr>
          <w:ilvl w:val="0"/>
          <w:numId w:val="1"/>
        </w:numPr>
        <w:spacing w:after="3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>Hive QL-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Experience </w:t>
      </w:r>
      <w:r w:rsidR="008E53AC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in writing Hive</w:t>
      </w:r>
      <w:r w:rsidR="00C5757C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QL(Queries) </w:t>
      </w:r>
      <w:r w:rsidR="008E53AC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to check the logic of the Data</w:t>
      </w:r>
      <w:r w:rsidR="008304E8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.</w:t>
      </w:r>
    </w:p>
    <w:p w:rsidR="00FD3117" w:rsidRPr="00323115" w:rsidRDefault="00FD3117" w:rsidP="0074147F">
      <w:pPr>
        <w:pStyle w:val="Default"/>
        <w:numPr>
          <w:ilvl w:val="0"/>
          <w:numId w:val="1"/>
        </w:numPr>
        <w:spacing w:after="3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 w:rsidRPr="00323115"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>SQOOP-</w:t>
      </w:r>
      <w:r w:rsidRPr="00323115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</w:t>
      </w:r>
      <w:r w:rsidR="00323115" w:rsidRPr="00323115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Experience in importing data from different databases to HDFS, hive(Historical and</w:t>
      </w:r>
      <w:r w:rsidR="00323115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</w:t>
      </w:r>
      <w:r w:rsidR="00323115" w:rsidRPr="00323115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incremental).</w:t>
      </w:r>
    </w:p>
    <w:p w:rsidR="00553F21" w:rsidRDefault="00553F21" w:rsidP="00FD3117">
      <w:pPr>
        <w:pStyle w:val="Default"/>
        <w:numPr>
          <w:ilvl w:val="0"/>
          <w:numId w:val="1"/>
        </w:numPr>
        <w:spacing w:after="3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>Unix-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Developed automated scripts using Unix shell for performing </w:t>
      </w:r>
      <w:r w:rsidR="008E53AC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ingestion of 2300+ files.</w:t>
      </w:r>
    </w:p>
    <w:p w:rsidR="008E53AC" w:rsidRDefault="008E53AC" w:rsidP="00FD3117">
      <w:pPr>
        <w:pStyle w:val="Default"/>
        <w:numPr>
          <w:ilvl w:val="0"/>
          <w:numId w:val="1"/>
        </w:numPr>
        <w:spacing w:after="3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>QC/</w:t>
      </w:r>
      <w:proofErr w:type="gramStart"/>
      <w:r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>ALM :</w:t>
      </w:r>
      <w:proofErr w:type="gramEnd"/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Proficient in QC-ALM in uploading test cases, logging defects, etc.</w:t>
      </w:r>
      <w:r w:rsidR="00223267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Also, to generate the daily dashboard report for client.</w:t>
      </w:r>
    </w:p>
    <w:p w:rsidR="008E53AC" w:rsidRDefault="008E53AC" w:rsidP="00FD3117">
      <w:pPr>
        <w:pStyle w:val="Default"/>
        <w:numPr>
          <w:ilvl w:val="0"/>
          <w:numId w:val="1"/>
        </w:numPr>
        <w:spacing w:after="3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proofErr w:type="gramStart"/>
      <w:r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>JIRA :</w:t>
      </w:r>
      <w:proofErr w:type="gramEnd"/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Good understanding of raising tickets on JIRA.</w:t>
      </w:r>
    </w:p>
    <w:p w:rsidR="008E53AC" w:rsidRDefault="008E53AC" w:rsidP="00FD3117">
      <w:pPr>
        <w:pStyle w:val="Default"/>
        <w:numPr>
          <w:ilvl w:val="0"/>
          <w:numId w:val="1"/>
        </w:numPr>
        <w:spacing w:after="3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proofErr w:type="gramStart"/>
      <w:r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>TAC :</w:t>
      </w:r>
      <w:proofErr w:type="gramEnd"/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Hands-on experience on Talend Administrator Controller to run the jobs.</w:t>
      </w:r>
    </w:p>
    <w:p w:rsidR="008E53AC" w:rsidRPr="001F7DD4" w:rsidRDefault="008E53AC" w:rsidP="00FD3117">
      <w:pPr>
        <w:pStyle w:val="Default"/>
        <w:numPr>
          <w:ilvl w:val="0"/>
          <w:numId w:val="1"/>
        </w:numPr>
        <w:spacing w:after="3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>Podium/FM :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Proficient in these tools which are used to ingest data in the cluster. </w:t>
      </w:r>
    </w:p>
    <w:p w:rsidR="00643F10" w:rsidRPr="001F7DD4" w:rsidRDefault="00FD3117" w:rsidP="0049484B">
      <w:pPr>
        <w:pStyle w:val="Default"/>
        <w:numPr>
          <w:ilvl w:val="0"/>
          <w:numId w:val="1"/>
        </w:numPr>
        <w:spacing w:after="3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 w:rsidRPr="00FD3117"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 xml:space="preserve">Structured and </w:t>
      </w:r>
      <w:r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>Semi-</w:t>
      </w:r>
      <w:r w:rsidRPr="00FD3117"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>Structured Data Sources-</w:t>
      </w:r>
      <w:r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 xml:space="preserve"> </w:t>
      </w:r>
      <w:r w:rsidR="000D3D3C" w:rsidRPr="001F7DD4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Experience in working with different data sources like Flat Files, JSON Files and databases.</w:t>
      </w:r>
    </w:p>
    <w:p w:rsidR="00624525" w:rsidRDefault="00624525" w:rsidP="0049484B">
      <w:pPr>
        <w:pStyle w:val="Default"/>
        <w:numPr>
          <w:ilvl w:val="0"/>
          <w:numId w:val="1"/>
        </w:numPr>
        <w:spacing w:after="3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>Data Model</w:t>
      </w:r>
      <w:r w:rsidRPr="00624525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-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Good understanding of Data Modelling </w:t>
      </w:r>
      <w:r w:rsidR="00F26411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(Schema Design, handling medium complexity </w:t>
      </w:r>
      <w:r w:rsidR="008E53AC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scenarios</w:t>
      </w:r>
      <w:r w:rsidR="00F26411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)</w:t>
      </w:r>
    </w:p>
    <w:p w:rsidR="008E53AC" w:rsidRDefault="008E53AC" w:rsidP="0049484B">
      <w:pPr>
        <w:pStyle w:val="Default"/>
        <w:numPr>
          <w:ilvl w:val="0"/>
          <w:numId w:val="1"/>
        </w:numPr>
        <w:spacing w:after="3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 xml:space="preserve">Documentation </w:t>
      </w:r>
      <w:r w:rsidRPr="008E53AC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: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Good hands</w:t>
      </w:r>
      <w:r w:rsidR="00223267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on experience in creating all the required documents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.</w:t>
      </w:r>
    </w:p>
    <w:p w:rsidR="00323115" w:rsidRDefault="00323115" w:rsidP="00323115">
      <w:pPr>
        <w:pStyle w:val="Default"/>
        <w:numPr>
          <w:ilvl w:val="0"/>
          <w:numId w:val="1"/>
        </w:numPr>
        <w:spacing w:after="3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>ETL</w:t>
      </w:r>
      <w:r w:rsidRPr="00323115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: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</w:t>
      </w:r>
      <w:r w:rsidRPr="00323115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Experience and knowledge in functional, technical and design aspects of ETL.</w:t>
      </w:r>
    </w:p>
    <w:p w:rsidR="00323115" w:rsidRDefault="00323115" w:rsidP="009922E2">
      <w:pPr>
        <w:pStyle w:val="Default"/>
        <w:numPr>
          <w:ilvl w:val="0"/>
          <w:numId w:val="1"/>
        </w:numPr>
        <w:spacing w:after="3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 w:rsidRPr="00323115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Experience in loading </w:t>
      </w:r>
      <w:proofErr w:type="spellStart"/>
      <w:proofErr w:type="gramStart"/>
      <w:r w:rsidRPr="00323115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historical,incremental</w:t>
      </w:r>
      <w:proofErr w:type="spellEnd"/>
      <w:proofErr w:type="gramEnd"/>
      <w:r w:rsidRPr="00323115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and full truncate and load data through different layers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</w:t>
      </w:r>
      <w:r w:rsidRPr="00323115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using 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h</w:t>
      </w:r>
      <w:r w:rsidRPr="00323115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ive.</w:t>
      </w:r>
    </w:p>
    <w:p w:rsidR="00323115" w:rsidRPr="00323115" w:rsidRDefault="00323115" w:rsidP="00062A4A">
      <w:pPr>
        <w:pStyle w:val="Default"/>
        <w:numPr>
          <w:ilvl w:val="0"/>
          <w:numId w:val="1"/>
        </w:numPr>
        <w:spacing w:after="3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proofErr w:type="gramStart"/>
      <w:r w:rsidRPr="00323115"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>PIG :</w:t>
      </w:r>
      <w:proofErr w:type="gramEnd"/>
      <w:r w:rsidRPr="00323115"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 xml:space="preserve"> </w:t>
      </w:r>
      <w:r w:rsidRPr="00323115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Use of </w:t>
      </w:r>
      <w:proofErr w:type="spellStart"/>
      <w:r w:rsidRPr="00323115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HCatalog</w:t>
      </w:r>
      <w:proofErr w:type="spellEnd"/>
      <w:r w:rsidRPr="00323115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to read and write from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</w:t>
      </w:r>
      <w:r w:rsidRPr="00323115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hive interface.</w:t>
      </w:r>
    </w:p>
    <w:p w:rsidR="00323115" w:rsidRDefault="00323115" w:rsidP="00323115">
      <w:pPr>
        <w:pStyle w:val="Default"/>
        <w:spacing w:after="30"/>
        <w:ind w:left="144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</w:p>
    <w:p w:rsidR="00223267" w:rsidRDefault="00223267" w:rsidP="00323115">
      <w:pPr>
        <w:pStyle w:val="Default"/>
        <w:spacing w:after="30"/>
        <w:ind w:left="144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</w:p>
    <w:p w:rsidR="00122E55" w:rsidRPr="001F7DD4" w:rsidRDefault="00122E55" w:rsidP="00122E55">
      <w:pPr>
        <w:pStyle w:val="Default"/>
        <w:spacing w:after="30"/>
        <w:ind w:left="144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</w:p>
    <w:sdt>
      <w:sdtPr>
        <w:rPr>
          <w:rFonts w:asciiTheme="minorHAnsi" w:hAnsiTheme="minorHAnsi" w:cs="Times New Roman"/>
          <w:color w:val="000000" w:themeColor="text1"/>
        </w:rPr>
        <w:id w:val="1728489637"/>
        <w:placeholder>
          <w:docPart w:val="0C279D2CFF914A9681D00869FFC0DA2C"/>
        </w:placeholder>
        <w:temporary/>
        <w:showingPlcHdr/>
        <w15:appearance w15:val="hidden"/>
      </w:sdtPr>
      <w:sdtEndPr/>
      <w:sdtContent>
        <w:p w:rsidR="00FE72F1" w:rsidRPr="001F7DD4" w:rsidRDefault="00FE72F1" w:rsidP="00FE72F1">
          <w:pPr>
            <w:pStyle w:val="Heading1"/>
            <w:rPr>
              <w:rFonts w:asciiTheme="minorHAnsi" w:hAnsiTheme="minorHAnsi" w:cs="Times New Roman"/>
              <w:color w:val="000000" w:themeColor="text1"/>
            </w:rPr>
          </w:pPr>
          <w:r w:rsidRPr="001F7DD4">
            <w:rPr>
              <w:rFonts w:asciiTheme="minorHAnsi" w:hAnsiTheme="minorHAnsi" w:cs="Times New Roman"/>
              <w:color w:val="000000" w:themeColor="text1"/>
              <w:sz w:val="28"/>
              <w:szCs w:val="28"/>
            </w:rPr>
            <w:t>Experience</w:t>
          </w:r>
        </w:p>
      </w:sdtContent>
    </w:sdt>
    <w:p w:rsidR="0004402F" w:rsidRPr="0004402F" w:rsidRDefault="0004402F" w:rsidP="00CE5B75">
      <w:pPr>
        <w:pStyle w:val="Default"/>
        <w:numPr>
          <w:ilvl w:val="0"/>
          <w:numId w:val="1"/>
        </w:numPr>
        <w:spacing w:after="3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proofErr w:type="spellStart"/>
      <w:r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>ClairvoyantSoft</w:t>
      </w:r>
      <w:proofErr w:type="spellEnd"/>
      <w:r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 xml:space="preserve"> </w:t>
      </w:r>
      <w:proofErr w:type="spellStart"/>
      <w:r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>Pvt.</w:t>
      </w:r>
      <w:proofErr w:type="spellEnd"/>
      <w:r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 xml:space="preserve"> Ltd.</w:t>
      </w:r>
      <w:r w:rsidRPr="001F7DD4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: 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Big Data </w:t>
      </w:r>
      <w:r w:rsidR="00C76922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Quality Analyst</w:t>
      </w:r>
      <w:r w:rsidRPr="001F7DD4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|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1</w:t>
      </w:r>
      <w:r w:rsidRPr="0004402F">
        <w:rPr>
          <w:rFonts w:asciiTheme="minorHAnsi" w:eastAsiaTheme="minorHAnsi" w:hAnsiTheme="minorHAnsi" w:cs="Times New Roman"/>
          <w:color w:val="000000" w:themeColor="text1"/>
          <w:sz w:val="20"/>
          <w:szCs w:val="20"/>
          <w:vertAlign w:val="superscript"/>
          <w:lang w:eastAsia="ja-JP"/>
        </w:rPr>
        <w:t>st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June 2018 to Present | Paypal Client</w:t>
      </w:r>
    </w:p>
    <w:p w:rsidR="00FE72F1" w:rsidRDefault="008E53AC" w:rsidP="00CE5B75">
      <w:pPr>
        <w:pStyle w:val="Default"/>
        <w:numPr>
          <w:ilvl w:val="0"/>
          <w:numId w:val="1"/>
        </w:numPr>
        <w:spacing w:after="3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>
        <w:rPr>
          <w:rFonts w:asciiTheme="minorHAnsi" w:eastAsiaTheme="minorHAnsi" w:hAnsiTheme="minorHAnsi" w:cs="Times New Roman"/>
          <w:b/>
          <w:color w:val="000000" w:themeColor="text1"/>
          <w:sz w:val="20"/>
          <w:szCs w:val="20"/>
          <w:lang w:eastAsia="ja-JP"/>
        </w:rPr>
        <w:t>Wipro Technologies</w:t>
      </w:r>
      <w:r w:rsidR="00FE72F1" w:rsidRPr="001F7DD4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: 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Big Data </w:t>
      </w:r>
      <w:r w:rsidR="00C76922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Quality Analyst</w:t>
      </w:r>
      <w:r w:rsidR="00C76922" w:rsidRPr="001F7DD4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</w:t>
      </w:r>
      <w:r w:rsidR="00FE72F1" w:rsidRPr="001F7DD4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| 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Feb 2016 to </w:t>
      </w:r>
      <w:r w:rsidR="0004402F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30</w:t>
      </w:r>
      <w:r w:rsidR="0004402F" w:rsidRPr="0004402F">
        <w:rPr>
          <w:rFonts w:asciiTheme="minorHAnsi" w:eastAsiaTheme="minorHAnsi" w:hAnsiTheme="minorHAnsi" w:cs="Times New Roman"/>
          <w:color w:val="000000" w:themeColor="text1"/>
          <w:sz w:val="20"/>
          <w:szCs w:val="20"/>
          <w:vertAlign w:val="superscript"/>
          <w:lang w:eastAsia="ja-JP"/>
        </w:rPr>
        <w:t>th</w:t>
      </w:r>
      <w:r w:rsidR="0004402F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May 2018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| TD Bank Client</w:t>
      </w:r>
    </w:p>
    <w:p w:rsidR="00502B26" w:rsidRDefault="00502B26" w:rsidP="00502B26">
      <w:pPr>
        <w:pStyle w:val="Default"/>
        <w:spacing w:after="3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</w:p>
    <w:p w:rsidR="00502B26" w:rsidRDefault="00502B26" w:rsidP="00502B26">
      <w:pPr>
        <w:pStyle w:val="Default"/>
        <w:spacing w:after="3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</w:p>
    <w:p w:rsidR="00FE72F1" w:rsidRPr="001F7DD4" w:rsidRDefault="00FE72F1" w:rsidP="00FE72F1">
      <w:pPr>
        <w:pStyle w:val="Heading1"/>
        <w:rPr>
          <w:rFonts w:asciiTheme="minorHAnsi" w:hAnsiTheme="minorHAnsi" w:cs="Times New Roman"/>
          <w:color w:val="000000" w:themeColor="text1"/>
          <w:sz w:val="28"/>
          <w:szCs w:val="28"/>
        </w:rPr>
      </w:pPr>
      <w:r w:rsidRPr="001F7DD4">
        <w:rPr>
          <w:rFonts w:asciiTheme="minorHAnsi" w:hAnsiTheme="minorHAnsi" w:cs="Times New Roman"/>
          <w:color w:val="000000" w:themeColor="text1"/>
          <w:sz w:val="28"/>
          <w:szCs w:val="28"/>
        </w:rPr>
        <w:t>Key Responsibilities and Project Description</w:t>
      </w:r>
    </w:p>
    <w:p w:rsidR="00B71056" w:rsidRDefault="00B71056" w:rsidP="00B71056">
      <w:pPr>
        <w:pStyle w:val="Achievement"/>
        <w:numPr>
          <w:ilvl w:val="0"/>
          <w:numId w:val="0"/>
        </w:numPr>
        <w:tabs>
          <w:tab w:val="left" w:pos="1344"/>
        </w:tabs>
        <w:ind w:left="720"/>
        <w:outlineLvl w:val="0"/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</w:pPr>
    </w:p>
    <w:p w:rsidR="0004402F" w:rsidRDefault="00B71056" w:rsidP="0004402F">
      <w:pPr>
        <w:pStyle w:val="Achievement"/>
        <w:numPr>
          <w:ilvl w:val="0"/>
          <w:numId w:val="9"/>
        </w:numPr>
        <w:tabs>
          <w:tab w:val="left" w:pos="1344"/>
        </w:tabs>
        <w:outlineLvl w:val="0"/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</w:pPr>
      <w:r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>C</w:t>
      </w:r>
      <w:r w:rsidR="0004402F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 xml:space="preserve">LAIRVOYANTSOFT </w:t>
      </w:r>
      <w:proofErr w:type="spellStart"/>
      <w:r w:rsidR="0004402F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>Pvt.</w:t>
      </w:r>
      <w:proofErr w:type="spellEnd"/>
      <w:r w:rsidR="0004402F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 xml:space="preserve"> Ltd.:</w:t>
      </w:r>
    </w:p>
    <w:p w:rsidR="00C76922" w:rsidRPr="00502B26" w:rsidRDefault="0004402F" w:rsidP="00502B26">
      <w:pPr>
        <w:pStyle w:val="Achievement"/>
        <w:numPr>
          <w:ilvl w:val="0"/>
          <w:numId w:val="0"/>
        </w:numPr>
        <w:tabs>
          <w:tab w:val="left" w:pos="1344"/>
        </w:tabs>
        <w:ind w:left="1344"/>
        <w:outlineLvl w:val="0"/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</w:pPr>
      <w:r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 xml:space="preserve">Project 1: </w:t>
      </w:r>
      <w:r w:rsidR="00C76922" w:rsidRPr="00BF2098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 xml:space="preserve">Kafka Implementation </w:t>
      </w:r>
      <w:r w:rsidR="00502B26" w:rsidRPr="00BF2098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>of Cross-Streaming-</w:t>
      </w:r>
      <w:proofErr w:type="gramStart"/>
      <w:r w:rsidR="00502B26" w:rsidRPr="00BF2098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>Architecture</w:t>
      </w:r>
      <w:r w:rsidR="00502B26">
        <w:rPr>
          <w:rFonts w:asciiTheme="minorHAnsi" w:eastAsiaTheme="minorHAnsi" w:hAnsiTheme="minorHAnsi"/>
          <w:bCs/>
          <w:color w:val="000000" w:themeColor="text1"/>
          <w:spacing w:val="0"/>
          <w:sz w:val="22"/>
          <w:lang w:eastAsia="ja-JP"/>
        </w:rPr>
        <w:t xml:space="preserve"> :</w:t>
      </w:r>
      <w:proofErr w:type="gramEnd"/>
      <w:r w:rsidR="00502B26">
        <w:rPr>
          <w:rFonts w:asciiTheme="minorHAnsi" w:eastAsiaTheme="minorHAnsi" w:hAnsiTheme="minorHAnsi"/>
          <w:bCs/>
          <w:color w:val="000000" w:themeColor="text1"/>
          <w:spacing w:val="0"/>
          <w:sz w:val="22"/>
          <w:lang w:eastAsia="ja-JP"/>
        </w:rPr>
        <w:t xml:space="preserve"> </w:t>
      </w:r>
      <w:r w:rsidR="00502B26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>Kafka Postman</w:t>
      </w:r>
    </w:p>
    <w:p w:rsidR="00502B26" w:rsidRPr="00502B26" w:rsidRDefault="00502B26" w:rsidP="00502B26">
      <w:pPr>
        <w:pStyle w:val="Default"/>
        <w:numPr>
          <w:ilvl w:val="0"/>
          <w:numId w:val="1"/>
        </w:numPr>
        <w:spacing w:after="30"/>
        <w:ind w:left="1488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 w:rsidRPr="00502B26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Data is extracted from the System of Record (SOR) data sources using the data extraction framework and the data is posted on to a Kafka Cluster</w:t>
      </w:r>
    </w:p>
    <w:p w:rsidR="00502B26" w:rsidRDefault="00502B26" w:rsidP="00502B26">
      <w:pPr>
        <w:pStyle w:val="Default"/>
        <w:numPr>
          <w:ilvl w:val="0"/>
          <w:numId w:val="1"/>
        </w:numPr>
        <w:spacing w:after="30"/>
        <w:ind w:left="1488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 w:rsidRPr="00502B26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Kafka message queueing 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is </w:t>
      </w:r>
      <w:r w:rsidRPr="00502B26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used as intermediate storage on the Cross Property HRZ before getting moved to 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client </w:t>
      </w:r>
      <w:r w:rsidRPr="00502B26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environment, and segregate Class 2 and Class 3 data into different topics in Kafka to be processed separately.</w:t>
      </w:r>
    </w:p>
    <w:p w:rsidR="00502B26" w:rsidRDefault="00502B26" w:rsidP="00502B26">
      <w:pPr>
        <w:pStyle w:val="Default"/>
        <w:numPr>
          <w:ilvl w:val="0"/>
          <w:numId w:val="1"/>
        </w:numPr>
        <w:spacing w:after="30"/>
        <w:ind w:left="1488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 w:rsidRPr="00502B26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Kafka Messages 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are</w:t>
      </w:r>
      <w:r w:rsidRPr="00502B26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in AVRO data format and we will defining the schema of the payload in Avro.</w:t>
      </w:r>
    </w:p>
    <w:p w:rsidR="00502B26" w:rsidRDefault="00502B26" w:rsidP="00502B26">
      <w:pPr>
        <w:pStyle w:val="Default"/>
        <w:numPr>
          <w:ilvl w:val="0"/>
          <w:numId w:val="1"/>
        </w:numPr>
        <w:spacing w:after="30"/>
        <w:ind w:left="1488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There are different types of validations done during the streaming process like checks for Class-2 elements, file creation, message decryption, message </w:t>
      </w:r>
      <w:proofErr w:type="spellStart"/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desearlisation</w:t>
      </w:r>
      <w:proofErr w:type="spellEnd"/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and </w:t>
      </w:r>
      <w:proofErr w:type="spellStart"/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datalake</w:t>
      </w:r>
      <w:proofErr w:type="spellEnd"/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processing and load testing.</w:t>
      </w:r>
    </w:p>
    <w:p w:rsidR="00922465" w:rsidRDefault="00922465" w:rsidP="00502B26">
      <w:pPr>
        <w:pStyle w:val="Default"/>
        <w:numPr>
          <w:ilvl w:val="0"/>
          <w:numId w:val="1"/>
        </w:numPr>
        <w:spacing w:after="30"/>
        <w:ind w:left="1488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Good experience in analysing log files and creating a report which is understandable by the stakeholders.</w:t>
      </w:r>
    </w:p>
    <w:p w:rsidR="004C29A8" w:rsidRDefault="004C29A8" w:rsidP="00502B26">
      <w:pPr>
        <w:pStyle w:val="Default"/>
        <w:numPr>
          <w:ilvl w:val="0"/>
          <w:numId w:val="1"/>
        </w:numPr>
        <w:spacing w:after="30"/>
        <w:ind w:left="1488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Good experience in functional API testing, integration testing and UI testing.</w:t>
      </w:r>
    </w:p>
    <w:p w:rsidR="00476AA3" w:rsidRPr="00502B26" w:rsidRDefault="00476AA3" w:rsidP="00502B26">
      <w:pPr>
        <w:pStyle w:val="Default"/>
        <w:numPr>
          <w:ilvl w:val="0"/>
          <w:numId w:val="1"/>
        </w:numPr>
        <w:spacing w:after="30"/>
        <w:ind w:left="1488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Good data analytical skills to check the quality and mapping of data.</w:t>
      </w:r>
    </w:p>
    <w:p w:rsidR="00502B26" w:rsidRPr="00502B26" w:rsidRDefault="00502B26" w:rsidP="00502B26">
      <w:pPr>
        <w:pStyle w:val="Achievement"/>
        <w:numPr>
          <w:ilvl w:val="0"/>
          <w:numId w:val="0"/>
        </w:numPr>
        <w:tabs>
          <w:tab w:val="left" w:pos="1344"/>
        </w:tabs>
        <w:ind w:left="1344"/>
        <w:outlineLvl w:val="0"/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</w:pPr>
    </w:p>
    <w:p w:rsidR="0004402F" w:rsidRPr="00C76922" w:rsidRDefault="00C76922" w:rsidP="00C76922">
      <w:pPr>
        <w:pStyle w:val="Achievement"/>
        <w:numPr>
          <w:ilvl w:val="0"/>
          <w:numId w:val="0"/>
        </w:numPr>
        <w:tabs>
          <w:tab w:val="left" w:pos="1344"/>
        </w:tabs>
        <w:ind w:left="720"/>
        <w:outlineLvl w:val="0"/>
        <w:rPr>
          <w:rFonts w:asciiTheme="minorHAnsi" w:eastAsiaTheme="minorHAnsi" w:hAnsiTheme="minorHAnsi"/>
          <w:bCs/>
          <w:color w:val="000000" w:themeColor="text1"/>
          <w:spacing w:val="0"/>
          <w:sz w:val="22"/>
          <w:lang w:eastAsia="ja-JP"/>
        </w:rPr>
      </w:pPr>
      <w:r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ab/>
        <w:t xml:space="preserve">Project 2: </w:t>
      </w:r>
      <w:r w:rsidR="0004402F" w:rsidRPr="00BF2098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>Class 2 Big Data Project</w:t>
      </w:r>
      <w:r w:rsidR="00BF2098">
        <w:rPr>
          <w:rFonts w:asciiTheme="minorHAnsi" w:eastAsiaTheme="minorHAnsi" w:hAnsiTheme="minorHAnsi"/>
          <w:bCs/>
          <w:color w:val="000000" w:themeColor="text1"/>
          <w:spacing w:val="0"/>
          <w:sz w:val="22"/>
          <w:lang w:eastAsia="ja-JP"/>
        </w:rPr>
        <w:t xml:space="preserve"> </w:t>
      </w:r>
      <w:r w:rsidR="0004402F" w:rsidRPr="008C0F6A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>from June 1</w:t>
      </w:r>
      <w:r w:rsidR="0004402F" w:rsidRPr="008C0F6A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vertAlign w:val="superscript"/>
          <w:lang w:eastAsia="ja-JP"/>
        </w:rPr>
        <w:t>st</w:t>
      </w:r>
      <w:r w:rsidR="0004402F" w:rsidRPr="008C0F6A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 xml:space="preserve"> to Present</w:t>
      </w:r>
    </w:p>
    <w:p w:rsidR="0004402F" w:rsidRDefault="00C76922" w:rsidP="0004402F">
      <w:pPr>
        <w:pStyle w:val="Achievement"/>
        <w:numPr>
          <w:ilvl w:val="0"/>
          <w:numId w:val="0"/>
        </w:numPr>
        <w:tabs>
          <w:tab w:val="left" w:pos="1344"/>
        </w:tabs>
        <w:ind w:left="720"/>
        <w:outlineLvl w:val="0"/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</w:pPr>
      <w:r w:rsidRPr="00C76922">
        <w:rPr>
          <w:rFonts w:asciiTheme="minorHAnsi" w:eastAsiaTheme="minorHAnsi" w:hAnsiTheme="minorHAnsi"/>
          <w:bCs/>
          <w:color w:val="000000" w:themeColor="text1"/>
          <w:spacing w:val="0"/>
          <w:sz w:val="22"/>
          <w:lang w:eastAsia="ja-JP"/>
        </w:rPr>
        <w:tab/>
      </w:r>
      <w:r w:rsidR="0004402F" w:rsidRPr="008C0F6A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>Environment:</w:t>
      </w:r>
      <w:r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 xml:space="preserve"> Hadoop Hive</w:t>
      </w:r>
    </w:p>
    <w:p w:rsidR="00C76922" w:rsidRPr="00C76922" w:rsidRDefault="0004402F" w:rsidP="00502B26">
      <w:pPr>
        <w:pStyle w:val="Default"/>
        <w:numPr>
          <w:ilvl w:val="0"/>
          <w:numId w:val="1"/>
        </w:numPr>
        <w:spacing w:after="30"/>
        <w:ind w:left="1488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 w:rsidRPr="00C76922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This project deals </w:t>
      </w:r>
      <w:r w:rsidR="00C76922" w:rsidRPr="00C76922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Class 2 Data </w:t>
      </w:r>
      <w:r w:rsidR="00C76922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which </w:t>
      </w:r>
      <w:r w:rsidR="00C76922" w:rsidRPr="00C76922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cannot be stored in the data lake. Class 2 data needs to extracted and brought into the data lake via the Class 2 Data Pipeline after all the class 2 data elements are replaced with UUIDs from the Class 2 Data Store. </w:t>
      </w:r>
    </w:p>
    <w:p w:rsidR="0004402F" w:rsidRPr="00C76922" w:rsidRDefault="00C76922" w:rsidP="00502B26">
      <w:pPr>
        <w:pStyle w:val="Default"/>
        <w:numPr>
          <w:ilvl w:val="0"/>
          <w:numId w:val="1"/>
        </w:numPr>
        <w:spacing w:after="30"/>
        <w:ind w:left="1488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 w:rsidRPr="00C76922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</w:t>
      </w:r>
      <w:r w:rsidR="0004402F" w:rsidRPr="00C76922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A batch application</w:t>
      </w:r>
      <w:r w:rsidR="00A6527F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(Data Transfer API)</w:t>
      </w:r>
      <w:r w:rsidR="0004402F" w:rsidRPr="00C76922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is designed to </w:t>
      </w:r>
      <w:r w:rsidR="0004402F" w:rsidRPr="00C76922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process the PGP files and generate the txt files in which sensitive encrypted data is conver</w:t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ted to UUID(Unique Identifiers).</w:t>
      </w:r>
    </w:p>
    <w:p w:rsidR="0004402F" w:rsidRPr="00502B26" w:rsidRDefault="0004402F" w:rsidP="00502B26">
      <w:pPr>
        <w:pStyle w:val="Default"/>
        <w:numPr>
          <w:ilvl w:val="0"/>
          <w:numId w:val="1"/>
        </w:numPr>
        <w:spacing w:after="30"/>
        <w:ind w:left="1488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 w:rsidRPr="00502B26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Then, </w:t>
      </w:r>
      <w:r w:rsidR="00C76922" w:rsidRPr="00502B26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Data needs to be ingested in a secured fashion.</w:t>
      </w:r>
    </w:p>
    <w:p w:rsidR="00C76922" w:rsidRDefault="00C76922" w:rsidP="00C76922">
      <w:pPr>
        <w:pStyle w:val="Default"/>
        <w:spacing w:after="30"/>
        <w:ind w:left="324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</w:p>
    <w:p w:rsidR="00B71056" w:rsidRDefault="00B71056" w:rsidP="00C76922">
      <w:pPr>
        <w:pStyle w:val="Default"/>
        <w:spacing w:after="30"/>
        <w:ind w:left="324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</w:p>
    <w:p w:rsidR="00B71056" w:rsidRDefault="00B71056" w:rsidP="00C76922">
      <w:pPr>
        <w:pStyle w:val="Default"/>
        <w:spacing w:after="30"/>
        <w:ind w:left="3240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</w:p>
    <w:p w:rsidR="00FE72F1" w:rsidRPr="001F7DD4" w:rsidRDefault="0004402F" w:rsidP="0004402F">
      <w:pPr>
        <w:pStyle w:val="Achievement"/>
        <w:numPr>
          <w:ilvl w:val="0"/>
          <w:numId w:val="9"/>
        </w:numPr>
        <w:tabs>
          <w:tab w:val="left" w:pos="1344"/>
        </w:tabs>
        <w:outlineLvl w:val="0"/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</w:pPr>
      <w:r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>WIPRO TECHNOLOGIES:</w:t>
      </w:r>
    </w:p>
    <w:p w:rsidR="00FE72F1" w:rsidRPr="001F7DD4" w:rsidRDefault="00FE72F1" w:rsidP="0004402F">
      <w:pPr>
        <w:pStyle w:val="Achievement"/>
        <w:numPr>
          <w:ilvl w:val="0"/>
          <w:numId w:val="0"/>
        </w:numPr>
        <w:tabs>
          <w:tab w:val="left" w:pos="1344"/>
        </w:tabs>
        <w:ind w:left="1344"/>
        <w:outlineLvl w:val="0"/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</w:pPr>
      <w:r w:rsidRPr="001F7DD4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 xml:space="preserve">Project </w:t>
      </w:r>
      <w:r w:rsidR="00AE6106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>1</w:t>
      </w:r>
      <w:r w:rsidRPr="001F7DD4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 xml:space="preserve">: </w:t>
      </w:r>
      <w:r w:rsidR="00AE6106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>B</w:t>
      </w:r>
      <w:r w:rsidR="0049796D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 xml:space="preserve">usiness </w:t>
      </w:r>
      <w:r w:rsidR="00AE6106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>D</w:t>
      </w:r>
      <w:r w:rsidR="0049796D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 xml:space="preserve">ata </w:t>
      </w:r>
      <w:proofErr w:type="gramStart"/>
      <w:r w:rsidR="00AE6106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>W</w:t>
      </w:r>
      <w:r w:rsidR="0049796D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>arehouse</w:t>
      </w:r>
      <w:r w:rsidR="00AE6106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>(</w:t>
      </w:r>
      <w:proofErr w:type="gramEnd"/>
      <w:r w:rsidR="00AE6106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>Medium/Large Scale</w:t>
      </w:r>
      <w:r w:rsidR="00223267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>)</w:t>
      </w:r>
      <w:r w:rsidRPr="001F7DD4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 xml:space="preserve"> from </w:t>
      </w:r>
      <w:r w:rsidR="00AE6106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 xml:space="preserve">August 2017 to </w:t>
      </w:r>
      <w:r w:rsidR="0004402F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>30</w:t>
      </w:r>
      <w:r w:rsidR="0004402F" w:rsidRPr="0004402F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vertAlign w:val="superscript"/>
          <w:lang w:eastAsia="ja-JP"/>
        </w:rPr>
        <w:t>th</w:t>
      </w:r>
      <w:r w:rsidR="0004402F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 xml:space="preserve"> May 2018</w:t>
      </w:r>
    </w:p>
    <w:p w:rsidR="00FE72F1" w:rsidRPr="001F7DD4" w:rsidRDefault="00FE72F1" w:rsidP="0004402F">
      <w:pPr>
        <w:pStyle w:val="Achievement"/>
        <w:numPr>
          <w:ilvl w:val="0"/>
          <w:numId w:val="0"/>
        </w:numPr>
        <w:tabs>
          <w:tab w:val="left" w:pos="1344"/>
        </w:tabs>
        <w:ind w:left="1344"/>
        <w:outlineLvl w:val="0"/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</w:pPr>
      <w:r w:rsidRPr="001F7DD4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 xml:space="preserve">Environment: </w:t>
      </w:r>
      <w:r w:rsidR="00AE6106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 xml:space="preserve">Hadoop Hive TAC SHARE </w:t>
      </w:r>
      <w:r w:rsidR="00CE4D6F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>HDFS</w:t>
      </w:r>
    </w:p>
    <w:p w:rsidR="00FE72F1" w:rsidRDefault="00CE4D6F" w:rsidP="0004402F">
      <w:pPr>
        <w:pStyle w:val="Default"/>
        <w:numPr>
          <w:ilvl w:val="0"/>
          <w:numId w:val="1"/>
        </w:numPr>
        <w:spacing w:after="30"/>
        <w:ind w:left="1488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A large scale project which involved the Talend Administrator Controller to run the Talend Jobs.</w:t>
      </w:r>
    </w:p>
    <w:p w:rsidR="00CE4D6F" w:rsidRDefault="00CE4D6F" w:rsidP="0004402F">
      <w:pPr>
        <w:pStyle w:val="Default"/>
        <w:numPr>
          <w:ilvl w:val="0"/>
          <w:numId w:val="1"/>
        </w:numPr>
        <w:spacing w:after="30"/>
        <w:ind w:left="1488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Podium Publish used to transfer data from the Parsed zone to SHARE – zone.</w:t>
      </w:r>
    </w:p>
    <w:p w:rsidR="00AE6106" w:rsidRDefault="00CE4D6F" w:rsidP="0004402F">
      <w:pPr>
        <w:pStyle w:val="Default"/>
        <w:numPr>
          <w:ilvl w:val="0"/>
          <w:numId w:val="1"/>
        </w:numPr>
        <w:spacing w:after="30"/>
        <w:ind w:left="1488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Validations performed between both the zones.</w:t>
      </w:r>
    </w:p>
    <w:p w:rsidR="00CE4D6F" w:rsidRDefault="00CE4D6F" w:rsidP="0004402F">
      <w:pPr>
        <w:pStyle w:val="Default"/>
        <w:numPr>
          <w:ilvl w:val="0"/>
          <w:numId w:val="1"/>
        </w:numPr>
        <w:spacing w:after="30"/>
        <w:ind w:left="1488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After the data is transferred to SHARE-IN, data is transferred to SHARE-OUT zone. This is done to establish security.</w:t>
      </w:r>
    </w:p>
    <w:p w:rsidR="00223267" w:rsidRDefault="00CE4D6F" w:rsidP="00223267">
      <w:pPr>
        <w:pStyle w:val="Default"/>
        <w:numPr>
          <w:ilvl w:val="0"/>
          <w:numId w:val="1"/>
        </w:numPr>
        <w:spacing w:after="30"/>
        <w:ind w:left="1488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Logic-based queries are written for the SHARE-IN </w:t>
      </w:r>
      <w:r w:rsidRPr="00CE4D6F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sym w:font="Wingdings" w:char="F0E0"/>
      </w: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SHARE-OUT data transfer.</w:t>
      </w:r>
    </w:p>
    <w:p w:rsidR="00223267" w:rsidRDefault="00223267" w:rsidP="00223267">
      <w:pPr>
        <w:pStyle w:val="Default"/>
        <w:numPr>
          <w:ilvl w:val="0"/>
          <w:numId w:val="1"/>
        </w:numPr>
        <w:spacing w:after="30"/>
        <w:ind w:left="1488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 w:rsidRPr="00223267">
        <w:rPr>
          <w:rFonts w:cs="Times New Roman"/>
          <w:color w:val="000000" w:themeColor="text1"/>
          <w:sz w:val="20"/>
          <w:szCs w:val="20"/>
          <w:lang w:eastAsia="ja-JP"/>
        </w:rPr>
        <w:t>Unit testing of code and create reports.</w:t>
      </w:r>
    </w:p>
    <w:p w:rsidR="00223267" w:rsidRPr="00223267" w:rsidRDefault="00223267" w:rsidP="00223267">
      <w:pPr>
        <w:pStyle w:val="Default"/>
        <w:numPr>
          <w:ilvl w:val="0"/>
          <w:numId w:val="1"/>
        </w:numPr>
        <w:spacing w:after="30"/>
        <w:ind w:left="1488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 w:rsidRPr="00223267"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Automated testing of data flow record count using shell.</w:t>
      </w:r>
    </w:p>
    <w:p w:rsidR="00CE4D6F" w:rsidRDefault="00CE4D6F" w:rsidP="00223267">
      <w:pPr>
        <w:pStyle w:val="Default"/>
        <w:spacing w:after="30"/>
        <w:ind w:left="1488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</w:p>
    <w:p w:rsidR="00223267" w:rsidRPr="00223267" w:rsidRDefault="00223267" w:rsidP="00223267">
      <w:pPr>
        <w:pStyle w:val="Default"/>
        <w:spacing w:after="30"/>
        <w:ind w:left="1488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</w:p>
    <w:p w:rsidR="00AE6106" w:rsidRPr="001F7DD4" w:rsidRDefault="00AE6106" w:rsidP="0004402F">
      <w:pPr>
        <w:pStyle w:val="Achievement"/>
        <w:numPr>
          <w:ilvl w:val="0"/>
          <w:numId w:val="0"/>
        </w:numPr>
        <w:tabs>
          <w:tab w:val="left" w:pos="1344"/>
        </w:tabs>
        <w:ind w:left="1344"/>
        <w:outlineLvl w:val="0"/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</w:pPr>
      <w:r w:rsidRPr="001F7DD4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 xml:space="preserve">Project 2: </w:t>
      </w:r>
      <w:r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>(Complex/Small Scale)</w:t>
      </w:r>
      <w:r w:rsidR="0049796D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 xml:space="preserve"> Projects</w:t>
      </w:r>
      <w:r w:rsidRPr="001F7DD4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 xml:space="preserve"> </w:t>
      </w:r>
      <w:r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 xml:space="preserve"> from May </w:t>
      </w:r>
      <w:r w:rsidRPr="001F7DD4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>2017</w:t>
      </w:r>
      <w:r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 xml:space="preserve"> to July 2017</w:t>
      </w:r>
    </w:p>
    <w:p w:rsidR="00AE6106" w:rsidRPr="001F7DD4" w:rsidRDefault="00AE6106" w:rsidP="0004402F">
      <w:pPr>
        <w:pStyle w:val="Achievement"/>
        <w:numPr>
          <w:ilvl w:val="0"/>
          <w:numId w:val="0"/>
        </w:numPr>
        <w:tabs>
          <w:tab w:val="left" w:pos="1344"/>
        </w:tabs>
        <w:ind w:left="1344"/>
        <w:outlineLvl w:val="0"/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</w:pPr>
      <w:r w:rsidRPr="001F7DD4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 xml:space="preserve">Environment: Hive HDFS Hadoop </w:t>
      </w:r>
      <w:r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 xml:space="preserve">Oracle </w:t>
      </w:r>
      <w:r w:rsidRPr="001F7DD4"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  <w:t>Sqoop</w:t>
      </w:r>
    </w:p>
    <w:p w:rsidR="00AE6106" w:rsidRDefault="00AE6106" w:rsidP="0004402F">
      <w:pPr>
        <w:pStyle w:val="Default"/>
        <w:numPr>
          <w:ilvl w:val="0"/>
          <w:numId w:val="1"/>
        </w:numPr>
        <w:spacing w:after="30"/>
        <w:ind w:left="1488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This was a </w:t>
      </w:r>
      <w:proofErr w:type="spellStart"/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sqoop</w:t>
      </w:r>
      <w:proofErr w:type="spellEnd"/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-out(Extraction) project.</w:t>
      </w:r>
    </w:p>
    <w:p w:rsidR="00AE6106" w:rsidRDefault="00AE6106" w:rsidP="0004402F">
      <w:pPr>
        <w:pStyle w:val="Default"/>
        <w:numPr>
          <w:ilvl w:val="0"/>
          <w:numId w:val="1"/>
        </w:numPr>
        <w:spacing w:after="30"/>
        <w:ind w:left="1488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The ingested data was hierarchical data through which complex query generation was done. </w:t>
      </w:r>
    </w:p>
    <w:p w:rsidR="00AE6106" w:rsidRDefault="00AE6106" w:rsidP="0004402F">
      <w:pPr>
        <w:pStyle w:val="Default"/>
        <w:numPr>
          <w:ilvl w:val="0"/>
          <w:numId w:val="1"/>
        </w:numPr>
        <w:spacing w:after="30"/>
        <w:ind w:left="1488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The Validation was done between </w:t>
      </w:r>
      <w:proofErr w:type="spellStart"/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between</w:t>
      </w:r>
      <w:proofErr w:type="spellEnd"/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 the </w:t>
      </w:r>
      <w:proofErr w:type="spellStart"/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sqoop</w:t>
      </w:r>
      <w:proofErr w:type="spellEnd"/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>-out data and the data generated from the QA Hive queries.</w:t>
      </w:r>
    </w:p>
    <w:p w:rsidR="00AE6106" w:rsidRPr="003C700E" w:rsidRDefault="00AE6106" w:rsidP="0004402F">
      <w:pPr>
        <w:pStyle w:val="Default"/>
        <w:numPr>
          <w:ilvl w:val="0"/>
          <w:numId w:val="1"/>
        </w:numPr>
        <w:spacing w:after="30"/>
        <w:ind w:left="1488"/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</w:pPr>
      <w:r>
        <w:rPr>
          <w:rFonts w:asciiTheme="minorHAnsi" w:eastAsiaTheme="minorHAnsi" w:hAnsiTheme="minorHAnsi" w:cs="Times New Roman"/>
          <w:color w:val="000000" w:themeColor="text1"/>
          <w:sz w:val="20"/>
          <w:szCs w:val="20"/>
          <w:lang w:eastAsia="ja-JP"/>
        </w:rPr>
        <w:t xml:space="preserve">Appropriate documents were created during the project phase. </w:t>
      </w:r>
    </w:p>
    <w:p w:rsidR="00AE6106" w:rsidRDefault="00AE6106" w:rsidP="0004402F">
      <w:pPr>
        <w:pStyle w:val="Achievement"/>
        <w:numPr>
          <w:ilvl w:val="0"/>
          <w:numId w:val="0"/>
        </w:numPr>
        <w:tabs>
          <w:tab w:val="left" w:pos="1344"/>
        </w:tabs>
        <w:ind w:left="1344"/>
        <w:outlineLvl w:val="0"/>
        <w:rPr>
          <w:rFonts w:asciiTheme="minorHAnsi" w:eastAsiaTheme="minorHAnsi" w:hAnsiTheme="minorHAnsi"/>
          <w:b/>
          <w:bCs/>
          <w:color w:val="000000" w:themeColor="text1"/>
          <w:spacing w:val="0"/>
          <w:sz w:val="22"/>
          <w:lang w:eastAsia="ja-JP"/>
        </w:rPr>
      </w:pPr>
    </w:p>
    <w:sdt>
      <w:sdtPr>
        <w:rPr>
          <w:rFonts w:asciiTheme="minorHAnsi" w:hAnsiTheme="minorHAnsi" w:cs="Times New Roman"/>
          <w:color w:val="000000" w:themeColor="text1"/>
          <w:sz w:val="28"/>
          <w:szCs w:val="28"/>
        </w:rPr>
        <w:id w:val="720946933"/>
        <w:placeholder>
          <w:docPart w:val="01B7E6E288C44AEBBD5707027EE27E74"/>
        </w:placeholder>
        <w:temporary/>
        <w:showingPlcHdr/>
        <w15:appearance w15:val="hidden"/>
      </w:sdtPr>
      <w:sdtEndPr/>
      <w:sdtContent>
        <w:p w:rsidR="0070609E" w:rsidRPr="008C0F6A" w:rsidRDefault="0070609E" w:rsidP="008C0F6A">
          <w:pPr>
            <w:pStyle w:val="Heading1"/>
            <w:rPr>
              <w:rFonts w:asciiTheme="minorHAnsi" w:hAnsiTheme="minorHAnsi" w:cs="Times New Roman"/>
              <w:color w:val="000000" w:themeColor="text1"/>
              <w:sz w:val="28"/>
              <w:szCs w:val="28"/>
            </w:rPr>
          </w:pPr>
          <w:r w:rsidRPr="001F7DD4">
            <w:rPr>
              <w:rFonts w:asciiTheme="minorHAnsi" w:hAnsiTheme="minorHAnsi" w:cs="Times New Roman"/>
              <w:color w:val="000000" w:themeColor="text1"/>
              <w:sz w:val="28"/>
              <w:szCs w:val="28"/>
            </w:rPr>
            <w:t>Education</w:t>
          </w:r>
        </w:p>
      </w:sdtContent>
    </w:sdt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3510"/>
        <w:gridCol w:w="2430"/>
        <w:gridCol w:w="1530"/>
      </w:tblGrid>
      <w:tr w:rsidR="008C0F6A" w:rsidTr="008C0F6A">
        <w:tc>
          <w:tcPr>
            <w:tcW w:w="805" w:type="dxa"/>
          </w:tcPr>
          <w:p w:rsidR="008C0F6A" w:rsidRPr="008C0F6A" w:rsidRDefault="008C0F6A" w:rsidP="008C0F6A">
            <w:pPr>
              <w:pStyle w:val="Default"/>
              <w:spacing w:after="30"/>
              <w:rPr>
                <w:rFonts w:asciiTheme="minorHAnsi" w:eastAsiaTheme="majorEastAsia" w:hAnsiTheme="minorHAnsi" w:cs="Times New Roman"/>
                <w:b/>
                <w:color w:val="000000" w:themeColor="text1"/>
                <w:sz w:val="24"/>
                <w:szCs w:val="24"/>
              </w:rPr>
            </w:pPr>
            <w:r w:rsidRPr="008C0F6A">
              <w:rPr>
                <w:rFonts w:asciiTheme="minorHAnsi" w:eastAsiaTheme="majorEastAsia" w:hAnsiTheme="minorHAnsi" w:cs="Times New Roman"/>
                <w:b/>
                <w:color w:val="000000" w:themeColor="text1"/>
                <w:sz w:val="24"/>
                <w:szCs w:val="24"/>
              </w:rPr>
              <w:t>S.no.</w:t>
            </w:r>
          </w:p>
        </w:tc>
        <w:tc>
          <w:tcPr>
            <w:tcW w:w="3510" w:type="dxa"/>
          </w:tcPr>
          <w:p w:rsidR="008C0F6A" w:rsidRPr="008C0F6A" w:rsidRDefault="008C0F6A" w:rsidP="008C0F6A">
            <w:pPr>
              <w:pStyle w:val="Default"/>
              <w:spacing w:after="30"/>
              <w:rPr>
                <w:rFonts w:asciiTheme="minorHAnsi" w:eastAsiaTheme="majorEastAsia" w:hAnsiTheme="minorHAnsi" w:cs="Times New Roman"/>
                <w:b/>
                <w:color w:val="000000" w:themeColor="text1"/>
                <w:sz w:val="24"/>
                <w:szCs w:val="24"/>
              </w:rPr>
            </w:pPr>
            <w:r w:rsidRPr="008C0F6A">
              <w:rPr>
                <w:rFonts w:asciiTheme="minorHAnsi" w:eastAsiaTheme="majorEastAsia" w:hAnsiTheme="minorHAnsi" w:cs="Times New Roman"/>
                <w:b/>
                <w:color w:val="000000" w:themeColor="text1"/>
                <w:sz w:val="24"/>
                <w:szCs w:val="24"/>
              </w:rPr>
              <w:t>Degree</w:t>
            </w:r>
          </w:p>
        </w:tc>
        <w:tc>
          <w:tcPr>
            <w:tcW w:w="2430" w:type="dxa"/>
          </w:tcPr>
          <w:p w:rsidR="008C0F6A" w:rsidRPr="008C0F6A" w:rsidRDefault="008C0F6A" w:rsidP="008C0F6A">
            <w:pPr>
              <w:pStyle w:val="Default"/>
              <w:spacing w:after="30"/>
              <w:rPr>
                <w:rFonts w:asciiTheme="minorHAnsi" w:eastAsiaTheme="majorEastAsia" w:hAnsiTheme="minorHAnsi" w:cs="Times New Roman"/>
                <w:b/>
                <w:color w:val="000000" w:themeColor="text1"/>
                <w:sz w:val="24"/>
                <w:szCs w:val="24"/>
              </w:rPr>
            </w:pPr>
            <w:r w:rsidRPr="008C0F6A">
              <w:rPr>
                <w:rFonts w:asciiTheme="minorHAnsi" w:eastAsiaTheme="majorEastAsia" w:hAnsiTheme="minorHAnsi" w:cs="Times New Roman"/>
                <w:b/>
                <w:color w:val="000000" w:themeColor="text1"/>
                <w:sz w:val="24"/>
                <w:szCs w:val="24"/>
              </w:rPr>
              <w:t>University/Board</w:t>
            </w:r>
          </w:p>
        </w:tc>
        <w:tc>
          <w:tcPr>
            <w:tcW w:w="1530" w:type="dxa"/>
          </w:tcPr>
          <w:p w:rsidR="008C0F6A" w:rsidRPr="008C0F6A" w:rsidRDefault="008C0F6A" w:rsidP="008C0F6A">
            <w:pPr>
              <w:pStyle w:val="Default"/>
              <w:spacing w:after="30"/>
              <w:rPr>
                <w:rFonts w:asciiTheme="minorHAnsi" w:eastAsiaTheme="majorEastAsia" w:hAnsiTheme="minorHAnsi" w:cs="Times New Roman"/>
                <w:b/>
                <w:color w:val="000000" w:themeColor="text1"/>
                <w:sz w:val="24"/>
                <w:szCs w:val="24"/>
              </w:rPr>
            </w:pPr>
            <w:r w:rsidRPr="008C0F6A">
              <w:rPr>
                <w:rFonts w:asciiTheme="minorHAnsi" w:eastAsiaTheme="majorEastAsia" w:hAnsiTheme="minorHAnsi" w:cs="Times New Roman"/>
                <w:b/>
                <w:color w:val="000000" w:themeColor="text1"/>
                <w:sz w:val="24"/>
                <w:szCs w:val="24"/>
              </w:rPr>
              <w:t>Marks</w:t>
            </w:r>
          </w:p>
        </w:tc>
      </w:tr>
      <w:tr w:rsidR="008C0F6A" w:rsidTr="008C0F6A">
        <w:tc>
          <w:tcPr>
            <w:tcW w:w="805" w:type="dxa"/>
          </w:tcPr>
          <w:p w:rsidR="008C0F6A" w:rsidRPr="008C0F6A" w:rsidRDefault="008C0F6A" w:rsidP="008C0F6A">
            <w:pPr>
              <w:pStyle w:val="Default"/>
              <w:spacing w:after="30"/>
              <w:rPr>
                <w:rFonts w:asciiTheme="minorHAnsi" w:eastAsiaTheme="majorEastAsia" w:hAnsiTheme="minorHAnsi" w:cs="Times New Roman"/>
                <w:color w:val="000000" w:themeColor="text1"/>
                <w:sz w:val="20"/>
                <w:szCs w:val="20"/>
              </w:rPr>
            </w:pPr>
            <w:r w:rsidRPr="008C0F6A">
              <w:rPr>
                <w:rFonts w:asciiTheme="minorHAnsi" w:eastAsiaTheme="majorEastAsia" w:hAnsiTheme="minorHAns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10" w:type="dxa"/>
          </w:tcPr>
          <w:p w:rsidR="008C0F6A" w:rsidRPr="008C0F6A" w:rsidRDefault="008D35CC" w:rsidP="008C0F6A">
            <w:pPr>
              <w:pStyle w:val="Default"/>
              <w:spacing w:after="30"/>
              <w:rPr>
                <w:rFonts w:asciiTheme="minorHAnsi" w:eastAsiaTheme="majorEastAsia" w:hAnsiTheme="minorHAnsi" w:cs="Times New Roman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ajorEastAsia" w:hAnsiTheme="minorHAnsi" w:cs="Times New Roman"/>
                <w:color w:val="000000" w:themeColor="text1"/>
                <w:sz w:val="20"/>
                <w:szCs w:val="20"/>
              </w:rPr>
              <w:t>BTECH</w:t>
            </w:r>
            <w:bookmarkStart w:id="0" w:name="_GoBack"/>
            <w:bookmarkEnd w:id="0"/>
          </w:p>
        </w:tc>
        <w:tc>
          <w:tcPr>
            <w:tcW w:w="2430" w:type="dxa"/>
          </w:tcPr>
          <w:p w:rsidR="008C0F6A" w:rsidRPr="008C0F6A" w:rsidRDefault="008C0F6A" w:rsidP="008C0F6A">
            <w:pPr>
              <w:pStyle w:val="Default"/>
              <w:spacing w:after="30"/>
              <w:rPr>
                <w:rFonts w:asciiTheme="minorHAnsi" w:eastAsiaTheme="majorEastAsia" w:hAnsiTheme="minorHAnsi" w:cs="Times New Roman"/>
                <w:color w:val="000000" w:themeColor="text1"/>
                <w:sz w:val="20"/>
                <w:szCs w:val="20"/>
              </w:rPr>
            </w:pPr>
            <w:r w:rsidRPr="008C0F6A">
              <w:rPr>
                <w:rFonts w:asciiTheme="minorHAnsi" w:eastAsiaTheme="majorEastAsia" w:hAnsiTheme="minorHAnsi" w:cs="Times New Roman"/>
                <w:color w:val="000000" w:themeColor="text1"/>
                <w:sz w:val="20"/>
                <w:szCs w:val="20"/>
              </w:rPr>
              <w:t>University of Delhi</w:t>
            </w:r>
          </w:p>
        </w:tc>
        <w:tc>
          <w:tcPr>
            <w:tcW w:w="1530" w:type="dxa"/>
          </w:tcPr>
          <w:p w:rsidR="008C0F6A" w:rsidRPr="008C0F6A" w:rsidRDefault="008C0F6A" w:rsidP="008C0F6A">
            <w:pPr>
              <w:pStyle w:val="Default"/>
              <w:spacing w:after="30"/>
              <w:rPr>
                <w:rFonts w:asciiTheme="minorHAnsi" w:eastAsiaTheme="majorEastAsia" w:hAnsiTheme="minorHAnsi" w:cs="Times New Roman"/>
                <w:color w:val="000000" w:themeColor="text1"/>
                <w:sz w:val="20"/>
                <w:szCs w:val="20"/>
              </w:rPr>
            </w:pPr>
            <w:r w:rsidRPr="008C0F6A">
              <w:rPr>
                <w:rFonts w:asciiTheme="minorHAnsi" w:eastAsiaTheme="majorEastAsia" w:hAnsiTheme="minorHAnsi" w:cs="Times New Roman"/>
                <w:color w:val="000000" w:themeColor="text1"/>
                <w:sz w:val="20"/>
                <w:szCs w:val="20"/>
              </w:rPr>
              <w:t>83.2%</w:t>
            </w:r>
          </w:p>
        </w:tc>
      </w:tr>
      <w:tr w:rsidR="008C0F6A" w:rsidTr="008C0F6A">
        <w:tc>
          <w:tcPr>
            <w:tcW w:w="805" w:type="dxa"/>
          </w:tcPr>
          <w:p w:rsidR="008C0F6A" w:rsidRPr="008C0F6A" w:rsidRDefault="008C0F6A" w:rsidP="008C0F6A">
            <w:pPr>
              <w:pStyle w:val="Default"/>
              <w:spacing w:after="30"/>
              <w:rPr>
                <w:rFonts w:asciiTheme="minorHAnsi" w:eastAsiaTheme="majorEastAsia" w:hAnsiTheme="minorHAnsi" w:cs="Times New Roman"/>
                <w:color w:val="000000" w:themeColor="text1"/>
                <w:sz w:val="20"/>
                <w:szCs w:val="20"/>
              </w:rPr>
            </w:pPr>
            <w:r w:rsidRPr="008C0F6A">
              <w:rPr>
                <w:rFonts w:asciiTheme="minorHAnsi" w:eastAsiaTheme="majorEastAsia" w:hAnsiTheme="minorHAnsi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510" w:type="dxa"/>
          </w:tcPr>
          <w:p w:rsidR="008C0F6A" w:rsidRPr="008C0F6A" w:rsidRDefault="008C0F6A" w:rsidP="008C0F6A">
            <w:pPr>
              <w:pStyle w:val="Default"/>
              <w:spacing w:after="30"/>
              <w:rPr>
                <w:rFonts w:asciiTheme="minorHAnsi" w:eastAsiaTheme="majorEastAsia" w:hAnsiTheme="minorHAnsi" w:cs="Times New Roman"/>
                <w:color w:val="000000" w:themeColor="text1"/>
                <w:sz w:val="20"/>
                <w:szCs w:val="20"/>
              </w:rPr>
            </w:pPr>
            <w:r w:rsidRPr="008C0F6A">
              <w:rPr>
                <w:rFonts w:asciiTheme="minorHAnsi" w:eastAsiaTheme="majorEastAsia" w:hAnsiTheme="minorHAnsi" w:cs="Times New Roman"/>
                <w:color w:val="000000" w:themeColor="text1"/>
                <w:sz w:val="20"/>
                <w:szCs w:val="20"/>
              </w:rPr>
              <w:t>12</w:t>
            </w:r>
            <w:r w:rsidRPr="008C0F6A">
              <w:rPr>
                <w:rFonts w:asciiTheme="minorHAnsi" w:eastAsiaTheme="majorEastAsia" w:hAnsiTheme="minorHAnsi" w:cs="Times New Roman"/>
                <w:color w:val="000000" w:themeColor="text1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430" w:type="dxa"/>
          </w:tcPr>
          <w:p w:rsidR="008C0F6A" w:rsidRPr="008C0F6A" w:rsidRDefault="008C0F6A" w:rsidP="008C0F6A">
            <w:pPr>
              <w:pStyle w:val="Default"/>
              <w:spacing w:after="30"/>
              <w:rPr>
                <w:rFonts w:asciiTheme="minorHAnsi" w:eastAsiaTheme="majorEastAsia" w:hAnsiTheme="minorHAnsi" w:cs="Times New Roman"/>
                <w:color w:val="000000" w:themeColor="text1"/>
                <w:sz w:val="20"/>
                <w:szCs w:val="20"/>
              </w:rPr>
            </w:pPr>
            <w:r w:rsidRPr="008C0F6A">
              <w:rPr>
                <w:rFonts w:asciiTheme="minorHAnsi" w:eastAsiaTheme="majorEastAsia" w:hAnsiTheme="minorHAnsi" w:cs="Times New Roman"/>
                <w:color w:val="000000" w:themeColor="text1"/>
                <w:sz w:val="20"/>
                <w:szCs w:val="20"/>
              </w:rPr>
              <w:t>CBSE</w:t>
            </w:r>
          </w:p>
        </w:tc>
        <w:tc>
          <w:tcPr>
            <w:tcW w:w="1530" w:type="dxa"/>
          </w:tcPr>
          <w:p w:rsidR="008C0F6A" w:rsidRPr="008C0F6A" w:rsidRDefault="008C0F6A" w:rsidP="008C0F6A">
            <w:pPr>
              <w:pStyle w:val="Default"/>
              <w:spacing w:after="30"/>
              <w:rPr>
                <w:rFonts w:asciiTheme="minorHAnsi" w:eastAsiaTheme="majorEastAsia" w:hAnsiTheme="minorHAnsi" w:cs="Times New Roman"/>
                <w:color w:val="000000" w:themeColor="text1"/>
                <w:sz w:val="20"/>
                <w:szCs w:val="20"/>
              </w:rPr>
            </w:pPr>
            <w:r w:rsidRPr="008C0F6A">
              <w:rPr>
                <w:rFonts w:asciiTheme="minorHAnsi" w:eastAsiaTheme="majorEastAsia" w:hAnsiTheme="minorHAnsi" w:cs="Times New Roman"/>
                <w:color w:val="000000" w:themeColor="text1"/>
                <w:sz w:val="20"/>
                <w:szCs w:val="20"/>
              </w:rPr>
              <w:t>85.8%</w:t>
            </w:r>
          </w:p>
        </w:tc>
      </w:tr>
      <w:tr w:rsidR="008C0F6A" w:rsidTr="008C0F6A">
        <w:tc>
          <w:tcPr>
            <w:tcW w:w="805" w:type="dxa"/>
          </w:tcPr>
          <w:p w:rsidR="008C0F6A" w:rsidRPr="008C0F6A" w:rsidRDefault="008C0F6A" w:rsidP="008C0F6A">
            <w:pPr>
              <w:pStyle w:val="Default"/>
              <w:spacing w:after="30"/>
              <w:rPr>
                <w:rFonts w:asciiTheme="minorHAnsi" w:eastAsiaTheme="majorEastAsia" w:hAnsiTheme="minorHAnsi" w:cs="Times New Roman"/>
                <w:color w:val="000000" w:themeColor="text1"/>
                <w:sz w:val="20"/>
                <w:szCs w:val="20"/>
              </w:rPr>
            </w:pPr>
            <w:r w:rsidRPr="008C0F6A">
              <w:rPr>
                <w:rFonts w:asciiTheme="minorHAnsi" w:eastAsiaTheme="majorEastAsia" w:hAnsiTheme="minorHAnsi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510" w:type="dxa"/>
          </w:tcPr>
          <w:p w:rsidR="008C0F6A" w:rsidRPr="008C0F6A" w:rsidRDefault="008C0F6A" w:rsidP="008C0F6A">
            <w:pPr>
              <w:pStyle w:val="Default"/>
              <w:spacing w:after="30"/>
              <w:rPr>
                <w:rFonts w:asciiTheme="minorHAnsi" w:eastAsiaTheme="majorEastAsia" w:hAnsiTheme="minorHAnsi" w:cs="Times New Roman"/>
                <w:color w:val="000000" w:themeColor="text1"/>
                <w:sz w:val="20"/>
                <w:szCs w:val="20"/>
              </w:rPr>
            </w:pPr>
            <w:r w:rsidRPr="008C0F6A">
              <w:rPr>
                <w:rFonts w:asciiTheme="minorHAnsi" w:eastAsiaTheme="majorEastAsia" w:hAnsiTheme="minorHAnsi" w:cs="Times New Roman"/>
                <w:color w:val="000000" w:themeColor="text1"/>
                <w:sz w:val="20"/>
                <w:szCs w:val="20"/>
              </w:rPr>
              <w:t>10th</w:t>
            </w:r>
          </w:p>
        </w:tc>
        <w:tc>
          <w:tcPr>
            <w:tcW w:w="2430" w:type="dxa"/>
          </w:tcPr>
          <w:p w:rsidR="008C0F6A" w:rsidRPr="008C0F6A" w:rsidRDefault="008C0F6A" w:rsidP="008C0F6A">
            <w:pPr>
              <w:pStyle w:val="Default"/>
              <w:spacing w:after="30"/>
              <w:rPr>
                <w:rFonts w:asciiTheme="minorHAnsi" w:eastAsiaTheme="majorEastAsia" w:hAnsiTheme="minorHAnsi" w:cs="Times New Roman"/>
                <w:color w:val="000000" w:themeColor="text1"/>
                <w:sz w:val="20"/>
                <w:szCs w:val="20"/>
              </w:rPr>
            </w:pPr>
            <w:r w:rsidRPr="008C0F6A">
              <w:rPr>
                <w:rFonts w:asciiTheme="minorHAnsi" w:eastAsiaTheme="majorEastAsia" w:hAnsiTheme="minorHAnsi" w:cs="Times New Roman"/>
                <w:color w:val="000000" w:themeColor="text1"/>
                <w:sz w:val="20"/>
                <w:szCs w:val="20"/>
              </w:rPr>
              <w:t>CBSE</w:t>
            </w:r>
          </w:p>
        </w:tc>
        <w:tc>
          <w:tcPr>
            <w:tcW w:w="1530" w:type="dxa"/>
          </w:tcPr>
          <w:p w:rsidR="008C0F6A" w:rsidRPr="008C0F6A" w:rsidRDefault="008C0F6A" w:rsidP="008C0F6A">
            <w:pPr>
              <w:pStyle w:val="Default"/>
              <w:spacing w:after="30"/>
              <w:rPr>
                <w:rFonts w:asciiTheme="minorHAnsi" w:eastAsiaTheme="majorEastAsia" w:hAnsiTheme="minorHAnsi" w:cs="Times New Roman"/>
                <w:color w:val="000000" w:themeColor="text1"/>
                <w:sz w:val="20"/>
                <w:szCs w:val="20"/>
              </w:rPr>
            </w:pPr>
            <w:r w:rsidRPr="008C0F6A">
              <w:rPr>
                <w:rFonts w:asciiTheme="minorHAnsi" w:eastAsiaTheme="majorEastAsia" w:hAnsiTheme="minorHAnsi" w:cs="Times New Roman"/>
                <w:color w:val="000000" w:themeColor="text1"/>
                <w:sz w:val="20"/>
                <w:szCs w:val="20"/>
              </w:rPr>
              <w:t>87.4%</w:t>
            </w:r>
          </w:p>
        </w:tc>
      </w:tr>
    </w:tbl>
    <w:p w:rsidR="008C0F6A" w:rsidRPr="001F7DD4" w:rsidRDefault="008C0F6A" w:rsidP="008C0F6A">
      <w:pPr>
        <w:pStyle w:val="Default"/>
        <w:spacing w:after="30"/>
        <w:rPr>
          <w:rFonts w:asciiTheme="minorHAnsi" w:eastAsiaTheme="majorEastAsia" w:hAnsiTheme="minorHAnsi" w:cs="Times New Roman"/>
          <w:color w:val="000000" w:themeColor="text1"/>
          <w:sz w:val="28"/>
          <w:szCs w:val="28"/>
        </w:rPr>
      </w:pPr>
    </w:p>
    <w:p w:rsidR="00F176DF" w:rsidRPr="001F7DD4" w:rsidRDefault="00F176DF">
      <w:pPr>
        <w:rPr>
          <w:rFonts w:cs="Times New Roman"/>
          <w:color w:val="000000" w:themeColor="text1"/>
        </w:rPr>
      </w:pPr>
    </w:p>
    <w:sectPr w:rsidR="00F176DF" w:rsidRPr="001F7DD4" w:rsidSect="006857A9"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038" w:rsidRDefault="009D4038" w:rsidP="00642454">
      <w:pPr>
        <w:spacing w:after="0" w:line="240" w:lineRule="auto"/>
      </w:pPr>
      <w:r>
        <w:separator/>
      </w:r>
    </w:p>
  </w:endnote>
  <w:endnote w:type="continuationSeparator" w:id="0">
    <w:p w:rsidR="009D4038" w:rsidRDefault="009D4038" w:rsidP="00642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27F" w:rsidRDefault="00A6527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CE1C103" wp14:editId="3BB65506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e74247d7b87abf880e0e2fcd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6527F" w:rsidRPr="00642454" w:rsidRDefault="00A6527F" w:rsidP="0064245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E1C103" id="_x0000_t202" coordsize="21600,21600" o:spt="202" path="m,l,21600r21600,l21600,xe">
              <v:stroke joinstyle="miter"/>
              <v:path gradientshapeok="t" o:connecttype="rect"/>
            </v:shapetype>
            <v:shape id="MSIPCMe74247d7b87abf880e0e2fcd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" o:allowincell="f" filled="f" stroked="f" strokeweight=".5pt">
              <v:textbox inset=",0,,0">
                <w:txbxContent>
                  <w:p w:rsidR="00A6527F" w:rsidRPr="00642454" w:rsidRDefault="00A6527F" w:rsidP="0064245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038" w:rsidRDefault="009D4038" w:rsidP="00642454">
      <w:pPr>
        <w:spacing w:after="0" w:line="240" w:lineRule="auto"/>
      </w:pPr>
      <w:r>
        <w:separator/>
      </w:r>
    </w:p>
  </w:footnote>
  <w:footnote w:type="continuationSeparator" w:id="0">
    <w:p w:rsidR="009D4038" w:rsidRDefault="009D4038" w:rsidP="00642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4A6"/>
    <w:multiLevelType w:val="hybridMultilevel"/>
    <w:tmpl w:val="88DA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65A6D"/>
    <w:multiLevelType w:val="hybridMultilevel"/>
    <w:tmpl w:val="C4800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476EB"/>
    <w:multiLevelType w:val="hybridMultilevel"/>
    <w:tmpl w:val="B77ED288"/>
    <w:lvl w:ilvl="0" w:tplc="89CE290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BC0B8F"/>
    <w:multiLevelType w:val="hybridMultilevel"/>
    <w:tmpl w:val="26B65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007B1"/>
    <w:multiLevelType w:val="hybridMultilevel"/>
    <w:tmpl w:val="DCF68C8E"/>
    <w:lvl w:ilvl="0" w:tplc="89CE290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EF052E"/>
    <w:multiLevelType w:val="hybridMultilevel"/>
    <w:tmpl w:val="C376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341FB"/>
    <w:multiLevelType w:val="hybridMultilevel"/>
    <w:tmpl w:val="72A6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C2F03"/>
    <w:multiLevelType w:val="hybridMultilevel"/>
    <w:tmpl w:val="7964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0" w15:restartNumberingAfterBreak="0">
    <w:nsid w:val="6D5C3C38"/>
    <w:multiLevelType w:val="hybridMultilevel"/>
    <w:tmpl w:val="C54EE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10"/>
  </w:num>
  <w:num w:numId="7">
    <w:abstractNumId w:val="6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2F1"/>
    <w:rsid w:val="00000AB5"/>
    <w:rsid w:val="00005468"/>
    <w:rsid w:val="0004038C"/>
    <w:rsid w:val="0004402F"/>
    <w:rsid w:val="0005525F"/>
    <w:rsid w:val="000710A7"/>
    <w:rsid w:val="000B30A3"/>
    <w:rsid w:val="000C7BCA"/>
    <w:rsid w:val="000D3D3C"/>
    <w:rsid w:val="00122E55"/>
    <w:rsid w:val="00133C1A"/>
    <w:rsid w:val="00151A4D"/>
    <w:rsid w:val="0015203C"/>
    <w:rsid w:val="001659CE"/>
    <w:rsid w:val="00182F4F"/>
    <w:rsid w:val="001B175A"/>
    <w:rsid w:val="001C50FA"/>
    <w:rsid w:val="001F7DD4"/>
    <w:rsid w:val="002142D1"/>
    <w:rsid w:val="00220548"/>
    <w:rsid w:val="002206A1"/>
    <w:rsid w:val="00223267"/>
    <w:rsid w:val="0025074E"/>
    <w:rsid w:val="00265A9A"/>
    <w:rsid w:val="002D2255"/>
    <w:rsid w:val="0031727A"/>
    <w:rsid w:val="00323115"/>
    <w:rsid w:val="00351EBE"/>
    <w:rsid w:val="003546B3"/>
    <w:rsid w:val="0037684E"/>
    <w:rsid w:val="003A28F3"/>
    <w:rsid w:val="003C700E"/>
    <w:rsid w:val="003E39C5"/>
    <w:rsid w:val="00460626"/>
    <w:rsid w:val="00461E29"/>
    <w:rsid w:val="004651AB"/>
    <w:rsid w:val="00476AA3"/>
    <w:rsid w:val="0049484B"/>
    <w:rsid w:val="0049796D"/>
    <w:rsid w:val="004A6CD2"/>
    <w:rsid w:val="004A706E"/>
    <w:rsid w:val="004C29A8"/>
    <w:rsid w:val="00502B26"/>
    <w:rsid w:val="00511F0C"/>
    <w:rsid w:val="005525F7"/>
    <w:rsid w:val="00553F21"/>
    <w:rsid w:val="005600E2"/>
    <w:rsid w:val="00571CD1"/>
    <w:rsid w:val="005C0CE7"/>
    <w:rsid w:val="005C7761"/>
    <w:rsid w:val="005E6F0A"/>
    <w:rsid w:val="00624525"/>
    <w:rsid w:val="00642454"/>
    <w:rsid w:val="00643F10"/>
    <w:rsid w:val="006471B3"/>
    <w:rsid w:val="00652AD0"/>
    <w:rsid w:val="0065587D"/>
    <w:rsid w:val="00683359"/>
    <w:rsid w:val="006857A9"/>
    <w:rsid w:val="006860E0"/>
    <w:rsid w:val="006D0042"/>
    <w:rsid w:val="006D1704"/>
    <w:rsid w:val="006F1985"/>
    <w:rsid w:val="0070609E"/>
    <w:rsid w:val="0074614B"/>
    <w:rsid w:val="00752318"/>
    <w:rsid w:val="0078211F"/>
    <w:rsid w:val="007F1DC4"/>
    <w:rsid w:val="007F1E0C"/>
    <w:rsid w:val="007F2240"/>
    <w:rsid w:val="00812383"/>
    <w:rsid w:val="008304E8"/>
    <w:rsid w:val="00864479"/>
    <w:rsid w:val="00866AF7"/>
    <w:rsid w:val="008727D6"/>
    <w:rsid w:val="008760CF"/>
    <w:rsid w:val="00896F1F"/>
    <w:rsid w:val="008A0438"/>
    <w:rsid w:val="008C0F6A"/>
    <w:rsid w:val="008C2070"/>
    <w:rsid w:val="008D35CC"/>
    <w:rsid w:val="008E53AC"/>
    <w:rsid w:val="00922465"/>
    <w:rsid w:val="00922A3B"/>
    <w:rsid w:val="00971917"/>
    <w:rsid w:val="009837FE"/>
    <w:rsid w:val="00991593"/>
    <w:rsid w:val="009D4038"/>
    <w:rsid w:val="009E1D4E"/>
    <w:rsid w:val="00A1659E"/>
    <w:rsid w:val="00A5243A"/>
    <w:rsid w:val="00A54559"/>
    <w:rsid w:val="00A6527F"/>
    <w:rsid w:val="00AA0009"/>
    <w:rsid w:val="00AC7EC5"/>
    <w:rsid w:val="00AE6106"/>
    <w:rsid w:val="00AF1333"/>
    <w:rsid w:val="00B344BC"/>
    <w:rsid w:val="00B71056"/>
    <w:rsid w:val="00B96CD2"/>
    <w:rsid w:val="00BC7332"/>
    <w:rsid w:val="00BD03E5"/>
    <w:rsid w:val="00BF2098"/>
    <w:rsid w:val="00C05DC3"/>
    <w:rsid w:val="00C5757C"/>
    <w:rsid w:val="00C62601"/>
    <w:rsid w:val="00C65C5E"/>
    <w:rsid w:val="00C76922"/>
    <w:rsid w:val="00C84E34"/>
    <w:rsid w:val="00C90A05"/>
    <w:rsid w:val="00CD017C"/>
    <w:rsid w:val="00CD0555"/>
    <w:rsid w:val="00CE4D6F"/>
    <w:rsid w:val="00CE5B75"/>
    <w:rsid w:val="00CE64F5"/>
    <w:rsid w:val="00D02D96"/>
    <w:rsid w:val="00D07789"/>
    <w:rsid w:val="00D11701"/>
    <w:rsid w:val="00D229FE"/>
    <w:rsid w:val="00D764BB"/>
    <w:rsid w:val="00DA08B7"/>
    <w:rsid w:val="00E722D8"/>
    <w:rsid w:val="00E74C87"/>
    <w:rsid w:val="00EA5BB1"/>
    <w:rsid w:val="00EC55D5"/>
    <w:rsid w:val="00F04382"/>
    <w:rsid w:val="00F176DF"/>
    <w:rsid w:val="00F26411"/>
    <w:rsid w:val="00F462AE"/>
    <w:rsid w:val="00F645EF"/>
    <w:rsid w:val="00F866F2"/>
    <w:rsid w:val="00FD3117"/>
    <w:rsid w:val="00FE72F1"/>
    <w:rsid w:val="00FF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7E372"/>
  <w15:chartTrackingRefBased/>
  <w15:docId w15:val="{D24373BA-59A4-1344-BBF8-86BEDD68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2F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0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2F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ContactInformation">
    <w:name w:val="Contact Information"/>
    <w:basedOn w:val="Normal"/>
    <w:uiPriority w:val="2"/>
    <w:rsid w:val="00FE72F1"/>
    <w:pPr>
      <w:spacing w:after="540" w:line="288" w:lineRule="auto"/>
      <w:ind w:right="2880"/>
      <w:contextualSpacing/>
    </w:pPr>
    <w:rPr>
      <w:rFonts w:asciiTheme="majorHAnsi" w:eastAsiaTheme="minorEastAsia" w:hAnsiTheme="majorHAnsi"/>
      <w:sz w:val="21"/>
      <w:szCs w:val="21"/>
    </w:rPr>
  </w:style>
  <w:style w:type="paragraph" w:customStyle="1" w:styleId="Name">
    <w:name w:val="Name"/>
    <w:basedOn w:val="Normal"/>
    <w:uiPriority w:val="1"/>
    <w:rsid w:val="00FE72F1"/>
    <w:pPr>
      <w:spacing w:line="192" w:lineRule="auto"/>
      <w:contextualSpacing/>
    </w:pPr>
    <w:rPr>
      <w:rFonts w:asciiTheme="majorHAnsi" w:eastAsiaTheme="minorEastAsia" w:hAnsiTheme="majorHAnsi"/>
      <w:b/>
      <w:caps/>
      <w:color w:val="44546A" w:themeColor="text2"/>
      <w:kern w:val="28"/>
      <w:sz w:val="70"/>
      <w:szCs w:val="21"/>
    </w:rPr>
  </w:style>
  <w:style w:type="paragraph" w:customStyle="1" w:styleId="Achievement">
    <w:name w:val="Achievement"/>
    <w:basedOn w:val="BodyText"/>
    <w:rsid w:val="00FE72F1"/>
    <w:pPr>
      <w:numPr>
        <w:numId w:val="2"/>
      </w:numPr>
      <w:spacing w:after="60" w:line="220" w:lineRule="atLeast"/>
      <w:ind w:left="0" w:firstLine="0"/>
      <w:jc w:val="both"/>
    </w:pPr>
    <w:rPr>
      <w:rFonts w:ascii="Arial" w:eastAsia="Times New Roman" w:hAnsi="Arial" w:cs="Times New Roman"/>
      <w:spacing w:val="-5"/>
      <w:sz w:val="21"/>
      <w:szCs w:val="21"/>
    </w:rPr>
  </w:style>
  <w:style w:type="paragraph" w:customStyle="1" w:styleId="Default">
    <w:name w:val="Default"/>
    <w:rsid w:val="00FE72F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FE72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72F1"/>
  </w:style>
  <w:style w:type="paragraph" w:styleId="ListBullet">
    <w:name w:val="List Bullet"/>
    <w:basedOn w:val="Normal"/>
    <w:uiPriority w:val="9"/>
    <w:rsid w:val="00FE72F1"/>
    <w:pPr>
      <w:numPr>
        <w:numId w:val="3"/>
      </w:numPr>
      <w:spacing w:after="120" w:line="276" w:lineRule="auto"/>
    </w:pPr>
    <w:rPr>
      <w:rFonts w:eastAsiaTheme="minorEastAsia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49484B"/>
    <w:pPr>
      <w:ind w:left="720"/>
      <w:contextualSpacing/>
    </w:pPr>
  </w:style>
  <w:style w:type="table" w:styleId="TableGrid">
    <w:name w:val="Table Grid"/>
    <w:basedOn w:val="TableNormal"/>
    <w:uiPriority w:val="39"/>
    <w:rsid w:val="00214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33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7332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rsid w:val="006857A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6857A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0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ListParagraphChar">
    <w:name w:val="List Paragraph Char"/>
    <w:link w:val="ListParagraph"/>
    <w:uiPriority w:val="34"/>
    <w:rsid w:val="00182F4F"/>
  </w:style>
  <w:style w:type="paragraph" w:styleId="Header">
    <w:name w:val="header"/>
    <w:basedOn w:val="Normal"/>
    <w:link w:val="HeaderChar"/>
    <w:uiPriority w:val="99"/>
    <w:unhideWhenUsed/>
    <w:rsid w:val="00642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454"/>
  </w:style>
  <w:style w:type="paragraph" w:styleId="Footer">
    <w:name w:val="footer"/>
    <w:basedOn w:val="Normal"/>
    <w:link w:val="FooterChar"/>
    <w:uiPriority w:val="99"/>
    <w:unhideWhenUsed/>
    <w:rsid w:val="00642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3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279D2CFF914A9681D00869FFC0D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836AB-E6E2-4C16-B5C5-1DB8ECDF6347}"/>
      </w:docPartPr>
      <w:docPartBody>
        <w:p w:rsidR="00E20239" w:rsidRDefault="006D67BD" w:rsidP="006D67BD">
          <w:pPr>
            <w:pStyle w:val="0C279D2CFF914A9681D00869FFC0DA2C"/>
          </w:pPr>
          <w:r>
            <w:rPr>
              <w:lang w:bidi="en-GB"/>
            </w:rPr>
            <w:t>Experience</w:t>
          </w:r>
        </w:p>
      </w:docPartBody>
    </w:docPart>
    <w:docPart>
      <w:docPartPr>
        <w:name w:val="01B7E6E288C44AEBBD5707027EE27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C6C80-E866-4873-A8B5-D151E04E2B18}"/>
      </w:docPartPr>
      <w:docPartBody>
        <w:p w:rsidR="00E20239" w:rsidRDefault="006D67BD" w:rsidP="006D67BD">
          <w:pPr>
            <w:pStyle w:val="01B7E6E288C44AEBBD5707027EE27E74"/>
          </w:pPr>
          <w:r>
            <w:rPr>
              <w:lang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7BD"/>
    <w:rsid w:val="00204D1B"/>
    <w:rsid w:val="00227D99"/>
    <w:rsid w:val="002D2A1B"/>
    <w:rsid w:val="00354638"/>
    <w:rsid w:val="003965CA"/>
    <w:rsid w:val="004C142D"/>
    <w:rsid w:val="005E3E22"/>
    <w:rsid w:val="00624B81"/>
    <w:rsid w:val="00654CEA"/>
    <w:rsid w:val="006B1E25"/>
    <w:rsid w:val="006D67BD"/>
    <w:rsid w:val="006F6244"/>
    <w:rsid w:val="007C5570"/>
    <w:rsid w:val="008A0037"/>
    <w:rsid w:val="008E3500"/>
    <w:rsid w:val="00A62BA7"/>
    <w:rsid w:val="00C64F10"/>
    <w:rsid w:val="00E20239"/>
    <w:rsid w:val="00E4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28C161E79344F7B843AFCED99A76E6">
    <w:name w:val="3228C161E79344F7B843AFCED99A76E6"/>
    <w:rsid w:val="006D67BD"/>
  </w:style>
  <w:style w:type="paragraph" w:customStyle="1" w:styleId="1BA3EC2D68394CA5818C7562C452DCE4">
    <w:name w:val="1BA3EC2D68394CA5818C7562C452DCE4"/>
    <w:rsid w:val="006D67BD"/>
  </w:style>
  <w:style w:type="paragraph" w:customStyle="1" w:styleId="0C279D2CFF914A9681D00869FFC0DA2C">
    <w:name w:val="0C279D2CFF914A9681D00869FFC0DA2C"/>
    <w:rsid w:val="006D67BD"/>
  </w:style>
  <w:style w:type="paragraph" w:customStyle="1" w:styleId="9EEBB85525F84928A2983EA494A62CBF">
    <w:name w:val="9EEBB85525F84928A2983EA494A62CBF"/>
    <w:rsid w:val="006D67BD"/>
  </w:style>
  <w:style w:type="paragraph" w:customStyle="1" w:styleId="E43558A93B6E47E0AAB823CE52BDFF29">
    <w:name w:val="E43558A93B6E47E0AAB823CE52BDFF29"/>
    <w:rsid w:val="006D67BD"/>
  </w:style>
  <w:style w:type="paragraph" w:customStyle="1" w:styleId="01B7E6E288C44AEBBD5707027EE27E74">
    <w:name w:val="01B7E6E288C44AEBBD5707027EE27E74"/>
    <w:rsid w:val="006D67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FFA893-8FDE-42BC-A18B-9D97AB72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Faheem</dc:creator>
  <cp:keywords/>
  <dc:description/>
  <cp:lastModifiedBy>Ganesh Kumar</cp:lastModifiedBy>
  <cp:revision>32</cp:revision>
  <dcterms:created xsi:type="dcterms:W3CDTF">2018-02-25T07:37:00Z</dcterms:created>
  <dcterms:modified xsi:type="dcterms:W3CDTF">2019-08-01T05:15:00Z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SH344791@wipro.com</vt:lpwstr>
  </property>
  <property fmtid="{D5CDD505-2E9C-101B-9397-08002B2CF9AE}" pid="6" name="MSIP_Label_a3599e32-523d-45cf-80c8-50d522cc3338_SetDate">
    <vt:lpwstr>2018-04-23T15:38:30.2988378+05:30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