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BAC19" w14:textId="77777777" w:rsidR="000166A0" w:rsidRPr="000166A0" w:rsidRDefault="000166A0" w:rsidP="000166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66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Power BI Project Documentation (Student Project)</w:t>
      </w:r>
    </w:p>
    <w:p w14:paraId="0D8625A2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14:paraId="6E5E76B7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 Analysis Dashboard using Power BI</w:t>
      </w:r>
    </w:p>
    <w:p w14:paraId="38FD3388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30728A">
          <v:rect id="_x0000_i1025" style="width:0;height:1.5pt" o:hralign="center" o:hrstd="t" o:hr="t" fillcolor="#a0a0a0" stroked="f"/>
        </w:pict>
      </w:r>
    </w:p>
    <w:p w14:paraId="64AEB55B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2. Student Details</w:t>
      </w:r>
    </w:p>
    <w:p w14:paraId="1D7052CE" w14:textId="77777777" w:rsidR="000166A0" w:rsidRPr="000166A0" w:rsidRDefault="000166A0" w:rsidP="000166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: ______________________</w:t>
      </w:r>
    </w:p>
    <w:p w14:paraId="79256E24" w14:textId="77777777" w:rsidR="000166A0" w:rsidRPr="000166A0" w:rsidRDefault="000166A0" w:rsidP="000166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Course / Batch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: ____________________</w:t>
      </w:r>
      <w:r w:rsidR="00FE5083">
        <w:rPr>
          <w:rFonts w:ascii="Times New Roman" w:eastAsia="Times New Roman" w:hAnsi="Times New Roman" w:cs="Times New Roman"/>
          <w:sz w:val="24"/>
          <w:szCs w:val="24"/>
        </w:rPr>
        <w:t>_</w:t>
      </w:r>
    </w:p>
    <w:p w14:paraId="2BFF5BF5" w14:textId="77777777" w:rsidR="000166A0" w:rsidRPr="000166A0" w:rsidRDefault="000166A0" w:rsidP="000166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Institute / Organization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: ___________</w:t>
      </w:r>
      <w:r w:rsidR="00FE5083">
        <w:rPr>
          <w:rFonts w:ascii="Times New Roman" w:eastAsia="Times New Roman" w:hAnsi="Times New Roman" w:cs="Times New Roman"/>
          <w:sz w:val="24"/>
          <w:szCs w:val="24"/>
        </w:rPr>
        <w:t>___</w:t>
      </w:r>
    </w:p>
    <w:p w14:paraId="7E7789A9" w14:textId="77777777" w:rsidR="000166A0" w:rsidRPr="000166A0" w:rsidRDefault="000166A0" w:rsidP="000166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Duration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: ___________________</w:t>
      </w:r>
    </w:p>
    <w:p w14:paraId="4AE9196C" w14:textId="77777777" w:rsidR="000166A0" w:rsidRPr="000166A0" w:rsidRDefault="000166A0" w:rsidP="000166A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Guide / Trainer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: ____________________</w:t>
      </w:r>
    </w:p>
    <w:p w14:paraId="6B8115FB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A6F39F">
          <v:rect id="_x0000_i1026" style="width:0;height:1.5pt" o:hralign="center" o:hrstd="t" o:hr="t" fillcolor="#a0a0a0" stroked="f"/>
        </w:pict>
      </w:r>
    </w:p>
    <w:p w14:paraId="52351E8A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Overview</w:t>
      </w:r>
    </w:p>
    <w:p w14:paraId="5AE184C0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building an interactive </w:t>
      </w: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 Dashboard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Power BI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. The dashboard helps stakeholders analyze sales trends, revenue, profit, and regional performance to support data-driven decision-making.</w:t>
      </w:r>
    </w:p>
    <w:p w14:paraId="18AE93D1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DCEC49">
          <v:rect id="_x0000_i1027" style="width:0;height:1.5pt" o:hralign="center" o:hrstd="t" o:hr="t" fillcolor="#a0a0a0" stroked="f"/>
        </w:pict>
      </w:r>
    </w:p>
    <w:p w14:paraId="7C697923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4. Problem Statement</w:t>
      </w:r>
    </w:p>
    <w:p w14:paraId="7559271A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Organizations often store sales data in raw formats such as Excel or databases, making it difficult to analyze performance quickly. There is a need for a visual and interactive reporting system that provides real-time insights into sales metrics.</w:t>
      </w:r>
    </w:p>
    <w:p w14:paraId="783E0628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6177F8">
          <v:rect id="_x0000_i1028" style="width:0;height:1.5pt" o:hralign="center" o:hrstd="t" o:hr="t" fillcolor="#a0a0a0" stroked="f"/>
        </w:pict>
      </w:r>
    </w:p>
    <w:p w14:paraId="7E7F1427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5. Objectives</w:t>
      </w:r>
    </w:p>
    <w:p w14:paraId="6C352476" w14:textId="77777777" w:rsidR="000166A0" w:rsidRPr="000166A0" w:rsidRDefault="000166A0" w:rsidP="000166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 connect and import sales data into Power BI</w:t>
      </w:r>
    </w:p>
    <w:p w14:paraId="4DC4AC4A" w14:textId="77777777" w:rsidR="000166A0" w:rsidRPr="000166A0" w:rsidRDefault="000166A0" w:rsidP="000166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 clean and transform raw data using Power Query</w:t>
      </w:r>
    </w:p>
    <w:p w14:paraId="0D12829B" w14:textId="77777777" w:rsidR="000166A0" w:rsidRPr="000166A0" w:rsidRDefault="000166A0" w:rsidP="000166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 build a proper data model</w:t>
      </w:r>
    </w:p>
    <w:p w14:paraId="1A29211E" w14:textId="77777777" w:rsidR="000166A0" w:rsidRPr="000166A0" w:rsidRDefault="000166A0" w:rsidP="000166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 create meaningful DAX measures</w:t>
      </w:r>
    </w:p>
    <w:p w14:paraId="36E84734" w14:textId="77777777" w:rsidR="000166A0" w:rsidRPr="000166A0" w:rsidRDefault="000166A0" w:rsidP="000166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 design interactive dashboards and reports</w:t>
      </w:r>
    </w:p>
    <w:p w14:paraId="08005E6D" w14:textId="77777777" w:rsidR="000166A0" w:rsidRPr="000166A0" w:rsidRDefault="000166A0" w:rsidP="000166A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 provide actionable insights from data</w:t>
      </w:r>
    </w:p>
    <w:p w14:paraId="1133287C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4461ED">
          <v:rect id="_x0000_i1029" style="width:0;height:1.5pt" o:hralign="center" o:hrstd="t" o:hr="t" fillcolor="#a0a0a0" stroked="f"/>
        </w:pict>
      </w:r>
    </w:p>
    <w:p w14:paraId="72A4C8F4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Tools &amp; Technologies Used</w:t>
      </w:r>
    </w:p>
    <w:p w14:paraId="36BE236A" w14:textId="77777777" w:rsidR="000166A0" w:rsidRPr="000166A0" w:rsidRDefault="000166A0" w:rsidP="000166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</w:p>
    <w:p w14:paraId="37616D34" w14:textId="77777777" w:rsidR="000166A0" w:rsidRPr="000166A0" w:rsidRDefault="000166A0" w:rsidP="000166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Service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 xml:space="preserve"> (for publishing)</w:t>
      </w:r>
    </w:p>
    <w:p w14:paraId="2FA7399C" w14:textId="77777777" w:rsidR="000166A0" w:rsidRPr="000166A0" w:rsidRDefault="000166A0" w:rsidP="000166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 / CSV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 xml:space="preserve"> (Data Source)</w:t>
      </w:r>
    </w:p>
    <w:p w14:paraId="3D59E7B8" w14:textId="77777777" w:rsidR="000166A0" w:rsidRPr="000166A0" w:rsidRDefault="000166A0" w:rsidP="000166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DAX (Data Analysis Expressions)</w:t>
      </w:r>
    </w:p>
    <w:p w14:paraId="3D1B53B6" w14:textId="77777777" w:rsidR="000166A0" w:rsidRPr="000166A0" w:rsidRDefault="000166A0" w:rsidP="000166A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Power Query (M Language)</w:t>
      </w:r>
    </w:p>
    <w:p w14:paraId="5C674D19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6D8C40">
          <v:rect id="_x0000_i1030" style="width:0;height:1.5pt" o:hralign="center" o:hrstd="t" o:hr="t" fillcolor="#a0a0a0" stroked="f"/>
        </w:pict>
      </w:r>
    </w:p>
    <w:p w14:paraId="0205AC13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7. Dataset Description</w:t>
      </w:r>
    </w:p>
    <w:p w14:paraId="2EA70F46" w14:textId="77777777" w:rsidR="000166A0" w:rsidRPr="000166A0" w:rsidRDefault="000166A0" w:rsidP="00016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66A0">
        <w:rPr>
          <w:rFonts w:ascii="Times New Roman" w:eastAsia="Times New Roman" w:hAnsi="Times New Roman" w:cs="Times New Roman"/>
          <w:b/>
          <w:bCs/>
          <w:sz w:val="27"/>
          <w:szCs w:val="27"/>
        </w:rPr>
        <w:t>Data Source</w:t>
      </w:r>
    </w:p>
    <w:p w14:paraId="5A01B703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The dataset was provided in Excel/CSV format containing sales-related information.</w:t>
      </w:r>
    </w:p>
    <w:p w14:paraId="0ED6E2FB" w14:textId="77777777" w:rsidR="000166A0" w:rsidRPr="000166A0" w:rsidRDefault="000166A0" w:rsidP="00016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66A0">
        <w:rPr>
          <w:rFonts w:ascii="Times New Roman" w:eastAsia="Times New Roman" w:hAnsi="Times New Roman" w:cs="Times New Roman"/>
          <w:b/>
          <w:bCs/>
          <w:sz w:val="27"/>
          <w:szCs w:val="27"/>
        </w:rPr>
        <w:t>Columns Used</w:t>
      </w:r>
    </w:p>
    <w:p w14:paraId="64CE7872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Order ID</w:t>
      </w:r>
    </w:p>
    <w:p w14:paraId="5FEF8F45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Order Date</w:t>
      </w:r>
    </w:p>
    <w:p w14:paraId="04582C74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14:paraId="45ADFE36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Product Category</w:t>
      </w:r>
    </w:p>
    <w:p w14:paraId="3EFE2D91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14:paraId="3826E63F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Sales Amount</w:t>
      </w:r>
    </w:p>
    <w:p w14:paraId="475BDF2B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2A8D5E1F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14:paraId="0C609B83" w14:textId="77777777" w:rsidR="000166A0" w:rsidRPr="000166A0" w:rsidRDefault="000166A0" w:rsidP="000166A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14:paraId="713AB8AB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AA5435">
          <v:rect id="_x0000_i1031" style="width:0;height:1.5pt" o:hralign="center" o:hrstd="t" o:hr="t" fillcolor="#a0a0a0" stroked="f"/>
        </w:pict>
      </w:r>
    </w:p>
    <w:p w14:paraId="74CB6E48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8. Data Cleaning &amp; Transformation</w:t>
      </w:r>
    </w:p>
    <w:p w14:paraId="3B52AB3B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 xml:space="preserve">Data cleaning was performed using </w:t>
      </w: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Power Query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7FBFA3" w14:textId="77777777" w:rsidR="000166A0" w:rsidRPr="000166A0" w:rsidRDefault="000166A0" w:rsidP="000166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Removed duplicate records</w:t>
      </w:r>
    </w:p>
    <w:p w14:paraId="58E7BBD0" w14:textId="77777777" w:rsidR="000166A0" w:rsidRPr="000166A0" w:rsidRDefault="000166A0" w:rsidP="000166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Handled missing values</w:t>
      </w:r>
    </w:p>
    <w:p w14:paraId="4D1CEE1B" w14:textId="77777777" w:rsidR="000166A0" w:rsidRPr="000166A0" w:rsidRDefault="000166A0" w:rsidP="000166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Changed data types (Date, Currency, Numbers)</w:t>
      </w:r>
    </w:p>
    <w:p w14:paraId="69E76FF3" w14:textId="77777777" w:rsidR="000166A0" w:rsidRPr="000166A0" w:rsidRDefault="000166A0" w:rsidP="000166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Renamed columns for clarity</w:t>
      </w:r>
    </w:p>
    <w:p w14:paraId="6EBEBDED" w14:textId="77777777" w:rsidR="000166A0" w:rsidRPr="000166A0" w:rsidRDefault="000166A0" w:rsidP="000166A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Created derived columns where required</w:t>
      </w:r>
    </w:p>
    <w:p w14:paraId="26892895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D50BD">
          <v:rect id="_x0000_i1032" style="width:0;height:1.5pt" o:hralign="center" o:hrstd="t" o:hr="t" fillcolor="#a0a0a0" stroked="f"/>
        </w:pict>
      </w:r>
    </w:p>
    <w:p w14:paraId="76E69CCA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9. Data Modeling</w:t>
      </w:r>
    </w:p>
    <w:p w14:paraId="0819E839" w14:textId="77777777" w:rsidR="000166A0" w:rsidRPr="000166A0" w:rsidRDefault="000166A0" w:rsidP="00016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66A0">
        <w:rPr>
          <w:rFonts w:ascii="Times New Roman" w:eastAsia="Times New Roman" w:hAnsi="Times New Roman" w:cs="Times New Roman"/>
          <w:b/>
          <w:bCs/>
          <w:sz w:val="27"/>
          <w:szCs w:val="27"/>
        </w:rPr>
        <w:t>Model Design</w:t>
      </w:r>
    </w:p>
    <w:p w14:paraId="64EE897A" w14:textId="77777777" w:rsidR="000166A0" w:rsidRPr="000166A0" w:rsidRDefault="000166A0" w:rsidP="000166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Implemented </w:t>
      </w: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</w:p>
    <w:p w14:paraId="2E1D050F" w14:textId="77777777" w:rsidR="000166A0" w:rsidRPr="000166A0" w:rsidRDefault="000166A0" w:rsidP="000166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Fact Table: Sales</w:t>
      </w:r>
    </w:p>
    <w:p w14:paraId="2A57CDF8" w14:textId="77777777" w:rsidR="000166A0" w:rsidRPr="000166A0" w:rsidRDefault="000166A0" w:rsidP="000166A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Dimension Tables: Date, Product, Customer, Region</w:t>
      </w:r>
    </w:p>
    <w:p w14:paraId="05855B72" w14:textId="77777777" w:rsidR="000166A0" w:rsidRPr="000166A0" w:rsidRDefault="000166A0" w:rsidP="00016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66A0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</w:t>
      </w:r>
    </w:p>
    <w:p w14:paraId="6811C84D" w14:textId="77777777" w:rsidR="000166A0" w:rsidRPr="000166A0" w:rsidRDefault="000166A0" w:rsidP="000166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One-to-Many relationships between dimension tables and fact table</w:t>
      </w:r>
    </w:p>
    <w:p w14:paraId="0D3E3267" w14:textId="77777777" w:rsidR="000166A0" w:rsidRPr="000166A0" w:rsidRDefault="000166A0" w:rsidP="000166A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Single-direction filtering used for performance optimization</w:t>
      </w:r>
    </w:p>
    <w:p w14:paraId="262059A2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BF5A8C">
          <v:rect id="_x0000_i1033" style="width:0;height:1.5pt" o:hralign="center" o:hrstd="t" o:hr="t" fillcolor="#a0a0a0" stroked="f"/>
        </w:pict>
      </w:r>
    </w:p>
    <w:p w14:paraId="421B68E1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10. DAX Measures Created</w:t>
      </w:r>
    </w:p>
    <w:p w14:paraId="30934F17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Examples of measures used in the project:</w:t>
      </w:r>
    </w:p>
    <w:p w14:paraId="1E4DE68C" w14:textId="77777777" w:rsidR="000166A0" w:rsidRPr="000166A0" w:rsidRDefault="000166A0" w:rsidP="000166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Total Sales</w:t>
      </w:r>
    </w:p>
    <w:p w14:paraId="2D923D63" w14:textId="77777777" w:rsidR="000166A0" w:rsidRPr="000166A0" w:rsidRDefault="000166A0" w:rsidP="000166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Total Profit</w:t>
      </w:r>
    </w:p>
    <w:p w14:paraId="5E49BF1A" w14:textId="77777777" w:rsidR="000166A0" w:rsidRPr="000166A0" w:rsidRDefault="000166A0" w:rsidP="000166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Total Quantity Sold</w:t>
      </w:r>
    </w:p>
    <w:p w14:paraId="4E3534DE" w14:textId="77777777" w:rsidR="000166A0" w:rsidRPr="000166A0" w:rsidRDefault="000166A0" w:rsidP="000166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Profit Margin (%)</w:t>
      </w:r>
    </w:p>
    <w:p w14:paraId="6A39FC1E" w14:textId="77777777" w:rsidR="000166A0" w:rsidRPr="000166A0" w:rsidRDefault="000166A0" w:rsidP="000166A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Year-to-Date (YTD) Sales</w:t>
      </w:r>
    </w:p>
    <w:p w14:paraId="4D89F213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These measures were created using DAX to enable dynamic calculations based on filters and slicers.</w:t>
      </w:r>
    </w:p>
    <w:p w14:paraId="4018A150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017851">
          <v:rect id="_x0000_i1034" style="width:0;height:1.5pt" o:hralign="center" o:hrstd="t" o:hr="t" fillcolor="#a0a0a0" stroked="f"/>
        </w:pict>
      </w:r>
    </w:p>
    <w:p w14:paraId="0BF14ECF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11. Report &amp; Dashboard Design</w:t>
      </w:r>
    </w:p>
    <w:p w14:paraId="43691F62" w14:textId="77777777" w:rsidR="000166A0" w:rsidRPr="000166A0" w:rsidRDefault="000166A0" w:rsidP="00016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66A0">
        <w:rPr>
          <w:rFonts w:ascii="Times New Roman" w:eastAsia="Times New Roman" w:hAnsi="Times New Roman" w:cs="Times New Roman"/>
          <w:b/>
          <w:bCs/>
          <w:sz w:val="27"/>
          <w:szCs w:val="27"/>
        </w:rPr>
        <w:t>Visuals Used</w:t>
      </w:r>
    </w:p>
    <w:p w14:paraId="32E5D7AE" w14:textId="77777777" w:rsidR="000166A0" w:rsidRPr="000166A0" w:rsidRDefault="000166A0" w:rsidP="000166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KPI Cards (Sales, Profit, Quantity)</w:t>
      </w:r>
    </w:p>
    <w:p w14:paraId="36900953" w14:textId="77777777" w:rsidR="000166A0" w:rsidRPr="000166A0" w:rsidRDefault="000166A0" w:rsidP="000166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Bar Chart (Sales by Category)</w:t>
      </w:r>
    </w:p>
    <w:p w14:paraId="4EC28A32" w14:textId="77777777" w:rsidR="000166A0" w:rsidRPr="000166A0" w:rsidRDefault="000166A0" w:rsidP="000166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Line Chart (Sales Trend by Date)</w:t>
      </w:r>
    </w:p>
    <w:p w14:paraId="183C803A" w14:textId="77777777" w:rsidR="000166A0" w:rsidRPr="000166A0" w:rsidRDefault="000166A0" w:rsidP="000166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Pie Chart (Sales by Region)</w:t>
      </w:r>
    </w:p>
    <w:p w14:paraId="640FDF4D" w14:textId="77777777" w:rsidR="000166A0" w:rsidRPr="000166A0" w:rsidRDefault="000166A0" w:rsidP="000166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Table / Matrix for detailed analysis</w:t>
      </w:r>
    </w:p>
    <w:p w14:paraId="4FF66995" w14:textId="77777777" w:rsidR="000166A0" w:rsidRPr="000166A0" w:rsidRDefault="000166A0" w:rsidP="000166A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Slicers for Date, Region, and Category</w:t>
      </w:r>
    </w:p>
    <w:p w14:paraId="3B3D6673" w14:textId="77777777" w:rsidR="000166A0" w:rsidRPr="000166A0" w:rsidRDefault="000166A0" w:rsidP="000166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66A0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Interaction</w:t>
      </w:r>
    </w:p>
    <w:p w14:paraId="3D902424" w14:textId="77777777" w:rsidR="000166A0" w:rsidRPr="000166A0" w:rsidRDefault="000166A0" w:rsidP="000166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Interactive slicers for filtering</w:t>
      </w:r>
    </w:p>
    <w:p w14:paraId="5DC7552A" w14:textId="77777777" w:rsidR="000166A0" w:rsidRPr="000166A0" w:rsidRDefault="000166A0" w:rsidP="000166A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Drill-down and cross-filtering enabled</w:t>
      </w:r>
    </w:p>
    <w:p w14:paraId="431B0F2A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16B88">
          <v:rect id="_x0000_i1035" style="width:0;height:1.5pt" o:hralign="center" o:hrstd="t" o:hr="t" fillcolor="#a0a0a0" stroked="f"/>
        </w:pict>
      </w:r>
    </w:p>
    <w:p w14:paraId="00218F1C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12. Key Insights</w:t>
      </w:r>
    </w:p>
    <w:p w14:paraId="227BD846" w14:textId="77777777" w:rsidR="000166A0" w:rsidRPr="000166A0" w:rsidRDefault="000166A0" w:rsidP="000166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Identified top-performing products and regions</w:t>
      </w:r>
    </w:p>
    <w:p w14:paraId="0424CAA1" w14:textId="77777777" w:rsidR="000166A0" w:rsidRPr="000166A0" w:rsidRDefault="000166A0" w:rsidP="000166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lastRenderedPageBreak/>
        <w:t>Observed seasonal sales trends</w:t>
      </w:r>
    </w:p>
    <w:p w14:paraId="127E3225" w14:textId="77777777" w:rsidR="000166A0" w:rsidRPr="000166A0" w:rsidRDefault="000166A0" w:rsidP="000166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Analyzed profit contribution by category</w:t>
      </w:r>
    </w:p>
    <w:p w14:paraId="0E567D00" w14:textId="77777777" w:rsidR="000166A0" w:rsidRPr="000166A0" w:rsidRDefault="000166A0" w:rsidP="000166A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Detected low-performing segments for improvement</w:t>
      </w:r>
    </w:p>
    <w:p w14:paraId="27062E63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370B69">
          <v:rect id="_x0000_i1036" style="width:0;height:1.5pt" o:hralign="center" o:hrstd="t" o:hr="t" fillcolor="#a0a0a0" stroked="f"/>
        </w:pict>
      </w:r>
    </w:p>
    <w:p w14:paraId="332E4716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13. Publishing &amp; Sharing</w:t>
      </w:r>
    </w:p>
    <w:p w14:paraId="1169D689" w14:textId="77777777" w:rsidR="000166A0" w:rsidRPr="000166A0" w:rsidRDefault="000166A0" w:rsidP="000166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 xml:space="preserve">Report published to </w:t>
      </w: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Service</w:t>
      </w:r>
    </w:p>
    <w:p w14:paraId="2457FA72" w14:textId="77777777" w:rsidR="000166A0" w:rsidRPr="000166A0" w:rsidRDefault="000166A0" w:rsidP="000166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Dashboard created by pinning visuals</w:t>
      </w:r>
    </w:p>
    <w:p w14:paraId="5E2FB57D" w14:textId="77777777" w:rsidR="000166A0" w:rsidRPr="000166A0" w:rsidRDefault="000166A0" w:rsidP="000166A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Shared with users using workspace access</w:t>
      </w:r>
    </w:p>
    <w:p w14:paraId="67526096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D8E2B">
          <v:rect id="_x0000_i1037" style="width:0;height:1.5pt" o:hralign="center" o:hrstd="t" o:hr="t" fillcolor="#a0a0a0" stroked="f"/>
        </w:pict>
      </w:r>
    </w:p>
    <w:p w14:paraId="5E505513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14. Security Implementation</w:t>
      </w:r>
    </w:p>
    <w:p w14:paraId="4ADC9A09" w14:textId="77777777" w:rsidR="000166A0" w:rsidRPr="000166A0" w:rsidRDefault="000166A0" w:rsidP="000166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Workspace role-based access applied</w:t>
      </w:r>
    </w:p>
    <w:p w14:paraId="0C0E26D6" w14:textId="77777777" w:rsidR="000166A0" w:rsidRPr="000166A0" w:rsidRDefault="000166A0" w:rsidP="000166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(Optional) Row-Level Security implemented to restrict region-wise data access</w:t>
      </w:r>
    </w:p>
    <w:p w14:paraId="15F491DF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03C4FE">
          <v:rect id="_x0000_i1038" style="width:0;height:1.5pt" o:hralign="center" o:hrstd="t" o:hr="t" fillcolor="#a0a0a0" stroked="f"/>
        </w:pict>
      </w:r>
    </w:p>
    <w:p w14:paraId="628CDF57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15. Challenges Faced</w:t>
      </w:r>
    </w:p>
    <w:p w14:paraId="516109CF" w14:textId="77777777" w:rsidR="000166A0" w:rsidRPr="000166A0" w:rsidRDefault="000166A0" w:rsidP="000166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Handling missing and inconsistent data</w:t>
      </w:r>
    </w:p>
    <w:p w14:paraId="12C2380C" w14:textId="77777777" w:rsidR="000166A0" w:rsidRPr="000166A0" w:rsidRDefault="000166A0" w:rsidP="000166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Designing optimized DAX measures</w:t>
      </w:r>
    </w:p>
    <w:p w14:paraId="3FECE2C6" w14:textId="77777777" w:rsidR="000166A0" w:rsidRPr="000166A0" w:rsidRDefault="000166A0" w:rsidP="000166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Maintaining report performance with large datasets</w:t>
      </w:r>
    </w:p>
    <w:p w14:paraId="7DC4AB87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A8EEAF">
          <v:rect id="_x0000_i1039" style="width:0;height:1.5pt" o:hralign="center" o:hrstd="t" o:hr="t" fillcolor="#a0a0a0" stroked="f"/>
        </w:pict>
      </w:r>
    </w:p>
    <w:p w14:paraId="7CF565EE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16. Future Enhancements</w:t>
      </w:r>
    </w:p>
    <w:p w14:paraId="6D546075" w14:textId="77777777" w:rsidR="000166A0" w:rsidRPr="000166A0" w:rsidRDefault="000166A0" w:rsidP="000166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Integration with live database</w:t>
      </w:r>
    </w:p>
    <w:p w14:paraId="5905523A" w14:textId="77777777" w:rsidR="000166A0" w:rsidRPr="000166A0" w:rsidRDefault="000166A0" w:rsidP="000166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Advanced time intelligence measures</w:t>
      </w:r>
    </w:p>
    <w:p w14:paraId="3C30604D" w14:textId="77777777" w:rsidR="000166A0" w:rsidRPr="000166A0" w:rsidRDefault="000166A0" w:rsidP="000166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Predictive analytics using Power BI + ML</w:t>
      </w:r>
    </w:p>
    <w:p w14:paraId="26EB2CA9" w14:textId="77777777" w:rsidR="000166A0" w:rsidRPr="000166A0" w:rsidRDefault="000166A0" w:rsidP="000166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Automated data refresh</w:t>
      </w:r>
    </w:p>
    <w:p w14:paraId="271D1C33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D98211">
          <v:rect id="_x0000_i1040" style="width:0;height:1.5pt" o:hralign="center" o:hrstd="t" o:hr="t" fillcolor="#a0a0a0" stroked="f"/>
        </w:pict>
      </w:r>
    </w:p>
    <w:p w14:paraId="22CF8AF9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t>17. Conclusion</w:t>
      </w:r>
    </w:p>
    <w:p w14:paraId="0F134003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effective use of </w:t>
      </w: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 xml:space="preserve"> for transforming raw sales data into meaningful insights. The dashboard helps decision-makers monitor performance and identify growth opportunities efficiently.</w:t>
      </w:r>
    </w:p>
    <w:p w14:paraId="708B667D" w14:textId="77777777" w:rsidR="000166A0" w:rsidRPr="000166A0" w:rsidRDefault="00000000" w:rsidP="000166A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5FC5DB">
          <v:rect id="_x0000_i1041" style="width:0;height:1.5pt" o:hralign="center" o:hrstd="t" o:hr="t" fillcolor="#a0a0a0" stroked="f"/>
        </w:pict>
      </w:r>
    </w:p>
    <w:p w14:paraId="2EE7BA7A" w14:textId="77777777" w:rsidR="000166A0" w:rsidRPr="000166A0" w:rsidRDefault="000166A0" w:rsidP="000166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6A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18. Declaration</w:t>
      </w:r>
    </w:p>
    <w:p w14:paraId="0AE9B7E9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sz w:val="24"/>
          <w:szCs w:val="24"/>
        </w:rPr>
        <w:t>I hereby declare that this project has been completed by me as part of my academic / training requirements and is an original work.</w:t>
      </w:r>
    </w:p>
    <w:p w14:paraId="4341141A" w14:textId="77777777" w:rsidR="000166A0" w:rsidRPr="000166A0" w:rsidRDefault="000166A0" w:rsidP="000166A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Signature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: ____________</w:t>
      </w:r>
      <w:proofErr w:type="gramStart"/>
      <w:r w:rsidRPr="000166A0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image of your signature with white background)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br/>
      </w:r>
      <w:r w:rsidRPr="000166A0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0166A0">
        <w:rPr>
          <w:rFonts w:ascii="Times New Roman" w:eastAsia="Times New Roman" w:hAnsi="Times New Roman" w:cs="Times New Roman"/>
          <w:sz w:val="24"/>
          <w:szCs w:val="24"/>
        </w:rPr>
        <w:t>: ________________________</w:t>
      </w:r>
    </w:p>
    <w:p w14:paraId="32ACF499" w14:textId="77777777" w:rsidR="00000000" w:rsidRDefault="00000000"/>
    <w:sectPr w:rsidR="00117C38" w:rsidSect="000166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10" w:right="81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1F83E" w14:textId="77777777" w:rsidR="002D3BFE" w:rsidRDefault="002D3BFE" w:rsidP="000166A0">
      <w:pPr>
        <w:spacing w:after="0"/>
      </w:pPr>
      <w:r>
        <w:separator/>
      </w:r>
    </w:p>
  </w:endnote>
  <w:endnote w:type="continuationSeparator" w:id="0">
    <w:p w14:paraId="601BF4F9" w14:textId="77777777" w:rsidR="002D3BFE" w:rsidRDefault="002D3BFE" w:rsidP="00016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C75D0" w14:textId="77777777" w:rsidR="000166A0" w:rsidRDefault="00016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301B6" w14:textId="77777777" w:rsidR="000166A0" w:rsidRDefault="000166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863D4" w14:textId="77777777" w:rsidR="000166A0" w:rsidRDefault="00016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CCA7B" w14:textId="77777777" w:rsidR="002D3BFE" w:rsidRDefault="002D3BFE" w:rsidP="000166A0">
      <w:pPr>
        <w:spacing w:after="0"/>
      </w:pPr>
      <w:r>
        <w:separator/>
      </w:r>
    </w:p>
  </w:footnote>
  <w:footnote w:type="continuationSeparator" w:id="0">
    <w:p w14:paraId="6D1497BD" w14:textId="77777777" w:rsidR="002D3BFE" w:rsidRDefault="002D3BFE" w:rsidP="000166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A6A3C" w14:textId="77777777" w:rsidR="000166A0" w:rsidRDefault="00000000">
    <w:pPr>
      <w:pStyle w:val="Header"/>
    </w:pPr>
    <w:r>
      <w:rPr>
        <w:noProof/>
      </w:rPr>
      <w:pict w14:anchorId="1C16D0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8730564" o:spid="_x0000_s1029" type="#_x0000_t75" style="position:absolute;margin-left:0;margin-top:0;width:498.8pt;height:332.5pt;z-index:-251657216;mso-position-horizontal:center;mso-position-horizontal-relative:margin;mso-position-vertical:center;mso-position-vertical-relative:margin" o:allowincell="f">
          <v:imagedata r:id="rId1" o:title="ChatGPT Image Jan 13, 2026, 01_04_11 P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A5299" w14:textId="77777777" w:rsidR="000166A0" w:rsidRDefault="00000000">
    <w:pPr>
      <w:pStyle w:val="Header"/>
    </w:pPr>
    <w:r>
      <w:rPr>
        <w:noProof/>
      </w:rPr>
      <w:pict w14:anchorId="324062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8730565" o:spid="_x0000_s1030" type="#_x0000_t75" style="position:absolute;margin-left:0;margin-top:0;width:498.8pt;height:332.5pt;z-index:-251656192;mso-position-horizontal:center;mso-position-horizontal-relative:margin;mso-position-vertical:center;mso-position-vertical-relative:margin" o:allowincell="f">
          <v:imagedata r:id="rId1" o:title="ChatGPT Image Jan 13, 2026, 01_04_11 P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8366A" w14:textId="77777777" w:rsidR="000166A0" w:rsidRDefault="00000000">
    <w:pPr>
      <w:pStyle w:val="Header"/>
    </w:pPr>
    <w:r>
      <w:rPr>
        <w:noProof/>
      </w:rPr>
      <w:pict w14:anchorId="6B06D9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8730563" o:spid="_x0000_s1028" type="#_x0000_t75" style="position:absolute;margin-left:0;margin-top:0;width:498.8pt;height:332.5pt;z-index:-251658240;mso-position-horizontal:center;mso-position-horizontal-relative:margin;mso-position-vertical:center;mso-position-vertical-relative:margin" o:allowincell="f">
          <v:imagedata r:id="rId1" o:title="ChatGPT Image Jan 13, 2026, 01_04_11 P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DD7"/>
    <w:multiLevelType w:val="multilevel"/>
    <w:tmpl w:val="516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3077"/>
    <w:multiLevelType w:val="multilevel"/>
    <w:tmpl w:val="F4D8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C28"/>
    <w:multiLevelType w:val="multilevel"/>
    <w:tmpl w:val="32D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40306"/>
    <w:multiLevelType w:val="multilevel"/>
    <w:tmpl w:val="6E44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4EE5"/>
    <w:multiLevelType w:val="multilevel"/>
    <w:tmpl w:val="EBB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2726F"/>
    <w:multiLevelType w:val="multilevel"/>
    <w:tmpl w:val="9BD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D0068"/>
    <w:multiLevelType w:val="multilevel"/>
    <w:tmpl w:val="9DBE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51FB7"/>
    <w:multiLevelType w:val="multilevel"/>
    <w:tmpl w:val="D11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4379E"/>
    <w:multiLevelType w:val="multilevel"/>
    <w:tmpl w:val="D37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22DE9"/>
    <w:multiLevelType w:val="multilevel"/>
    <w:tmpl w:val="F15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36DAA"/>
    <w:multiLevelType w:val="multilevel"/>
    <w:tmpl w:val="D99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12368"/>
    <w:multiLevelType w:val="multilevel"/>
    <w:tmpl w:val="11A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222B1"/>
    <w:multiLevelType w:val="multilevel"/>
    <w:tmpl w:val="382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D0234"/>
    <w:multiLevelType w:val="multilevel"/>
    <w:tmpl w:val="5AA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C23D8"/>
    <w:multiLevelType w:val="multilevel"/>
    <w:tmpl w:val="A75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73409">
    <w:abstractNumId w:val="3"/>
  </w:num>
  <w:num w:numId="2" w16cid:durableId="373844656">
    <w:abstractNumId w:val="1"/>
  </w:num>
  <w:num w:numId="3" w16cid:durableId="610665476">
    <w:abstractNumId w:val="14"/>
  </w:num>
  <w:num w:numId="4" w16cid:durableId="526024355">
    <w:abstractNumId w:val="4"/>
  </w:num>
  <w:num w:numId="5" w16cid:durableId="1853646004">
    <w:abstractNumId w:val="6"/>
  </w:num>
  <w:num w:numId="6" w16cid:durableId="52243254">
    <w:abstractNumId w:val="10"/>
  </w:num>
  <w:num w:numId="7" w16cid:durableId="1135683993">
    <w:abstractNumId w:val="0"/>
  </w:num>
  <w:num w:numId="8" w16cid:durableId="611128729">
    <w:abstractNumId w:val="11"/>
  </w:num>
  <w:num w:numId="9" w16cid:durableId="117920828">
    <w:abstractNumId w:val="5"/>
  </w:num>
  <w:num w:numId="10" w16cid:durableId="783117873">
    <w:abstractNumId w:val="7"/>
  </w:num>
  <w:num w:numId="11" w16cid:durableId="58720397">
    <w:abstractNumId w:val="12"/>
  </w:num>
  <w:num w:numId="12" w16cid:durableId="1864319420">
    <w:abstractNumId w:val="2"/>
  </w:num>
  <w:num w:numId="13" w16cid:durableId="437919134">
    <w:abstractNumId w:val="9"/>
  </w:num>
  <w:num w:numId="14" w16cid:durableId="1199971684">
    <w:abstractNumId w:val="8"/>
  </w:num>
  <w:num w:numId="15" w16cid:durableId="13560808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6A0"/>
    <w:rsid w:val="000166A0"/>
    <w:rsid w:val="00100F87"/>
    <w:rsid w:val="002D3BFE"/>
    <w:rsid w:val="00360D3F"/>
    <w:rsid w:val="00373AAA"/>
    <w:rsid w:val="00626539"/>
    <w:rsid w:val="00631445"/>
    <w:rsid w:val="00791A7D"/>
    <w:rsid w:val="007B5EF7"/>
    <w:rsid w:val="008214DF"/>
    <w:rsid w:val="00A543A3"/>
    <w:rsid w:val="00FE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E9031"/>
  <w15:chartTrackingRefBased/>
  <w15:docId w15:val="{D54C06C0-3139-4B10-82A4-0DCA1B0E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3F"/>
  </w:style>
  <w:style w:type="paragraph" w:styleId="Heading1">
    <w:name w:val="heading 1"/>
    <w:basedOn w:val="Normal"/>
    <w:next w:val="Normal"/>
    <w:link w:val="Heading1Char"/>
    <w:uiPriority w:val="9"/>
    <w:qFormat/>
    <w:rsid w:val="00360D3F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D3F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D3F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D3F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D3F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D3F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D3F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D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D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D3F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60D3F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60D3F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D3F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D3F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D3F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D3F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D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D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0D3F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60D3F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0D3F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D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60D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60D3F"/>
    <w:rPr>
      <w:b/>
      <w:bCs/>
    </w:rPr>
  </w:style>
  <w:style w:type="character" w:styleId="Emphasis">
    <w:name w:val="Emphasis"/>
    <w:uiPriority w:val="20"/>
    <w:qFormat/>
    <w:rsid w:val="00360D3F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360D3F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360D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0D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D3F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D3F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360D3F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360D3F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360D3F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360D3F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360D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0D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166A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66A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166A0"/>
  </w:style>
  <w:style w:type="paragraph" w:styleId="Footer">
    <w:name w:val="footer"/>
    <w:basedOn w:val="Normal"/>
    <w:link w:val="FooterChar"/>
    <w:uiPriority w:val="99"/>
    <w:unhideWhenUsed/>
    <w:rsid w:val="000166A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16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1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Sl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GHANSHYAM KUMAR</cp:lastModifiedBy>
  <cp:revision>2</cp:revision>
  <dcterms:created xsi:type="dcterms:W3CDTF">2026-01-20T12:23:00Z</dcterms:created>
  <dcterms:modified xsi:type="dcterms:W3CDTF">2026-01-20T12:23:00Z</dcterms:modified>
</cp:coreProperties>
</file>