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38CD" w14:textId="0C81D461" w:rsidR="00301F62" w:rsidRDefault="006831A6">
      <w:proofErr w:type="spellStart"/>
      <w:proofErr w:type="gramStart"/>
      <w:r>
        <w:t>Jjpokpkp</w:t>
      </w:r>
      <w:proofErr w:type="spellEnd"/>
      <w:r>
        <w:t>]p</w:t>
      </w:r>
      <w:proofErr w:type="gramEnd"/>
      <w:r>
        <w:t>][yiyyu0o[</w:t>
      </w:r>
    </w:p>
    <w:p w14:paraId="6BBD321A" w14:textId="3702220A" w:rsidR="006831A6" w:rsidRDefault="006831A6">
      <w:r>
        <w:t>‘</w:t>
      </w:r>
    </w:p>
    <w:p w14:paraId="67E0B2DF" w14:textId="33CDDDD4" w:rsidR="006831A6" w:rsidRDefault="006831A6">
      <w:r>
        <w:t>][]</w:t>
      </w:r>
      <w:r>
        <w:br/>
        <w:t>/</w:t>
      </w:r>
    </w:p>
    <w:p w14:paraId="7BC3D605" w14:textId="62C0D4D8" w:rsidR="006831A6" w:rsidRDefault="006831A6">
      <w:r>
        <w:t>/</w:t>
      </w:r>
    </w:p>
    <w:p w14:paraId="1AB24A9F" w14:textId="2D7C03AC" w:rsidR="006831A6" w:rsidRDefault="006831A6">
      <w:r>
        <w:t>;]\</w:t>
      </w:r>
    </w:p>
    <w:p w14:paraId="09A5B96D" w14:textId="1A5963AE" w:rsidR="006831A6" w:rsidRDefault="006831A6">
      <w:r>
        <w:t>7oi0i0</w:t>
      </w:r>
      <w:bookmarkStart w:id="0" w:name="_GoBack"/>
      <w:bookmarkEnd w:id="0"/>
    </w:p>
    <w:sectPr w:rsidR="0068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8B"/>
    <w:rsid w:val="00301F62"/>
    <w:rsid w:val="006831A6"/>
    <w:rsid w:val="006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BED"/>
  <w15:chartTrackingRefBased/>
  <w15:docId w15:val="{21B8C9D2-0295-4D5D-9737-79354661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Ghanshyam</cp:lastModifiedBy>
  <cp:revision>2</cp:revision>
  <dcterms:created xsi:type="dcterms:W3CDTF">2024-06-06T11:16:00Z</dcterms:created>
  <dcterms:modified xsi:type="dcterms:W3CDTF">2024-06-06T11:17:00Z</dcterms:modified>
</cp:coreProperties>
</file>