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6370E" w14:textId="4B82D4A2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  <w:bookmarkStart w:id="0" w:name="_Hlk234488984"/>
      <w:r w:rsidRPr="008975D4">
        <w:rPr>
          <w:rFonts w:ascii="等线" w:eastAsia="等线" w:hAnsi="等线"/>
          <w:noProof/>
        </w:rPr>
        <w:drawing>
          <wp:inline distT="0" distB="0" distL="0" distR="0" wp14:anchorId="75243878" wp14:editId="2ACFFDC4">
            <wp:extent cx="5302349" cy="8166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25" cy="818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等线" w:eastAsia="等线" w:hAnsi="等线" w:cstheme="minorBidi"/>
          <w:bCs w:val="0"/>
          <w:color w:val="auto"/>
          <w:sz w:val="24"/>
          <w:szCs w:val="22"/>
          <w:lang w:val="zh-CN" w:eastAsia="zh-CN"/>
        </w:rPr>
        <w:id w:val="1484114467"/>
        <w:docPartObj>
          <w:docPartGallery w:val="Table of Contents"/>
          <w:docPartUnique/>
        </w:docPartObj>
      </w:sdtPr>
      <w:sdtEndPr>
        <w:rPr>
          <w:b/>
          <w:lang w:eastAsia="en-US"/>
        </w:rPr>
      </w:sdtEndPr>
      <w:sdtContent>
        <w:p w14:paraId="4163934A" w14:textId="051FB3A0" w:rsidR="00A31816" w:rsidRPr="008975D4" w:rsidRDefault="00A31816">
          <w:pPr>
            <w:pStyle w:val="TOC"/>
            <w:rPr>
              <w:rFonts w:ascii="等线" w:eastAsia="等线" w:hAnsi="等线" w:hint="eastAsia"/>
            </w:rPr>
          </w:pPr>
          <w:r w:rsidRPr="008975D4">
            <w:rPr>
              <w:rFonts w:ascii="等线" w:eastAsia="等线" w:hAnsi="等线"/>
              <w:lang w:val="zh-CN" w:eastAsia="zh-CN"/>
            </w:rPr>
            <w:t>目</w:t>
          </w:r>
          <w:r w:rsidRPr="008975D4">
            <w:rPr>
              <w:rFonts w:ascii="等线" w:eastAsia="等线" w:hAnsi="等线" w:cs="微软雅黑" w:hint="eastAsia"/>
              <w:lang w:val="zh-CN" w:eastAsia="zh-CN"/>
            </w:rPr>
            <w:t>录</w:t>
          </w:r>
        </w:p>
        <w:p w14:paraId="08BA85FF" w14:textId="00EDD824" w:rsidR="00306EAE" w:rsidRDefault="00A318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8975D4">
            <w:rPr>
              <w:rFonts w:ascii="等线" w:eastAsia="等线" w:hAnsi="等线"/>
            </w:rPr>
            <w:fldChar w:fldCharType="begin"/>
          </w:r>
          <w:r w:rsidRPr="008975D4">
            <w:rPr>
              <w:rFonts w:ascii="等线" w:eastAsia="等线" w:hAnsi="等线"/>
            </w:rPr>
            <w:instrText xml:space="preserve"> TOC \o "1-3" \h \z \u </w:instrText>
          </w:r>
          <w:r w:rsidRPr="008975D4">
            <w:rPr>
              <w:rFonts w:ascii="等线" w:eastAsia="等线" w:hAnsi="等线"/>
            </w:rPr>
            <w:fldChar w:fldCharType="separate"/>
          </w:r>
          <w:hyperlink w:anchor="_Toc234499126" w:history="1">
            <w:r w:rsidR="00306EAE"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Jacobi 集并行 CUDA 代码实现及思路分析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_Toc234499126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B32AB3" w14:textId="18383E2F" w:rsidR="00306EAE" w:rsidRDefault="00000000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27" w:history="1">
            <w:r w:rsidR="00306EAE"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1. 论文翻译（第一部分）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_Toc234499127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A1587" w14:textId="54BA0309" w:rsidR="00306EAE" w:rsidRDefault="00000000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28" w:history="1">
            <w:r w:rsidR="00306EAE"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2. CUDA 并行核心代码（第二部分）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_Toc234499128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98C9AA" w14:textId="08D70017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29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2.1 GPU 输入输出结构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_Toc234499129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D4EA1" w14:textId="6391C926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0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</w:rPr>
              <w:t>2.2 GPU 端 lower-link 判定函数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_Toc234499130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E6875" w14:textId="5C628DC5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1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2.3 CUDA kernel：一线程处理一条内部边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_Toc234499131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5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A0E9E" w14:textId="27EBC1FA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2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</w:rPr>
              <w:t>2.4 GPU 调用封装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_Toc234499132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5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FB37D" w14:textId="669F8FB2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3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</w:rPr>
              <w:t>2.5 CPU SoS 回退核心代码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_Toc234499133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6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5B86D" w14:textId="5A681FD2" w:rsidR="00306EAE" w:rsidRDefault="00000000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4" w:history="1">
            <w:r w:rsidR="00306EAE"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3. 代码实现思路分析（第三部分）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_Toc234499134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7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0E460" w14:textId="4379CA07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5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</w:rPr>
              <w:t>3.1 任务背景与代码目标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_Toc234499135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7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65E1E3" w14:textId="2E8BFCF3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6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3.2 串行老项目分析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_Toc234499136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8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77EFB" w14:textId="0A5E7B03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7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3.3 论文算法理解与本项目问题映射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_Toc234499137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13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F41E5" w14:textId="03FF0E91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8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3.4 mycode 并行代码与串行代码思路的区别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_Toc234499138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15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FB873" w14:textId="529FA2BD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9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3.5 mycode 代码详细分析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_Toc234499139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18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3C77A" w14:textId="14575CE8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40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3.6 并行化实现的合理性与局限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_Toc234499140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32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879E6" w14:textId="77C750E3" w:rsidR="00306EAE" w:rsidRDefault="00000000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41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3.7 测试与结果验证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_Toc234499141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34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939A7" w14:textId="7D5599F4" w:rsidR="00306EAE" w:rsidRDefault="00000000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42" w:history="1">
            <w:r w:rsidR="00306EAE"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实验总结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_Toc234499142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47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648E3" w14:textId="72B5B859" w:rsidR="00A31816" w:rsidRPr="008975D4" w:rsidRDefault="00A31816">
          <w:pPr>
            <w:rPr>
              <w:rFonts w:ascii="等线" w:eastAsia="等线" w:hAnsi="等线" w:hint="eastAsia"/>
            </w:rPr>
          </w:pPr>
          <w:r w:rsidRPr="008975D4">
            <w:rPr>
              <w:rFonts w:ascii="等线" w:eastAsia="等线" w:hAnsi="等线"/>
              <w:b/>
              <w:bCs/>
              <w:lang w:val="zh-CN"/>
            </w:rPr>
            <w:fldChar w:fldCharType="end"/>
          </w:r>
        </w:p>
      </w:sdtContent>
    </w:sdt>
    <w:p w14:paraId="273D67DB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48BA6D54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7C83ACCD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5D761B3A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5C9F1786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31F918BD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51B3D39C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789A1D0A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6A5C158F" w14:textId="50AC9FE2" w:rsidR="00AC7062" w:rsidRPr="008975D4" w:rsidRDefault="00000000">
      <w:pPr>
        <w:pStyle w:val="1"/>
        <w:rPr>
          <w:rFonts w:ascii="等线" w:eastAsia="等线" w:hAnsi="等线" w:hint="eastAsia"/>
          <w:b/>
          <w:bCs w:val="0"/>
          <w:color w:val="000000" w:themeColor="text1"/>
          <w:lang w:eastAsia="zh-CN"/>
        </w:rPr>
      </w:pPr>
      <w:bookmarkStart w:id="1" w:name="_Toc234499126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Jacobi 集并行 CUDA 代码实现</w:t>
      </w:r>
      <w:r w:rsidR="008975D4">
        <w:rPr>
          <w:rFonts w:ascii="等线" w:eastAsia="等线" w:hAnsi="等线" w:hint="eastAsia"/>
          <w:b/>
          <w:bCs w:val="0"/>
          <w:color w:val="000000" w:themeColor="text1"/>
          <w:lang w:eastAsia="zh-CN"/>
        </w:rPr>
        <w:t>及</w:t>
      </w:r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思路分析</w:t>
      </w:r>
      <w:bookmarkEnd w:id="1"/>
    </w:p>
    <w:p w14:paraId="69B4057C" w14:textId="77777777" w:rsidR="00AC7062" w:rsidRPr="008975D4" w:rsidRDefault="00000000">
      <w:pPr>
        <w:pStyle w:val="21"/>
        <w:rPr>
          <w:rFonts w:ascii="等线" w:eastAsia="等线" w:hAnsi="等线" w:hint="eastAsia"/>
          <w:b/>
          <w:bCs w:val="0"/>
          <w:color w:val="000000" w:themeColor="text1"/>
          <w:lang w:eastAsia="zh-CN"/>
        </w:rPr>
      </w:pPr>
      <w:bookmarkStart w:id="2" w:name="_Toc234499127"/>
      <w:bookmarkEnd w:id="0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1. 论文翻译（第一部分）</w:t>
      </w:r>
      <w:bookmarkEnd w:id="2"/>
    </w:p>
    <w:p w14:paraId="4A1E27DB" w14:textId="77777777" w:rsidR="00A31816" w:rsidRPr="00EF147A" w:rsidRDefault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4301E199" w14:textId="77777777" w:rsidR="00AC7062" w:rsidRPr="008975D4" w:rsidRDefault="00000000">
      <w:pPr>
        <w:pStyle w:val="21"/>
        <w:rPr>
          <w:rFonts w:ascii="等线" w:eastAsia="等线" w:hAnsi="等线" w:hint="eastAsia"/>
          <w:b/>
          <w:bCs w:val="0"/>
          <w:color w:val="000000" w:themeColor="text1"/>
          <w:lang w:eastAsia="zh-CN"/>
        </w:rPr>
      </w:pPr>
      <w:bookmarkStart w:id="3" w:name="_Toc234499128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2. CUDA 并行核心代码（第二部分）</w:t>
      </w:r>
      <w:bookmarkEnd w:id="3"/>
    </w:p>
    <w:p w14:paraId="3A38953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本部分只展示本次开发中与 CUDA 并行计算直接相关的核心代码，完整工程文件位于 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。</w:t>
      </w:r>
    </w:p>
    <w:p w14:paraId="27C0D7F0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4" w:name="_Toc234499129"/>
      <w:r w:rsidRPr="008975D4">
        <w:rPr>
          <w:rFonts w:ascii="等线" w:eastAsia="等线" w:hAnsi="等线"/>
          <w:color w:val="000000" w:themeColor="text1"/>
          <w:lang w:eastAsia="zh-CN"/>
        </w:rPr>
        <w:t>2.1 GPU 输入输出结构</w:t>
      </w:r>
      <w:bookmarkEnd w:id="4"/>
    </w:p>
    <w:p w14:paraId="2C28E92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jacobi_gpu.h（第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7–27 行）</w:t>
      </w:r>
    </w:p>
    <w:p w14:paraId="38865F2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EdgeRecord {</w:t>
      </w:r>
    </w:p>
    <w:p w14:paraId="15FC518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e1;</w:t>
      </w:r>
    </w:p>
    <w:p w14:paraId="0BD068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e2;</w:t>
      </w:r>
    </w:p>
    <w:p w14:paraId="5533D96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link1;</w:t>
      </w:r>
    </w:p>
    <w:p w14:paraId="4127AD0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link2;</w:t>
      </w:r>
    </w:p>
    <w:p w14:paraId="2A263F1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184E07E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492008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JacobiGpuResult {</w:t>
      </w:r>
    </w:p>
    <w:p w14:paraId="702A62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fv1;</w:t>
      </w:r>
    </w:p>
    <w:p w14:paraId="24FF88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fv2;</w:t>
      </w:r>
    </w:p>
    <w:p w14:paraId="7A23736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min_f;</w:t>
      </w:r>
    </w:p>
    <w:p w14:paraId="3D0E3F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min_g;</w:t>
      </w:r>
    </w:p>
    <w:p w14:paraId="66B58D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pos_align;</w:t>
      </w:r>
    </w:p>
    <w:p w14:paraId="5E0078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is_jacobi;</w:t>
      </w:r>
    </w:p>
    <w:p w14:paraId="531BAC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degenerate;</w:t>
      </w:r>
    </w:p>
    <w:p w14:paraId="67C025C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517756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A2C56F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GpuTiming {</w:t>
      </w:r>
    </w:p>
    <w:p w14:paraId="4210DD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kernel_ms;</w:t>
      </w:r>
    </w:p>
    <w:p w14:paraId="1C20AC0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total_ms;</w:t>
      </w:r>
    </w:p>
    <w:p w14:paraId="2C73FA6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78594EC6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15300595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</w:rPr>
      </w:pPr>
      <w:bookmarkStart w:id="5" w:name="_Toc234499130"/>
      <w:r w:rsidRPr="008975D4">
        <w:rPr>
          <w:rFonts w:ascii="等线" w:eastAsia="等线" w:hAnsi="等线"/>
          <w:color w:val="000000" w:themeColor="text1"/>
        </w:rPr>
        <w:t>2.2 GPU 端 lower-link 判定函数</w:t>
      </w:r>
      <w:bookmarkEnd w:id="5"/>
    </w:p>
    <w:p w14:paraId="6E52DE2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CODE/mycode/jacobi_cuda.cu（第 43–109 行）</w:t>
      </w:r>
    </w:p>
    <w:p w14:paraId="7C213A6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__device__ bool device_pos1(int a,</w:t>
      </w:r>
    </w:p>
    <w:p w14:paraId="21CAA97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int b,</w:t>
      </w:r>
    </w:p>
    <w:p w14:paraId="76D4BDB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int v,</w:t>
      </w:r>
    </w:p>
    <w:p w14:paraId="5A7EA36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const double *f,</w:t>
      </w:r>
    </w:p>
    <w:p w14:paraId="4750119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const double *g,</w:t>
      </w:r>
    </w:p>
    <w:p w14:paraId="65C0BAC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int *degenerate) {</w:t>
      </w:r>
    </w:p>
    <w:p w14:paraId="2DC96E9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double x =</w:t>
      </w:r>
    </w:p>
    <w:p w14:paraId="23A4164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(f[a] * (g[v] - g[b])) +</w:t>
      </w:r>
    </w:p>
    <w:p w14:paraId="68F6AA6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(f[b] * (g[a] - g[v])) +</w:t>
      </w:r>
    </w:p>
    <w:p w14:paraId="59F5309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(f[v] * (g[b] - g[a]));</w:t>
      </w:r>
    </w:p>
    <w:p w14:paraId="2E565A5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1D47FA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_are_equal(x, 0.0)) {</w:t>
      </w:r>
    </w:p>
    <w:p w14:paraId="10318D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x &gt; 0.0;</w:t>
      </w:r>
    </w:p>
    <w:p w14:paraId="5816AF3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794C0BD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56E5E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*degenerate = 1;</w:t>
      </w:r>
    </w:p>
    <w:p w14:paraId="2627F9C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_are_equal(g[v], g[b])) {</w:t>
      </w:r>
    </w:p>
    <w:p w14:paraId="66A5D38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g[v] &gt; g[b];</w:t>
      </w:r>
    </w:p>
    <w:p w14:paraId="02AFED0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322423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_are_equal(g[a], g[v])) {</w:t>
      </w:r>
    </w:p>
    <w:p w14:paraId="2F7FDF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g[a] &gt; g[v];</w:t>
      </w:r>
    </w:p>
    <w:p w14:paraId="57A28E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12354EB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_are_equal(f[b], f[v])) {</w:t>
      </w:r>
    </w:p>
    <w:p w14:paraId="221940F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f[b] &gt; f[v];</w:t>
      </w:r>
    </w:p>
    <w:p w14:paraId="3DDEC51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263C9A8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_are_equal(f[v], f[a])) {</w:t>
      </w:r>
    </w:p>
    <w:p w14:paraId="7E0172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f[v] &gt; f[a];</w:t>
      </w:r>
    </w:p>
    <w:p w14:paraId="188064D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10A94D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true;</w:t>
      </w:r>
    </w:p>
    <w:p w14:paraId="4A20EF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6CA2E4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033087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__device__ bool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int i,</w:t>
      </w:r>
    </w:p>
    <w:p w14:paraId="00D7B13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int j,</w:t>
      </w:r>
    </w:p>
    <w:p w14:paraId="6DB56B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int k,</w:t>
      </w:r>
    </w:p>
    <w:p w14:paraId="63FC6B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const double *f,</w:t>
      </w:r>
    </w:p>
    <w:p w14:paraId="65B31C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const double *g,</w:t>
      </w:r>
    </w:p>
    <w:p w14:paraId="23585E4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const double *field,</w:t>
      </w:r>
    </w:p>
    <w:p w14:paraId="102550C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int *degenerate) {</w:t>
      </w:r>
    </w:p>
    <w:p w14:paraId="02981E9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a = i;</w:t>
      </w:r>
    </w:p>
    <w:p w14:paraId="20D925F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b = j;</w:t>
      </w:r>
    </w:p>
    <w:p w14:paraId="45937D8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v = k;</w:t>
      </w:r>
    </w:p>
    <w:p w14:paraId="4642B4D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device_sort3(&amp;a, &amp;b, &amp;v);</w:t>
      </w:r>
    </w:p>
    <w:p w14:paraId="0820D3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E6874A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int index_i = (i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((i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3850B0F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int index_j = (j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((j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0AA2D74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2429212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is_pos1 = device_pos1(a, b, v, f, g, degenerate);</w:t>
      </w:r>
    </w:p>
    <w:p w14:paraId="58E87EC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is_pos2 = false;</w:t>
      </w:r>
    </w:p>
    <w:p w14:paraId="6A553E7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(index_j == (index_i + 1) % 3) {</w:t>
      </w:r>
    </w:p>
    <w:p w14:paraId="634A135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is_pos2 = device_pos2(i, j, field, degenerate);</w:t>
      </w:r>
    </w:p>
    <w:p w14:paraId="2BD53F6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 else {</w:t>
      </w:r>
    </w:p>
    <w:p w14:paraId="2EEE5F3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is_pos2 = device_pos2(j, i, field, degenerate);</w:t>
      </w:r>
    </w:p>
    <w:p w14:paraId="09C759B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3FC94C5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</w:t>
      </w:r>
    </w:p>
    <w:p w14:paraId="2882B2C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is_pos1 == is_pos2;</w:t>
      </w:r>
    </w:p>
    <w:p w14:paraId="391111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5ED91E7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4A7363B9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6" w:name="_Toc234499131"/>
      <w:r w:rsidRPr="008975D4">
        <w:rPr>
          <w:rFonts w:ascii="等线" w:eastAsia="等线" w:hAnsi="等线"/>
          <w:color w:val="000000" w:themeColor="text1"/>
          <w:lang w:eastAsia="zh-CN"/>
        </w:rPr>
        <w:t>2.3 CUDA kernel：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一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线程处理一条内部边</w:t>
      </w:r>
      <w:bookmarkEnd w:id="6"/>
    </w:p>
    <w:p w14:paraId="47C5808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jacobi_cuda.cu（第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122–153 行）</w:t>
      </w:r>
    </w:p>
    <w:p w14:paraId="7EE0B0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__global__ void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kernel(</w:t>
      </w:r>
      <w:proofErr w:type="gramEnd"/>
      <w:r w:rsidRPr="008975D4">
        <w:rPr>
          <w:rFonts w:ascii="等线" w:eastAsia="等线" w:hAnsi="等线"/>
          <w:color w:val="000000" w:themeColor="text1"/>
        </w:rPr>
        <w:t>const EdgeRecord *edges,</w:t>
      </w:r>
    </w:p>
    <w:p w14:paraId="0CDE442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int edge_count,</w:t>
      </w:r>
    </w:p>
    <w:p w14:paraId="45EA843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const double *f,</w:t>
      </w:r>
    </w:p>
    <w:p w14:paraId="50DFBE5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const double *g,</w:t>
      </w:r>
    </w:p>
    <w:p w14:paraId="329734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JacobiGpuResult *results) {</w:t>
      </w:r>
    </w:p>
    <w:p w14:paraId="6DD090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int idx = blockIdx.x * blockDim.x + threadIdx.x;</w:t>
      </w:r>
    </w:p>
    <w:p w14:paraId="753919E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(idx &gt;= edge_count) {</w:t>
      </w:r>
    </w:p>
    <w:p w14:paraId="2AA33B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return;</w:t>
      </w:r>
    </w:p>
    <w:p w14:paraId="532FCC6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6BC1C99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45F597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EdgeRecord edge = edges[idx];</w:t>
      </w:r>
    </w:p>
    <w:p w14:paraId="58F8A35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degenerate = 0;</w:t>
      </w:r>
    </w:p>
    <w:p w14:paraId="55A025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BC26C8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f_lower_v1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g, &amp;degenerate);</w:t>
      </w:r>
    </w:p>
    <w:p w14:paraId="6CCB6F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f_lower_v2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g, &amp;degenerate);</w:t>
      </w:r>
    </w:p>
    <w:p w14:paraId="536F72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g_lower_v1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f, &amp;degenerate);</w:t>
      </w:r>
    </w:p>
    <w:p w14:paraId="757654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g_lower_v2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f, &amp;degenerate);</w:t>
      </w:r>
    </w:p>
    <w:p w14:paraId="57978A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B972D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f_crit = (f_lower_v1 == f_lower_v2);</w:t>
      </w:r>
    </w:p>
    <w:p w14:paraId="21C6A89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g_crit = (g_lower_v1 == g_lower_v2);</w:t>
      </w:r>
    </w:p>
    <w:p w14:paraId="5D3F4D4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is_jacobi = f_crit;</w:t>
      </w:r>
    </w:p>
    <w:p w14:paraId="60855A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6F30C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JacobiGpuResult out;</w:t>
      </w:r>
    </w:p>
    <w:p w14:paraId="6545FD5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out.fv1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1;</w:t>
      </w:r>
    </w:p>
    <w:p w14:paraId="491575C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out.fv2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2;</w:t>
      </w:r>
    </w:p>
    <w:p w14:paraId="57545EC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out.min_f </w:t>
      </w:r>
      <w:proofErr w:type="gramStart"/>
      <w:r w:rsidRPr="008975D4">
        <w:rPr>
          <w:rFonts w:ascii="等线" w:eastAsia="等线" w:hAnsi="等线"/>
          <w:color w:val="000000" w:themeColor="text1"/>
        </w:rPr>
        <w:t>= !f</w:t>
      </w:r>
      <w:proofErr w:type="gramEnd"/>
      <w:r w:rsidRPr="008975D4">
        <w:rPr>
          <w:rFonts w:ascii="等线" w:eastAsia="等线" w:hAnsi="等线"/>
          <w:color w:val="000000" w:themeColor="text1"/>
        </w:rPr>
        <w:t>_lower_v1;</w:t>
      </w:r>
    </w:p>
    <w:p w14:paraId="5AC60D4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out.min_g = g_lower_v1;</w:t>
      </w:r>
    </w:p>
    <w:p w14:paraId="7AF8541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out.pos_align = device_</w:t>
      </w:r>
      <w:proofErr w:type="gramStart"/>
      <w:r w:rsidRPr="008975D4">
        <w:rPr>
          <w:rFonts w:ascii="等线" w:eastAsia="等线" w:hAnsi="等线"/>
          <w:color w:val="000000" w:themeColor="text1"/>
        </w:rPr>
        <w:t>alignment(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f, g, &amp;degenerate);</w:t>
      </w:r>
    </w:p>
    <w:p w14:paraId="23BE63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out.is_jacobi = is_jacobi;</w:t>
      </w:r>
    </w:p>
    <w:p w14:paraId="5A039B2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out.degenerate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 degenerate || (f_crit != g_crit);</w:t>
      </w:r>
    </w:p>
    <w:p w14:paraId="5764DC5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results[idx] = out;</w:t>
      </w:r>
    </w:p>
    <w:p w14:paraId="536520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69AA876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E19D223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</w:rPr>
      </w:pPr>
      <w:bookmarkStart w:id="7" w:name="_Toc234499132"/>
      <w:r w:rsidRPr="008975D4">
        <w:rPr>
          <w:rFonts w:ascii="等线" w:eastAsia="等线" w:hAnsi="等线"/>
          <w:color w:val="000000" w:themeColor="text1"/>
        </w:rPr>
        <w:t>2.4 GPU 调用封装</w:t>
      </w:r>
      <w:bookmarkEnd w:id="7"/>
    </w:p>
    <w:p w14:paraId="4F9F606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CODE/mycode/jacobi_cuda.cu 中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)（第 226–243 行）</w:t>
      </w:r>
    </w:p>
    <w:p w14:paraId="3041570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block_size = 256;</w:t>
      </w:r>
    </w:p>
    <w:p w14:paraId="55B3C5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grid_size = static_cast&lt;int&gt;((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 + block_size - 1) / block_size);</w:t>
      </w:r>
    </w:p>
    <w:p w14:paraId="6CAE027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AA280E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cudaEventRecord(kernel_start);</w:t>
      </w:r>
    </w:p>
    <w:p w14:paraId="7738E65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compute_jacobi_kernel&lt;&lt;&lt;grid_size, block_size&gt;&gt;</w:t>
      </w:r>
      <w:proofErr w:type="gramStart"/>
      <w:r w:rsidRPr="008975D4">
        <w:rPr>
          <w:rFonts w:ascii="等线" w:eastAsia="等线" w:hAnsi="等线"/>
          <w:color w:val="000000" w:themeColor="text1"/>
        </w:rPr>
        <w:t>&gt;(</w:t>
      </w:r>
      <w:proofErr w:type="gramEnd"/>
      <w:r w:rsidRPr="008975D4">
        <w:rPr>
          <w:rFonts w:ascii="等线" w:eastAsia="等线" w:hAnsi="等线"/>
          <w:color w:val="000000" w:themeColor="text1"/>
        </w:rPr>
        <w:t>d_edges,</w:t>
      </w:r>
    </w:p>
    <w:p w14:paraId="5CE9036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static_cast&lt;int&gt;(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()),</w:t>
      </w:r>
    </w:p>
    <w:p w14:paraId="7233523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d_f,</w:t>
      </w:r>
    </w:p>
    <w:p w14:paraId="35E5E7B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d_g,</w:t>
      </w:r>
    </w:p>
    <w:p w14:paraId="4FF81CE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d_results);</w:t>
      </w:r>
    </w:p>
    <w:p w14:paraId="7C7951D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cudaEventRecord(kernel_stop);</w:t>
      </w:r>
    </w:p>
    <w:p w14:paraId="554648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cudaEventSynchronize(kernel_stop);</w:t>
      </w:r>
    </w:p>
    <w:p w14:paraId="04583F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cudaEventElapsedTime(&amp;timing-&gt;kernel_ms, kernel_start, kernel_stop);</w:t>
      </w:r>
    </w:p>
    <w:p w14:paraId="489370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5B54F1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cudaMemcpy(results-&gt;</w:t>
      </w:r>
      <w:proofErr w:type="gramStart"/>
      <w:r w:rsidRPr="008975D4">
        <w:rPr>
          <w:rFonts w:ascii="等线" w:eastAsia="等线" w:hAnsi="等线"/>
          <w:color w:val="000000" w:themeColor="text1"/>
        </w:rPr>
        <w:t>data(</w:t>
      </w:r>
      <w:proofErr w:type="gramEnd"/>
      <w:r w:rsidRPr="008975D4">
        <w:rPr>
          <w:rFonts w:ascii="等线" w:eastAsia="等线" w:hAnsi="等线"/>
          <w:color w:val="000000" w:themeColor="text1"/>
        </w:rPr>
        <w:t>), d_results, edges.size() * sizeof(JacobiGpuResult), cudaMemcpyDeviceToHost);</w:t>
      </w:r>
    </w:p>
    <w:p w14:paraId="64C7AF11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B9414BD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</w:rPr>
      </w:pPr>
      <w:bookmarkStart w:id="8" w:name="_Toc234499133"/>
      <w:r w:rsidRPr="008975D4">
        <w:rPr>
          <w:rFonts w:ascii="等线" w:eastAsia="等线" w:hAnsi="等线"/>
          <w:color w:val="000000" w:themeColor="text1"/>
        </w:rPr>
        <w:t>2.5 CPU SoS 回退核心代码</w:t>
      </w:r>
      <w:bookmarkEnd w:id="8"/>
    </w:p>
    <w:p w14:paraId="5AEC704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CODE/mycode/main_cuda.cpp（第 99–138 行）</w:t>
      </w:r>
    </w:p>
    <w:p w14:paraId="3B9C108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static size_t apply_sos_</w:t>
      </w:r>
      <w:proofErr w:type="gramStart"/>
      <w:r w:rsidRPr="008975D4">
        <w:rPr>
          <w:rFonts w:ascii="等线" w:eastAsia="等线" w:hAnsi="等线"/>
          <w:color w:val="000000" w:themeColor="text1"/>
        </w:rPr>
        <w:t>fallback(</w:t>
      </w:r>
      <w:proofErr w:type="gramEnd"/>
      <w:r w:rsidRPr="008975D4">
        <w:rPr>
          <w:rFonts w:ascii="等线" w:eastAsia="等线" w:hAnsi="等线"/>
          <w:color w:val="000000" w:themeColor="text1"/>
        </w:rPr>
        <w:t>const trimesh::TriMeshJ &amp;mesh,</w:t>
      </w:r>
    </w:p>
    <w:p w14:paraId="6D3423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&amp;f,</w:t>
      </w:r>
    </w:p>
    <w:p w14:paraId="044A7D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&amp;g,</w:t>
      </w:r>
    </w:p>
    <w:p w14:paraId="38BD212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vector&lt;EdgeRecord&gt; &amp;edges,</w:t>
      </w:r>
    </w:p>
    <w:p w14:paraId="4AAE32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vector&lt;JacobiGpuResult&gt; *results) {</w:t>
      </w:r>
    </w:p>
    <w:p w14:paraId="17DA2E2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JacobiSet </w:t>
      </w:r>
      <w:proofErr w:type="gramStart"/>
      <w:r w:rsidRPr="008975D4">
        <w:rPr>
          <w:rFonts w:ascii="等线" w:eastAsia="等线" w:hAnsi="等线"/>
          <w:color w:val="000000" w:themeColor="text1"/>
        </w:rPr>
        <w:t>js(</w:t>
      </w:r>
      <w:proofErr w:type="gramEnd"/>
      <w:r w:rsidRPr="008975D4">
        <w:rPr>
          <w:rFonts w:ascii="等线" w:eastAsia="等线" w:hAnsi="等线"/>
          <w:color w:val="000000" w:themeColor="text1"/>
        </w:rPr>
        <w:t>&amp;mesh, &amp;f, &amp;g);</w:t>
      </w:r>
    </w:p>
    <w:p w14:paraId="282A315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size_t fallback_count = 0;</w:t>
      </w:r>
    </w:p>
    <w:p w14:paraId="75B3AAE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8B020A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for (size_t i = 0; i &lt; 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(); ++i) {</w:t>
      </w:r>
    </w:p>
    <w:p w14:paraId="67E1A47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(!(</w:t>
      </w:r>
      <w:proofErr w:type="gramEnd"/>
      <w:r w:rsidRPr="008975D4">
        <w:rPr>
          <w:rFonts w:ascii="等线" w:eastAsia="等线" w:hAnsi="等线"/>
          <w:color w:val="000000" w:themeColor="text1"/>
        </w:rPr>
        <w:t>*results)[i].degenerate) {</w:t>
      </w:r>
    </w:p>
    <w:p w14:paraId="566F8ED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continue;</w:t>
      </w:r>
    </w:p>
    <w:p w14:paraId="10C6F87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}</w:t>
      </w:r>
    </w:p>
    <w:p w14:paraId="3C36AF7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8F657F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EdgeRecord &amp;edge = edges[i];</w:t>
      </w:r>
    </w:p>
    <w:p w14:paraId="3D98D87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f_lower_v1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&amp;g);</w:t>
      </w:r>
    </w:p>
    <w:p w14:paraId="2BB47F1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f_lower_v2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&amp;g);</w:t>
      </w:r>
    </w:p>
    <w:p w14:paraId="467C112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g_lower_v1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&amp;f);</w:t>
      </w:r>
    </w:p>
    <w:p w14:paraId="20AB252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0BCA85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f_crit = (f_lower_v1 == f_lower_v2);</w:t>
      </w:r>
    </w:p>
    <w:p w14:paraId="4093491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JacobiGpuResult &amp;out = (*</w:t>
      </w:r>
      <w:proofErr w:type="gramStart"/>
      <w:r w:rsidRPr="008975D4">
        <w:rPr>
          <w:rFonts w:ascii="等线" w:eastAsia="等线" w:hAnsi="等线"/>
          <w:color w:val="000000" w:themeColor="text1"/>
        </w:rPr>
        <w:t>results)[</w:t>
      </w:r>
      <w:proofErr w:type="gramEnd"/>
      <w:r w:rsidRPr="008975D4">
        <w:rPr>
          <w:rFonts w:ascii="等线" w:eastAsia="等线" w:hAnsi="等线"/>
          <w:color w:val="000000" w:themeColor="text1"/>
        </w:rPr>
        <w:t>i];</w:t>
      </w:r>
    </w:p>
    <w:p w14:paraId="6D68646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out.fv1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1;</w:t>
      </w:r>
    </w:p>
    <w:p w14:paraId="58E19EB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out.fv2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2;</w:t>
      </w:r>
    </w:p>
    <w:p w14:paraId="629282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out.min_f </w:t>
      </w:r>
      <w:proofErr w:type="gramStart"/>
      <w:r w:rsidRPr="008975D4">
        <w:rPr>
          <w:rFonts w:ascii="等线" w:eastAsia="等线" w:hAnsi="等线"/>
          <w:color w:val="000000" w:themeColor="text1"/>
        </w:rPr>
        <w:t>= !f</w:t>
      </w:r>
      <w:proofErr w:type="gramEnd"/>
      <w:r w:rsidRPr="008975D4">
        <w:rPr>
          <w:rFonts w:ascii="等线" w:eastAsia="等线" w:hAnsi="等线"/>
          <w:color w:val="000000" w:themeColor="text1"/>
        </w:rPr>
        <w:t>_lower_v1;</w:t>
      </w:r>
    </w:p>
    <w:p w14:paraId="299FDFE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out.min_g = g_lower_v1;</w:t>
      </w:r>
    </w:p>
    <w:p w14:paraId="755CC07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out.pos_align = </w:t>
      </w:r>
      <w:proofErr w:type="gramStart"/>
      <w:r w:rsidRPr="008975D4">
        <w:rPr>
          <w:rFonts w:ascii="等线" w:eastAsia="等线" w:hAnsi="等线"/>
          <w:color w:val="000000" w:themeColor="text1"/>
        </w:rPr>
        <w:t>js.alignment</w:t>
      </w:r>
      <w:proofErr w:type="gramEnd"/>
      <w:r w:rsidRPr="008975D4">
        <w:rPr>
          <w:rFonts w:ascii="等线" w:eastAsia="等线" w:hAnsi="等线"/>
          <w:color w:val="000000" w:themeColor="text1"/>
        </w:rPr>
        <w:t>(edge.e1, edge.e2);</w:t>
      </w:r>
    </w:p>
    <w:p w14:paraId="025137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out.is_jacobi = f_crit;</w:t>
      </w:r>
    </w:p>
    <w:p w14:paraId="00D0DD0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</w:t>
      </w:r>
      <w:proofErr w:type="gramStart"/>
      <w:r w:rsidRPr="008975D4">
        <w:rPr>
          <w:rFonts w:ascii="等线" w:eastAsia="等线" w:hAnsi="等线"/>
          <w:color w:val="000000" w:themeColor="text1"/>
        </w:rPr>
        <w:t>out.degenerate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 1;</w:t>
      </w:r>
    </w:p>
    <w:p w14:paraId="67BB595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++fallback_count;</w:t>
      </w:r>
    </w:p>
    <w:p w14:paraId="195E3C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4F4D980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ECDE4D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fallback_count;</w:t>
      </w:r>
    </w:p>
    <w:p w14:paraId="43F915F1" w14:textId="6ED995BD" w:rsidR="00AC7062" w:rsidRPr="008975D4" w:rsidRDefault="00000000" w:rsidP="00306EAE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45CB879B" w14:textId="77777777" w:rsidR="00AC7062" w:rsidRPr="008975D4" w:rsidRDefault="00000000">
      <w:pPr>
        <w:pStyle w:val="21"/>
        <w:rPr>
          <w:rFonts w:ascii="等线" w:eastAsia="等线" w:hAnsi="等线" w:hint="eastAsia"/>
          <w:b/>
          <w:bCs w:val="0"/>
          <w:color w:val="000000" w:themeColor="text1"/>
          <w:lang w:eastAsia="zh-CN"/>
        </w:rPr>
      </w:pPr>
      <w:bookmarkStart w:id="9" w:name="_Toc234499134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lastRenderedPageBreak/>
        <w:t>3. 代码实现思路分析（第三部分）</w:t>
      </w:r>
      <w:bookmarkEnd w:id="9"/>
    </w:p>
    <w:p w14:paraId="2C1E22F8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</w:rPr>
      </w:pPr>
      <w:bookmarkStart w:id="10" w:name="_Toc234499135"/>
      <w:r w:rsidRPr="008975D4">
        <w:rPr>
          <w:rFonts w:ascii="等线" w:eastAsia="等线" w:hAnsi="等线"/>
          <w:color w:val="000000" w:themeColor="text1"/>
        </w:rPr>
        <w:t xml:space="preserve">3.1 </w:t>
      </w:r>
      <w:proofErr w:type="spellStart"/>
      <w:r w:rsidRPr="008975D4">
        <w:rPr>
          <w:rFonts w:ascii="等线" w:eastAsia="等线" w:hAnsi="等线"/>
          <w:color w:val="000000" w:themeColor="text1"/>
        </w:rPr>
        <w:t>任务背景与代码目标</w:t>
      </w:r>
      <w:bookmarkEnd w:id="10"/>
      <w:proofErr w:type="spellEnd"/>
    </w:p>
    <w:p w14:paraId="1B305FE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本项目对应课程要求中的第 2、3 项：在理解论文 Jacobi Sets of Multiple Morse Functions 的基础上，对照串行代码 CODE/JacobiSetComputation-master，开发对应的 CUDA 并行代码，并详细分析代码实现思路。</w:t>
      </w:r>
    </w:p>
    <w:p w14:paraId="29DB282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原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已经实现了二维三角网格上两个 Morse 函数的 Jacobi 集计算。具体到当前实验代码，输入是三角网格，两个函数默认取顶点坐标：</w:t>
      </w:r>
    </w:p>
    <w:p w14:paraId="579F81A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（1）f = y</w:t>
      </w:r>
    </w:p>
    <w:p w14:paraId="1D3EEE8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（2）g = x</w:t>
      </w:r>
    </w:p>
    <w:p w14:paraId="1252076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程序输出 Jacobi 集对应的网格边，并写成 *_jacobi.txt。本项目的并行化目标是围绕论文与串行代码中的核心计算步骤，提取适合 GPU 并行的主要计算部分：</w:t>
      </w:r>
      <w:r w:rsidRPr="00306EAE">
        <w:rPr>
          <w:rFonts w:ascii="等线" w:eastAsia="等线" w:hAnsi="等线"/>
          <w:bCs/>
          <w:color w:val="FF0000"/>
          <w:lang w:eastAsia="zh-CN"/>
        </w:rPr>
        <w:t>对所有内部边</w:t>
      </w:r>
      <w:proofErr w:type="gramStart"/>
      <w:r w:rsidRPr="00306EAE">
        <w:rPr>
          <w:rFonts w:ascii="等线" w:eastAsia="等线" w:hAnsi="等线"/>
          <w:bCs/>
          <w:color w:val="FF0000"/>
          <w:lang w:eastAsia="zh-CN"/>
        </w:rPr>
        <w:t>逐边判断</w:t>
      </w:r>
      <w:proofErr w:type="gramEnd"/>
      <w:r w:rsidRPr="00306EAE">
        <w:rPr>
          <w:rFonts w:ascii="等线" w:eastAsia="等线" w:hAnsi="等线"/>
          <w:bCs/>
          <w:color w:val="FF0000"/>
          <w:lang w:eastAsia="zh-CN"/>
        </w:rPr>
        <w:t>其是否属于 Jacobi 集</w:t>
      </w:r>
      <w:r w:rsidRPr="008975D4">
        <w:rPr>
          <w:rFonts w:ascii="等线" w:eastAsia="等线" w:hAnsi="等线"/>
          <w:color w:val="000000" w:themeColor="text1"/>
          <w:lang w:eastAsia="zh-CN"/>
        </w:rPr>
        <w:t>。最终设计如下：</w:t>
      </w:r>
    </w:p>
    <w:p w14:paraId="6FF33A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（1）CPU 负责网格读取、拓扑预处理、边表构造和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SoS 回退；</w:t>
      </w:r>
    </w:p>
    <w:p w14:paraId="6124E89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（2）GPU 负责大规模内部边的并行 Jacobi 判定；</w:t>
      </w:r>
    </w:p>
    <w:p w14:paraId="5FFC331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（3）CPU 最后合并结果并写出与串行版本一致的结果文件。</w:t>
      </w:r>
    </w:p>
    <w:p w14:paraId="6940B65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该设计属于典型的 CPU-GPU 异构并行：CPU 保留网格 I/O、拓扑预处理和 SoS 回退，GPU 承担计算密集且彼此独立的核心判定循环。</w:t>
      </w:r>
    </w:p>
    <w:p w14:paraId="72A048A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代码实现体现三层对应关系。第一层是与论文思想对应：Jacobi 集由多个函数在流形上的临界关系诱导得到，不是普通几何曲线提取；第二层是与串行代码对应：并行程序保留原项目中 POS1、POS2、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等核心判定逻辑；第三层是与 GPU 并行模型对应：串行算法中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可拆分、无数据依赖，适合成批处理。本项目选择“边”为并行粒度，因为在二维三角网格、两个函数的情形下，Jacobi 集判定归约到每条内部边上的局部判断。</w:t>
      </w:r>
    </w:p>
    <w:p w14:paraId="0A0F093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因此，本报告重点分析算法按边并行的依据、串行数据结构到 GPU 数组的转换方式、论文判定语义与浮点退化处理的保持方式，以及通过比对和可视化验证并行结果正确性的过程。</w:t>
      </w:r>
    </w:p>
    <w:p w14:paraId="7DE1CD82" w14:textId="5738B285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11" w:name="_Toc234499136"/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3.2 串行</w:t>
      </w:r>
      <w:r w:rsidR="00306EAE">
        <w:rPr>
          <w:rFonts w:ascii="等线" w:eastAsia="等线" w:hAnsi="等线" w:hint="eastAsia"/>
          <w:color w:val="000000" w:themeColor="text1"/>
          <w:lang w:eastAsia="zh-CN"/>
        </w:rPr>
        <w:t>老</w:t>
      </w:r>
      <w:r w:rsidRPr="008975D4">
        <w:rPr>
          <w:rFonts w:ascii="等线" w:eastAsia="等线" w:hAnsi="等线"/>
          <w:color w:val="000000" w:themeColor="text1"/>
          <w:lang w:eastAsia="zh-CN"/>
        </w:rPr>
        <w:t>项目分析</w:t>
      </w:r>
      <w:bookmarkEnd w:id="11"/>
    </w:p>
    <w:p w14:paraId="5A95F374" w14:textId="77777777" w:rsidR="00AC7062" w:rsidRPr="00306EAE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306EAE">
        <w:rPr>
          <w:rFonts w:ascii="等线" w:eastAsia="等线" w:hAnsi="等线"/>
          <w:i w:val="0"/>
          <w:iCs w:val="0"/>
          <w:color w:val="000000" w:themeColor="text1"/>
          <w:lang w:eastAsia="zh-CN"/>
        </w:rPr>
        <w:t>3.2.1 工程结构与主要模块</w:t>
      </w:r>
    </w:p>
    <w:p w14:paraId="45A9937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串行工程位于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CODE/</w:t>
      </w:r>
      <w:proofErr w:type="spellStart"/>
      <w:r w:rsidRPr="008975D4">
        <w:rPr>
          <w:rFonts w:ascii="等线" w:eastAsia="等线" w:hAnsi="等线"/>
          <w:color w:val="000000" w:themeColor="text1"/>
        </w:rPr>
        <w:t>JacobiSetComputation-master，核心文件包括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58B0C6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（1）src/main.cpp</w:t>
      </w:r>
    </w:p>
    <w:p w14:paraId="1267B2E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读取 mesh；</w:t>
      </w:r>
    </w:p>
    <w:p w14:paraId="2F46CF1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调用 need_</w:t>
      </w:r>
      <w:proofErr w:type="gramStart"/>
      <w:r w:rsidRPr="008975D4">
        <w:rPr>
          <w:rFonts w:ascii="等线" w:eastAsia="等线" w:hAnsi="等线"/>
          <w:color w:val="000000" w:themeColor="text1"/>
        </w:rPr>
        <w:t>edges(</w:t>
      </w:r>
      <w:proofErr w:type="gramEnd"/>
      <w:r w:rsidRPr="008975D4">
        <w:rPr>
          <w:rFonts w:ascii="等线" w:eastAsia="等线" w:hAnsi="等线"/>
          <w:color w:val="000000" w:themeColor="text1"/>
        </w:rPr>
        <w:t>) 和 need_neighbors() 准备拓扑关系；</w:t>
      </w:r>
    </w:p>
    <w:p w14:paraId="4A844F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构造两个函数数组 f 和 g；</w:t>
      </w:r>
    </w:p>
    <w:p w14:paraId="50F60A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创建 JacobiSet 对象并调用 </w:t>
      </w:r>
      <w:proofErr w:type="gramStart"/>
      <w:r w:rsidRPr="008975D4">
        <w:rPr>
          <w:rFonts w:ascii="等线" w:eastAsia="等线" w:hAnsi="等线"/>
          <w:color w:val="000000" w:themeColor="text1"/>
        </w:rPr>
        <w:t>compute(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0A08E4B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将结果写入 *_jacobi.txt。</w:t>
      </w:r>
    </w:p>
    <w:p w14:paraId="123BFC1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（2）include/TriMeshJ.h 与 src/TriMeshJ.cpp</w:t>
      </w:r>
    </w:p>
    <w:p w14:paraId="224267C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在 trimesh2 的 TriMesh 基础上增加边集合 edges；</w:t>
      </w:r>
    </w:p>
    <w:p w14:paraId="689509D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提供 need_</w:t>
      </w:r>
      <w:proofErr w:type="gramStart"/>
      <w:r w:rsidRPr="008975D4">
        <w:rPr>
          <w:rFonts w:ascii="等线" w:eastAsia="等线" w:hAnsi="等线"/>
          <w:color w:val="000000" w:themeColor="text1"/>
        </w:rPr>
        <w:t>edges(</w:t>
      </w:r>
      <w:proofErr w:type="gramEnd"/>
      <w:r w:rsidRPr="008975D4">
        <w:rPr>
          <w:rFonts w:ascii="等线" w:eastAsia="等线" w:hAnsi="等线"/>
          <w:color w:val="000000" w:themeColor="text1"/>
        </w:rPr>
        <w:t>) 生成所有无向边；</w:t>
      </w:r>
    </w:p>
    <w:p w14:paraId="38A6C22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提供 get_e_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) 查找一条边的 link 中两个对顶点。</w:t>
      </w:r>
    </w:p>
    <w:p w14:paraId="7072946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（3）include/JacobiSet.h 与 src/JacobiSet.cpp</w:t>
      </w:r>
    </w:p>
    <w:p w14:paraId="76B5000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实现 Jacobi 集判定的核心逻辑；</w:t>
      </w:r>
    </w:p>
    <w:p w14:paraId="18CECBB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</w:t>
      </w:r>
      <w:r w:rsidRPr="008975D4">
        <w:rPr>
          <w:rFonts w:ascii="等线" w:eastAsia="等线" w:hAnsi="等线"/>
          <w:color w:val="000000" w:themeColor="text1"/>
        </w:rPr>
        <w:t xml:space="preserve">- </w:t>
      </w:r>
      <w:proofErr w:type="spellStart"/>
      <w:r w:rsidRPr="008975D4">
        <w:rPr>
          <w:rFonts w:ascii="等线" w:eastAsia="等线" w:hAnsi="等线"/>
          <w:color w:val="000000" w:themeColor="text1"/>
        </w:rPr>
        <w:t>包括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POS1、POS2、is_lowerLink、alignment、</w:t>
      </w:r>
      <w:proofErr w:type="gramStart"/>
      <w:r w:rsidRPr="008975D4">
        <w:rPr>
          <w:rFonts w:ascii="等线" w:eastAsia="等线" w:hAnsi="等线"/>
          <w:color w:val="000000" w:themeColor="text1"/>
        </w:rPr>
        <w:t>compute(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5069BD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支持 USE_SOS，在退化情况下使用 Simulation of Simplicity 进行精确符号判定。</w:t>
      </w:r>
    </w:p>
    <w:p w14:paraId="0393689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按整体职责划分，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分为“网格拓扑层”和“Jacobi 判定层”。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属于拓扑层，不参与 Morse 函数计算和 Jacobi 集判定，负责将三角网格整理为后续算法需要的边和邻接关系。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属于算法层，在网格边、邻接和函数值已经准备好的基础上，对每条边执行 lower-link 判定。main.cpp 属于实验驱动层，负责串联输入文件、默认函数构造和输出文件。</w:t>
      </w:r>
    </w:p>
    <w:p w14:paraId="49212D3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上述分层为并行化提供了明确边界。拓扑层依赖 trimesh2 的复杂 C++ 数据结构，算法层中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只依赖少量整数索引和函数值。因此，并行版本不直接迁移整个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，而是在 CPU 端复用拓扑层生成紧凑边表，再将边表交给 GPU 算法层处理。</w:t>
      </w:r>
    </w:p>
    <w:p w14:paraId="18D0A38C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lastRenderedPageBreak/>
        <w:t>3.2.2 网格边与 link 的构造</w:t>
      </w:r>
    </w:p>
    <w:p w14:paraId="171F026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三角网格中的每条内部边通常被两个三角形共享。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若边为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(e1, e2)，它相邻的两个三角形中各有一个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非边端点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，这两个点构成该边的 link，记为 (v1, v2)。</w:t>
      </w:r>
    </w:p>
    <w:p w14:paraId="1BAC33B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串行工程的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proofErr w:type="gramStart"/>
      <w:r w:rsidRPr="008975D4">
        <w:rPr>
          <w:rFonts w:ascii="等线" w:eastAsia="等线" w:hAnsi="等线"/>
          <w:color w:val="000000" w:themeColor="text1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</w:rPr>
        <w:t>::</w:t>
      </w:r>
      <w:proofErr w:type="spellStart"/>
      <w:proofErr w:type="gramEnd"/>
      <w:r w:rsidRPr="008975D4">
        <w:rPr>
          <w:rFonts w:ascii="等线" w:eastAsia="等线" w:hAnsi="等线"/>
          <w:color w:val="000000" w:themeColor="text1"/>
        </w:rPr>
        <w:t>need_edges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() </w:t>
      </w:r>
      <w:proofErr w:type="spellStart"/>
      <w:r w:rsidRPr="008975D4">
        <w:rPr>
          <w:rFonts w:ascii="等线" w:eastAsia="等线" w:hAnsi="等线"/>
          <w:color w:val="000000" w:themeColor="text1"/>
        </w:rPr>
        <w:t>通过遍历每个三角形的三条边，使用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std::set&lt;Edge&gt; 去重后得到整张网格的边集合：</w:t>
      </w:r>
    </w:p>
    <w:p w14:paraId="384998F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int i = 0; i &lt; nf; i++) {</w:t>
      </w:r>
    </w:p>
    <w:p w14:paraId="7A7E74F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int j = 0; j &lt; 3; j++ ){</w:t>
      </w:r>
    </w:p>
    <w:p w14:paraId="60598F1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edges.insert</w:t>
      </w:r>
      <w:proofErr w:type="gramEnd"/>
      <w:r w:rsidRPr="008975D4">
        <w:rPr>
          <w:rFonts w:ascii="等线" w:eastAsia="等线" w:hAnsi="等线"/>
          <w:color w:val="000000" w:themeColor="text1"/>
        </w:rPr>
        <w:t>( create_edge(faces[i][(j+1)%3], faces[i][(j+2)%3]) );</w:t>
      </w:r>
    </w:p>
    <w:p w14:paraId="66D2D56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4151697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6B47078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1EF8294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::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get_e_link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则通过两个端点的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邻接表求公共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邻居。公共邻居的前两个顶点即为该边的 link：</w:t>
      </w:r>
    </w:p>
    <w:p w14:paraId="31541F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 &lt;int&gt; &amp;n1 = neighbors[v1];</w:t>
      </w:r>
    </w:p>
    <w:p w14:paraId="0349266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 &lt;int&gt; &amp;n2 = neighbors[v2];</w:t>
      </w:r>
    </w:p>
    <w:p w14:paraId="2852FA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24F031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int i = 0; i &lt; n1.size(); i++){</w:t>
      </w:r>
    </w:p>
    <w:p w14:paraId="7C364F5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vector&lt;int&gt;::const_iterator iter = find(n2.begin(), n2.end(), n1[i]);</w:t>
      </w:r>
    </w:p>
    <w:p w14:paraId="4A8E891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if( iter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!= n2.end() ){</w:t>
      </w:r>
    </w:p>
    <w:p w14:paraId="592EBC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</w:t>
      </w:r>
      <w:proofErr w:type="gramStart"/>
      <w:r w:rsidRPr="008975D4">
        <w:rPr>
          <w:rFonts w:ascii="等线" w:eastAsia="等线" w:hAnsi="等线"/>
          <w:color w:val="000000" w:themeColor="text1"/>
        </w:rPr>
        <w:t>if( va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== -1 ){</w:t>
      </w:r>
    </w:p>
    <w:p w14:paraId="70F615B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va = n1[i];</w:t>
      </w:r>
    </w:p>
    <w:p w14:paraId="2BABE1A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}</w:t>
      </w:r>
    </w:p>
    <w:p w14:paraId="7BFB90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else </w:t>
      </w:r>
      <w:proofErr w:type="gramStart"/>
      <w:r w:rsidRPr="008975D4">
        <w:rPr>
          <w:rFonts w:ascii="等线" w:eastAsia="等线" w:hAnsi="等线"/>
          <w:color w:val="000000" w:themeColor="text1"/>
        </w:rPr>
        <w:t>if( vb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== -1 ){</w:t>
      </w:r>
    </w:p>
    <w:p w14:paraId="7CDE266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vb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= n1[i];</w:t>
      </w:r>
    </w:p>
    <w:p w14:paraId="71756A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     break;</w:t>
      </w:r>
    </w:p>
    <w:p w14:paraId="4090469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 }</w:t>
      </w:r>
    </w:p>
    <w:p w14:paraId="79F2021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}</w:t>
      </w:r>
    </w:p>
    <w:p w14:paraId="5448609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77AE481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411506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非内部边无法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形成完整的两个 link 顶点，代码返回 -1 并在后续计算中跳过该边。</w:t>
      </w:r>
    </w:p>
    <w:p w14:paraId="574697E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link 是串行算法的核心局部拓扑信息。对二维三角网格而言，一条内部边通常被左右两个三角形共享，这两个相邻三角形中不在边上的顶点构成该边的局部邻域信息。Jacobi 判定不需要扫描整张网格，只依赖当前边的两个端点和 link 中的两个顶点，即可判断两个函数在该局部区域内是否发生临界关系。</w:t>
      </w:r>
    </w:p>
    <w:p w14:paraId="4A3E1E9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边界边只有一个相邻三角形，link 中不能形成两个对顶点，缺少完整的局部两侧信息，不满足该判定的算法假设。因此串行代码通过 v1 == -1 || v2 == -1 过滤边界边，并行版本继承该设计。</w:t>
      </w:r>
    </w:p>
    <w:p w14:paraId="4C290829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3.2.3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串行</w:t>
      </w:r>
      <w:proofErr w:type="spellEnd"/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 Jacobi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判定流程</w:t>
      </w:r>
      <w:proofErr w:type="spellEnd"/>
    </w:p>
    <w:p w14:paraId="5D2ADD4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串行核心入口是 </w:t>
      </w:r>
      <w:proofErr w:type="gramStart"/>
      <w:r w:rsidRPr="008975D4">
        <w:rPr>
          <w:rFonts w:ascii="等线" w:eastAsia="等线" w:hAnsi="等线"/>
          <w:color w:val="000000" w:themeColor="text1"/>
        </w:rPr>
        <w:t>JacobiSet::</w:t>
      </w:r>
      <w:proofErr w:type="gramEnd"/>
      <w:r w:rsidRPr="008975D4">
        <w:rPr>
          <w:rFonts w:ascii="等线" w:eastAsia="等线" w:hAnsi="等线"/>
          <w:color w:val="000000" w:themeColor="text1"/>
        </w:rPr>
        <w:t>compute()。其逻辑如下：</w:t>
      </w:r>
    </w:p>
    <w:p w14:paraId="50785C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遍历所有边；</w:t>
      </w:r>
    </w:p>
    <w:p w14:paraId="347864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2.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取出边端点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e1, e2；</w:t>
      </w:r>
    </w:p>
    <w:p w14:paraId="09AB23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 </w:t>
      </w:r>
      <w:proofErr w:type="spellStart"/>
      <w:r w:rsidRPr="008975D4">
        <w:rPr>
          <w:rFonts w:ascii="等线" w:eastAsia="等线" w:hAnsi="等线"/>
          <w:color w:val="000000" w:themeColor="text1"/>
        </w:rPr>
        <w:t>调用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get_e_</w:t>
      </w:r>
      <w:proofErr w:type="gramStart"/>
      <w:r w:rsidRPr="008975D4">
        <w:rPr>
          <w:rFonts w:ascii="等线" w:eastAsia="等线" w:hAnsi="等线"/>
          <w:color w:val="000000" w:themeColor="text1"/>
        </w:rPr>
        <w:t>link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得到两个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link 顶点 v1, v2；</w:t>
      </w:r>
    </w:p>
    <w:p w14:paraId="058651B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4. 跳过边界边；</w:t>
      </w:r>
    </w:p>
    <w:p w14:paraId="0CF8B2D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5. 分别判断 v1 和 v2 是否处在关于两个函数的 lower link 中；</w:t>
      </w:r>
    </w:p>
    <w:p w14:paraId="3BF1BD2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6. 若满足临界条件，则将该边加入 Jacobi 集。</w:t>
      </w:r>
    </w:p>
    <w:p w14:paraId="43F2028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对应代码片段为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3657662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std::set&lt;trimesh::Edge&gt;::const_iterator iter = mesh-&gt;edges.begin(); iter != mesh-&gt;edges.end(); iter++){</w:t>
      </w:r>
    </w:p>
    <w:p w14:paraId="51F5FA9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 = iter-&gt;first;</w:t>
      </w:r>
    </w:p>
    <w:p w14:paraId="649A932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 = iter-&gt;second;</w:t>
      </w:r>
    </w:p>
    <w:p w14:paraId="190CDA8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D29055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pair&lt;int,int&gt; lnk = mesh-&gt;get_e_link(*iter);</w:t>
      </w:r>
    </w:p>
    <w:p w14:paraId="49BF15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v1 = </w:t>
      </w:r>
      <w:proofErr w:type="gramStart"/>
      <w:r w:rsidRPr="008975D4">
        <w:rPr>
          <w:rFonts w:ascii="等线" w:eastAsia="等线" w:hAnsi="等线"/>
          <w:color w:val="000000" w:themeColor="text1"/>
        </w:rPr>
        <w:t>lnk.first</w:t>
      </w:r>
      <w:proofErr w:type="gramEnd"/>
      <w:r w:rsidRPr="008975D4">
        <w:rPr>
          <w:rFonts w:ascii="等线" w:eastAsia="等线" w:hAnsi="等线"/>
          <w:color w:val="000000" w:themeColor="text1"/>
        </w:rPr>
        <w:t>;</w:t>
      </w:r>
    </w:p>
    <w:p w14:paraId="429684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v2 = </w:t>
      </w:r>
      <w:proofErr w:type="gramStart"/>
      <w:r w:rsidRPr="008975D4">
        <w:rPr>
          <w:rFonts w:ascii="等线" w:eastAsia="等线" w:hAnsi="等线"/>
          <w:color w:val="000000" w:themeColor="text1"/>
        </w:rPr>
        <w:t>lnk.second</w:t>
      </w:r>
      <w:proofErr w:type="gramEnd"/>
      <w:r w:rsidRPr="008975D4">
        <w:rPr>
          <w:rFonts w:ascii="等线" w:eastAsia="等线" w:hAnsi="等线"/>
          <w:color w:val="000000" w:themeColor="text1"/>
        </w:rPr>
        <w:t>;</w:t>
      </w:r>
    </w:p>
    <w:p w14:paraId="2361917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115A73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if(</w:t>
      </w:r>
      <w:proofErr w:type="gramEnd"/>
      <w:r w:rsidRPr="008975D4">
        <w:rPr>
          <w:rFonts w:ascii="等线" w:eastAsia="等线" w:hAnsi="等线"/>
          <w:color w:val="000000" w:themeColor="text1"/>
        </w:rPr>
        <w:t>v1 == -1 || v2 == -1)</w:t>
      </w:r>
    </w:p>
    <w:p w14:paraId="66BBE86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continue;</w:t>
      </w:r>
    </w:p>
    <w:p w14:paraId="51CF9CF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24C4CE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f_lower_v1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v1, g);</w:t>
      </w:r>
    </w:p>
    <w:p w14:paraId="2D31DAA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f_lower_v2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v2, g);</w:t>
      </w:r>
    </w:p>
    <w:p w14:paraId="6C9D818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g_lower_v1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v1, f);</w:t>
      </w:r>
    </w:p>
    <w:p w14:paraId="717EB12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g_lower_v2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v2, f);</w:t>
      </w:r>
    </w:p>
    <w:p w14:paraId="245EAC9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5F0FCF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f_crit = (f_lower_v1 == f_lower_v2);</w:t>
      </w:r>
    </w:p>
    <w:p w14:paraId="7CA11F9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g_crit = (g_lower_v1 == g_lower_v2);</w:t>
      </w:r>
    </w:p>
    <w:p w14:paraId="4C45917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23EB33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if(f_</w:t>
      </w:r>
      <w:proofErr w:type="gramStart"/>
      <w:r w:rsidRPr="008975D4">
        <w:rPr>
          <w:rFonts w:ascii="等线" w:eastAsia="等线" w:hAnsi="等线"/>
          <w:color w:val="000000" w:themeColor="text1"/>
        </w:rPr>
        <w:t>crit){</w:t>
      </w:r>
      <w:proofErr w:type="gramEnd"/>
    </w:p>
    <w:p w14:paraId="112BBC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</w:t>
      </w:r>
      <w:proofErr w:type="gramStart"/>
      <w:r w:rsidRPr="008975D4">
        <w:rPr>
          <w:rFonts w:ascii="等线" w:eastAsia="等线" w:hAnsi="等线"/>
          <w:color w:val="000000" w:themeColor="text1"/>
        </w:rPr>
        <w:t>jacobiedges.push</w:t>
      </w:r>
      <w:proofErr w:type="gramEnd"/>
      <w:r w:rsidRPr="008975D4">
        <w:rPr>
          <w:rFonts w:ascii="等线" w:eastAsia="等线" w:hAnsi="等线"/>
          <w:color w:val="000000" w:themeColor="text1"/>
        </w:rPr>
        <w:t>_back(JacobiEdge(e1, e2, !f_lower_v1, g_lower_v1, alignment(e1, e2)));</w:t>
      </w:r>
    </w:p>
    <w:p w14:paraId="55D8925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7072BF8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7D29EF5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4CD0967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该循环的并行化基础是：</w:t>
      </w:r>
      <w:r w:rsidRPr="00EB7702">
        <w:rPr>
          <w:rFonts w:ascii="等线" w:eastAsia="等线" w:hAnsi="等线"/>
          <w:bCs/>
          <w:color w:val="FF0000"/>
          <w:lang w:eastAsia="zh-CN"/>
        </w:rPr>
        <w:t>每条边的判定只依赖该边端点、link 顶点和函数值，不依赖其他边的结果</w:t>
      </w:r>
      <w:r w:rsidRPr="008975D4">
        <w:rPr>
          <w:rFonts w:ascii="等线" w:eastAsia="等线" w:hAnsi="等线"/>
          <w:color w:val="000000" w:themeColor="text1"/>
          <w:lang w:eastAsia="zh-CN"/>
        </w:rPr>
        <w:t>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所有边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彼此独立计算，形成适合 GPU 并行的 O(E) 任务，其中 E 是边数。</w:t>
      </w:r>
    </w:p>
    <w:p w14:paraId="7929C27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在算法语义上，f_lower_v1 与 f_lower_v2 </w:t>
      </w:r>
      <w:proofErr w:type="spellStart"/>
      <w:r w:rsidRPr="008975D4">
        <w:rPr>
          <w:rFonts w:ascii="等线" w:eastAsia="等线" w:hAnsi="等线"/>
          <w:color w:val="000000" w:themeColor="text1"/>
        </w:rPr>
        <w:t>分别表示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link </w:t>
      </w:r>
      <w:proofErr w:type="spellStart"/>
      <w:r w:rsidRPr="008975D4">
        <w:rPr>
          <w:rFonts w:ascii="等线" w:eastAsia="等线" w:hAnsi="等线"/>
          <w:color w:val="000000" w:themeColor="text1"/>
        </w:rPr>
        <w:t>中两个顶点相对于边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(e</w:t>
      </w:r>
      <w:proofErr w:type="gramStart"/>
      <w:r w:rsidRPr="008975D4">
        <w:rPr>
          <w:rFonts w:ascii="等线" w:eastAsia="等线" w:hAnsi="等线"/>
          <w:color w:val="000000" w:themeColor="text1"/>
        </w:rPr>
        <w:t>1,e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2) 的 lower-link </w:t>
      </w:r>
      <w:proofErr w:type="spellStart"/>
      <w:r w:rsidRPr="008975D4">
        <w:rPr>
          <w:rFonts w:ascii="等线" w:eastAsia="等线" w:hAnsi="等线"/>
          <w:color w:val="000000" w:themeColor="text1"/>
        </w:rPr>
        <w:t>分类。二者相等时，该局部结构相对于某个函数出现临界关系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 xml:space="preserve">代码同时计算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f_crit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g_crit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，并在二者不一致时输出警告，用于检查两个函数判定在离散实现中的一致性。最终 if(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f_crit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将边加入 Jacobi 集，表示该边满足 Jacobi 判定条件。</w:t>
      </w:r>
    </w:p>
    <w:p w14:paraId="52169B5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串行程序在找到 Jacobi 边时直接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push_back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到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jacobiedges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。该写法适用于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单执行流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 CPU 串行程序，但不能直接迁移到 GPU，因为多个线程同时追加会产生写冲突。并行版本采用“每条边一个固定输出槽位”的方式，解决串行数据结构与并行执行模型之间的差异。</w:t>
      </w:r>
    </w:p>
    <w:p w14:paraId="485203FD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>3.2.4 POS1、POS2 与 lower link 判定</w:t>
      </w:r>
    </w:p>
    <w:p w14:paraId="0D6FE14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串行代码中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) 是边判定的核心。它先对三元组 (i, j, k) 排序，再结合 POS1 和 POS2 判断顶点 k 是否位于边 (i, j) 相对于某个函数的 lower link 中。</w:t>
      </w:r>
    </w:p>
    <w:p w14:paraId="1821DE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POS1 使用两个函数值构造二维平面中的方向判定：</w:t>
      </w:r>
    </w:p>
    <w:p w14:paraId="66550A1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double X = (f-&gt;at(a) * (g-&gt;at(v)-g-&gt;at(b))) +</w:t>
      </w:r>
    </w:p>
    <w:p w14:paraId="6771C2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(f-&gt;at(b) * (g-&gt;at(a)-g-&gt;at(v))) +</w:t>
      </w:r>
    </w:p>
    <w:p w14:paraId="1252568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(f-&gt;at(v) * (g-&gt;at(b)-g-&gt;at(a)));</w:t>
      </w:r>
    </w:p>
    <w:p w14:paraId="7BCF359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AF22378" w14:textId="6EDEFF81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if( !</w:t>
      </w:r>
      <w:proofErr w:type="gramEnd"/>
      <w:r w:rsidRPr="008975D4">
        <w:rPr>
          <w:rFonts w:ascii="等线" w:eastAsia="等线" w:hAnsi="等线"/>
          <w:color w:val="000000" w:themeColor="text1"/>
        </w:rPr>
        <w:t>are_equal(X, 0.0f) ) return (X &gt; 0);</w:t>
      </w:r>
    </w:p>
    <w:p w14:paraId="56476F9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该公式在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函数值平面中判断三点的相对方向。当 X 非零时，符号直接决定结果；当 X 近似为 0 时，串行非 SoS 分支继续使用一系列 tie-break 条件保证结果可判定。</w:t>
      </w:r>
    </w:p>
    <w:p w14:paraId="0D90A1C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POS2 则用于某个单独标量函数上的大小比较：</w:t>
      </w:r>
    </w:p>
    <w:p w14:paraId="690213B3" w14:textId="23E6F8AE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return </w:t>
      </w:r>
      <w:proofErr w:type="spellStart"/>
      <w:r w:rsidRPr="008975D4">
        <w:rPr>
          <w:rFonts w:ascii="等线" w:eastAsia="等线" w:hAnsi="等线"/>
          <w:color w:val="000000" w:themeColor="text1"/>
        </w:rPr>
        <w:t>are_equal</w:t>
      </w:r>
      <w:proofErr w:type="spellEnd"/>
      <w:r w:rsidRPr="008975D4">
        <w:rPr>
          <w:rFonts w:ascii="等线" w:eastAsia="等线" w:hAnsi="等线"/>
          <w:color w:val="000000" w:themeColor="text1"/>
        </w:rPr>
        <w:t>(F[a], F[b]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(a &lt; b</w:t>
      </w:r>
      <w:proofErr w:type="gramStart"/>
      <w:r w:rsidRPr="008975D4">
        <w:rPr>
          <w:rFonts w:ascii="等线" w:eastAsia="等线" w:hAnsi="等线"/>
          <w:color w:val="000000" w:themeColor="text1"/>
        </w:rPr>
        <w:t>)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(F[a] &lt; F[b]);</w:t>
      </w:r>
    </w:p>
    <w:p w14:paraId="0FBAB9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若启用 USE_SOS，这些比较不再使用普通浮点近似，而会调用 SoS 库中的符号函数，例如：</w:t>
      </w:r>
    </w:p>
    <w:p w14:paraId="0961E84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（1）sos_lambda3</w:t>
      </w:r>
    </w:p>
    <w:p w14:paraId="0C17BFD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（2）sos_smaller</w:t>
      </w:r>
    </w:p>
    <w:p w14:paraId="06272D6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（3）basic_isort3</w:t>
      </w:r>
    </w:p>
    <w:p w14:paraId="280515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这保证了退化或近退化情况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下结果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的稳定性。</w:t>
      </w:r>
    </w:p>
    <w:p w14:paraId="6607034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POS1 和 POS2 将连续理论中的“相对位置”和“上下关系”转化为离散可计算的布尔判定。POS1 中的 X 对应二维有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向面积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或行列式符号，用于判断三个顶点在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函数值平面中的相对方向；POS2 判断两个顶点在某一个函数上的先后关系。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将二者结合起来，最终判断一个 link 顶点是否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属于边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 lower link。</w:t>
      </w:r>
    </w:p>
    <w:p w14:paraId="361662B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退化问题是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集计算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中的关键正确性问题。多个顶点函数值相等、三个点在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平面中共线、边两端点在某个函数上没有严格大小关系，都会导致普通浮点比较难以稳定决定符号。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通过 USE_SOS 使用 Simulation of Simplicity，将这些退化情况转化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为一致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的符号扰动顺序。并行版本不在 GPU 上完整重写 SoS，而是检测这些近退化信号并交给 CPU SoS 回退，在工程复杂度和正确性之间取得平衡。</w:t>
      </w:r>
    </w:p>
    <w:p w14:paraId="13D4B8E1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3.2.5 串行版本的瓶颈与并行化空间</w:t>
      </w:r>
    </w:p>
    <w:p w14:paraId="62C5596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串行代码的整体流程包括读取网格、建立拓扑、遍历边、写结果。并不是所有步骤都适合 GPU 并行：</w:t>
      </w:r>
    </w:p>
    <w:p w14:paraId="480340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（1）文件读取和写入是 I/O 操作，不适合放入 GPU；</w:t>
      </w:r>
    </w:p>
    <w:p w14:paraId="3FC95D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（2）trimesh2 的拓扑结构是复杂 C++ 容器，不适合直接搬到 device 端；</w:t>
      </w:r>
    </w:p>
    <w:p w14:paraId="2B1C3F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（3）SoS 精确符号计算依赖第三方 CPU 库，也不适合直接移植到 CUDA。</w:t>
      </w:r>
    </w:p>
    <w:p w14:paraId="75C454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真正适合并行化的是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::compute() 中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部分。该部分具有以下特点：</w:t>
      </w:r>
    </w:p>
    <w:p w14:paraId="07F6EF3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（1）计算对象数量大，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随边数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线性增长；</w:t>
      </w:r>
    </w:p>
    <w:p w14:paraId="2744767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（2）每条边计算流程相同；</w:t>
      </w:r>
    </w:p>
    <w:p w14:paraId="08825AE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（3）每条边之间无数据依赖；</w:t>
      </w:r>
    </w:p>
    <w:p w14:paraId="0BE5F9F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（4）输出可按边下标独立写入。</w:t>
      </w:r>
    </w:p>
    <w:p w14:paraId="10B2DBA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因此，本项目将这部分改写为 CUDA kernel，直接并行化核心算法循环。</w:t>
      </w:r>
    </w:p>
    <w:p w14:paraId="38A1A9F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从复杂度上看，若网格有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E </w:t>
      </w:r>
      <w:proofErr w:type="spellStart"/>
      <w:r w:rsidRPr="008975D4">
        <w:rPr>
          <w:rFonts w:ascii="等线" w:eastAsia="等线" w:hAnsi="等线"/>
          <w:color w:val="000000" w:themeColor="text1"/>
        </w:rPr>
        <w:t>条边，串行版本需要执行约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E </w:t>
      </w:r>
      <w:proofErr w:type="spellStart"/>
      <w:r w:rsidRPr="008975D4">
        <w:rPr>
          <w:rFonts w:ascii="等线" w:eastAsia="等线" w:hAnsi="等线"/>
          <w:color w:val="000000" w:themeColor="text1"/>
        </w:rPr>
        <w:t>次边判定，每次判定又包含多次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is_lowerLink</w:t>
      </w:r>
      <w:proofErr w:type="spellEnd"/>
      <w:proofErr w:type="gramStart"/>
      <w:r w:rsidRPr="008975D4">
        <w:rPr>
          <w:rFonts w:ascii="等线" w:eastAsia="等线" w:hAnsi="等线"/>
          <w:color w:val="000000" w:themeColor="text1"/>
        </w:rPr>
        <w:t>()、</w:t>
      </w:r>
      <w:proofErr w:type="gramEnd"/>
      <w:r w:rsidRPr="008975D4">
        <w:rPr>
          <w:rFonts w:ascii="等线" w:eastAsia="等线" w:hAnsi="等线"/>
          <w:color w:val="000000" w:themeColor="text1"/>
        </w:rPr>
        <w:t>POS1() 和 POS2()。</w:t>
      </w:r>
      <w:proofErr w:type="spellStart"/>
      <w:r w:rsidRPr="008975D4">
        <w:rPr>
          <w:rFonts w:ascii="等线" w:eastAsia="等线" w:hAnsi="等线"/>
          <w:color w:val="000000" w:themeColor="text1"/>
        </w:rPr>
        <w:t>随着网格规模增大，这一循环成为计算主体。</w:t>
      </w:r>
      <w:r w:rsidRPr="008975D4">
        <w:rPr>
          <w:rFonts w:ascii="等线" w:eastAsia="等线" w:hAnsi="等线"/>
          <w:color w:val="000000" w:themeColor="text1"/>
          <w:lang w:eastAsia="zh-CN"/>
        </w:rPr>
        <w:t>CPU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预处理和 I/O 同样消耗时间，但不具备同样清晰的数据并行结构。将逐边判定迁移到 GPU 后，E 次相互独立的局部判断被分散到大量 CUDA 线程中执行，从而降低核心判定部分的执行时间。</w:t>
      </w:r>
    </w:p>
    <w:p w14:paraId="2D01BB0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并行化依据来自算法中可并行工作量的占比，而不是代码行数占比。Jacobi 集提取的核心是判断每条内部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边是否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属于结果集，本项目对这一核心部分进行 CUDA 化。</w:t>
      </w:r>
    </w:p>
    <w:p w14:paraId="3670B6AA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12" w:name="_Toc234499137"/>
      <w:r w:rsidRPr="008975D4">
        <w:rPr>
          <w:rFonts w:ascii="等线" w:eastAsia="等线" w:hAnsi="等线"/>
          <w:color w:val="000000" w:themeColor="text1"/>
          <w:lang w:eastAsia="zh-CN"/>
        </w:rPr>
        <w:t>3.3 论文算法理解与本项目问题映射</w:t>
      </w:r>
      <w:bookmarkEnd w:id="12"/>
    </w:p>
    <w:p w14:paraId="1D1C574D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3.3.1 Jacobi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集的基本思想</w:t>
      </w:r>
      <w:proofErr w:type="spellEnd"/>
    </w:p>
    <w:p w14:paraId="634DD9A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论文 Jacobi Sets of Multiple Morse Functions 研究多个 Morse 函数在流形上的 Jacobi 集。Jacobi 集描述多个函数的梯度方向发生相关、退化或临界关系的位置。对于两个函数 f 和 g，Jacobi 集对应曲面上二者等值结构发生相互临界变化的点集。</w:t>
      </w:r>
    </w:p>
    <w:p w14:paraId="3CA3836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在连续情形中，Jacobi 集通常与梯度相关性有关；在离散三角网格中，算法需要用组合拓扑方式表达“临界关系”。串行代码采用的实现方式是检查每条边在其 link 上的 lower-link 关系，从而判断该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边是否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属于 Jacobi 集。</w:t>
      </w:r>
    </w:p>
    <w:p w14:paraId="67F4046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论文讨论更一般的多个 Morse 函数以及更高维流形情形，工程代码处理的是具有代表性的具体实例：二维三角网格上的两个标量函数。对于这一特例，Jacobi 集离散化为网格边集合。连续曲线在三角网格中不以任意曲线形式出现，而由一组满足条件的边来近似表示。</w:t>
      </w:r>
    </w:p>
    <w:p w14:paraId="175A51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因此，本项目的输出不是普通几何绘制结果，而是离散 Jacobi 判定的结果：曲线由若干网格边组成，每条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边是否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被选中，都由两个函数在该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边及其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link 上的组合临界关系决定。</w:t>
      </w:r>
    </w:p>
    <w:p w14:paraId="7EE5BF7C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3.3.2 从论文到二维三角网格实现</w:t>
      </w:r>
    </w:p>
    <w:p w14:paraId="4EEFF9F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当前工程处理的情形如下：</w:t>
      </w:r>
    </w:p>
    <w:p w14:paraId="67559E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（1）流形：二维三角网格；</w:t>
      </w:r>
    </w:p>
    <w:p w14:paraId="5A9EFA5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（2）函数数量：两个；</w:t>
      </w:r>
    </w:p>
    <w:p w14:paraId="1FF71D4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（3）函数值：定义在顶点上；</w:t>
      </w:r>
    </w:p>
    <w:p w14:paraId="662BB4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（4）输出：Jacobi 集对应的边集合。</w:t>
      </w:r>
    </w:p>
    <w:p w14:paraId="35C579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在该情形下，论文中的一般判定落到每条边的局部检查。对一条内部边 (e1, e2)，其 link 由两个顶点 (v1, v2) 构成。算法检查 v1、v2 关于两个函数的 lower link 分类是否满足临界条件。</w:t>
      </w:r>
    </w:p>
    <w:p w14:paraId="73E00F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因此，串行代码中每条边只访问：</w:t>
      </w:r>
    </w:p>
    <w:p w14:paraId="75CD543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（1）e1, e2</w:t>
      </w:r>
    </w:p>
    <w:p w14:paraId="6123E3F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（2）v1, v2</w:t>
      </w:r>
    </w:p>
    <w:p w14:paraId="38EC966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（3）f[e1], f[e2], f[v1], f[v2]</w:t>
      </w:r>
    </w:p>
    <w:p w14:paraId="6752BE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（4）g[e1], g[e2], g[v1], g[v2]</w:t>
      </w:r>
    </w:p>
    <w:p w14:paraId="6C73EF0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这组局部数据足以完成一次边判定。</w:t>
      </w:r>
    </w:p>
    <w:p w14:paraId="36A4CF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该局部性是离散算法的重要优势。连续情形中的梯度关系通常依赖微分结构，而三角网格只包含顶点和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，因此算法使用函数值排序、方向符号和 lower-link 分类来表达临界性。对一条边而言，e1,e2,v1,v2 四个顶点构成最小局部环境，既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包含边本身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的信息，也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包含边两侧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三角形的信息。函数值定义在顶点上后，即可在该局部环境中完成判定。</w:t>
      </w:r>
    </w:p>
    <w:p w14:paraId="6BC5E98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本项目默认使用 f=y, g=x，这使 torus 示例具有较强对称性。最终 Jacobi 集表现为内外两圈闭合曲线，该形态与坐标函数选择有关。更换为其他标量场时，代码的判定流程不变，输入函数值改变，输出 Jacobi 集形状随之改变。</w:t>
      </w:r>
    </w:p>
    <w:p w14:paraId="229CE75E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3.3.3 论文思想对并行化的启发</w:t>
      </w:r>
    </w:p>
    <w:p w14:paraId="7864B66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论文算法的局部性适合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CUDA </w:t>
      </w:r>
      <w:proofErr w:type="spellStart"/>
      <w:r w:rsidRPr="008975D4">
        <w:rPr>
          <w:rFonts w:ascii="等线" w:eastAsia="等线" w:hAnsi="等线"/>
          <w:color w:val="000000" w:themeColor="text1"/>
        </w:rPr>
        <w:t>并行。每条边的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判定只依赖该边的局部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star/link 信息，不需要全局迭代、边之间同步或图遍历状态。因此本项目采用的 CUDA 映射为：</w:t>
      </w:r>
    </w:p>
    <w:p w14:paraId="703A6C06" w14:textId="7BFCDEF6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内部边数组 index </w:t>
      </w:r>
      <w:proofErr w:type="gramStart"/>
      <w:r w:rsidRPr="008975D4">
        <w:rPr>
          <w:rFonts w:ascii="等线" w:eastAsia="等线" w:hAnsi="等线"/>
          <w:color w:val="000000" w:themeColor="text1"/>
        </w:rPr>
        <w:t>i  -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&gt;  CUDA thread </w:t>
      </w:r>
      <w:proofErr w:type="spellStart"/>
      <w:r w:rsidRPr="008975D4">
        <w:rPr>
          <w:rFonts w:ascii="等线" w:eastAsia="等线" w:hAnsi="等线"/>
          <w:color w:val="000000" w:themeColor="text1"/>
        </w:rPr>
        <w:t>i</w:t>
      </w:r>
      <w:proofErr w:type="spellEnd"/>
    </w:p>
    <w:p w14:paraId="0C4F075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每个线程独立执行一次与串行 compute() 中相同的判定流程，从而保持论文算法本质，并利用 GPU 的大规模数据并行能力。</w:t>
      </w:r>
    </w:p>
    <w:p w14:paraId="4ED92A1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在 CUDA </w:t>
      </w:r>
      <w:proofErr w:type="spellStart"/>
      <w:r w:rsidRPr="008975D4">
        <w:rPr>
          <w:rFonts w:ascii="等线" w:eastAsia="等线" w:hAnsi="等线"/>
          <w:color w:val="000000" w:themeColor="text1"/>
        </w:rPr>
        <w:t>实现中，边表中的第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i </w:t>
      </w:r>
      <w:proofErr w:type="spellStart"/>
      <w:r w:rsidRPr="008975D4">
        <w:rPr>
          <w:rFonts w:ascii="等线" w:eastAsia="等线" w:hAnsi="等线"/>
          <w:color w:val="000000" w:themeColor="text1"/>
        </w:rPr>
        <w:t>条边对应第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i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个线程，线程读取 EdgeRecord[i] 和函数数组 f/g，计算完成后写入 Result[i]。</w:t>
      </w:r>
      <w:r w:rsidRPr="008975D4">
        <w:rPr>
          <w:rFonts w:ascii="等线" w:eastAsia="等线" w:hAnsi="等线"/>
          <w:color w:val="000000" w:themeColor="text1"/>
          <w:lang w:eastAsia="zh-CN"/>
        </w:rPr>
        <w:t>整个过程不需要线程间通信，也不需要 block 内共享内存同步。该并行结构简单、稳定，便于和串行结果逐项对照。</w:t>
      </w:r>
    </w:p>
    <w:p w14:paraId="7C31530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网格构建、邻接查找等步骤也存在进一步优化空间，但其并行化需要重新设计拓扑存储和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不规则访问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逻辑，复杂度明显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高于逐边判定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。按照论文算法的局部判定特征提取 edge-level parallelism，更符合本项目的核心目标。</w:t>
      </w:r>
    </w:p>
    <w:p w14:paraId="0B4B321A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13" w:name="_Toc234499138"/>
      <w:r w:rsidRPr="008975D4">
        <w:rPr>
          <w:rFonts w:ascii="等线" w:eastAsia="等线" w:hAnsi="等线"/>
          <w:color w:val="000000" w:themeColor="text1"/>
          <w:lang w:eastAsia="zh-CN"/>
        </w:rPr>
        <w:t xml:space="preserve">3.4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并行代码与串行代码思路的区别</w:t>
      </w:r>
      <w:bookmarkEnd w:id="13"/>
    </w:p>
    <w:p w14:paraId="5ECDBAFA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3.4.1 总体流程差异</w:t>
      </w:r>
    </w:p>
    <w:p w14:paraId="158AF71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串行版本流程：</w:t>
      </w:r>
    </w:p>
    <w:p w14:paraId="0F36FBC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读取网格</w:t>
      </w:r>
    </w:p>
    <w:p w14:paraId="4B6534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建立 edges 和 neighbors</w:t>
      </w:r>
    </w:p>
    <w:p w14:paraId="04A438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for 每条边:</w:t>
      </w:r>
    </w:p>
    <w:p w14:paraId="2B0F056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get_e_link</w:t>
      </w:r>
      <w:proofErr w:type="spellEnd"/>
    </w:p>
    <w:p w14:paraId="7A4F40E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</w:t>
      </w:r>
      <w:proofErr w:type="spellStart"/>
      <w:r w:rsidRPr="008975D4">
        <w:rPr>
          <w:rFonts w:ascii="等线" w:eastAsia="等线" w:hAnsi="等线"/>
          <w:color w:val="000000" w:themeColor="text1"/>
        </w:rPr>
        <w:t>is_lowerLink</w:t>
      </w:r>
      <w:proofErr w:type="spellEnd"/>
    </w:p>
    <w:p w14:paraId="4D7A64E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若满足条件则 push_back 到 jacobiedges</w:t>
      </w:r>
    </w:p>
    <w:p w14:paraId="6B7E546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-&gt; 写结果</w:t>
      </w:r>
    </w:p>
    <w:p w14:paraId="6879B74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0783AE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并行版本流程：</w:t>
      </w:r>
    </w:p>
    <w:p w14:paraId="3F78F7F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读取网格</w:t>
      </w:r>
    </w:p>
    <w:p w14:paraId="1ECE0AE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</w:t>
      </w:r>
      <w:r w:rsidRPr="008975D4">
        <w:rPr>
          <w:rFonts w:ascii="等线" w:eastAsia="等线" w:hAnsi="等线"/>
          <w:color w:val="000000" w:themeColor="text1"/>
        </w:rPr>
        <w:t xml:space="preserve">-&gt; </w:t>
      </w:r>
      <w:proofErr w:type="spellStart"/>
      <w:r w:rsidRPr="008975D4">
        <w:rPr>
          <w:rFonts w:ascii="等线" w:eastAsia="等线" w:hAnsi="等线"/>
          <w:color w:val="000000" w:themeColor="text1"/>
        </w:rPr>
        <w:t>建立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edges 和 neighbors</w:t>
      </w:r>
    </w:p>
    <w:p w14:paraId="618565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-&gt; CPU 预处理内部边表 </w:t>
      </w:r>
      <w:proofErr w:type="gramStart"/>
      <w:r w:rsidRPr="008975D4">
        <w:rPr>
          <w:rFonts w:ascii="等线" w:eastAsia="等线" w:hAnsi="等线"/>
          <w:color w:val="000000" w:themeColor="text1"/>
        </w:rPr>
        <w:t>EdgeRecord[</w:t>
      </w:r>
      <w:proofErr w:type="gramEnd"/>
      <w:r w:rsidRPr="008975D4">
        <w:rPr>
          <w:rFonts w:ascii="等线" w:eastAsia="等线" w:hAnsi="等线"/>
          <w:color w:val="000000" w:themeColor="text1"/>
        </w:rPr>
        <w:t>]</w:t>
      </w:r>
    </w:p>
    <w:p w14:paraId="558E56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-&gt; 将 EdgeRecord</w:t>
      </w:r>
      <w:proofErr w:type="gramStart"/>
      <w:r w:rsidRPr="008975D4">
        <w:rPr>
          <w:rFonts w:ascii="等线" w:eastAsia="等线" w:hAnsi="等线"/>
          <w:color w:val="000000" w:themeColor="text1"/>
        </w:rPr>
        <w:t>[]、</w:t>
      </w:r>
      <w:proofErr w:type="gramEnd"/>
      <w:r w:rsidRPr="008975D4">
        <w:rPr>
          <w:rFonts w:ascii="等线" w:eastAsia="等线" w:hAnsi="等线"/>
          <w:color w:val="000000" w:themeColor="text1"/>
        </w:rPr>
        <w:t>f[]、g[] 拷贝到 GPU</w:t>
      </w:r>
    </w:p>
    <w:p w14:paraId="509F5BD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-&gt; CUDA kernel: 每个线程处理一条边</w:t>
      </w:r>
    </w:p>
    <w:p w14:paraId="0C9468F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将每条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拷回 CPU</w:t>
      </w:r>
    </w:p>
    <w:p w14:paraId="348C3F6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CPU 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退化边执行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SoS 回退</w:t>
      </w:r>
    </w:p>
    <w:p w14:paraId="0368FA3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写结果</w:t>
      </w:r>
    </w:p>
    <w:p w14:paraId="6D53880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3896B7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主要区别在于：串行版本在遍历过程中一边计算一边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push_back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结果；并行版本先为每条边准备固定下标的输入和输出数组，使每个 GPU 线程独立写入 results[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]。该方式避免了 GPU 多线程同时向同一个 vector 追加数据带来的竞争问题。</w:t>
      </w:r>
    </w:p>
    <w:p w14:paraId="0913618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并行版本增加 CPU 预处理阶段，用于将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中面向对象、容器化的数据结构转化为 GPU 友好的线性数据。串行代码在循环中临时调用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get_e_link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()，CPU 适合访问 std::set、std::vector 和邻接表；GPU kernel 更适合访问连续数组。若在 kernel 中临时查找邻接关系，不仅需要把复杂拓扑结构迁移到 device，还会造成不规则访存和复杂控制流。因此，本项目把 link 计算提前放在 CPU 上完成，GPU 只接收已经整理好的边表。</w:t>
      </w:r>
    </w:p>
    <w:p w14:paraId="4790E3F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该设计使并行 kernel 专注于数值判定，而不承担拓扑搜索。CPU 负责准备每个线程要处理的任务，GPU 负责批量执行这些任务。</w:t>
      </w:r>
    </w:p>
    <w:p w14:paraId="1C863A7F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3.4.2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数据结构差异</w:t>
      </w:r>
      <w:proofErr w:type="spellEnd"/>
    </w:p>
    <w:p w14:paraId="647EE3B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串行版本使用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set&lt;trimesh::Edge&gt; 存储边，遍历时动态调用 get_e_link()。该结构适用于 CPU，不适合 GPU，原因如下：</w:t>
      </w:r>
    </w:p>
    <w:p w14:paraId="72F2CB8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（1）std::set 是树形结构，不适合连续内存访问；</w:t>
      </w:r>
    </w:p>
    <w:p w14:paraId="6777EBE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（2）TriMesh </w:t>
      </w:r>
      <w:proofErr w:type="spellStart"/>
      <w:r w:rsidRPr="008975D4">
        <w:rPr>
          <w:rFonts w:ascii="等线" w:eastAsia="等线" w:hAnsi="等线"/>
          <w:color w:val="000000" w:themeColor="text1"/>
        </w:rPr>
        <w:t>和邻接容器不能直接在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device </w:t>
      </w:r>
      <w:proofErr w:type="spellStart"/>
      <w:r w:rsidRPr="008975D4">
        <w:rPr>
          <w:rFonts w:ascii="等线" w:eastAsia="等线" w:hAnsi="等线"/>
          <w:color w:val="000000" w:themeColor="text1"/>
        </w:rPr>
        <w:t>端使用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7EA1537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（3）GPU kernel 需要简单、连续、可索引的数据。</w:t>
      </w:r>
    </w:p>
    <w:p w14:paraId="0E0C84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因此并行版本新增 EdgeRecord：</w:t>
      </w:r>
    </w:p>
    <w:p w14:paraId="114CB4E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EdgeRecord {</w:t>
      </w:r>
    </w:p>
    <w:p w14:paraId="46C4D9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e1;</w:t>
      </w:r>
    </w:p>
    <w:p w14:paraId="08E796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e2;</w:t>
      </w:r>
    </w:p>
    <w:p w14:paraId="3780FAE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link1;</w:t>
      </w:r>
    </w:p>
    <w:p w14:paraId="6A27415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link2;</w:t>
      </w:r>
    </w:p>
    <w:p w14:paraId="7F01BDD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00DD56F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65D5A6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每条内部边被展平成一个结构体，GPU 通过边下标读取 edges[idx]，即可得到完整局部拓扑。</w:t>
      </w:r>
    </w:p>
    <w:p w14:paraId="06620F1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并行版本还新增 JacobiGpuResult：</w:t>
      </w:r>
    </w:p>
    <w:p w14:paraId="7AEAADD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JacobiGpuResult {</w:t>
      </w:r>
    </w:p>
    <w:p w14:paraId="181BF6F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fv1;</w:t>
      </w:r>
    </w:p>
    <w:p w14:paraId="03DD02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fv2;</w:t>
      </w:r>
    </w:p>
    <w:p w14:paraId="50C7BD4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min_f;</w:t>
      </w:r>
    </w:p>
    <w:p w14:paraId="19B46CA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min_g;</w:t>
      </w:r>
    </w:p>
    <w:p w14:paraId="39B9678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pos_align;</w:t>
      </w:r>
    </w:p>
    <w:p w14:paraId="18C4D77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is_jacobi;</w:t>
      </w:r>
    </w:p>
    <w:p w14:paraId="5289F5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int degenerate;</w:t>
      </w:r>
    </w:p>
    <w:p w14:paraId="119BF51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};</w:t>
      </w:r>
    </w:p>
    <w:p w14:paraId="2717033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38E26EB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串行版本的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JacobiEdge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只保存已判定为 Jacobi 集的边，GPU 版本为每条内部边保存一个结果。该设计避免并行追加问题，并便于后续统计和 SoS 回退。</w:t>
      </w:r>
    </w:p>
    <w:p w14:paraId="61BDCB8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该差异体现了串行程序与并行程序在输出组织上的不同模式。串行程序动态收集结果，因为结果数量事先未知；并行程序预分配与输入规模相同的结果数组，每个线程写入自己</w:t>
      </w: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的位置。虽然该方式会多保存部分非 Jacobi 边的状态，但换来了无锁、无原子操作、易于调试的并行写入模式。</w:t>
      </w:r>
    </w:p>
    <w:p w14:paraId="4936CA1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此外，全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量结果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数组为后续阶段提供了便利。程序统计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degenerate_edges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、导出退化边，并在 CPU SoS 回退时按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原边下标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覆盖对应结果。若在 GPU 端直接压缩结果，虽然能够减少内存占用，但会引入 prefix-sum 或 atomic append 等额外并行算法，增加实现复杂度。</w:t>
      </w:r>
    </w:p>
    <w:p w14:paraId="55F3EDCF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3.4.3 计算方式差异</w:t>
      </w:r>
    </w:p>
    <w:p w14:paraId="09F6F80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串行版本：</w:t>
      </w:r>
    </w:p>
    <w:p w14:paraId="6296694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（1）单线程依次遍历边；</w:t>
      </w:r>
    </w:p>
    <w:p w14:paraId="3F52AE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（2）每遇到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边就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push_back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6205E3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（3）若启用 SoS，则所有相关判断都走 SoS。</w:t>
      </w:r>
    </w:p>
    <w:p w14:paraId="1700D4D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并行版本：</w:t>
      </w:r>
    </w:p>
    <w:p w14:paraId="15F2EE4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（1）GPU 中多个线程同时处理不同边；</w:t>
      </w:r>
    </w:p>
    <w:p w14:paraId="23AB613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（2）每个线程写入固定位置 results[idx]；</w:t>
      </w:r>
    </w:p>
    <w:p w14:paraId="00BD9C3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（3）普通边使用 double 精度 device 判定；</w:t>
      </w:r>
    </w:p>
    <w:p w14:paraId="051F32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（4）近退化边被标记后回到 CPU 端使用 SoS 精确覆盖。</w:t>
      </w:r>
    </w:p>
    <w:p w14:paraId="18E961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该混合方案对不同任务采用合适的执行位置：</w:t>
      </w:r>
    </w:p>
    <w:p w14:paraId="4C50906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（1）规则、数量多、无依赖的边判定交给 GPU；</w:t>
      </w:r>
    </w:p>
    <w:p w14:paraId="49C1D8F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（2）数量少、逻辑复杂、依赖 CPU SoS 库的退化判定交给 CPU。</w:t>
      </w:r>
    </w:p>
    <w:p w14:paraId="2CAD0ADE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3.4.4 正确性策略差异</w:t>
      </w:r>
    </w:p>
    <w:p w14:paraId="0586B4A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 SoS 版本以精确符号计算保证退化情形的稳定性。GPU 版本完整重写 SoS 会带来较大工程复杂度，并存在引入新不一致的风险。因此本项目采用以下策略：</w:t>
      </w:r>
    </w:p>
    <w:p w14:paraId="1BCD218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GPU 先执行非 SoS 分支的高性能判定；</w:t>
      </w:r>
    </w:p>
    <w:p w14:paraId="278B9D4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2. 一旦遇到浮点近似相等或方向判定接近 0，就标记为 degenerate；</w:t>
      </w:r>
    </w:p>
    <w:p w14:paraId="321E260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3. CPU 对这些边调用串行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::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和 alignment() 重新计算；</w:t>
      </w:r>
    </w:p>
    <w:p w14:paraId="49A4D37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4. 用 SoS 回退结果覆盖 GPU 结果。</w:t>
      </w:r>
    </w:p>
    <w:p w14:paraId="5350A98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因此，最终输出与串行 SoS 版本保持一致。</w:t>
      </w:r>
    </w:p>
    <w:p w14:paraId="5883CC0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该正确性策略采用“先快后准”的流程。GPU 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所有边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进行快速初判，其中绝大多数普通边的浮点符号判定稳定；当检测到近似相等或方向接近退化时，再转入 CPU SoS。由于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退化边数量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通常远小于总边数，该策略保留了 GPU 对大规模普通边的吞吐优势，同时避免在 CUDA 中重新实现复杂 SoS 符号系统。</w:t>
      </w:r>
    </w:p>
    <w:p w14:paraId="5337D0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该策略也是本项目区别于简单 CUDA 改写的关键：仅迁移非 SoS 分支会在退化数据上产生与串行参考不一致的风险；完整移植 SoS 到 GPU 又会显著增加工程复杂度。本项目采用混合回退，使结果和串行 SoS 输出完全一致。</w:t>
      </w:r>
    </w:p>
    <w:p w14:paraId="1F5276FC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14" w:name="_Toc234499139"/>
      <w:r w:rsidRPr="008975D4">
        <w:rPr>
          <w:rFonts w:ascii="等线" w:eastAsia="等线" w:hAnsi="等线"/>
          <w:color w:val="000000" w:themeColor="text1"/>
          <w:lang w:eastAsia="zh-CN"/>
        </w:rPr>
        <w:t xml:space="preserve">3.5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代码详细分析</w:t>
      </w:r>
      <w:bookmarkEnd w:id="14"/>
    </w:p>
    <w:p w14:paraId="39AB5699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3.5.1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目录结构</w:t>
      </w:r>
      <w:proofErr w:type="spellEnd"/>
    </w:p>
    <w:p w14:paraId="7D25F62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并行代码位于 CODE/mycode，主要文件如下：</w:t>
      </w:r>
    </w:p>
    <w:p w14:paraId="34606C4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（1）main_cuda.cpp</w:t>
      </w:r>
    </w:p>
    <w:p w14:paraId="7227291F" w14:textId="7FD5DE6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CPU 端主程序；</w:t>
      </w:r>
    </w:p>
    <w:p w14:paraId="63618D16" w14:textId="7FD5DE68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网格读取与边表预处理；</w:t>
      </w:r>
    </w:p>
    <w:p w14:paraId="306E6487" w14:textId="7FD5DE69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- GPU 调用；</w:t>
      </w:r>
    </w:p>
    <w:p w14:paraId="1613593A" w14:textId="7FD5DE6A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 CPU SoS 回退；</w:t>
      </w:r>
    </w:p>
    <w:p w14:paraId="7F52B2CD" w14:textId="7FD5DE6B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 结果输出。</w:t>
      </w:r>
    </w:p>
    <w:p w14:paraId="22A24D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（2）jacobi_cuda.cu</w:t>
      </w:r>
    </w:p>
    <w:p w14:paraId="47775DA3" w14:textId="7FD5DE6C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CUDA device 函数；</w:t>
      </w:r>
    </w:p>
    <w:p w14:paraId="49500916" w14:textId="7FD5DE6D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CUDA kernel；</w:t>
      </w:r>
    </w:p>
    <w:p w14:paraId="1E7966CA" w14:textId="7FD5DE6E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host 端 CUDA 内存管理与 kernel launch。</w:t>
      </w:r>
    </w:p>
    <w:p w14:paraId="3269060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（3）jacobi_gpu.h</w:t>
      </w:r>
    </w:p>
    <w:p w14:paraId="02195905" w14:textId="7FD5DE6F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- CPU/GPU 共享的数据结构；</w:t>
      </w:r>
    </w:p>
    <w:p w14:paraId="2178CED0" w14:textId="7FD5DE70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compute_jacobi_gpu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接口声明。</w:t>
      </w:r>
    </w:p>
    <w:p w14:paraId="32A2CBA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（4）CMakeLists.txt</w:t>
      </w:r>
    </w:p>
    <w:p w14:paraId="2A6C4241" w14:textId="7FD5DE71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构建 CUDA 程序；</w:t>
      </w:r>
    </w:p>
    <w:p w14:paraId="16367701" w14:textId="7FD5DE72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 - 链接 trimesh2 和 SoS。</w:t>
      </w:r>
    </w:p>
    <w:p w14:paraId="42802E7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（5）build_cuda_wsl.sh</w:t>
      </w:r>
    </w:p>
    <w:p w14:paraId="4A83618C" w14:textId="7FD5DE73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WSL 下的一键构建脚本。</w:t>
      </w:r>
    </w:p>
    <w:p w14:paraId="2D421B4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（6）compare_jacobi.py</w:t>
      </w:r>
    </w:p>
    <w:p w14:paraId="5C1DC125" w14:textId="7FD5DE74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正确性比对脚本。</w:t>
      </w:r>
    </w:p>
    <w:p w14:paraId="7C878B6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（7）benchmark_jacobi.py</w:t>
      </w:r>
    </w:p>
    <w:p w14:paraId="76FC860C" w14:textId="7FD5DE75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性能测试脚本。</w:t>
      </w:r>
    </w:p>
    <w:p w14:paraId="50AF761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（8）test_*.sh</w:t>
      </w:r>
    </w:p>
    <w:p w14:paraId="76513FD1" w14:textId="7FD5DE76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- 各里程碑自动测试脚本。</w:t>
      </w:r>
    </w:p>
    <w:p w14:paraId="260A265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（9）DEVELOPMENT_LOG.md</w:t>
      </w:r>
    </w:p>
    <w:p w14:paraId="6E6EBE49" w14:textId="7FD5DE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开发过程记录。</w:t>
      </w:r>
    </w:p>
    <w:p w14:paraId="2986E411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 xml:space="preserve">3.5.2 </w:t>
      </w:r>
      <w:r w:rsidRPr="00EB7702">
        <w:rPr>
          <w:rFonts w:ascii="等线" w:eastAsia="等线" w:hAnsi="等线"/>
          <w:b w:val="0"/>
          <w:i w:val="0"/>
          <w:iCs w:val="0"/>
          <w:color w:val="000000" w:themeColor="text1"/>
          <w:lang w:eastAsia="zh-CN"/>
        </w:rPr>
        <w:t>jacobi_gpu.h</w:t>
      </w: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：共享数据结构与 GPU 接口</w:t>
      </w:r>
    </w:p>
    <w:p w14:paraId="36E8293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jacobi_gpu.h 定义了 GPU 计算所需的核心数据结构。</w:t>
      </w:r>
    </w:p>
    <w:p w14:paraId="03829A1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EdgeRecord 保存一条内部边的完整局部拓扑：</w:t>
      </w:r>
    </w:p>
    <w:p w14:paraId="445E668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EdgeRecord {</w:t>
      </w:r>
    </w:p>
    <w:p w14:paraId="748F504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e1;</w:t>
      </w:r>
    </w:p>
    <w:p w14:paraId="3906D54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e2;</w:t>
      </w:r>
    </w:p>
    <w:p w14:paraId="56320FB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link1;</w:t>
      </w:r>
    </w:p>
    <w:p w14:paraId="5992AFE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link2;</w:t>
      </w:r>
    </w:p>
    <w:p w14:paraId="6B7346D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};</w:t>
      </w:r>
    </w:p>
    <w:p w14:paraId="4071DE6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6B6EF58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其中：</w:t>
      </w:r>
    </w:p>
    <w:p w14:paraId="1ACD440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（1）e1, e2 是边的两个端点；</w:t>
      </w:r>
    </w:p>
    <w:p w14:paraId="4FB6DB2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（2）link1, link2 是这条边 link 中的两个对顶点。</w:t>
      </w:r>
    </w:p>
    <w:p w14:paraId="3502BD5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这四个整数就是一条边判定所需的全部拓扑输入。相比直接把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传入 GPU，这种结构更简单、更连续、更适合 CUDA 访问。</w:t>
      </w:r>
    </w:p>
    <w:p w14:paraId="452584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JacobiGpuResult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保存每条边的输出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4B664A0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JacobiGpuResult {</w:t>
      </w:r>
    </w:p>
    <w:p w14:paraId="2E33D1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fv1;</w:t>
      </w:r>
    </w:p>
    <w:p w14:paraId="14E6E0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fv2;</w:t>
      </w:r>
    </w:p>
    <w:p w14:paraId="783F31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min_f;</w:t>
      </w:r>
    </w:p>
    <w:p w14:paraId="2B6041B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   int min_g;</w:t>
      </w:r>
    </w:p>
    <w:p w14:paraId="26C4C00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pos_align;</w:t>
      </w:r>
    </w:p>
    <w:p w14:paraId="6506894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is_jacobi;</w:t>
      </w:r>
    </w:p>
    <w:p w14:paraId="46CD5B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degenerate;</w:t>
      </w:r>
    </w:p>
    <w:p w14:paraId="4F36A7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7ED1F7F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8237BA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其中：</w:t>
      </w:r>
    </w:p>
    <w:p w14:paraId="644C82D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（1）fv1, fv2：结果边的两个端点；</w:t>
      </w:r>
    </w:p>
    <w:p w14:paraId="66459B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（2）min_f, min_g, pos_align：与串行 JacobiEdge 对应的属性；</w:t>
      </w:r>
    </w:p>
    <w:p w14:paraId="1778B0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（3）is_jacobi：该边是否属于 Jacobi 集；</w:t>
      </w:r>
    </w:p>
    <w:p w14:paraId="0C242B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（4）degenerate：该边是否触发近退化判断，需要 CPU SoS 回退。</w:t>
      </w:r>
    </w:p>
    <w:p w14:paraId="62AE445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GpuTiming 保存 GPU 时间：</w:t>
      </w:r>
    </w:p>
    <w:p w14:paraId="528028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GpuTiming {</w:t>
      </w:r>
    </w:p>
    <w:p w14:paraId="199DA19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kernel_ms;</w:t>
      </w:r>
    </w:p>
    <w:p w14:paraId="4F4E074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total_ms;</w:t>
      </w:r>
    </w:p>
    <w:p w14:paraId="7F7B448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3700DF4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782D14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) 是 CPU 端调用 GPU 的统一接口：</w:t>
      </w:r>
    </w:p>
    <w:p w14:paraId="30A28D5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bool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const std::vector&lt;EdgeRecord&gt; &amp;edges,</w:t>
      </w:r>
    </w:p>
    <w:p w14:paraId="6716386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&amp;f,</w:t>
      </w:r>
    </w:p>
    <w:p w14:paraId="5A7F68F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&amp;g,</w:t>
      </w:r>
    </w:p>
    <w:p w14:paraId="64E9B9F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vector&lt;JacobiGpuResult&gt; *results,</w:t>
      </w:r>
    </w:p>
    <w:p w14:paraId="75913A4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GpuTiming *timing,</w:t>
      </w:r>
    </w:p>
    <w:p w14:paraId="5F76DE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string *error_message);</w:t>
      </w:r>
    </w:p>
    <w:p w14:paraId="6E398A0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07118A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该接口将 CUDA 细节封装在 .cu 文件中，主程序只负责准备边表和函数数组。</w:t>
      </w:r>
    </w:p>
    <w:p w14:paraId="7DCB2D3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从软件工程角度，jacobi_gpu.h 同时承担模块边界职责。CPU 侧不需要了解 kernel 的 grid/block 设置，也不需要直接管理 device 指针；CUDA 侧不依赖 TriMeshJ 这类复杂类。二者之间只通过 EdgeRecord、函数值数组和 JacobiGpuResult 交换数据，降低了耦合度。</w:t>
      </w:r>
    </w:p>
    <w:p w14:paraId="76923E1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该接口设计有利于后续扩展。替换输入函数来源时，只需改变 main_cuda.cpp 中构造 f/g 的部分；优化 kernel 或引入 device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压缩时，主要修改 jacobi_cuda.cu，不影响网格读取逻辑。</w:t>
      </w:r>
    </w:p>
    <w:p w14:paraId="6364F1AA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lastRenderedPageBreak/>
        <w:t xml:space="preserve">3.5.3 </w:t>
      </w:r>
      <w:proofErr w:type="spellStart"/>
      <w:r w:rsidRPr="00EB7702">
        <w:rPr>
          <w:rFonts w:ascii="等线" w:eastAsia="等线" w:hAnsi="等线"/>
          <w:b w:val="0"/>
          <w:i w:val="0"/>
          <w:iCs w:val="0"/>
          <w:color w:val="000000" w:themeColor="text1"/>
        </w:rPr>
        <w:t>main_cuda.cpp</w:t>
      </w:r>
      <w:r w:rsidRPr="00EB7702">
        <w:rPr>
          <w:rFonts w:ascii="等线" w:eastAsia="等线" w:hAnsi="等线"/>
          <w:i w:val="0"/>
          <w:iCs w:val="0"/>
          <w:color w:val="000000" w:themeColor="text1"/>
        </w:rPr>
        <w:t>：CPU</w:t>
      </w:r>
      <w:proofErr w:type="spellEnd"/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驱动与整体流程</w:t>
      </w:r>
      <w:proofErr w:type="spellEnd"/>
    </w:p>
    <w:p w14:paraId="3297E39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main_cuda.cpp 是并行程序入口。它同时支持两种模式：</w:t>
      </w:r>
    </w:p>
    <w:p w14:paraId="08031A1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./</w:t>
      </w:r>
      <w:proofErr w:type="gramEnd"/>
      <w:r w:rsidRPr="008975D4">
        <w:rPr>
          <w:rFonts w:ascii="等线" w:eastAsia="等线" w:hAnsi="等线"/>
          <w:color w:val="000000" w:themeColor="text1"/>
        </w:rPr>
        <w:t>jacobi_cuda --preprocess-only &lt;mesh.obj&gt; [--dump-edges &lt;edges.txt&gt;]</w:t>
      </w:r>
    </w:p>
    <w:p w14:paraId="7A0C65A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./</w:t>
      </w:r>
      <w:proofErr w:type="gramEnd"/>
      <w:r w:rsidRPr="008975D4">
        <w:rPr>
          <w:rFonts w:ascii="等线" w:eastAsia="等线" w:hAnsi="等线"/>
          <w:color w:val="000000" w:themeColor="text1"/>
        </w:rPr>
        <w:t>jacobi_cuda &lt;mesh.obj&gt; [--output &lt;jacobi.txt&gt;] [--dump-degenerate &lt;edges.txt&gt;]</w:t>
      </w:r>
    </w:p>
    <w:p w14:paraId="48A3AEB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A71E15E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3.5.3.1 预处理模式</w:t>
      </w:r>
    </w:p>
    <w:p w14:paraId="0DDFB2E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--preprocess-only 模式用于验证 CPU 端拓扑准备是否正确。代码会：</w:t>
      </w:r>
    </w:p>
    <w:p w14:paraId="59DF4D5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1. 读取 mesh；</w:t>
      </w:r>
    </w:p>
    <w:p w14:paraId="66A7D5E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调用 need_</w:t>
      </w:r>
      <w:proofErr w:type="gramStart"/>
      <w:r w:rsidRPr="008975D4">
        <w:rPr>
          <w:rFonts w:ascii="等线" w:eastAsia="等线" w:hAnsi="等线"/>
          <w:color w:val="000000" w:themeColor="text1"/>
        </w:rPr>
        <w:t>edges(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4FC5048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调用 need_</w:t>
      </w:r>
      <w:proofErr w:type="gramStart"/>
      <w:r w:rsidRPr="008975D4">
        <w:rPr>
          <w:rFonts w:ascii="等线" w:eastAsia="等线" w:hAnsi="等线"/>
          <w:color w:val="000000" w:themeColor="text1"/>
        </w:rPr>
        <w:t>neighbors(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544CCA6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4. 遍历 </w:t>
      </w:r>
      <w:proofErr w:type="gramStart"/>
      <w:r w:rsidRPr="008975D4">
        <w:rPr>
          <w:rFonts w:ascii="等线" w:eastAsia="等线" w:hAnsi="等线"/>
          <w:color w:val="000000" w:themeColor="text1"/>
        </w:rPr>
        <w:t>mesh.edges</w:t>
      </w:r>
      <w:proofErr w:type="gramEnd"/>
      <w:r w:rsidRPr="008975D4">
        <w:rPr>
          <w:rFonts w:ascii="等线" w:eastAsia="等线" w:hAnsi="等线"/>
          <w:color w:val="000000" w:themeColor="text1"/>
        </w:rPr>
        <w:t>；</w:t>
      </w:r>
    </w:p>
    <w:p w14:paraId="20FD8C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调用 get_e_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3A10C92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6. 过滤边界边；</w:t>
      </w:r>
    </w:p>
    <w:p w14:paraId="3101CE1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7. 生成 interior_edges。</w:t>
      </w:r>
    </w:p>
    <w:p w14:paraId="2D4BF19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核心代码如下：</w:t>
      </w:r>
    </w:p>
    <w:p w14:paraId="557F1DC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trimesh::</w:t>
      </w:r>
      <w:proofErr w:type="gramEnd"/>
      <w:r w:rsidRPr="008975D4">
        <w:rPr>
          <w:rFonts w:ascii="等线" w:eastAsia="等线" w:hAnsi="等线"/>
          <w:color w:val="000000" w:themeColor="text1"/>
        </w:rPr>
        <w:t>TriMeshJ mesh(mesh_file);</w:t>
      </w:r>
    </w:p>
    <w:p w14:paraId="08A5DD1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mesh.need</w:t>
      </w:r>
      <w:proofErr w:type="gramEnd"/>
      <w:r w:rsidRPr="008975D4">
        <w:rPr>
          <w:rFonts w:ascii="等线" w:eastAsia="等线" w:hAnsi="等线"/>
          <w:color w:val="000000" w:themeColor="text1"/>
        </w:rPr>
        <w:t>_edges();</w:t>
      </w:r>
    </w:p>
    <w:p w14:paraId="5E1FA2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mesh.need</w:t>
      </w:r>
      <w:proofErr w:type="gramEnd"/>
      <w:r w:rsidRPr="008975D4">
        <w:rPr>
          <w:rFonts w:ascii="等线" w:eastAsia="等线" w:hAnsi="等线"/>
          <w:color w:val="000000" w:themeColor="text1"/>
        </w:rPr>
        <w:t>_neighbors();</w:t>
      </w:r>
    </w:p>
    <w:p w14:paraId="7EBC59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AB0B7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vector&lt;EdgeRecord&gt; interior_edges;</w:t>
      </w:r>
    </w:p>
    <w:p w14:paraId="0869DAF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</w:t>
      </w:r>
      <w:proofErr w:type="gramStart"/>
      <w:r w:rsidRPr="008975D4">
        <w:rPr>
          <w:rFonts w:ascii="等线" w:eastAsia="等线" w:hAnsi="等线"/>
          <w:color w:val="000000" w:themeColor="text1"/>
        </w:rPr>
        <w:t>edges.reserve</w:t>
      </w:r>
      <w:proofErr w:type="gramEnd"/>
      <w:r w:rsidRPr="008975D4">
        <w:rPr>
          <w:rFonts w:ascii="等线" w:eastAsia="等线" w:hAnsi="等线"/>
          <w:color w:val="000000" w:themeColor="text1"/>
        </w:rPr>
        <w:t>(mesh.edges.size());</w:t>
      </w:r>
    </w:p>
    <w:p w14:paraId="6001E64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3EC4C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for (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set&lt;trimesh::Edge&gt;::const_iterator it = mesh.edges.begin(); it != mesh.edges.end(); ++it) {</w:t>
      </w:r>
    </w:p>
    <w:p w14:paraId="5B51A6C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pair&lt;int, int&gt; link = mesh.get_e_link(*it);</w:t>
      </w:r>
    </w:p>
    <w:p w14:paraId="6676F9B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(</w:t>
      </w:r>
      <w:proofErr w:type="gramStart"/>
      <w:r w:rsidRPr="008975D4">
        <w:rPr>
          <w:rFonts w:ascii="等线" w:eastAsia="等线" w:hAnsi="等线"/>
          <w:color w:val="000000" w:themeColor="text1"/>
        </w:rPr>
        <w:t>link.first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== -1 || link.second == -1) {</w:t>
      </w:r>
    </w:p>
    <w:p w14:paraId="7D5736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continue;</w:t>
      </w:r>
    </w:p>
    <w:p w14:paraId="15D595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3DDD987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92F319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EdgeRecord record;</w:t>
      </w:r>
    </w:p>
    <w:p w14:paraId="228F8E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record.e</w:t>
      </w:r>
      <w:proofErr w:type="gramEnd"/>
      <w:r w:rsidRPr="008975D4">
        <w:rPr>
          <w:rFonts w:ascii="等线" w:eastAsia="等线" w:hAnsi="等线"/>
          <w:color w:val="000000" w:themeColor="text1"/>
        </w:rPr>
        <w:t>1 = it-&gt;first;</w:t>
      </w:r>
    </w:p>
    <w:p w14:paraId="785BD54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record.e</w:t>
      </w:r>
      <w:proofErr w:type="gramEnd"/>
      <w:r w:rsidRPr="008975D4">
        <w:rPr>
          <w:rFonts w:ascii="等线" w:eastAsia="等线" w:hAnsi="等线"/>
          <w:color w:val="000000" w:themeColor="text1"/>
        </w:rPr>
        <w:t>2 = it-&gt;second;</w:t>
      </w:r>
    </w:p>
    <w:p w14:paraId="7612689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record.link</w:t>
      </w:r>
      <w:proofErr w:type="gramEnd"/>
      <w:r w:rsidRPr="008975D4">
        <w:rPr>
          <w:rFonts w:ascii="等线" w:eastAsia="等线" w:hAnsi="等线"/>
          <w:color w:val="000000" w:themeColor="text1"/>
        </w:rPr>
        <w:t>1 = link.first;</w:t>
      </w:r>
    </w:p>
    <w:p w14:paraId="3B42B06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record.link</w:t>
      </w:r>
      <w:proofErr w:type="gramEnd"/>
      <w:r w:rsidRPr="008975D4">
        <w:rPr>
          <w:rFonts w:ascii="等线" w:eastAsia="等线" w:hAnsi="等线"/>
          <w:color w:val="000000" w:themeColor="text1"/>
        </w:rPr>
        <w:t>2 = link.second;</w:t>
      </w:r>
    </w:p>
    <w:p w14:paraId="087774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interior_</w:t>
      </w:r>
      <w:proofErr w:type="gramStart"/>
      <w:r w:rsidRPr="008975D4">
        <w:rPr>
          <w:rFonts w:ascii="等线" w:eastAsia="等线" w:hAnsi="等线"/>
          <w:color w:val="000000" w:themeColor="text1"/>
        </w:rPr>
        <w:t>edges.push</w:t>
      </w:r>
      <w:proofErr w:type="gramEnd"/>
      <w:r w:rsidRPr="008975D4">
        <w:rPr>
          <w:rFonts w:ascii="等线" w:eastAsia="等线" w:hAnsi="等线"/>
          <w:color w:val="000000" w:themeColor="text1"/>
        </w:rPr>
        <w:t>_back(record);</w:t>
      </w:r>
    </w:p>
    <w:p w14:paraId="69CAC9E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23B1772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6A357F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 xml:space="preserve">该步骤是串行工程与 CUDA 工程之间的数据桥梁，将复杂的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拓扑转换为 GPU 能直接处理的扁平数组。</w:t>
      </w:r>
    </w:p>
    <w:p w14:paraId="217A19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预处理阶段还保证 GPU 输入已经排除了边界边和非法 link。kernel 内部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再处理 -1 link 顶点，也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不访问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邻接表，只需假设每个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都是一条有效内部边。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这减少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了 device 端分支判断，降低了出错概率。</w:t>
      </w:r>
    </w:p>
    <w:p w14:paraId="643C410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此外，预处理模式本身也是调试工具。通过 --preprocess-only 和 --dump-edges，程序在不运行 CUDA kernel 的情况下检查边表正确性。若 GPU 输出异常，可先确认输入边表是否与串行拓扑一致，从而缩小问题范围。</w:t>
      </w:r>
    </w:p>
    <w:p w14:paraId="7697CA43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3.5.3.2 函数值构造</w:t>
      </w:r>
    </w:p>
    <w:p w14:paraId="38375DE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当前实验保持与串行 main.cpp 一致，使用顶点坐标构造两个函数：</w:t>
      </w:r>
    </w:p>
    <w:p w14:paraId="3F1B5B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f(</w:t>
      </w:r>
      <w:proofErr w:type="spellStart"/>
      <w:r w:rsidRPr="008975D4">
        <w:rPr>
          <w:rFonts w:ascii="等线" w:eastAsia="等线" w:hAnsi="等线"/>
          <w:color w:val="000000" w:themeColor="text1"/>
        </w:rPr>
        <w:t>mesh.vertices.size</w:t>
      </w:r>
      <w:proofErr w:type="spellEnd"/>
      <w:r w:rsidRPr="008975D4">
        <w:rPr>
          <w:rFonts w:ascii="等线" w:eastAsia="等线" w:hAnsi="等线"/>
          <w:color w:val="000000" w:themeColor="text1"/>
        </w:rPr>
        <w:t>());</w:t>
      </w:r>
    </w:p>
    <w:p w14:paraId="178DBC5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g(mesh.vertices.size());</w:t>
      </w:r>
    </w:p>
    <w:p w14:paraId="337EDA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for (size_t i = 0; i &lt; </w:t>
      </w:r>
      <w:proofErr w:type="gramStart"/>
      <w:r w:rsidRPr="008975D4">
        <w:rPr>
          <w:rFonts w:ascii="等线" w:eastAsia="等线" w:hAnsi="等线"/>
          <w:color w:val="000000" w:themeColor="text1"/>
        </w:rPr>
        <w:t>mesh.vertices</w:t>
      </w:r>
      <w:proofErr w:type="gramEnd"/>
      <w:r w:rsidRPr="008975D4">
        <w:rPr>
          <w:rFonts w:ascii="等线" w:eastAsia="等线" w:hAnsi="等线"/>
          <w:color w:val="000000" w:themeColor="text1"/>
        </w:rPr>
        <w:t>.size(); ++i) {</w:t>
      </w:r>
    </w:p>
    <w:p w14:paraId="249BCC3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f[i] = </w:t>
      </w:r>
      <w:proofErr w:type="gramStart"/>
      <w:r w:rsidRPr="008975D4">
        <w:rPr>
          <w:rFonts w:ascii="等线" w:eastAsia="等线" w:hAnsi="等线"/>
          <w:color w:val="000000" w:themeColor="text1"/>
        </w:rPr>
        <w:t>mesh.vertices</w:t>
      </w:r>
      <w:proofErr w:type="gramEnd"/>
      <w:r w:rsidRPr="008975D4">
        <w:rPr>
          <w:rFonts w:ascii="等线" w:eastAsia="等线" w:hAnsi="等线"/>
          <w:color w:val="000000" w:themeColor="text1"/>
        </w:rPr>
        <w:t>[i][1];</w:t>
      </w:r>
    </w:p>
    <w:p w14:paraId="07F68EF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g[i] = </w:t>
      </w:r>
      <w:proofErr w:type="gramStart"/>
      <w:r w:rsidRPr="008975D4">
        <w:rPr>
          <w:rFonts w:ascii="等线" w:eastAsia="等线" w:hAnsi="等线"/>
          <w:color w:val="000000" w:themeColor="text1"/>
        </w:rPr>
        <w:t>mesh.vertices</w:t>
      </w:r>
      <w:proofErr w:type="gramEnd"/>
      <w:r w:rsidRPr="008975D4">
        <w:rPr>
          <w:rFonts w:ascii="等线" w:eastAsia="等线" w:hAnsi="等线"/>
          <w:color w:val="000000" w:themeColor="text1"/>
        </w:rPr>
        <w:t>[i][0];</w:t>
      </w:r>
    </w:p>
    <w:p w14:paraId="18D633B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6C8A41C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0F0B454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即：</w:t>
      </w:r>
    </w:p>
    <w:p w14:paraId="3E6D1BD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（1）f = y</w:t>
      </w:r>
    </w:p>
    <w:p w14:paraId="7AD1F4A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（2）g = x</w:t>
      </w:r>
    </w:p>
    <w:p w14:paraId="63A3739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该构造保证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串行与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并行版本输入完全一致。</w:t>
      </w:r>
    </w:p>
    <w:p w14:paraId="10959E34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3.5.3.3 </w:t>
      </w:r>
      <w:proofErr w:type="spellStart"/>
      <w:r w:rsidRPr="008975D4">
        <w:rPr>
          <w:rFonts w:ascii="等线" w:eastAsia="等线" w:hAnsi="等线"/>
          <w:color w:val="000000" w:themeColor="text1"/>
        </w:rPr>
        <w:t>调用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GPU</w:t>
      </w:r>
    </w:p>
    <w:p w14:paraId="56E2F58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主程序通过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) 调用 CUDA 代码：</w:t>
      </w:r>
    </w:p>
    <w:p w14:paraId="5BF1FE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vector&lt;JacobiGpuResult&gt; results;</w:t>
      </w:r>
    </w:p>
    <w:p w14:paraId="6DB1F9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GpuTiming timing;</w:t>
      </w:r>
    </w:p>
    <w:p w14:paraId="5FC2DF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string error;</w:t>
      </w:r>
    </w:p>
    <w:p w14:paraId="521339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if </w:t>
      </w:r>
      <w:proofErr w:type="gramStart"/>
      <w:r w:rsidRPr="008975D4">
        <w:rPr>
          <w:rFonts w:ascii="等线" w:eastAsia="等线" w:hAnsi="等线"/>
          <w:color w:val="000000" w:themeColor="text1"/>
        </w:rPr>
        <w:t>(!compute</w:t>
      </w:r>
      <w:proofErr w:type="gramEnd"/>
      <w:r w:rsidRPr="008975D4">
        <w:rPr>
          <w:rFonts w:ascii="等线" w:eastAsia="等线" w:hAnsi="等线"/>
          <w:color w:val="000000" w:themeColor="text1"/>
        </w:rPr>
        <w:t>_jacobi_gpu(interior_edges, f, g, &amp;results, &amp;timing, &amp;error)) {</w:t>
      </w:r>
    </w:p>
    <w:p w14:paraId="467F217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cerr &lt;&lt; "GPU computation failed: " &lt;&lt; error &lt;&lt; "\n";</w:t>
      </w:r>
    </w:p>
    <w:p w14:paraId="163402B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return EXIT_FAILURE;</w:t>
      </w:r>
    </w:p>
    <w:p w14:paraId="6457EAB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1BD41A9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330DD2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该接口返回每条内部边的判定结果，以及 GPU kernel 时间和 GPU 总时间。</w:t>
      </w:r>
    </w:p>
    <w:p w14:paraId="344B8DF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GPU 调用被封装为独立函数，使主程序流程保持为“准备输入、调用计算、处理结果”。error 字符串用于返回 CUDA API 失败原因，例如内存分配失败、拷贝失败或 kernel launch 失败，便于实验环境下定位问题。</w:t>
      </w:r>
    </w:p>
    <w:p w14:paraId="51919983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3.5.3.4 SoS 回退</w:t>
      </w:r>
    </w:p>
    <w:p w14:paraId="59BB288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GPU 计算后，主程序会调用：</w:t>
      </w:r>
    </w:p>
    <w:p w14:paraId="0178DA0A" w14:textId="40C72869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</w:t>
      </w:r>
      <w:proofErr w:type="spellStart"/>
      <w:r w:rsidRPr="008975D4">
        <w:rPr>
          <w:rFonts w:ascii="等线" w:eastAsia="等线" w:hAnsi="等线"/>
          <w:color w:val="000000" w:themeColor="text1"/>
        </w:rPr>
        <w:t>size_t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sos_fallback_count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= </w:t>
      </w:r>
      <w:proofErr w:type="spellStart"/>
      <w:r w:rsidRPr="008975D4">
        <w:rPr>
          <w:rFonts w:ascii="等线" w:eastAsia="等线" w:hAnsi="等线"/>
          <w:color w:val="000000" w:themeColor="text1"/>
        </w:rPr>
        <w:t>apply_sos_</w:t>
      </w:r>
      <w:proofErr w:type="gramStart"/>
      <w:r w:rsidRPr="008975D4">
        <w:rPr>
          <w:rFonts w:ascii="等线" w:eastAsia="等线" w:hAnsi="等线"/>
          <w:color w:val="000000" w:themeColor="text1"/>
        </w:rPr>
        <w:t>fallback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mesh, f, g, </w:t>
      </w:r>
      <w:proofErr w:type="spellStart"/>
      <w:r w:rsidRPr="008975D4">
        <w:rPr>
          <w:rFonts w:ascii="等线" w:eastAsia="等线" w:hAnsi="等线"/>
          <w:color w:val="000000" w:themeColor="text1"/>
        </w:rPr>
        <w:t>interior_edges</w:t>
      </w:r>
      <w:proofErr w:type="spellEnd"/>
      <w:r w:rsidRPr="008975D4">
        <w:rPr>
          <w:rFonts w:ascii="等线" w:eastAsia="等线" w:hAnsi="等线"/>
          <w:color w:val="000000" w:themeColor="text1"/>
        </w:rPr>
        <w:t>, &amp;results);</w:t>
      </w:r>
    </w:p>
    <w:p w14:paraId="14515F1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apply_sos_</w:t>
      </w:r>
      <w:proofErr w:type="gramStart"/>
      <w:r w:rsidRPr="008975D4">
        <w:rPr>
          <w:rFonts w:ascii="等线" w:eastAsia="等线" w:hAnsi="等线"/>
          <w:color w:val="000000" w:themeColor="text1"/>
        </w:rPr>
        <w:t>fallback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会创建串行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对象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6745901B" w14:textId="33661AB0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proofErr w:type="gramStart"/>
      <w:r w:rsidRPr="008975D4">
        <w:rPr>
          <w:rFonts w:ascii="等线" w:eastAsia="等线" w:hAnsi="等线"/>
          <w:color w:val="000000" w:themeColor="text1"/>
        </w:rPr>
        <w:t>js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>&amp;mesh, &amp;f, &amp;g);</w:t>
      </w:r>
    </w:p>
    <w:p w14:paraId="72B6411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由于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CMake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中定义了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USE_SOS，这个对象内部会初始化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SoS 矩阵。随后程序只遍历 degenerate == 1 的边，重新执行：</w:t>
      </w:r>
    </w:p>
    <w:p w14:paraId="54EB4F3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&amp;g);</w:t>
      </w:r>
    </w:p>
    <w:p w14:paraId="624ADE9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f_lower_v2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&amp;g);</w:t>
      </w:r>
    </w:p>
    <w:p w14:paraId="6D4A89D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&amp;f);</w:t>
      </w:r>
    </w:p>
    <w:p w14:paraId="19DFF74F" w14:textId="6F1AA3E8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bool g_lower_v2 = </w:t>
      </w:r>
      <w:proofErr w:type="spellStart"/>
      <w:r w:rsidRPr="008975D4">
        <w:rPr>
          <w:rFonts w:ascii="等线" w:eastAsia="等线" w:hAnsi="等线"/>
          <w:color w:val="000000" w:themeColor="text1"/>
        </w:rPr>
        <w:t>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&amp;f);</w:t>
      </w:r>
    </w:p>
    <w:p w14:paraId="401F5B6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然后覆盖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GPU </w:t>
      </w:r>
      <w:proofErr w:type="spellStart"/>
      <w:r w:rsidRPr="008975D4">
        <w:rPr>
          <w:rFonts w:ascii="等线" w:eastAsia="等线" w:hAnsi="等线"/>
          <w:color w:val="000000" w:themeColor="text1"/>
        </w:rPr>
        <w:t>结果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0E035A9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out.min_f </w:t>
      </w:r>
      <w:proofErr w:type="gramStart"/>
      <w:r w:rsidRPr="008975D4">
        <w:rPr>
          <w:rFonts w:ascii="等线" w:eastAsia="等线" w:hAnsi="等线"/>
          <w:color w:val="000000" w:themeColor="text1"/>
        </w:rPr>
        <w:t>= !f</w:t>
      </w:r>
      <w:proofErr w:type="gramEnd"/>
      <w:r w:rsidRPr="008975D4">
        <w:rPr>
          <w:rFonts w:ascii="等线" w:eastAsia="等线" w:hAnsi="等线"/>
          <w:color w:val="000000" w:themeColor="text1"/>
        </w:rPr>
        <w:t>_lower_v1;</w:t>
      </w:r>
    </w:p>
    <w:p w14:paraId="31B7EFB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out.min_g = g_lower_v1;</w:t>
      </w:r>
    </w:p>
    <w:p w14:paraId="7874C9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out.pos_align = </w:t>
      </w:r>
      <w:proofErr w:type="gramStart"/>
      <w:r w:rsidRPr="008975D4">
        <w:rPr>
          <w:rFonts w:ascii="等线" w:eastAsia="等线" w:hAnsi="等线"/>
          <w:color w:val="000000" w:themeColor="text1"/>
        </w:rPr>
        <w:t>js.alignment</w:t>
      </w:r>
      <w:proofErr w:type="gramEnd"/>
      <w:r w:rsidRPr="008975D4">
        <w:rPr>
          <w:rFonts w:ascii="等线" w:eastAsia="等线" w:hAnsi="等线"/>
          <w:color w:val="000000" w:themeColor="text1"/>
        </w:rPr>
        <w:t>(edge.e1, edge.e2);</w:t>
      </w:r>
    </w:p>
    <w:p w14:paraId="336AC0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out.is_jacobi = f_crit;</w:t>
      </w:r>
    </w:p>
    <w:p w14:paraId="6E894783" w14:textId="6C0EF08B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out.degenerate</w:t>
      </w:r>
      <w:proofErr w:type="spellEnd"/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= 1;</w:t>
      </w:r>
    </w:p>
    <w:p w14:paraId="23895B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因此，普通边使用 GPU 结果，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使用串行 SoS 结果。</w:t>
      </w:r>
    </w:p>
    <w:p w14:paraId="677ED7C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SoS 回退不重新计算所有边，只处理 GPU 标记出的退化边。若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所有边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都回到 CPU SoS 计算，GPU 并行化收益会大幅降低；若完全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回退，退化情况下会损失与串行参考的一致性。当前实现将边分成两类：普通边走 GPU 快路径，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走 CPU 精确路径。</w:t>
      </w:r>
    </w:p>
    <w:p w14:paraId="0827EC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 torus 测试中，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退化边数量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远小于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总内部边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数，验证了混合策略的合理性。即使存在 SoS 初始化开销，核心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判定仍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由 GPU 完成大部分工作。</w:t>
      </w:r>
    </w:p>
    <w:p w14:paraId="7EB10E01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3.5.3.5 结果输出</w:t>
      </w:r>
    </w:p>
    <w:p w14:paraId="6973414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最终结果由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write_jacobi_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edges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写出，格式与串行版本一致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059C705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JacobiSet</w:t>
      </w:r>
    </w:p>
    <w:p w14:paraId="5D8EF6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&lt;edge_count&gt;</w:t>
      </w:r>
    </w:p>
    <w:p w14:paraId="509642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v1 x1 y1 z1 v2 x2 y2 z2</w:t>
      </w:r>
    </w:p>
    <w:p w14:paraId="2F94B8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...</w:t>
      </w:r>
    </w:p>
    <w:p w14:paraId="777FA91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78691F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该格式兼容已有可视化转换脚本，也便于与串行输出做文本或边集对比。</w:t>
      </w:r>
    </w:p>
    <w:p w14:paraId="0099F2E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指定 --dump-degenerate 时，程序还会输出退化边列表：</w:t>
      </w:r>
    </w:p>
    <w:p w14:paraId="2D08DA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# edge_id e1 e2 link1 link2 is_jacobi</w:t>
      </w:r>
    </w:p>
    <w:p w14:paraId="7EB65B71" w14:textId="142EE8AE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...</w:t>
      </w:r>
    </w:p>
    <w:p w14:paraId="34DEF77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该文件主要用于调试和说明 SoS 回退的触发情况。</w:t>
      </w:r>
    </w:p>
    <w:p w14:paraId="68C7410D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3.5.4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jacobi_cuda.cu：CUDA</w:t>
      </w:r>
      <w:proofErr w:type="spellEnd"/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核心实现</w:t>
      </w:r>
      <w:proofErr w:type="spellEnd"/>
    </w:p>
    <w:p w14:paraId="3F1786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jacobi_cuda.cu 是并行化的核心文件。它包括两部分：</w:t>
      </w:r>
    </w:p>
    <w:p w14:paraId="049D786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1. device 端判定函数；</w:t>
      </w:r>
    </w:p>
    <w:p w14:paraId="28217A3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host 端 CUDA 调用封装。</w:t>
      </w:r>
    </w:p>
    <w:p w14:paraId="27594AB2" w14:textId="77777777" w:rsidR="00AC7062" w:rsidRPr="00EB7702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>3.5.4.1 device 版 are_equal</w:t>
      </w:r>
    </w:p>
    <w:p w14:paraId="27935E8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 端使用固定阈值 1e-12 判断近似相等：</w:t>
      </w:r>
    </w:p>
    <w:p w14:paraId="5B9E9FB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constexpr double kEps = 1e-12;</w:t>
      </w:r>
    </w:p>
    <w:p w14:paraId="6F62D3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3D6063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__device__ bool device_are_</w:t>
      </w:r>
      <w:proofErr w:type="gramStart"/>
      <w:r w:rsidRPr="008975D4">
        <w:rPr>
          <w:rFonts w:ascii="等线" w:eastAsia="等线" w:hAnsi="等线"/>
          <w:color w:val="000000" w:themeColor="text1"/>
        </w:rPr>
        <w:t>equal(</w:t>
      </w:r>
      <w:proofErr w:type="gramEnd"/>
      <w:r w:rsidRPr="008975D4">
        <w:rPr>
          <w:rFonts w:ascii="等线" w:eastAsia="等线" w:hAnsi="等线"/>
          <w:color w:val="000000" w:themeColor="text1"/>
        </w:rPr>
        <w:t>double a, double b) {</w:t>
      </w:r>
    </w:p>
    <w:p w14:paraId="35C8A3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double diff = a - b;</w:t>
      </w:r>
    </w:p>
    <w:p w14:paraId="6D228DB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(diff &lt; 0.0) {</w:t>
      </w:r>
    </w:p>
    <w:p w14:paraId="61A4A23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diff = -diff;</w:t>
      </w:r>
    </w:p>
    <w:p w14:paraId="03EF08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0425A9B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diff &lt; kEps;</w:t>
      </w:r>
    </w:p>
    <w:p w14:paraId="33EB653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68976D4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144876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与串行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are_equal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类似，它用于识别浮点近似相等情况。一旦近似相等出现在关键判定中，GPU 会把该边标记为退化，交给 CPU SoS 重新计算。</w:t>
      </w:r>
    </w:p>
    <w:p w14:paraId="3AE731C3" w14:textId="77777777" w:rsidR="00AC7062" w:rsidRPr="00EB7702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>3.5.4.2 device 版 POS1</w:t>
      </w:r>
    </w:p>
    <w:p w14:paraId="526CE4C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device_pos1() 复刻串行 POS1() 的非 SoS 逻辑：</w:t>
      </w:r>
    </w:p>
    <w:p w14:paraId="36915F1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double x =</w:t>
      </w:r>
    </w:p>
    <w:p w14:paraId="01F9C30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(f[a] * (g[v] - g[b])) +</w:t>
      </w:r>
    </w:p>
    <w:p w14:paraId="65BCD7C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(f[b] * (g[a] - g[v])) +</w:t>
      </w:r>
    </w:p>
    <w:p w14:paraId="18AF22D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(f[v] * (g[b] - g[a]));</w:t>
      </w:r>
    </w:p>
    <w:p w14:paraId="11D8ADB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08DC30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_are_equal(x, 0.0)) {</w:t>
      </w:r>
    </w:p>
    <w:p w14:paraId="198023E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return x &gt; 0.0;</w:t>
      </w:r>
    </w:p>
    <w:p w14:paraId="63ED795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28557340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13313E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当 x 接近 0 时，三个点在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函数值平面中接近共线或存在退化情况。GPU 此时不直接采信普通浮点判定，而是：</w:t>
      </w:r>
    </w:p>
    <w:p w14:paraId="44C3C8D1" w14:textId="66A10924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*degenerate = 1;</w:t>
      </w:r>
    </w:p>
    <w:p w14:paraId="25FBD9F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并继续使用与串行非 SoS 分支一致的 tie-break 逻辑给出临时结果。该临时结果保证 kernel 继续执行，最终在 CPU SoS 回退中被覆盖。</w:t>
      </w:r>
    </w:p>
    <w:p w14:paraId="49E66D24" w14:textId="77777777" w:rsidR="00AC7062" w:rsidRPr="00EB7702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>3.5.4.3 device 版 POS2</w:t>
      </w:r>
    </w:p>
    <w:p w14:paraId="27F5DAB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device_pos2() 对单个函数值做大小比较：</w:t>
      </w:r>
    </w:p>
    <w:p w14:paraId="1DD37F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(device_are_equal(field[a], field[b])) {</w:t>
      </w:r>
    </w:p>
    <w:p w14:paraId="55C5E15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*degenerate = 1;</w:t>
      </w:r>
    </w:p>
    <w:p w14:paraId="2362A2B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a &lt; b;</w:t>
      </w:r>
    </w:p>
    <w:p w14:paraId="1A08433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0D5AD3EA" w14:textId="4AE8912E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return field[a] &lt; field[b];</w:t>
      </w:r>
    </w:p>
    <w:p w14:paraId="708066D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两个函数值近似相等时，同样标记为退化。</w:t>
      </w:r>
    </w:p>
    <w:p w14:paraId="08F60DBE" w14:textId="77777777" w:rsidR="00AC7062" w:rsidRPr="00EB7702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 xml:space="preserve">3.5.4.4 device 版 </w:t>
      </w:r>
      <w:proofErr w:type="spellStart"/>
      <w:r w:rsidRPr="00EB7702">
        <w:rPr>
          <w:rFonts w:ascii="等线" w:eastAsia="等线" w:hAnsi="等线"/>
          <w:color w:val="000000" w:themeColor="text1"/>
        </w:rPr>
        <w:t>is_lower_link</w:t>
      </w:r>
      <w:proofErr w:type="spellEnd"/>
    </w:p>
    <w:p w14:paraId="6279D80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) 对应串行 JacobiSet::is_lowerLink()：</w:t>
      </w:r>
    </w:p>
    <w:p w14:paraId="7760C87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 a = i;</w:t>
      </w:r>
    </w:p>
    <w:p w14:paraId="56F6CA0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 b = j;</w:t>
      </w:r>
    </w:p>
    <w:p w14:paraId="54B252A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 v = k;</w:t>
      </w:r>
    </w:p>
    <w:p w14:paraId="581A9DA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device_sort3(&amp;a, &amp;b, &amp;v);</w:t>
      </w:r>
    </w:p>
    <w:p w14:paraId="101ECB3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867A62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index_i = (i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((i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0B5DC21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index_j = (j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((j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26ECC93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4F05EC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is_pos1 = device_pos1(a, b, v, f, g, degenerate);</w:t>
      </w:r>
    </w:p>
    <w:p w14:paraId="747004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bool is_pos2 = false;</w:t>
      </w:r>
    </w:p>
    <w:p w14:paraId="085C37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(index_j == (index_i + 1) % 3) {</w:t>
      </w:r>
    </w:p>
    <w:p w14:paraId="54CB8E3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is_pos2 = device_pos2(i, j, field, degenerate);</w:t>
      </w:r>
    </w:p>
    <w:p w14:paraId="201B88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 else {</w:t>
      </w:r>
    </w:p>
    <w:p w14:paraId="5B5942F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is_pos2 = device_pos2(j, i, field, degenerate);</w:t>
      </w:r>
    </w:p>
    <w:p w14:paraId="0A6B50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520A9C5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C1C457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return is_pos1 == is_pos2;</w:t>
      </w:r>
    </w:p>
    <w:p w14:paraId="63A2B9B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4BC15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这段逻辑是论文 lower-link 判定在 GPU 上的直接实现，也是并行版本保持算法一致性的关键。</w:t>
      </w:r>
    </w:p>
    <w:p w14:paraId="6E8CC0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在该函数中，field 参数用于区分当前是在相对于 f 还是 g 做 lower-link </w:t>
      </w:r>
      <w:proofErr w:type="spellStart"/>
      <w:r w:rsidRPr="008975D4">
        <w:rPr>
          <w:rFonts w:ascii="等线" w:eastAsia="等线" w:hAnsi="等线"/>
          <w:color w:val="000000" w:themeColor="text1"/>
        </w:rPr>
        <w:t>判断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虽然 POS1 始终使用二维函数值 (</w:t>
      </w:r>
      <w:proofErr w:type="spellStart"/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) 判断方向，但 POS2 需要根据当前限制函数选择不同的标</w:t>
      </w: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 xml:space="preserve">量数组。这对应串行代码中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(e1, e2, v, g) 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(e1, e2, v, f) 的交替调用。</w:t>
      </w:r>
    </w:p>
    <w:p w14:paraId="28C4599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因此，GPU 版本不是简单比较坐标大小，而是完整复刻串行 lower-link 组合判定流程，保证并行化改变的是执行方式，而不是数学判定规则。</w:t>
      </w:r>
    </w:p>
    <w:p w14:paraId="0FAE94E9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3.5.4.5 CUDA </w:t>
      </w:r>
      <w:proofErr w:type="spellStart"/>
      <w:r w:rsidRPr="008975D4">
        <w:rPr>
          <w:rFonts w:ascii="等线" w:eastAsia="等线" w:hAnsi="等线"/>
          <w:color w:val="000000" w:themeColor="text1"/>
        </w:rPr>
        <w:t>kernel：一线程一边</w:t>
      </w:r>
      <w:proofErr w:type="spellEnd"/>
    </w:p>
    <w:p w14:paraId="37935CF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并行化核心位于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kernel(</w:t>
      </w:r>
      <w:proofErr w:type="gramEnd"/>
      <w:r w:rsidRPr="008975D4">
        <w:rPr>
          <w:rFonts w:ascii="等线" w:eastAsia="等线" w:hAnsi="等线"/>
          <w:color w:val="000000" w:themeColor="text1"/>
        </w:rPr>
        <w:t>)：</w:t>
      </w:r>
    </w:p>
    <w:p w14:paraId="2B61B9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idx = blockIdx.x * blockDim.x + threadIdx.x;</w:t>
      </w:r>
    </w:p>
    <w:p w14:paraId="5F23EF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(idx &gt;= edge_count) {</w:t>
      </w:r>
    </w:p>
    <w:p w14:paraId="00B1C03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return;</w:t>
      </w:r>
    </w:p>
    <w:p w14:paraId="3E27D68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195E872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5A740E1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EdgeRecord edge = edges[idx];</w:t>
      </w:r>
    </w:p>
    <w:p w14:paraId="314CFB7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157FB2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每个线程取一个 EdgeRecord，然后执行与串行 </w:t>
      </w:r>
      <w:proofErr w:type="gramStart"/>
      <w:r w:rsidRPr="008975D4">
        <w:rPr>
          <w:rFonts w:ascii="等线" w:eastAsia="等线" w:hAnsi="等线"/>
          <w:color w:val="000000" w:themeColor="text1"/>
        </w:rPr>
        <w:t>compute(</w:t>
      </w:r>
      <w:proofErr w:type="gramEnd"/>
      <w:r w:rsidRPr="008975D4">
        <w:rPr>
          <w:rFonts w:ascii="等线" w:eastAsia="等线" w:hAnsi="等线"/>
          <w:color w:val="000000" w:themeColor="text1"/>
        </w:rPr>
        <w:t>) 对应的四次 lower-link 判定：</w:t>
      </w:r>
    </w:p>
    <w:p w14:paraId="574A78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g, &amp;degenerate);</w:t>
      </w:r>
    </w:p>
    <w:p w14:paraId="5EEBB0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g, &amp;degenerate);</w:t>
      </w:r>
    </w:p>
    <w:p w14:paraId="12E7F05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f, &amp;degenerate);</w:t>
      </w:r>
    </w:p>
    <w:p w14:paraId="66FD185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f, &amp;degenerate);</w:t>
      </w:r>
    </w:p>
    <w:p w14:paraId="169BCBC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1E542A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随后计算临界条件：</w:t>
      </w:r>
    </w:p>
    <w:p w14:paraId="033B8ED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f_crit = (f_lower_v1 == f_lower_v2);</w:t>
      </w:r>
    </w:p>
    <w:p w14:paraId="1EE467C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g_crit = (g_lower_v1 == g_lower_v2);</w:t>
      </w:r>
    </w:p>
    <w:p w14:paraId="3B6D758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is_jacobi = f_crit;</w:t>
      </w:r>
    </w:p>
    <w:p w14:paraId="714212F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EDF12B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最后把结果写入固定下标：</w:t>
      </w:r>
    </w:p>
    <w:p w14:paraId="1EDD766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results[</w:t>
      </w:r>
      <w:proofErr w:type="spellStart"/>
      <w:r w:rsidRPr="008975D4">
        <w:rPr>
          <w:rFonts w:ascii="等线" w:eastAsia="等线" w:hAnsi="等线"/>
          <w:color w:val="000000" w:themeColor="text1"/>
        </w:rPr>
        <w:t>idx</w:t>
      </w:r>
      <w:proofErr w:type="spellEnd"/>
      <w:r w:rsidRPr="008975D4">
        <w:rPr>
          <w:rFonts w:ascii="等线" w:eastAsia="等线" w:hAnsi="等线"/>
          <w:color w:val="000000" w:themeColor="text1"/>
        </w:rPr>
        <w:t>] = out;</w:t>
      </w:r>
    </w:p>
    <w:p w14:paraId="311446A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1E74A7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该写法不存在多个线程同时写一个位置的问题，因此不需要原子操作。每个线程只写自己的 results[idx]，并行结构简单且稳定。</w:t>
      </w:r>
    </w:p>
    <w:p w14:paraId="512069E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block_size 设为 256，这是常见的 CUDA 线程块配置，能够在多数 NVIDIA GPU 上取得较好的 occupancy，同时保持实现简单。grid_size 根据边数自动向上取整，保证 kernel 覆盖全部内部边。越界线程通过 if (idx &gt;= edge_count) return; 直接退出。</w:t>
      </w:r>
    </w:p>
    <w:p w14:paraId="638AD4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该 kernel </w:t>
      </w:r>
      <w:proofErr w:type="spellStart"/>
      <w:r w:rsidRPr="008975D4">
        <w:rPr>
          <w:rFonts w:ascii="等线" w:eastAsia="等线" w:hAnsi="等线"/>
          <w:color w:val="000000" w:themeColor="text1"/>
        </w:rPr>
        <w:t>的控制流包含若干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if </w:t>
      </w:r>
      <w:proofErr w:type="spellStart"/>
      <w:r w:rsidRPr="008975D4">
        <w:rPr>
          <w:rFonts w:ascii="等线" w:eastAsia="等线" w:hAnsi="等线"/>
          <w:color w:val="000000" w:themeColor="text1"/>
        </w:rPr>
        <w:t>分支，但每条边执行的整体流程基本一致，适合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SIMT </w:t>
      </w:r>
      <w:proofErr w:type="spellStart"/>
      <w:r w:rsidRPr="008975D4">
        <w:rPr>
          <w:rFonts w:ascii="等线" w:eastAsia="等线" w:hAnsi="等线"/>
          <w:color w:val="000000" w:themeColor="text1"/>
        </w:rPr>
        <w:t>执行模型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 xml:space="preserve">每个线程只读取少量 int 和 double，并写回一个结果结构体，内存访问模式相对清晰。当前实现使用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AoS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形式的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，主要考虑代码可读性和与 CPU 预处理结果对应；进一步优化性能时，可改为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SoA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形式分别存储 e1/e2/link1/link2。</w:t>
      </w:r>
    </w:p>
    <w:p w14:paraId="60146930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3.5.4.6 host 端 CUDA 封装</w:t>
      </w:r>
    </w:p>
    <w:p w14:paraId="0A1446E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负责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CUDA </w:t>
      </w:r>
      <w:proofErr w:type="spellStart"/>
      <w:r w:rsidRPr="008975D4">
        <w:rPr>
          <w:rFonts w:ascii="等线" w:eastAsia="等线" w:hAnsi="等线"/>
          <w:color w:val="000000" w:themeColor="text1"/>
        </w:rPr>
        <w:t>内存管理和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kernel 调用。主要步骤包括：</w:t>
      </w:r>
    </w:p>
    <w:p w14:paraId="46F0FE6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1. 分配 device 内存：</w:t>
      </w:r>
    </w:p>
    <w:p w14:paraId="265CCA9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&amp;d_edges, edges.size() * sizeof(EdgeRecord));</w:t>
      </w:r>
    </w:p>
    <w:p w14:paraId="50D5423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&amp;d_f, f.size() * sizeof(double));</w:t>
      </w:r>
    </w:p>
    <w:p w14:paraId="205A5B1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&amp;d_g, g.size() * sizeof(double));</w:t>
      </w:r>
    </w:p>
    <w:p w14:paraId="4565B87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&amp;d_results, edges.size() * sizeof(JacobiGpuResult));</w:t>
      </w:r>
    </w:p>
    <w:p w14:paraId="6A631DD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77C0B0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将输入拷贝到 GPU：</w:t>
      </w:r>
    </w:p>
    <w:p w14:paraId="6CBF200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cudaMemcpy(</w:t>
      </w:r>
      <w:proofErr w:type="gramEnd"/>
      <w:r w:rsidRPr="008975D4">
        <w:rPr>
          <w:rFonts w:ascii="等线" w:eastAsia="等线" w:hAnsi="等线"/>
          <w:color w:val="000000" w:themeColor="text1"/>
        </w:rPr>
        <w:t>d_edges, edges.data(), ..., cudaMemcpyHostToDevice);</w:t>
      </w:r>
    </w:p>
    <w:p w14:paraId="7B3C46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cudaMemcpy(</w:t>
      </w:r>
      <w:proofErr w:type="gramEnd"/>
      <w:r w:rsidRPr="008975D4">
        <w:rPr>
          <w:rFonts w:ascii="等线" w:eastAsia="等线" w:hAnsi="等线"/>
          <w:color w:val="000000" w:themeColor="text1"/>
        </w:rPr>
        <w:t>d_f, f.data(), ..., cudaMemcpyHostToDevice);</w:t>
      </w:r>
    </w:p>
    <w:p w14:paraId="527C5C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cudaMemcpy(</w:t>
      </w:r>
      <w:proofErr w:type="gramEnd"/>
      <w:r w:rsidRPr="008975D4">
        <w:rPr>
          <w:rFonts w:ascii="等线" w:eastAsia="等线" w:hAnsi="等线"/>
          <w:color w:val="000000" w:themeColor="text1"/>
        </w:rPr>
        <w:t>d_g, g.data(), ..., cudaMemcpyHostToDevice);</w:t>
      </w:r>
    </w:p>
    <w:p w14:paraId="07FF5A4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A36A9B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设置线程块大小：</w:t>
      </w:r>
    </w:p>
    <w:p w14:paraId="4E1A72A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block_size = 256;</w:t>
      </w:r>
    </w:p>
    <w:p w14:paraId="67AC62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grid_size = static_cast&lt;int&gt;((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 + block_size - 1) / block_size);</w:t>
      </w:r>
    </w:p>
    <w:p w14:paraId="5B49DF6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C0CFF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4. 启动 kernel：</w:t>
      </w:r>
    </w:p>
    <w:p w14:paraId="59B4FC2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compute_jacobi_kernel&lt;&lt;&lt;grid_size, block_size&gt;&gt;&gt;(...);</w:t>
      </w:r>
    </w:p>
    <w:p w14:paraId="0F3AFB0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4BDFE1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拷回结果：</w:t>
      </w:r>
    </w:p>
    <w:p w14:paraId="67CA509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cudaMemcpy(results-&gt;</w:t>
      </w:r>
      <w:proofErr w:type="gramStart"/>
      <w:r w:rsidRPr="008975D4">
        <w:rPr>
          <w:rFonts w:ascii="等线" w:eastAsia="等线" w:hAnsi="等线"/>
          <w:color w:val="000000" w:themeColor="text1"/>
        </w:rPr>
        <w:t>data(</w:t>
      </w:r>
      <w:proofErr w:type="gramEnd"/>
      <w:r w:rsidRPr="008975D4">
        <w:rPr>
          <w:rFonts w:ascii="等线" w:eastAsia="等线" w:hAnsi="等线"/>
          <w:color w:val="000000" w:themeColor="text1"/>
        </w:rPr>
        <w:t>), d_results, ..., cudaMemcpyDeviceToHost);</w:t>
      </w:r>
    </w:p>
    <w:p w14:paraId="5782713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23E4C4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6. 释放资源。</w:t>
      </w:r>
    </w:p>
    <w:p w14:paraId="6B0239C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函数还使用 cudaEvent 记录 kernel_ms 和 total_ms，便于性能分析。</w:t>
      </w:r>
    </w:p>
    <w:p w14:paraId="4F707C2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kernel_ms 和 total_ms 分别反映不同层面的耗时。kernel_ms 只表示 CUDA kernel 在 GPU 上执行核心逐边判定的时间；total_ms 包含 device </w:t>
      </w:r>
      <w:proofErr w:type="spellStart"/>
      <w:r w:rsidRPr="008975D4">
        <w:rPr>
          <w:rFonts w:ascii="等线" w:eastAsia="等线" w:hAnsi="等线"/>
          <w:color w:val="000000" w:themeColor="text1"/>
        </w:rPr>
        <w:t>内存分配、host-to-device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拷贝、</w:t>
      </w:r>
      <w:r w:rsidRPr="008975D4">
        <w:rPr>
          <w:rFonts w:ascii="等线" w:eastAsia="等线" w:hAnsi="等线"/>
          <w:color w:val="000000" w:themeColor="text1"/>
        </w:rPr>
        <w:lastRenderedPageBreak/>
        <w:t>kernel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执行、device-to-host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拷贝等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GPU </w:t>
      </w:r>
      <w:proofErr w:type="spellStart"/>
      <w:r w:rsidRPr="008975D4">
        <w:rPr>
          <w:rFonts w:ascii="等线" w:eastAsia="等线" w:hAnsi="等线"/>
          <w:color w:val="000000" w:themeColor="text1"/>
        </w:rPr>
        <w:t>调用相关开销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实验结果显示，kernel 时间通常远小于端到端时间，说明核心判定已经由 GPU 快速执行，整体耗时则仍受 CPU 预处理、I/O 和 SoS 回退影响。</w:t>
      </w:r>
    </w:p>
    <w:p w14:paraId="29571E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对 CUDA API 调用逐步检查错误。若 cudaMalloc、cudaMemcpy 或 kernel launch </w:t>
      </w:r>
      <w:proofErr w:type="spellStart"/>
      <w:r w:rsidRPr="008975D4">
        <w:rPr>
          <w:rFonts w:ascii="等线" w:eastAsia="等线" w:hAnsi="等线"/>
          <w:color w:val="000000" w:themeColor="text1"/>
        </w:rPr>
        <w:t>失败，函数返回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false </w:t>
      </w:r>
      <w:proofErr w:type="spellStart"/>
      <w:r w:rsidRPr="008975D4">
        <w:rPr>
          <w:rFonts w:ascii="等线" w:eastAsia="等线" w:hAnsi="等线"/>
          <w:color w:val="000000" w:themeColor="text1"/>
        </w:rPr>
        <w:t>并写入错误信息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该错误处理比忽略返回值更可靠，也便于在实验环境配置不正确时快速定位问题。</w:t>
      </w:r>
    </w:p>
    <w:p w14:paraId="0E3C379B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3.5.5 CMakeLists.txt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与构建脚本</w:t>
      </w:r>
      <w:proofErr w:type="spellEnd"/>
    </w:p>
    <w:p w14:paraId="372DFF1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CODE/mycode/CMakeLists.txt 启用了 C++ 和 CUDA：</w:t>
      </w:r>
    </w:p>
    <w:p w14:paraId="7AA0D22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project(</w:t>
      </w:r>
      <w:proofErr w:type="gramEnd"/>
      <w:r w:rsidRPr="008975D4">
        <w:rPr>
          <w:rFonts w:ascii="等线" w:eastAsia="等线" w:hAnsi="等线"/>
          <w:color w:val="000000" w:themeColor="text1"/>
        </w:rPr>
        <w:t>JacobiCuda LANGUAGES CXX CUDA)</w:t>
      </w:r>
    </w:p>
    <w:p w14:paraId="06AAFB1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8702C0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并加入以下源文件：</w:t>
      </w:r>
    </w:p>
    <w:p w14:paraId="3255CDA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（1）main_cuda.cpp</w:t>
      </w:r>
    </w:p>
    <w:p w14:paraId="20BE5F1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（2）jacobi_cuda.cu</w:t>
      </w:r>
    </w:p>
    <w:p w14:paraId="4253121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（3）串行工程的 TriMeshJ.cpp</w:t>
      </w:r>
    </w:p>
    <w:p w14:paraId="07EA6F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（4）串行工程的 JacobiSet.cpp</w:t>
      </w:r>
    </w:p>
    <w:p w14:paraId="47BE857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同时链接：</w:t>
      </w:r>
    </w:p>
    <w:p w14:paraId="73141CA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（1）trimesh2/</w:t>
      </w:r>
      <w:proofErr w:type="gramStart"/>
      <w:r w:rsidRPr="008975D4">
        <w:rPr>
          <w:rFonts w:ascii="等线" w:eastAsia="等线" w:hAnsi="等线"/>
          <w:color w:val="000000" w:themeColor="text1"/>
        </w:rPr>
        <w:t>lib.Linux</w:t>
      </w:r>
      <w:proofErr w:type="gramEnd"/>
      <w:r w:rsidRPr="008975D4">
        <w:rPr>
          <w:rFonts w:ascii="等线" w:eastAsia="等线" w:hAnsi="等线"/>
          <w:color w:val="000000" w:themeColor="text1"/>
        </w:rPr>
        <w:t>64/libtrimesh.a</w:t>
      </w:r>
    </w:p>
    <w:p w14:paraId="659BD90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（2）Detri_2.</w:t>
      </w:r>
      <w:proofErr w:type="gramStart"/>
      <w:r w:rsidRPr="008975D4">
        <w:rPr>
          <w:rFonts w:ascii="等线" w:eastAsia="等线" w:hAnsi="等线"/>
          <w:color w:val="000000" w:themeColor="text1"/>
        </w:rPr>
        <w:t>6.a</w:t>
      </w:r>
      <w:proofErr w:type="gramEnd"/>
      <w:r w:rsidRPr="008975D4">
        <w:rPr>
          <w:rFonts w:ascii="等线" w:eastAsia="等线" w:hAnsi="等线"/>
          <w:color w:val="000000" w:themeColor="text1"/>
        </w:rPr>
        <w:t>/build/lib/libSoS.a</w:t>
      </w:r>
    </w:p>
    <w:p w14:paraId="26E1E1B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</w:t>
      </w:r>
      <w:proofErr w:type="gramStart"/>
      <w:r w:rsidRPr="008975D4">
        <w:rPr>
          <w:rFonts w:ascii="等线" w:eastAsia="等线" w:hAnsi="等线"/>
          <w:color w:val="000000" w:themeColor="text1"/>
        </w:rPr>
        <w:t>OpenMP::</w:t>
      </w:r>
      <w:proofErr w:type="gramEnd"/>
      <w:r w:rsidRPr="008975D4">
        <w:rPr>
          <w:rFonts w:ascii="等线" w:eastAsia="等线" w:hAnsi="等线"/>
          <w:color w:val="000000" w:themeColor="text1"/>
        </w:rPr>
        <w:t>OpenMP_CXX</w:t>
      </w:r>
    </w:p>
    <w:p w14:paraId="429E2E0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并定义：</w:t>
      </w:r>
    </w:p>
    <w:p w14:paraId="4959CED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target_compile_</w:t>
      </w:r>
      <w:proofErr w:type="gramStart"/>
      <w:r w:rsidRPr="008975D4">
        <w:rPr>
          <w:rFonts w:ascii="等线" w:eastAsia="等线" w:hAnsi="等线"/>
          <w:color w:val="000000" w:themeColor="text1"/>
        </w:rPr>
        <w:t>definitions(</w:t>
      </w:r>
      <w:proofErr w:type="gramEnd"/>
      <w:r w:rsidRPr="008975D4">
        <w:rPr>
          <w:rFonts w:ascii="等线" w:eastAsia="等线" w:hAnsi="等线"/>
          <w:color w:val="000000" w:themeColor="text1"/>
        </w:rPr>
        <w:t>jacobi_cuda PRIVATE USE_SOS)</w:t>
      </w:r>
    </w:p>
    <w:p w14:paraId="1560DC5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FF174A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这保证 CPU 回退使用 SoS 分支。</w:t>
      </w:r>
    </w:p>
    <w:p w14:paraId="2D1436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build_cuda_wsl.sh 封装了构建命令：</w:t>
      </w:r>
    </w:p>
    <w:p w14:paraId="7B8843E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cmake -S "${SCRIPT_DIR}" -B "${BUILD_DIR}" -DCMAKE_BUILD_TYPE=Release</w:t>
      </w:r>
    </w:p>
    <w:p w14:paraId="35A1A31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cmake --build "${BUILD_DIR}" -j"$(nproc)"</w:t>
      </w:r>
    </w:p>
    <w:p w14:paraId="14F9E58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1E7F6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执行该脚本即可在 WSL 中构建 CUDA 程序。</w:t>
      </w:r>
    </w:p>
    <w:p w14:paraId="4AF92F2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构建文件中同时包含串行工程的 TriMeshJ.cpp 和 JacobiSet.cpp，因为并行版本复用原项目的拓扑和 SoS 逻辑。TriMeshJ.cpp 提供边和 link 的生成能力，JacobiSet.cpp 提供 CPU SoS 回退能力。链接 </w:t>
      </w:r>
      <w:proofErr w:type="gramStart"/>
      <w:r w:rsidRPr="008975D4">
        <w:rPr>
          <w:rFonts w:ascii="等线" w:eastAsia="等线" w:hAnsi="等线"/>
          <w:color w:val="000000" w:themeColor="text1"/>
        </w:rPr>
        <w:t>libtrimesh.a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和 libSoS.a 保证这些功能在新的 CUDA 可执行文件中可用。</w:t>
      </w:r>
    </w:p>
    <w:p w14:paraId="5493B0F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CMAKE_CUDA_ARCHITECTURES 设置为 75 86，用于兼容当前 CUDA Toolkit 与 RTX 4060 </w:t>
      </w:r>
      <w:proofErr w:type="spellStart"/>
      <w:r w:rsidRPr="008975D4">
        <w:rPr>
          <w:rFonts w:ascii="等线" w:eastAsia="等线" w:hAnsi="等线"/>
          <w:color w:val="000000" w:themeColor="text1"/>
        </w:rPr>
        <w:t>环境。</w:t>
      </w:r>
      <w:r w:rsidRPr="008975D4">
        <w:rPr>
          <w:rFonts w:ascii="等线" w:eastAsia="等线" w:hAnsi="等线"/>
          <w:color w:val="000000" w:themeColor="text1"/>
          <w:lang w:eastAsia="zh-CN"/>
        </w:rPr>
        <w:t>RTX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4060 属于更新架构，CUDA 12.0 对部分最新架构标识支持有限，因此使用兼容架构设置能够避免构建失败，并在目标 GPU 上正常运行。</w:t>
      </w:r>
    </w:p>
    <w:p w14:paraId="40F87827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3.5.6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compare_jacobi.py：正确性比对</w:t>
      </w:r>
      <w:proofErr w:type="spellEnd"/>
    </w:p>
    <w:p w14:paraId="17263F2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compare_jacobi.py 用于比较串行输出和 GPU 输出。它不直接比较文本顺序，而是读取每条 Jacobi 边的两个顶点编号，并规范化为 (</w:t>
      </w:r>
      <w:proofErr w:type="gramStart"/>
      <w:r w:rsidRPr="008975D4">
        <w:rPr>
          <w:rFonts w:ascii="等线" w:eastAsia="等线" w:hAnsi="等线"/>
          <w:color w:val="000000" w:themeColor="text1"/>
        </w:rPr>
        <w:t>min,max</w:t>
      </w:r>
      <w:proofErr w:type="gramEnd"/>
      <w:r w:rsidRPr="008975D4">
        <w:rPr>
          <w:rFonts w:ascii="等线" w:eastAsia="等线" w:hAnsi="等线"/>
          <w:color w:val="000000" w:themeColor="text1"/>
        </w:rPr>
        <w:t>)：</w:t>
      </w:r>
    </w:p>
    <w:p w14:paraId="315133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a = int(</w:t>
      </w:r>
      <w:proofErr w:type="gramStart"/>
      <w:r w:rsidRPr="008975D4">
        <w:rPr>
          <w:rFonts w:ascii="等线" w:eastAsia="等线" w:hAnsi="等线"/>
          <w:color w:val="000000" w:themeColor="text1"/>
        </w:rPr>
        <w:t>parts[</w:t>
      </w:r>
      <w:proofErr w:type="gramEnd"/>
      <w:r w:rsidRPr="008975D4">
        <w:rPr>
          <w:rFonts w:ascii="等线" w:eastAsia="等线" w:hAnsi="等线"/>
          <w:color w:val="000000" w:themeColor="text1"/>
        </w:rPr>
        <w:t>0])</w:t>
      </w:r>
    </w:p>
    <w:p w14:paraId="1324284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 = int(</w:t>
      </w:r>
      <w:proofErr w:type="gramStart"/>
      <w:r w:rsidRPr="008975D4">
        <w:rPr>
          <w:rFonts w:ascii="等线" w:eastAsia="等线" w:hAnsi="等线"/>
          <w:color w:val="000000" w:themeColor="text1"/>
        </w:rPr>
        <w:t>parts[</w:t>
      </w:r>
      <w:proofErr w:type="gramEnd"/>
      <w:r w:rsidRPr="008975D4">
        <w:rPr>
          <w:rFonts w:ascii="等线" w:eastAsia="等线" w:hAnsi="等线"/>
          <w:color w:val="000000" w:themeColor="text1"/>
        </w:rPr>
        <w:t>4])</w:t>
      </w:r>
    </w:p>
    <w:p w14:paraId="6D2AD03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a &gt; b:</w:t>
      </w:r>
    </w:p>
    <w:p w14:paraId="1E838B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a, b = b, a</w:t>
      </w:r>
    </w:p>
    <w:p w14:paraId="37980B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edges.add(</w:t>
      </w:r>
      <w:proofErr w:type="gramEnd"/>
      <w:r w:rsidRPr="008975D4">
        <w:rPr>
          <w:rFonts w:ascii="等线" w:eastAsia="等线" w:hAnsi="等线"/>
          <w:color w:val="000000" w:themeColor="text1"/>
        </w:rPr>
        <w:t>(a, b))</w:t>
      </w:r>
    </w:p>
    <w:p w14:paraId="5F00CBC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C96BF8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该方法不依赖输出顺序，只要边集合一致即可判定为正确。</w:t>
      </w:r>
    </w:p>
    <w:p w14:paraId="7E3D776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脚本输出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71A857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reference_edges: ...</w:t>
      </w:r>
    </w:p>
    <w:p w14:paraId="6F7EA7A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candidate_edges: ...</w:t>
      </w:r>
    </w:p>
    <w:p w14:paraId="68F29CD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match: yes</w:t>
      </w:r>
    </w:p>
    <w:p w14:paraId="3E76CE2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ED05C6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存在差异时，脚本输出 missing 和 extra 边，便于定位错误。</w:t>
      </w:r>
    </w:p>
    <w:p w14:paraId="4A76B7C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该脚本用于自动化测试，并避免并行程序验证过程过度依赖输出顺序。串行程序按 std::set 顺序遍历边，因此输出顺序稳定；GPU 程序当前也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保留边下标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顺序，但采用并行压缩或异步写出后，顺序会发生变化。只要 Jacobi 边集合相同，算法结果即为一致。因此，集合比较比直接文本比较更具有鲁棒性。</w:t>
      </w:r>
    </w:p>
    <w:p w14:paraId="4774788D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3.5.7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benchmark_jacobi.py：性能测试</w:t>
      </w:r>
      <w:proofErr w:type="spellEnd"/>
    </w:p>
    <w:p w14:paraId="5A4182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benchmark_jacobi.py 自动完成性能测试流程：</w:t>
      </w:r>
    </w:p>
    <w:p w14:paraId="1E329B5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1. 调用 mesh_make 生成不同规模 torus；</w:t>
      </w:r>
    </w:p>
    <w:p w14:paraId="167D96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调用串行 JacobiSetComputation；</w:t>
      </w:r>
    </w:p>
    <w:p w14:paraId="6B0FBD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调用 CUDA hybrid 版本；</w:t>
      </w:r>
    </w:p>
    <w:p w14:paraId="55ED337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4. 使用 compare_jacobi.py 的读取逻辑比对结果；</w:t>
      </w:r>
    </w:p>
    <w:p w14:paraId="07DC92A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写出 CSV。</w:t>
      </w:r>
    </w:p>
    <w:p w14:paraId="33F4025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核心流程为：</w:t>
      </w:r>
    </w:p>
    <w:p w14:paraId="330B8B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run_command([</w:t>
      </w:r>
      <w:proofErr w:type="gramStart"/>
      <w:r w:rsidRPr="008975D4">
        <w:rPr>
          <w:rFonts w:ascii="等线" w:eastAsia="等线" w:hAnsi="等线"/>
          <w:color w:val="000000" w:themeColor="text1"/>
        </w:rPr>
        <w:t>str(</w:t>
      </w:r>
      <w:proofErr w:type="gramEnd"/>
      <w:r w:rsidRPr="008975D4">
        <w:rPr>
          <w:rFonts w:ascii="等线" w:eastAsia="等线" w:hAnsi="等线"/>
          <w:color w:val="000000" w:themeColor="text1"/>
        </w:rPr>
        <w:t>MESH_MAKE), "torus", str(u), str(v), str(mesh)], cwd=JS_DIR)</w:t>
      </w:r>
    </w:p>
    <w:p w14:paraId="5D01949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cpu_output, cpu_wall_ms = run_command([</w:t>
      </w:r>
      <w:proofErr w:type="gramStart"/>
      <w:r w:rsidRPr="008975D4">
        <w:rPr>
          <w:rFonts w:ascii="等线" w:eastAsia="等线" w:hAnsi="等线"/>
          <w:color w:val="000000" w:themeColor="text1"/>
        </w:rPr>
        <w:t>str(</w:t>
      </w:r>
      <w:proofErr w:type="gramEnd"/>
      <w:r w:rsidRPr="008975D4">
        <w:rPr>
          <w:rFonts w:ascii="等线" w:eastAsia="等线" w:hAnsi="等线"/>
          <w:color w:val="000000" w:themeColor="text1"/>
        </w:rPr>
        <w:t>CPU_EXE), str(mesh)], cwd=JS_DIR / "build")</w:t>
      </w:r>
    </w:p>
    <w:p w14:paraId="20AD857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gpu_output, gpu_wall_ms = run_command([</w:t>
      </w:r>
      <w:proofErr w:type="gramStart"/>
      <w:r w:rsidRPr="008975D4">
        <w:rPr>
          <w:rFonts w:ascii="等线" w:eastAsia="等线" w:hAnsi="等线"/>
          <w:color w:val="000000" w:themeColor="text1"/>
        </w:rPr>
        <w:t>str(</w:t>
      </w:r>
      <w:proofErr w:type="gramEnd"/>
      <w:r w:rsidRPr="008975D4">
        <w:rPr>
          <w:rFonts w:ascii="等线" w:eastAsia="等线" w:hAnsi="等线"/>
          <w:color w:val="000000" w:themeColor="text1"/>
        </w:rPr>
        <w:t>GPU_EXE), str(mesh), "--output", str(gpu_out)], cwd=SCRIPT_DIR)</w:t>
      </w:r>
    </w:p>
    <w:p w14:paraId="3BE6440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BCCAEE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CSV 字段包括：</w:t>
      </w:r>
    </w:p>
    <w:p w14:paraId="465F0F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（1）vertices</w:t>
      </w:r>
    </w:p>
    <w:p w14:paraId="47EF73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（2）edges</w:t>
      </w:r>
    </w:p>
    <w:p w14:paraId="483CA71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（3）jacobi_edges</w:t>
      </w:r>
    </w:p>
    <w:p w14:paraId="59E249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（4）degenerate_edges</w:t>
      </w:r>
    </w:p>
    <w:p w14:paraId="593676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（5）sos_fallback_edges</w:t>
      </w:r>
    </w:p>
    <w:p w14:paraId="195D662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（6）cpu_wall_ms</w:t>
      </w:r>
    </w:p>
    <w:p w14:paraId="2F242A6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（7）gpu_wall_ms</w:t>
      </w:r>
    </w:p>
    <w:p w14:paraId="197A80A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（8）gpu_kernel_ms</w:t>
      </w:r>
    </w:p>
    <w:p w14:paraId="0BA6C0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（9）gpu_total_ms</w:t>
      </w:r>
    </w:p>
    <w:p w14:paraId="173EE6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（10）speedup_wall</w:t>
      </w:r>
    </w:p>
    <w:p w14:paraId="6325D27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（11）match</w:t>
      </w:r>
    </w:p>
    <w:p w14:paraId="3D0742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该脚本为后续报告中的性能分析提供数据来源。</w:t>
      </w:r>
    </w:p>
    <w:p w14:paraId="5A9673F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benchmark_jacobi.py 同时承担正确性和性能两类任务。每个规模不仅记录时间，还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调用边集比较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逻辑确认 match=yes。该设计避免只展示加速比而忽略正确性。对于并行算法，速度提升必须建立在结果正确的前提下。</w:t>
      </w:r>
    </w:p>
    <w:p w14:paraId="58EC9C2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脚本输出的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cpu_wall_ms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和 </w:t>
      </w:r>
      <w:proofErr w:type="spellStart"/>
      <w:r w:rsidRPr="008975D4">
        <w:rPr>
          <w:rFonts w:ascii="等线" w:eastAsia="等线" w:hAnsi="等线"/>
          <w:color w:val="000000" w:themeColor="text1"/>
        </w:rPr>
        <w:t>gpu_wall_ms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是从进程调用层面测得的端到端时间，包含文件读取、预处理和写出等开销；gpu_kernel_ms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和 </w:t>
      </w:r>
      <w:proofErr w:type="spellStart"/>
      <w:r w:rsidRPr="008975D4">
        <w:rPr>
          <w:rFonts w:ascii="等线" w:eastAsia="等线" w:hAnsi="等线"/>
          <w:color w:val="000000" w:themeColor="text1"/>
        </w:rPr>
        <w:t>gpu_total_ms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来自程序内部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CUDA </w:t>
      </w:r>
      <w:r w:rsidRPr="008975D4">
        <w:rPr>
          <w:rFonts w:ascii="等线" w:eastAsia="等线" w:hAnsi="等线"/>
          <w:color w:val="000000" w:themeColor="text1"/>
        </w:rPr>
        <w:lastRenderedPageBreak/>
        <w:t xml:space="preserve">event </w:t>
      </w:r>
      <w:proofErr w:type="spellStart"/>
      <w:r w:rsidRPr="008975D4">
        <w:rPr>
          <w:rFonts w:ascii="等线" w:eastAsia="等线" w:hAnsi="等线"/>
          <w:color w:val="000000" w:themeColor="text1"/>
        </w:rPr>
        <w:t>统计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报告同时展示这两类时间，用于区分小规模端到端不加速与 kernel 本身执行较快这两类现象。</w:t>
      </w:r>
    </w:p>
    <w:p w14:paraId="082E9B6C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3.5.8 测试脚本设计</w:t>
      </w:r>
    </w:p>
    <w:p w14:paraId="7F0D344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中还包含多个阶段性测试脚本：</w:t>
      </w:r>
    </w:p>
    <w:p w14:paraId="389AA06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（1）test_preprocess.sh</w:t>
      </w:r>
    </w:p>
    <w:p w14:paraId="1F08030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测试 CPU 边表预处理；</w:t>
      </w:r>
    </w:p>
    <w:p w14:paraId="116A0B0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检查 torus 的顶点、边、面、内部边数量。</w:t>
      </w:r>
    </w:p>
    <w:p w14:paraId="2C36B8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（2）test_gpu_basic.sh</w:t>
      </w:r>
    </w:p>
    <w:p w14:paraId="4A5D855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测试 GPU 基础判定；</w:t>
      </w:r>
    </w:p>
    <w:p w14:paraId="00D0484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 检查 Jacobi 边数是否为 64。</w:t>
      </w:r>
    </w:p>
    <w:p w14:paraId="517162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（3）test_degenerate_dump.sh</w:t>
      </w:r>
    </w:p>
    <w:p w14:paraId="05E51D0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测试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退化边导出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；</w:t>
      </w:r>
    </w:p>
    <w:p w14:paraId="4196DE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 检查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退化边数量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是否为 16。</w:t>
      </w:r>
    </w:p>
    <w:p w14:paraId="53D60EE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（4）test_sos_fallback.sh</w:t>
      </w:r>
    </w:p>
    <w:p w14:paraId="5606BAB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测试 SoS 回退；</w:t>
      </w:r>
    </w:p>
    <w:p w14:paraId="5B35CF8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检查 sos_fallback_edges。</w:t>
      </w:r>
    </w:p>
    <w:p w14:paraId="3A68429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（5）test_compare_jacobi.sh</w:t>
      </w:r>
    </w:p>
    <w:p w14:paraId="4CCF8A0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测试串行与 GPU 输出比对。</w:t>
      </w:r>
    </w:p>
    <w:p w14:paraId="50EFDD7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（6）test_benchmark_smoke.sh</w:t>
      </w:r>
    </w:p>
    <w:p w14:paraId="1D10797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测试性能脚本能否生成 CSV，并保证 match=yes。</w:t>
      </w:r>
    </w:p>
    <w:p w14:paraId="1C10DCD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这些脚本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体现分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阶段验证流程：先验证输入预处理，再验证 GPU kernel，再验证退化处理，最后验证整体正确性和性能。</w:t>
      </w:r>
    </w:p>
    <w:p w14:paraId="4DF5F62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该分阶段测试方式降低了调试难度。若最终输出错误，单独的测试脚本可用于判断问题阶段：test_preprocess.sh 失败表示边表输入存在问题；test_gpu_basic.sh 失败表示 kernel 判定或 CUDA 调用存在问题；test_sos_fallback.sh 失败表示退化回退合并存在问题；</w:t>
      </w: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test_compare_jacobi.sh 失败表示整体结果与串行参考不一致。相比只运行一个总测试，该方式更适合复杂算法的迭代开发。</w:t>
      </w:r>
    </w:p>
    <w:p w14:paraId="6FF23220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15" w:name="_Toc234499140"/>
      <w:r w:rsidRPr="008975D4">
        <w:rPr>
          <w:rFonts w:ascii="等线" w:eastAsia="等线" w:hAnsi="等线"/>
          <w:color w:val="000000" w:themeColor="text1"/>
          <w:lang w:eastAsia="zh-CN"/>
        </w:rPr>
        <w:t>3.6 并行化实现的合理性与局限</w:t>
      </w:r>
      <w:bookmarkEnd w:id="15"/>
    </w:p>
    <w:p w14:paraId="3979F9A6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3.6.1 全流程 GPU 化取舍</w:t>
      </w:r>
    </w:p>
    <w:p w14:paraId="176B313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本项目未将网格读取、邻接构建、SoS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库整体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迁移到 GPU，原因如下：</w:t>
      </w:r>
    </w:p>
    <w:p w14:paraId="064CEC7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（1）网格读取和结果输出属于 I/O；</w:t>
      </w:r>
    </w:p>
    <w:p w14:paraId="501976D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（2）trimesh2 </w:t>
      </w:r>
      <w:proofErr w:type="spellStart"/>
      <w:r w:rsidRPr="008975D4">
        <w:rPr>
          <w:rFonts w:ascii="等线" w:eastAsia="等线" w:hAnsi="等线"/>
          <w:color w:val="000000" w:themeColor="text1"/>
        </w:rPr>
        <w:t>内部使用复杂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C++ </w:t>
      </w:r>
      <w:proofErr w:type="spellStart"/>
      <w:r w:rsidRPr="008975D4">
        <w:rPr>
          <w:rFonts w:ascii="等线" w:eastAsia="等线" w:hAnsi="等线"/>
          <w:color w:val="000000" w:themeColor="text1"/>
        </w:rPr>
        <w:t>容器，不适合直接传入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device；</w:t>
      </w:r>
    </w:p>
    <w:p w14:paraId="7BF1D4F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（3）SoS 是 CPU 符号计算库，完整移植成本高且容易引入不一致。</w:t>
      </w:r>
    </w:p>
    <w:p w14:paraId="07853D3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因此，项目采用 CPU-GPU 混合方案：</w:t>
      </w:r>
    </w:p>
    <w:p w14:paraId="1D8B17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CPU: mesh 读取 + 拓扑预处理 + SoS 回退</w:t>
      </w:r>
    </w:p>
    <w:p w14:paraId="7C19970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GPU: 内部边并行 Jacobi 判定</w:t>
      </w:r>
    </w:p>
    <w:p w14:paraId="7CC4CA2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248D155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该方案没有削弱并行化重点，因为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集计算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的核心循环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正是逐边判定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。对边数较大的网格，这一部分具有明显的数据并行特征。</w:t>
      </w:r>
    </w:p>
    <w:p w14:paraId="5377665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 GPU 编程中，合理的异构划分比“全部放到 GPU”更关键。GPU 擅长处理大量结构相同、控制流相对一致的数值任务，CPU 适合处理复杂分支、文件系统、动态容器和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第三方库调用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。本项目将拓扑整理和 SoS 留在 CPU，把重复的边判定放在 GPU，符合两类处理器的特点。</w:t>
      </w:r>
    </w:p>
    <w:p w14:paraId="269F08D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将 trimesh2 的邻接结构迁移到 GPU 需要重新设计图结构存储、邻接压缩和边界处理；将 SoS 库迁移到 GPU 需要重写大量符号计算逻辑。这些工作超出课程项目范围，并会增加与原串行代码结果不一致的风险。</w:t>
      </w:r>
    </w:p>
    <w:p w14:paraId="3E2371D5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3.6.2 并行化占比说明</w:t>
      </w:r>
    </w:p>
    <w:p w14:paraId="70D2BBA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从代码量层面，CPU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端仍然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承担网格读取、预处理和回退工作；从算法结构层面，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最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核心的 O(E) 判定循环已经被放入 CUDA kernel。</w:t>
      </w:r>
    </w:p>
    <w:p w14:paraId="5F7646F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串行代码中最重要的循环是：</w:t>
      </w:r>
    </w:p>
    <w:p w14:paraId="578C71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edge in mesh-&gt;edges) {</w:t>
      </w:r>
    </w:p>
    <w:p w14:paraId="41F7A98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is_lowerLink(...);</w:t>
      </w:r>
    </w:p>
    <w:p w14:paraId="552FA63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}</w:t>
      </w:r>
    </w:p>
    <w:p w14:paraId="2009583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189F89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并行版本中对应为：</w:t>
      </w:r>
    </w:p>
    <w:p w14:paraId="4512A50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idx = blockIdx.x * blockDim.x + threadIdx.x;</w:t>
      </w:r>
    </w:p>
    <w:p w14:paraId="7752C8A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 = edges[idx];</w:t>
      </w:r>
    </w:p>
    <w:p w14:paraId="3DE87B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device_is_lower_link(...);</w:t>
      </w:r>
    </w:p>
    <w:p w14:paraId="1AE3EAE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4B78D2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因此并行化发生在算法核心，而不是仅仅并行文件处理或辅助步骤。</w:t>
      </w:r>
    </w:p>
    <w:p w14:paraId="00AF57A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实验结果显示，GPU kernel 时间随着规模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增大仍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保持较低水平，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说明逐边判定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部分在 GPU 上执行效率较高。端到端加速比受 CPU 预处理、文件 I/O、数据传输和 SoS 初始化影响，没有达到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很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高水平。这表明当前程序属于保守可靠的 hybrid 实现；进一步优化 CPU 预处理或减少数据传输后，整体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加速仍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有提升空间。</w:t>
      </w:r>
    </w:p>
    <w:p w14:paraId="61C281E0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3.6.3 当前实现局限</w:t>
      </w:r>
    </w:p>
    <w:p w14:paraId="7DFD50E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当前实现存在以下局限：</w:t>
      </w:r>
    </w:p>
    <w:p w14:paraId="7A15B41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CPU 预处理仍是串行或依赖 trimesh2 内部实现；</w:t>
      </w:r>
    </w:p>
    <w:p w14:paraId="2DABA2A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2. GPU </w:t>
      </w:r>
      <w:proofErr w:type="spellStart"/>
      <w:r w:rsidRPr="008975D4">
        <w:rPr>
          <w:rFonts w:ascii="等线" w:eastAsia="等线" w:hAnsi="等线"/>
          <w:color w:val="000000" w:themeColor="text1"/>
        </w:rPr>
        <w:t>输出结果采用全量数组，未做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device 端 compaction；</w:t>
      </w:r>
    </w:p>
    <w:p w14:paraId="2C8C1D6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SoS 回退在 CPU 上执行，退化边较多时会影响端到端性能；</w:t>
      </w:r>
    </w:p>
    <w:p w14:paraId="1651343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4. benchmark 中 gpu_wall_ms 包含 CPU 预处理、文件 I/O、SoS 初始化、数据传输等，不等同于纯 kernel 时间；</w:t>
      </w:r>
    </w:p>
    <w:p w14:paraId="444BF69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5. 当前函数默认仍是 f=y, g=x，若要支持任意外部标量场，还需扩展输入读取接口。</w:t>
      </w:r>
    </w:p>
    <w:p w14:paraId="3140FB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这些局限不影响课程要求中的“对应并行 CUDA 代码”目标，可作为进一步工作方向。</w:t>
      </w:r>
    </w:p>
    <w:p w14:paraId="25085FE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进一步优化方向包括：第一，将边表构造后的数据长期保留，避免多次 benchmark 中反复读取和预处理网格；第二，将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改为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SoA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布局，提高大规模连续访存效率；第三，在 GPU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端实现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 compact，只输出 Jacobi 边，减少 CPU 回收结果的体积；第四，对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建立更精细的分类，只在真正影响最终结果时执行 SoS 回退；第五，扩展输入接口，支持从外部文件读取任意标量场，而不是固定使用 f=y, g=x。</w:t>
      </w:r>
    </w:p>
    <w:p w14:paraId="4D5413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当前实现已经形成清晰的算法框架：CPU 预处理、GPU 判定、CPU 精确回退、结果验证。后续优化主要在该框架内提升性能和通用性。</w:t>
      </w:r>
    </w:p>
    <w:p w14:paraId="2D8AAAD3" w14:textId="77777777" w:rsidR="00AC7062" w:rsidRPr="008975D4" w:rsidRDefault="00000000">
      <w:pPr>
        <w:pStyle w:val="31"/>
        <w:rPr>
          <w:rFonts w:ascii="等线" w:eastAsia="等线" w:hAnsi="等线" w:hint="eastAsia"/>
          <w:color w:val="000000" w:themeColor="text1"/>
          <w:lang w:eastAsia="zh-CN"/>
        </w:rPr>
      </w:pPr>
      <w:bookmarkStart w:id="16" w:name="_Toc234499141"/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3.7 测试与结果验证</w:t>
      </w:r>
      <w:bookmarkEnd w:id="16"/>
    </w:p>
    <w:p w14:paraId="3BC83A91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3.7.1 环境验证</w:t>
      </w:r>
    </w:p>
    <w:p w14:paraId="0B7BA55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环境验证的目标是确认 CUDA 编译器、NVIDIA GPU 驱动以及本项目的 CUDA 程序构建流程均可正常工作。测试在 WSL Ubuntu 环境中进行，首先进入并行代码目录：</w:t>
      </w:r>
    </w:p>
    <w:p w14:paraId="2181E9B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</w:rPr>
        <w:t>/d/金介然/</w:t>
      </w:r>
      <w:proofErr w:type="spellStart"/>
      <w:r w:rsidRPr="008975D4">
        <w:rPr>
          <w:rFonts w:ascii="等线" w:eastAsia="等线" w:hAnsi="等线"/>
          <w:color w:val="000000" w:themeColor="text1"/>
        </w:rPr>
        <w:t>大三下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大作业</w:t>
      </w:r>
      <w:proofErr w:type="spellEnd"/>
      <w:r w:rsidRPr="008975D4">
        <w:rPr>
          <w:rFonts w:ascii="等线" w:eastAsia="等线" w:hAnsi="等线"/>
          <w:color w:val="000000" w:themeColor="text1"/>
        </w:rPr>
        <w:t>/CODE/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"</w:t>
      </w:r>
    </w:p>
    <w:p w14:paraId="0FEF204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3B598EF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3.7.1.1 CUDA 编译器验证</w:t>
      </w:r>
    </w:p>
    <w:p w14:paraId="48B8E68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7871DEB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nvcc --version</w:t>
      </w:r>
    </w:p>
    <w:p w14:paraId="437988A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87CC38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556660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nvcc: NVIDIA (R) Cuda compiler driver</w:t>
      </w:r>
    </w:p>
    <w:p w14:paraId="5392A56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Copyright (c) 2005-2023 NVIDIA Corporation</w:t>
      </w:r>
    </w:p>
    <w:p w14:paraId="3BE0A31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Built on Fri_Jan__6_16:45:21_PST_2023</w:t>
      </w:r>
    </w:p>
    <w:p w14:paraId="33DD32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 compilation tools, release 12.0, V12.0.140</w:t>
      </w:r>
    </w:p>
    <w:p w14:paraId="47EFB1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Build cuda_12.</w:t>
      </w:r>
      <w:proofErr w:type="gramStart"/>
      <w:r w:rsidRPr="008975D4">
        <w:rPr>
          <w:rFonts w:ascii="等线" w:eastAsia="等线" w:hAnsi="等线"/>
          <w:color w:val="000000" w:themeColor="text1"/>
        </w:rPr>
        <w:t>0.r</w:t>
      </w:r>
      <w:proofErr w:type="gramEnd"/>
      <w:r w:rsidRPr="008975D4">
        <w:rPr>
          <w:rFonts w:ascii="等线" w:eastAsia="等线" w:hAnsi="等线"/>
          <w:color w:val="000000" w:themeColor="text1"/>
        </w:rPr>
        <w:t>12.0/compiler.32267302_0</w:t>
      </w:r>
    </w:p>
    <w:p w14:paraId="51823A8F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C0D61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说明 WSL 中已安装 CUDA Toolkit，且 nvcc 编译器可用。本项目后续 CUDA 代码均使用该编译器构建。</w:t>
      </w:r>
    </w:p>
    <w:p w14:paraId="786DFE37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3.7.1.2 GPU 运行环境验证</w:t>
      </w:r>
    </w:p>
    <w:p w14:paraId="2EBE70C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5AF9523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nvidia-smi</w:t>
      </w:r>
      <w:proofErr w:type="spellEnd"/>
    </w:p>
    <w:p w14:paraId="29D4E71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7B2640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输出显示：</w:t>
      </w:r>
    </w:p>
    <w:p w14:paraId="41B33D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NVIDIA-SMI 580.105.07</w:t>
      </w:r>
    </w:p>
    <w:p w14:paraId="144B27C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Driver Version: 581.80</w:t>
      </w:r>
    </w:p>
    <w:p w14:paraId="2240B8D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 Version: 13.0</w:t>
      </w:r>
    </w:p>
    <w:p w14:paraId="27FF93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 Name: NVIDIA GeForce RTX 4060</w:t>
      </w:r>
    </w:p>
    <w:p w14:paraId="12BE105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085E87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WSL 能够正确识别 NVIDIA GeForce RTX 4060，说明 GPU 已经透传到 WSL 环境中。nvidia-smi 中显示的 CUDA Version 为驱动支持的最高 CUDA 运行时版本，而 nvcc --</w:t>
      </w:r>
      <w:r w:rsidRPr="008975D4">
        <w:rPr>
          <w:rFonts w:ascii="等线" w:eastAsia="等线" w:hAnsi="等线"/>
          <w:color w:val="000000" w:themeColor="text1"/>
        </w:rPr>
        <w:lastRenderedPageBreak/>
        <w:t>version 显示的是实际安装的 CUDA Toolkit 版本。驱动版本高于 Toolkit 版本属于正常情况，能够向下兼容 CUDA 12.0 编译生成的程序。</w:t>
      </w:r>
    </w:p>
    <w:p w14:paraId="4C35128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进入 WSL 时出现提示：</w:t>
      </w:r>
    </w:p>
    <w:p w14:paraId="2B1475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wsl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: </w:t>
      </w:r>
      <w:proofErr w:type="spellStart"/>
      <w:r w:rsidRPr="008975D4">
        <w:rPr>
          <w:rFonts w:ascii="等线" w:eastAsia="等线" w:hAnsi="等线"/>
          <w:color w:val="000000" w:themeColor="text1"/>
        </w:rPr>
        <w:t>检测到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localhost </w:t>
      </w:r>
      <w:proofErr w:type="spellStart"/>
      <w:r w:rsidRPr="008975D4">
        <w:rPr>
          <w:rFonts w:ascii="等线" w:eastAsia="等线" w:hAnsi="等线"/>
          <w:color w:val="000000" w:themeColor="text1"/>
        </w:rPr>
        <w:t>代理配置，但未镜像到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WSL。NAT 模式下的 WSL 不支持 localhost 代理。</w:t>
      </w:r>
    </w:p>
    <w:p w14:paraId="4AFE9C6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4C24E0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该提示与 CUDA 编译运行无关，只表示 Windows 侧 localhost </w:t>
      </w:r>
      <w:proofErr w:type="spellStart"/>
      <w:r w:rsidRPr="008975D4">
        <w:rPr>
          <w:rFonts w:ascii="等线" w:eastAsia="等线" w:hAnsi="等线"/>
          <w:color w:val="000000" w:themeColor="text1"/>
        </w:rPr>
        <w:t>代理没有自动映射到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WSL。</w:t>
      </w:r>
      <w:r w:rsidRPr="008975D4">
        <w:rPr>
          <w:rFonts w:ascii="等线" w:eastAsia="等线" w:hAnsi="等线"/>
          <w:color w:val="000000" w:themeColor="text1"/>
          <w:lang w:eastAsia="zh-CN"/>
        </w:rPr>
        <w:t xml:space="preserve">本次测试中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nvcc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nvidia-smi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和构建过程均正常，因此该提示不影响本项目运行。</w:t>
      </w:r>
    </w:p>
    <w:p w14:paraId="4D37D74E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3.7.1.3 </w:t>
      </w:r>
      <w:proofErr w:type="spellStart"/>
      <w:r w:rsidRPr="008975D4">
        <w:rPr>
          <w:rFonts w:ascii="等线" w:eastAsia="等线" w:hAnsi="等线"/>
          <w:color w:val="000000" w:themeColor="text1"/>
        </w:rPr>
        <w:t>项目构建验证</w:t>
      </w:r>
      <w:proofErr w:type="spellEnd"/>
    </w:p>
    <w:p w14:paraId="724B9B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59A2515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build_cuda_wsl.sh</w:t>
      </w:r>
    </w:p>
    <w:p w14:paraId="431657F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B3A23E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108142F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 Configuring done (0.1s)</w:t>
      </w:r>
    </w:p>
    <w:p w14:paraId="49F1FD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 Generating done (0.2s)</w:t>
      </w:r>
    </w:p>
    <w:p w14:paraId="6395262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 Build files have been written to: /mnt/d/金介然/大三下/gpu/大作业/CODE/mycode/build</w:t>
      </w:r>
    </w:p>
    <w:p w14:paraId="6BE680C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[100%] Built target jacobi_cuda</w:t>
      </w:r>
    </w:p>
    <w:p w14:paraId="04E783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Built: /mnt/d/金介然/大三下/gpu/大作业/CODE/mycode/build/jacobi_cuda</w:t>
      </w:r>
    </w:p>
    <w:p w14:paraId="40A10FD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DE8D2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构建过程成功生成 build/jacobi_cuda 可执行文件，说明 CMake、C++ 编译器、CUDA 编译器、trimesh2 静态库以及 SoS 静态库均能正确协同工作。</w:t>
      </w:r>
    </w:p>
    <w:p w14:paraId="67DC1DC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综上，CUDA 并行程序的开发与运行环境验证通过。</w:t>
      </w:r>
    </w:p>
    <w:p w14:paraId="026EE783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3.7.2 功能正确性验证</w:t>
      </w:r>
    </w:p>
    <w:p w14:paraId="73B4310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功能正确性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验证按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模块逐步进行，目标是分别确认 CPU 预处理、GPU 基础计算、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退化边导出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和 SoS 回退均能正常工作。测试均在 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目录下执行：</w:t>
      </w:r>
    </w:p>
    <w:p w14:paraId="62C8D7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/d/金介然/大三下/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/大作业/CODE/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"</w:t>
      </w:r>
    </w:p>
    <w:p w14:paraId="4E0D5A3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14A4378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3.7.2.1 CPU 预处理验证</w:t>
      </w:r>
    </w:p>
    <w:p w14:paraId="490B56D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530F66D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bash test_preprocess.sh</w:t>
      </w:r>
    </w:p>
    <w:p w14:paraId="10EA610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0A988E6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输出如下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99CB96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Reading /mnt/d/金介然/大三下/gpu/大作业/CODE/JacobiSetComputation-master/test_torus.obj... Done.</w:t>
      </w:r>
    </w:p>
    <w:p w14:paraId="2C80602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Computing edges... Done. in 0.169000 msec.</w:t>
      </w:r>
    </w:p>
    <w:p w14:paraId="53F6A96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Finding vertex neighbors... Done.</w:t>
      </w:r>
    </w:p>
    <w:p w14:paraId="38CE262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mesh: /mnt/d/金介然/大三下/gpu/大作业/CODE/JacobiSetComputation-master/test_torus.obj</w:t>
      </w:r>
    </w:p>
    <w:p w14:paraId="579A1CB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4E4CE9C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77B0775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47DE2E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31BCEA7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77C83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该结果说明程序能够正确读取 test_torus.obj，并得到：</w:t>
      </w:r>
    </w:p>
    <w:p w14:paraId="3ED505A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（1）顶点数：512；</w:t>
      </w:r>
    </w:p>
    <w:p w14:paraId="0D4798A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（2）边数：1536；</w:t>
      </w:r>
    </w:p>
    <w:p w14:paraId="0EB86AE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（3）面数：1024；</w:t>
      </w:r>
    </w:p>
    <w:p w14:paraId="53EAF6A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（4）内部边数：1536。</w:t>
      </w:r>
    </w:p>
    <w:p w14:paraId="7804C4A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对于该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torus </w:t>
      </w:r>
      <w:proofErr w:type="spellStart"/>
      <w:r w:rsidRPr="008975D4">
        <w:rPr>
          <w:rFonts w:ascii="等线" w:eastAsia="等线" w:hAnsi="等线"/>
          <w:color w:val="000000" w:themeColor="text1"/>
        </w:rPr>
        <w:t>网格，所有边都是内部边，因此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interior_edges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与 edges 数量一致。该测试验证了 CPU 端边表预处理逻辑正确。</w:t>
      </w:r>
    </w:p>
    <w:p w14:paraId="69F9E52E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3.7.2.2 GPU 基础计算验证</w:t>
      </w:r>
    </w:p>
    <w:p w14:paraId="32DA08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718D9A7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test_gpu_basic.sh</w:t>
      </w:r>
    </w:p>
    <w:p w14:paraId="606AB6D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8F5558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76E027A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105E80F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1487813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2D74046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56D8ACF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5170749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6236B90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6864FD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054C24A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5526E11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1.10797</w:t>
      </w:r>
    </w:p>
    <w:p w14:paraId="4F96726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5.44378</w:t>
      </w:r>
    </w:p>
    <w:p w14:paraId="59AF5F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/tmp/test_torus_gpu_jacobi.txt</w:t>
      </w:r>
    </w:p>
    <w:p w14:paraId="37E66DA0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1E0856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该测试说明 CUDA 程序能够完成 Jacobi 集计算，并在 torus 示例上得到 64 条 Jacobi 边。gpu_kernel_ms 表示 CUDA kernel 本身的运行时间，gpu_total_ms 表示包括 GPU 内存分配、数据传输、kernel 执行和结果拷回在内的 GPU 调用时间。</w:t>
      </w:r>
    </w:p>
    <w:p w14:paraId="40E2189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输出中的 degenerate_edges: 16 表示 GPU 判定过程中有 16 条边触发近退化条件。sos_fallback_edges: 16 表示这些边均被 CPU SoS 分支重新计算并覆盖结果。</w:t>
      </w:r>
    </w:p>
    <w:p w14:paraId="3CD620F0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3.7.2.3 退化边导出验证</w:t>
      </w:r>
    </w:p>
    <w:p w14:paraId="7DBA66F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730DBC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test_degenerate_dump.sh</w:t>
      </w:r>
    </w:p>
    <w:p w14:paraId="7107090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5F1EDA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1D368AE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507C00C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4036E75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15553F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027F933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733EA87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45D121F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0310D79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382AE9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615B67E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0.801792</w:t>
      </w:r>
    </w:p>
    <w:p w14:paraId="0AAD1F5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3.34326</w:t>
      </w:r>
    </w:p>
    <w:p w14:paraId="2E984F6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/tmp/test_torus_gpu_jacobi.txt</w:t>
      </w:r>
    </w:p>
    <w:p w14:paraId="242C0E5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degenerate_dump: /tmp/test_torus_degenerate_edges.txt</w:t>
      </w:r>
    </w:p>
    <w:p w14:paraId="492F289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1346AB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该测试验证了 --dump-degenerate 功能。程序不仅能够统计退化边数量，还能将退化边列表写入 /tmp/test_torus_degenerate_edges.txt，为调试和分析 SoS 回退提供依据。</w:t>
      </w:r>
    </w:p>
    <w:p w14:paraId="42EFBE9C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3.7.2.4 SoS 回退验证</w:t>
      </w:r>
    </w:p>
    <w:p w14:paraId="02703A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267BFD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test_sos_fallback.sh</w:t>
      </w:r>
    </w:p>
    <w:p w14:paraId="7DC6FFB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64C3C8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45BB2AC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3864504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7B67D08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58B717F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interior_edges: 1536</w:t>
      </w:r>
    </w:p>
    <w:p w14:paraId="031E573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3E038F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29AD8A6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01A31B8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69641E4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40E962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0.959488</w:t>
      </w:r>
    </w:p>
    <w:p w14:paraId="5462979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4.23072</w:t>
      </w:r>
    </w:p>
    <w:p w14:paraId="655F19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/tmp/test_torus_gpu_sos_jacobi.txt</w:t>
      </w:r>
    </w:p>
    <w:p w14:paraId="0C55EDE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7956C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该结果说明 CPU SoS 回退机制正常工作。GPU 标记出的 16 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均被回退到串行 SoS 逻辑重新计算，最终输出文件为 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/test_torus_gpu_sos_jacobi.txt。</w:t>
      </w:r>
    </w:p>
    <w:p w14:paraId="1A6B5919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3.7.2.5 小结</w:t>
      </w:r>
    </w:p>
    <w:p w14:paraId="2345CC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以上四个功能测试分别覆盖了：</w:t>
      </w:r>
    </w:p>
    <w:p w14:paraId="47CBE1B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（1）CPU 拓扑预处理；</w:t>
      </w:r>
    </w:p>
    <w:p w14:paraId="739E599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（2）GPU </w:t>
      </w:r>
      <w:proofErr w:type="spellStart"/>
      <w:r w:rsidRPr="008975D4">
        <w:rPr>
          <w:rFonts w:ascii="等线" w:eastAsia="等线" w:hAnsi="等线"/>
          <w:color w:val="000000" w:themeColor="text1"/>
        </w:rPr>
        <w:t>并行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判定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1CE077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检测与导出；</w:t>
      </w:r>
    </w:p>
    <w:p w14:paraId="6A50CFF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（4）CPU SoS </w:t>
      </w:r>
      <w:proofErr w:type="spellStart"/>
      <w:r w:rsidRPr="008975D4">
        <w:rPr>
          <w:rFonts w:ascii="等线" w:eastAsia="等线" w:hAnsi="等线"/>
          <w:color w:val="000000" w:themeColor="text1"/>
        </w:rPr>
        <w:t>精确回退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</w:p>
    <w:p w14:paraId="3947A0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测试结果表明，并行程序的各个功能模块均可正常工作，且在标准 torus 示例上得到的 Jacobi 边数为 64，与串行参考结果一致。</w:t>
      </w:r>
    </w:p>
    <w:p w14:paraId="0BF0E9C3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 xml:space="preserve">3.7.3 </w:t>
      </w:r>
      <w:proofErr w:type="gramStart"/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串行与</w:t>
      </w:r>
      <w:proofErr w:type="gramEnd"/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并行输出比对</w:t>
      </w:r>
    </w:p>
    <w:p w14:paraId="3444990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本节验证并行程序最终输出是否与串行参考程序一致。CUDA 并行程序内部采用“每条边对应一个结果槽位”的方式；若后续改为 GPU 端压缩输出，输出顺序会发生变化。因此，本项目同时使用两种方式验证：</w:t>
      </w:r>
    </w:p>
    <w:p w14:paraId="46AFB4C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使用 compare_jacobi.py 做顺序无关的边集比较；</w:t>
      </w:r>
    </w:p>
    <w:p w14:paraId="5DB70D3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2. 使用 diff 直接比较当前输出文件内容。</w:t>
      </w:r>
    </w:p>
    <w:p w14:paraId="52829F11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3.7.3.1 边集比对</w:t>
      </w:r>
    </w:p>
    <w:p w14:paraId="781D2F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执行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2C0E4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cd "/mnt/d/金介然/大三下/gpu/大作业/CODE/mycode"</w:t>
      </w:r>
    </w:p>
    <w:p w14:paraId="0D05592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test_compare_jacobi.sh</w:t>
      </w:r>
    </w:p>
    <w:p w14:paraId="21398B01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7965F6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输出如下：</w:t>
      </w:r>
    </w:p>
    <w:p w14:paraId="1ED7F66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Reading /mnt/d/金介然/大三下/gpu/大作业/CODE/JacobiSetComputation-master/test_torus.obj... Done.</w:t>
      </w:r>
    </w:p>
    <w:p w14:paraId="5E146F0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Computing edges... Done. in 0.145000 msec.</w:t>
      </w:r>
    </w:p>
    <w:p w14:paraId="50F581A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Finding vertex neighbors... Done.</w:t>
      </w:r>
    </w:p>
    <w:p w14:paraId="757B5FB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mesh: /mnt/d/金介然/大三下/gpu/大作业/CODE/JacobiSetComputation-master/test_torus.obj</w:t>
      </w:r>
    </w:p>
    <w:p w14:paraId="191317D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0C8572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769901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66C8DDA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42EB47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5734F72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25FB130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2C1698D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79F13B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36772D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0.856064</w:t>
      </w:r>
    </w:p>
    <w:p w14:paraId="152B65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3.74022</w:t>
      </w:r>
    </w:p>
    <w:p w14:paraId="3CCF808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/tmp/test_torus_gpu_sos_jacobi.txt</w:t>
      </w:r>
    </w:p>
    <w:p w14:paraId="7F82A3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reference_edges: 64</w:t>
      </w:r>
    </w:p>
    <w:p w14:paraId="51CF9A2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candidate_edges: 64</w:t>
      </w:r>
    </w:p>
    <w:p w14:paraId="245A32A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match: yes</w:t>
      </w:r>
    </w:p>
    <w:p w14:paraId="3356BC2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17D5C4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其中：</w:t>
      </w:r>
    </w:p>
    <w:p w14:paraId="614981B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（1）reference_edges: 64 表示串行参考结果中有 64 条 Jacobi 边；</w:t>
      </w:r>
    </w:p>
    <w:p w14:paraId="5C01D0E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（2）candidate_edges: 64 表示 GPU+SoS 并行结果中也有 64 条 Jacobi 边；</w:t>
      </w:r>
    </w:p>
    <w:p w14:paraId="4CB7E0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（3）match: yes 表示两者边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集完全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一致。</w:t>
      </w:r>
    </w:p>
    <w:p w14:paraId="4534D28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compare_jacobi.py 对每条边只比较顶点编号，并将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a,b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规范化为小编号在前，因此比较过程不依赖输出顺序。即使并行程序后续改变输出顺序，只要计算得到的 Jacobi 边集合一致，该测试仍能正确验证结果。</w:t>
      </w:r>
    </w:p>
    <w:p w14:paraId="167D5D29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3.7.3.2 文本文件直接比较</w:t>
      </w:r>
    </w:p>
    <w:p w14:paraId="626BB8B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599B62D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diff -u "../</w:t>
      </w:r>
      <w:proofErr w:type="spellStart"/>
      <w:r w:rsidRPr="008975D4">
        <w:rPr>
          <w:rFonts w:ascii="等线" w:eastAsia="等线" w:hAnsi="等线"/>
          <w:color w:val="000000" w:themeColor="text1"/>
        </w:rPr>
        <w:t>JacobiSetComputation</w:t>
      </w:r>
      <w:proofErr w:type="spellEnd"/>
      <w:r w:rsidRPr="008975D4">
        <w:rPr>
          <w:rFonts w:ascii="等线" w:eastAsia="等线" w:hAnsi="等线"/>
          <w:color w:val="000000" w:themeColor="text1"/>
        </w:rPr>
        <w:t>-master/test_torus_jacobi.txt" /</w:t>
      </w:r>
      <w:proofErr w:type="spellStart"/>
      <w:r w:rsidRPr="008975D4">
        <w:rPr>
          <w:rFonts w:ascii="等线" w:eastAsia="等线" w:hAnsi="等线"/>
          <w:color w:val="000000" w:themeColor="text1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</w:rPr>
        <w:t>/test_torus_gpu_sos_jacobi.txt</w:t>
      </w:r>
    </w:p>
    <w:p w14:paraId="392B715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2A859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该命令没有任何输出。对于 diff 而言，无输出表示两个文件内容完全一致。因此，当前并行程序生成的 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/test_torus_gpu_sos_jacobi.txt 不仅在边集合上与串行参考一致，而且在文本内容和输出顺序上也与串行文件一致。</w:t>
      </w:r>
    </w:p>
    <w:p w14:paraId="1F86C163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3.7.3.3 小结</w:t>
      </w:r>
    </w:p>
    <w:p w14:paraId="0FB5A8C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串行与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并行输出比对结果表明：</w:t>
      </w:r>
    </w:p>
    <w:p w14:paraId="47182AB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（1）串行参考结果：64 条 Jacobi 边；</w:t>
      </w:r>
    </w:p>
    <w:p w14:paraId="052B7B3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（2）CUDA hybrid 结果：64 条 Jacobi 边；</w:t>
      </w:r>
    </w:p>
    <w:p w14:paraId="70227A1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（3）顺序无关边集比较：match: yes；</w:t>
      </w:r>
    </w:p>
    <w:p w14:paraId="75B2BC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（4）diff 文本比较：无差异。</w:t>
      </w:r>
    </w:p>
    <w:p w14:paraId="64F221D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因此，在 torus 标准测试数据上，GPU 并行计算结合 CPU SoS 回退后，最终输出与串行 SoS 版本完全一致。</w:t>
      </w:r>
    </w:p>
    <w:p w14:paraId="380A1DE3" w14:textId="77777777" w:rsidR="00AC7062" w:rsidRPr="00EB7702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3.7.4 性能测试与加速比分析</w:t>
      </w:r>
    </w:p>
    <w:p w14:paraId="772957F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性能测试用于观察串行版本与 CUDA hybrid 版本在不同网格规模下的耗时变化。测试脚本为 benchmark_jacobi.py，其流程为：</w:t>
      </w:r>
    </w:p>
    <w:p w14:paraId="081FA78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1. 使用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mesh_make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自动生成 torus 网格；</w:t>
      </w:r>
    </w:p>
    <w:p w14:paraId="416A739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2. 运行串行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JacobiSetComputation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；</w:t>
      </w:r>
    </w:p>
    <w:p w14:paraId="2BE1D66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 运行 CUDA hybrid 版本；</w:t>
      </w:r>
    </w:p>
    <w:p w14:paraId="11EBFAA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4. </w:t>
      </w:r>
      <w:proofErr w:type="spellStart"/>
      <w:r w:rsidRPr="008975D4">
        <w:rPr>
          <w:rFonts w:ascii="等线" w:eastAsia="等线" w:hAnsi="等线"/>
          <w:color w:val="000000" w:themeColor="text1"/>
        </w:rPr>
        <w:t>使用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compare_jacobi.py </w:t>
      </w:r>
      <w:proofErr w:type="spellStart"/>
      <w:r w:rsidRPr="008975D4">
        <w:rPr>
          <w:rFonts w:ascii="等线" w:eastAsia="等线" w:hAnsi="等线"/>
          <w:color w:val="000000" w:themeColor="text1"/>
        </w:rPr>
        <w:t>比对输出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24FA9C9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将耗时、Jacobi 边数、退化边数、加速比写入 CSV。</w:t>
      </w:r>
    </w:p>
    <w:p w14:paraId="3D567692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3.7.4.1 benchmark 冒烟测试</w:t>
      </w:r>
    </w:p>
    <w:p w14:paraId="390F827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首先执行小规模冒烟测试：</w:t>
      </w:r>
    </w:p>
    <w:p w14:paraId="230D481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</w:rPr>
        <w:t>/d/金介然/</w:t>
      </w:r>
      <w:proofErr w:type="spellStart"/>
      <w:r w:rsidRPr="008975D4">
        <w:rPr>
          <w:rFonts w:ascii="等线" w:eastAsia="等线" w:hAnsi="等线"/>
          <w:color w:val="000000" w:themeColor="text1"/>
        </w:rPr>
        <w:t>大三下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大作业</w:t>
      </w:r>
      <w:proofErr w:type="spellEnd"/>
      <w:r w:rsidRPr="008975D4">
        <w:rPr>
          <w:rFonts w:ascii="等线" w:eastAsia="等线" w:hAnsi="等线"/>
          <w:color w:val="000000" w:themeColor="text1"/>
        </w:rPr>
        <w:t>/CODE/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"</w:t>
      </w:r>
    </w:p>
    <w:p w14:paraId="4F93053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test_benchmark_smoke.sh</w:t>
      </w:r>
    </w:p>
    <w:p w14:paraId="563C535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3571A0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1F8F944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32x16: cpu_wall=78.414 ms, gpu_wall=312.563 ms, speedup=0.251x, match=yes</w:t>
      </w:r>
    </w:p>
    <w:p w14:paraId="623858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wrote: /tmp/jacobi_benchmark_smoke.csv</w:t>
      </w:r>
    </w:p>
    <w:p w14:paraId="26962ED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A905C6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该测试说明 benchmark 脚本能够正常生成网格、运行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串行与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并行程序、完成正确性比对并输出 CSV。match=yes 表示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该规模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下 GPU 输出与串行输出一致。</w:t>
      </w:r>
    </w:p>
    <w:p w14:paraId="3F34C064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3.7.4.2 多规模性能测试</w:t>
      </w:r>
    </w:p>
    <w:p w14:paraId="65C59D4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692FD50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python3 benchmark_jacobi.py --sizes 32x16,64x32,128x64,256x128,512x256 --output 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/jacobi_benchmark.csv</w:t>
      </w:r>
    </w:p>
    <w:p w14:paraId="6B0B7F3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cat /</w:t>
      </w:r>
      <w:proofErr w:type="spellStart"/>
      <w:r w:rsidRPr="008975D4">
        <w:rPr>
          <w:rFonts w:ascii="等线" w:eastAsia="等线" w:hAnsi="等线"/>
          <w:color w:val="000000" w:themeColor="text1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</w:rPr>
        <w:t>/jacobi_benchmark.csv</w:t>
      </w:r>
    </w:p>
    <w:p w14:paraId="331D85B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E9F20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终端输出如下：</w:t>
      </w:r>
    </w:p>
    <w:p w14:paraId="09BF42C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32x16: cpu_wall=45.496 ms, gpu_wall=273.897 ms, speedup=0.166x, match=yes</w:t>
      </w:r>
    </w:p>
    <w:p w14:paraId="09725B0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64x32: cpu_wall=93.851 ms, gpu_wall=247.151 ms, speedup=0.380x, match=yes</w:t>
      </w:r>
    </w:p>
    <w:p w14:paraId="031A3FD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128x64: cpu_wall=190.336 ms, gpu_wall=287.831 ms, speedup=0.661x, match=yes</w:t>
      </w:r>
    </w:p>
    <w:p w14:paraId="210F9BA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256x128: cpu_wall=519.644 ms, gpu_wall=464.860 ms, speedup=1.118x, match=yes</w:t>
      </w:r>
    </w:p>
    <w:p w14:paraId="6ED253B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512x256: cpu_wall=1802.050 ms, gpu_wall=1115.213 ms, speedup=1.616x, match=yes</w:t>
      </w:r>
    </w:p>
    <w:p w14:paraId="15E3923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wrote: /tmp/jacobi_benchmark.csv</w:t>
      </w:r>
    </w:p>
    <w:p w14:paraId="566D1AE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2AED2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CSV 内容如下：</w:t>
      </w:r>
    </w:p>
    <w:p w14:paraId="77DC16D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u,v</w:t>
      </w:r>
      <w:proofErr w:type="gramEnd"/>
      <w:r w:rsidRPr="008975D4">
        <w:rPr>
          <w:rFonts w:ascii="等线" w:eastAsia="等线" w:hAnsi="等线"/>
          <w:color w:val="000000" w:themeColor="text1"/>
        </w:rPr>
        <w:t>,vertices,edges,jacobi_edges,degenerate_edges,sos_fallback_edges,cpu_wall_ms,gpu_wall_ms,gpu_kernel_ms,gpu_total_ms,speedup_wall,match</w:t>
      </w:r>
    </w:p>
    <w:p w14:paraId="5164220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32,16,512,1536,64,16,16,45.496,273.897,0.963584,4.374850,0.</w:t>
      </w:r>
      <w:proofErr w:type="gramStart"/>
      <w:r w:rsidRPr="008975D4">
        <w:rPr>
          <w:rFonts w:ascii="等线" w:eastAsia="等线" w:hAnsi="等线"/>
          <w:color w:val="000000" w:themeColor="text1"/>
        </w:rPr>
        <w:t>166,yes</w:t>
      </w:r>
      <w:proofErr w:type="gramEnd"/>
    </w:p>
    <w:p w14:paraId="097B033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64,32,2048,6144,128,32,32,93.851,247.151,0.856064,3.649280,0.</w:t>
      </w:r>
      <w:proofErr w:type="gramStart"/>
      <w:r w:rsidRPr="008975D4">
        <w:rPr>
          <w:rFonts w:ascii="等线" w:eastAsia="等线" w:hAnsi="等线"/>
          <w:color w:val="000000" w:themeColor="text1"/>
        </w:rPr>
        <w:t>380,yes</w:t>
      </w:r>
      <w:proofErr w:type="gramEnd"/>
    </w:p>
    <w:p w14:paraId="4F3671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128,64,8192,24576,256,64,64,190.336,287.831,1.000450,3.816610,0.</w:t>
      </w:r>
      <w:proofErr w:type="gramStart"/>
      <w:r w:rsidRPr="008975D4">
        <w:rPr>
          <w:rFonts w:ascii="等线" w:eastAsia="等线" w:hAnsi="等线"/>
          <w:color w:val="000000" w:themeColor="text1"/>
        </w:rPr>
        <w:t>661,yes</w:t>
      </w:r>
      <w:proofErr w:type="gramEnd"/>
    </w:p>
    <w:p w14:paraId="769AE78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256,128,32768,98304,512,128,128,519.644,464.860,1.132030,4.999230,1.</w:t>
      </w:r>
      <w:proofErr w:type="gramStart"/>
      <w:r w:rsidRPr="008975D4">
        <w:rPr>
          <w:rFonts w:ascii="等线" w:eastAsia="等线" w:hAnsi="等线"/>
          <w:color w:val="000000" w:themeColor="text1"/>
        </w:rPr>
        <w:t>118,yes</w:t>
      </w:r>
      <w:proofErr w:type="gramEnd"/>
    </w:p>
    <w:p w14:paraId="2FB19CB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512,256,131072,393216,1024,260,260,1802.050,1115.213,1.094500,6.059900,1.</w:t>
      </w:r>
      <w:proofErr w:type="gramStart"/>
      <w:r w:rsidRPr="008975D4">
        <w:rPr>
          <w:rFonts w:ascii="等线" w:eastAsia="等线" w:hAnsi="等线"/>
          <w:color w:val="000000" w:themeColor="text1"/>
        </w:rPr>
        <w:t>616,yes</w:t>
      </w:r>
      <w:proofErr w:type="gramEnd"/>
    </w:p>
    <w:p w14:paraId="4BD5A41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E050C7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为便于阅读，整理如下：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921"/>
        <w:gridCol w:w="921"/>
        <w:gridCol w:w="905"/>
        <w:gridCol w:w="835"/>
        <w:gridCol w:w="1037"/>
        <w:gridCol w:w="1037"/>
        <w:gridCol w:w="1221"/>
        <w:gridCol w:w="900"/>
        <w:gridCol w:w="825"/>
      </w:tblGrid>
      <w:tr w:rsidR="008119AD" w:rsidRPr="008975D4" w14:paraId="5AE2AA7A" w14:textId="77777777" w:rsidTr="00263E0E">
        <w:tc>
          <w:tcPr>
            <w:tcW w:w="936" w:type="dxa"/>
          </w:tcPr>
          <w:p w14:paraId="02BC8369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网格规模</w:t>
            </w:r>
          </w:p>
        </w:tc>
        <w:tc>
          <w:tcPr>
            <w:tcW w:w="936" w:type="dxa"/>
          </w:tcPr>
          <w:p w14:paraId="1509F384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顶点数</w:t>
            </w:r>
          </w:p>
        </w:tc>
        <w:tc>
          <w:tcPr>
            <w:tcW w:w="936" w:type="dxa"/>
          </w:tcPr>
          <w:p w14:paraId="39CFD46A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边数</w:t>
            </w:r>
          </w:p>
        </w:tc>
        <w:tc>
          <w:tcPr>
            <w:tcW w:w="936" w:type="dxa"/>
          </w:tcPr>
          <w:p w14:paraId="7514BF98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Jacobi 边数</w:t>
            </w:r>
          </w:p>
        </w:tc>
        <w:tc>
          <w:tcPr>
            <w:tcW w:w="936" w:type="dxa"/>
          </w:tcPr>
          <w:p w14:paraId="3807294C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退化边数</w:t>
            </w:r>
          </w:p>
        </w:tc>
        <w:tc>
          <w:tcPr>
            <w:tcW w:w="936" w:type="dxa"/>
          </w:tcPr>
          <w:p w14:paraId="05C824DA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CPU 总时间(ms)</w:t>
            </w:r>
          </w:p>
        </w:tc>
        <w:tc>
          <w:tcPr>
            <w:tcW w:w="936" w:type="dxa"/>
          </w:tcPr>
          <w:p w14:paraId="6A3A634F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GPU 端到端时间(ms)</w:t>
            </w:r>
          </w:p>
        </w:tc>
        <w:tc>
          <w:tcPr>
            <w:tcW w:w="936" w:type="dxa"/>
          </w:tcPr>
          <w:p w14:paraId="5D00BCAB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GPU kernel(ms)</w:t>
            </w:r>
          </w:p>
        </w:tc>
        <w:tc>
          <w:tcPr>
            <w:tcW w:w="936" w:type="dxa"/>
          </w:tcPr>
          <w:p w14:paraId="0052C657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加速比</w:t>
            </w:r>
          </w:p>
        </w:tc>
        <w:tc>
          <w:tcPr>
            <w:tcW w:w="936" w:type="dxa"/>
          </w:tcPr>
          <w:p w14:paraId="028F9F65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比对</w:t>
            </w:r>
          </w:p>
        </w:tc>
      </w:tr>
      <w:tr w:rsidR="008119AD" w:rsidRPr="008975D4" w14:paraId="32DBA876" w14:textId="77777777" w:rsidTr="00263E0E">
        <w:tc>
          <w:tcPr>
            <w:tcW w:w="936" w:type="dxa"/>
          </w:tcPr>
          <w:p w14:paraId="44B2E8CB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32x16</w:t>
            </w:r>
          </w:p>
        </w:tc>
        <w:tc>
          <w:tcPr>
            <w:tcW w:w="936" w:type="dxa"/>
          </w:tcPr>
          <w:p w14:paraId="1E998F8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512</w:t>
            </w:r>
          </w:p>
        </w:tc>
        <w:tc>
          <w:tcPr>
            <w:tcW w:w="936" w:type="dxa"/>
          </w:tcPr>
          <w:p w14:paraId="042441CE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1536</w:t>
            </w:r>
          </w:p>
        </w:tc>
        <w:tc>
          <w:tcPr>
            <w:tcW w:w="936" w:type="dxa"/>
          </w:tcPr>
          <w:p w14:paraId="7DFD36C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64</w:t>
            </w:r>
          </w:p>
        </w:tc>
        <w:tc>
          <w:tcPr>
            <w:tcW w:w="936" w:type="dxa"/>
          </w:tcPr>
          <w:p w14:paraId="762C54C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16</w:t>
            </w:r>
          </w:p>
        </w:tc>
        <w:tc>
          <w:tcPr>
            <w:tcW w:w="936" w:type="dxa"/>
          </w:tcPr>
          <w:p w14:paraId="1DBE1FE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45.496</w:t>
            </w:r>
          </w:p>
        </w:tc>
        <w:tc>
          <w:tcPr>
            <w:tcW w:w="936" w:type="dxa"/>
          </w:tcPr>
          <w:p w14:paraId="21DABC4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273.897</w:t>
            </w:r>
          </w:p>
        </w:tc>
        <w:tc>
          <w:tcPr>
            <w:tcW w:w="936" w:type="dxa"/>
          </w:tcPr>
          <w:p w14:paraId="5F74F38F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0.963584</w:t>
            </w:r>
          </w:p>
        </w:tc>
        <w:tc>
          <w:tcPr>
            <w:tcW w:w="936" w:type="dxa"/>
          </w:tcPr>
          <w:p w14:paraId="24B0AF0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0.166x</w:t>
            </w:r>
          </w:p>
        </w:tc>
        <w:tc>
          <w:tcPr>
            <w:tcW w:w="936" w:type="dxa"/>
          </w:tcPr>
          <w:p w14:paraId="2936B57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23DC171C" w14:textId="77777777" w:rsidTr="00263E0E">
        <w:tc>
          <w:tcPr>
            <w:tcW w:w="936" w:type="dxa"/>
          </w:tcPr>
          <w:p w14:paraId="2FDA8CB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64x32</w:t>
            </w:r>
          </w:p>
        </w:tc>
        <w:tc>
          <w:tcPr>
            <w:tcW w:w="936" w:type="dxa"/>
          </w:tcPr>
          <w:p w14:paraId="6E55E847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2048</w:t>
            </w:r>
          </w:p>
        </w:tc>
        <w:tc>
          <w:tcPr>
            <w:tcW w:w="936" w:type="dxa"/>
          </w:tcPr>
          <w:p w14:paraId="70BCDFC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6144</w:t>
            </w:r>
          </w:p>
        </w:tc>
        <w:tc>
          <w:tcPr>
            <w:tcW w:w="936" w:type="dxa"/>
          </w:tcPr>
          <w:p w14:paraId="18E1DC64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128</w:t>
            </w:r>
          </w:p>
        </w:tc>
        <w:tc>
          <w:tcPr>
            <w:tcW w:w="936" w:type="dxa"/>
          </w:tcPr>
          <w:p w14:paraId="2BD0AEF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32</w:t>
            </w:r>
          </w:p>
        </w:tc>
        <w:tc>
          <w:tcPr>
            <w:tcW w:w="936" w:type="dxa"/>
          </w:tcPr>
          <w:p w14:paraId="7FD5DE66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93.851</w:t>
            </w:r>
          </w:p>
        </w:tc>
        <w:tc>
          <w:tcPr>
            <w:tcW w:w="936" w:type="dxa"/>
          </w:tcPr>
          <w:p w14:paraId="4AC1DBA0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247.151</w:t>
            </w:r>
          </w:p>
        </w:tc>
        <w:tc>
          <w:tcPr>
            <w:tcW w:w="936" w:type="dxa"/>
          </w:tcPr>
          <w:p w14:paraId="0A136A9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0.856064</w:t>
            </w:r>
          </w:p>
        </w:tc>
        <w:tc>
          <w:tcPr>
            <w:tcW w:w="936" w:type="dxa"/>
          </w:tcPr>
          <w:p w14:paraId="25EDA237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0.380x</w:t>
            </w:r>
          </w:p>
        </w:tc>
        <w:tc>
          <w:tcPr>
            <w:tcW w:w="936" w:type="dxa"/>
          </w:tcPr>
          <w:p w14:paraId="2874CCA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67E05BC5" w14:textId="77777777" w:rsidTr="00263E0E">
        <w:tc>
          <w:tcPr>
            <w:tcW w:w="936" w:type="dxa"/>
          </w:tcPr>
          <w:p w14:paraId="4D6F4AF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128x64</w:t>
            </w:r>
          </w:p>
        </w:tc>
        <w:tc>
          <w:tcPr>
            <w:tcW w:w="936" w:type="dxa"/>
          </w:tcPr>
          <w:p w14:paraId="419CA021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8192</w:t>
            </w:r>
          </w:p>
        </w:tc>
        <w:tc>
          <w:tcPr>
            <w:tcW w:w="936" w:type="dxa"/>
          </w:tcPr>
          <w:p w14:paraId="30B7F21F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24576</w:t>
            </w:r>
          </w:p>
        </w:tc>
        <w:tc>
          <w:tcPr>
            <w:tcW w:w="936" w:type="dxa"/>
          </w:tcPr>
          <w:p w14:paraId="1BD06AD4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256</w:t>
            </w:r>
          </w:p>
        </w:tc>
        <w:tc>
          <w:tcPr>
            <w:tcW w:w="936" w:type="dxa"/>
          </w:tcPr>
          <w:p w14:paraId="259EF925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64</w:t>
            </w:r>
          </w:p>
        </w:tc>
        <w:tc>
          <w:tcPr>
            <w:tcW w:w="936" w:type="dxa"/>
          </w:tcPr>
          <w:p w14:paraId="5EC8C7C6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190.336</w:t>
            </w:r>
          </w:p>
        </w:tc>
        <w:tc>
          <w:tcPr>
            <w:tcW w:w="936" w:type="dxa"/>
          </w:tcPr>
          <w:p w14:paraId="57A4CDC5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287.831</w:t>
            </w:r>
          </w:p>
        </w:tc>
        <w:tc>
          <w:tcPr>
            <w:tcW w:w="936" w:type="dxa"/>
          </w:tcPr>
          <w:p w14:paraId="6876EC6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1.000450</w:t>
            </w:r>
          </w:p>
        </w:tc>
        <w:tc>
          <w:tcPr>
            <w:tcW w:w="936" w:type="dxa"/>
          </w:tcPr>
          <w:p w14:paraId="35585CE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0.661x</w:t>
            </w:r>
          </w:p>
        </w:tc>
        <w:tc>
          <w:tcPr>
            <w:tcW w:w="936" w:type="dxa"/>
          </w:tcPr>
          <w:p w14:paraId="19F1AF57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477532E1" w14:textId="77777777" w:rsidTr="00263E0E">
        <w:tc>
          <w:tcPr>
            <w:tcW w:w="936" w:type="dxa"/>
          </w:tcPr>
          <w:p w14:paraId="252D7321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256x128</w:t>
            </w:r>
          </w:p>
        </w:tc>
        <w:tc>
          <w:tcPr>
            <w:tcW w:w="936" w:type="dxa"/>
          </w:tcPr>
          <w:p w14:paraId="5BA6754E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32768</w:t>
            </w:r>
          </w:p>
        </w:tc>
        <w:tc>
          <w:tcPr>
            <w:tcW w:w="936" w:type="dxa"/>
          </w:tcPr>
          <w:p w14:paraId="1BEF13A5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98304</w:t>
            </w:r>
          </w:p>
        </w:tc>
        <w:tc>
          <w:tcPr>
            <w:tcW w:w="936" w:type="dxa"/>
          </w:tcPr>
          <w:p w14:paraId="3DD1606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512</w:t>
            </w:r>
          </w:p>
        </w:tc>
        <w:tc>
          <w:tcPr>
            <w:tcW w:w="936" w:type="dxa"/>
          </w:tcPr>
          <w:p w14:paraId="246C49DA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128</w:t>
            </w:r>
          </w:p>
        </w:tc>
        <w:tc>
          <w:tcPr>
            <w:tcW w:w="936" w:type="dxa"/>
          </w:tcPr>
          <w:p w14:paraId="695A0264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519.644</w:t>
            </w:r>
          </w:p>
        </w:tc>
        <w:tc>
          <w:tcPr>
            <w:tcW w:w="936" w:type="dxa"/>
          </w:tcPr>
          <w:p w14:paraId="3D1A9A2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464.860</w:t>
            </w:r>
          </w:p>
        </w:tc>
        <w:tc>
          <w:tcPr>
            <w:tcW w:w="936" w:type="dxa"/>
          </w:tcPr>
          <w:p w14:paraId="4097E21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1.132030</w:t>
            </w:r>
          </w:p>
        </w:tc>
        <w:tc>
          <w:tcPr>
            <w:tcW w:w="936" w:type="dxa"/>
          </w:tcPr>
          <w:p w14:paraId="1DC9811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1.118x</w:t>
            </w:r>
          </w:p>
        </w:tc>
        <w:tc>
          <w:tcPr>
            <w:tcW w:w="936" w:type="dxa"/>
          </w:tcPr>
          <w:p w14:paraId="566A4F6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07E8AAC7" w14:textId="77777777" w:rsidTr="00263E0E">
        <w:tc>
          <w:tcPr>
            <w:tcW w:w="936" w:type="dxa"/>
          </w:tcPr>
          <w:p w14:paraId="762DC35E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512x256</w:t>
            </w:r>
          </w:p>
        </w:tc>
        <w:tc>
          <w:tcPr>
            <w:tcW w:w="936" w:type="dxa"/>
          </w:tcPr>
          <w:p w14:paraId="54ACE0F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131072</w:t>
            </w:r>
          </w:p>
        </w:tc>
        <w:tc>
          <w:tcPr>
            <w:tcW w:w="936" w:type="dxa"/>
          </w:tcPr>
          <w:p w14:paraId="07401CD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393216</w:t>
            </w:r>
          </w:p>
        </w:tc>
        <w:tc>
          <w:tcPr>
            <w:tcW w:w="936" w:type="dxa"/>
          </w:tcPr>
          <w:p w14:paraId="419FDA5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1024</w:t>
            </w:r>
          </w:p>
        </w:tc>
        <w:tc>
          <w:tcPr>
            <w:tcW w:w="936" w:type="dxa"/>
          </w:tcPr>
          <w:p w14:paraId="2C8750AF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260</w:t>
            </w:r>
          </w:p>
        </w:tc>
        <w:tc>
          <w:tcPr>
            <w:tcW w:w="936" w:type="dxa"/>
          </w:tcPr>
          <w:p w14:paraId="5E2F1BB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1802.050</w:t>
            </w:r>
          </w:p>
        </w:tc>
        <w:tc>
          <w:tcPr>
            <w:tcW w:w="936" w:type="dxa"/>
          </w:tcPr>
          <w:p w14:paraId="50465880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1115.213</w:t>
            </w:r>
          </w:p>
        </w:tc>
        <w:tc>
          <w:tcPr>
            <w:tcW w:w="936" w:type="dxa"/>
          </w:tcPr>
          <w:p w14:paraId="35BE025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1.094500</w:t>
            </w:r>
          </w:p>
        </w:tc>
        <w:tc>
          <w:tcPr>
            <w:tcW w:w="936" w:type="dxa"/>
          </w:tcPr>
          <w:p w14:paraId="556D77C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1.616x</w:t>
            </w:r>
          </w:p>
        </w:tc>
        <w:tc>
          <w:tcPr>
            <w:tcW w:w="936" w:type="dxa"/>
          </w:tcPr>
          <w:p w14:paraId="6399373A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</w:tbl>
    <w:p w14:paraId="03EC4DB1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1B6D3806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3.7.4.3 结果分析</w:t>
      </w:r>
    </w:p>
    <w:p w14:paraId="480B04E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从正确性看，所有规模的 match 均为 yes，表明不同规模下 CUDA hybrid 输出都与串行输出一致。</w:t>
      </w:r>
    </w:p>
    <w:p w14:paraId="69C84A7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从性能看，小规模网格下 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高于 CPU。例如 32x16 时，CPU 时间为 45.496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为 273.897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，加速比为 0.166x。原因是小规模计算量较小，GPU kernel 本身只需约 0.96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，但程序整体还包含：</w:t>
      </w:r>
    </w:p>
    <w:p w14:paraId="43DD9FA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（1）网格读取；</w:t>
      </w:r>
    </w:p>
    <w:p w14:paraId="2843B7F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（2）CPU 拓扑预处理；</w:t>
      </w:r>
    </w:p>
    <w:p w14:paraId="48F666B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（3）CUDA 内存分配；</w:t>
      </w:r>
    </w:p>
    <w:p w14:paraId="2FCE387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（4）CPU 到 GPU 数据传输；</w:t>
      </w:r>
    </w:p>
    <w:p w14:paraId="155A09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（5）GPU 到 CPU 结果拷回；</w:t>
      </w:r>
    </w:p>
    <w:p w14:paraId="3A25716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（6）SoS 矩阵初始化与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回退；</w:t>
      </w:r>
    </w:p>
    <w:p w14:paraId="497D311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（7）进程启动与文件输出。</w:t>
      </w:r>
    </w:p>
    <w:p w14:paraId="62D259E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这些固定开销在小规模下占主导，因此端到端加速不明显。</w:t>
      </w:r>
    </w:p>
    <w:p w14:paraId="3ACF3B5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随着网格规模增大，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的计算量增加，GPU 并行优势逐渐体现。256x128 网格时，GPU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为 464.860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，CPU 时间为 519.644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，加速比达到 1.118x。到 512x256 网格时，CPU 时间为 1802.050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为 1115.213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，加速比达到 1.616x。</w:t>
      </w:r>
    </w:p>
    <w:p w14:paraId="3B239B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GPU kernel 时间始终约为 1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，即使在 512x256 的 393216 条边规模下，核心判定 kernel 仍然只需约 1.09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。这说明被并行化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Jacobi 判定在 GPU 上执行效率很高。端到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主要受 CPU 预处理、I/O、数据传输和 SoS 回退等非 kernel 部分影响。</w:t>
      </w:r>
    </w:p>
    <w:p w14:paraId="6004AD6A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3.7.4.4 小结</w:t>
      </w:r>
    </w:p>
    <w:p w14:paraId="2E7DB1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性能测试表明：</w:t>
      </w:r>
    </w:p>
    <w:p w14:paraId="271B97D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（1）CUDA hybrid 版本在所有测试规模下均保持正确性；</w:t>
      </w:r>
    </w:p>
    <w:p w14:paraId="689DB33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（2）小规模时由于固定开销较大，端到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端速度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慢于串行；</w:t>
      </w:r>
    </w:p>
    <w:p w14:paraId="04F0BB6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（3）随着边数增大，GPU 并行判定优势逐渐显现；</w:t>
      </w:r>
    </w:p>
    <w:p w14:paraId="2251BB9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（4）在 512x256 网格上，端到端加速比达到 1.616x；</w:t>
      </w:r>
    </w:p>
    <w:p w14:paraId="3495E4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（5）GPU kernel 本身耗时很低，说明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核心逐边判定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已经被有效并行化。</w:t>
      </w:r>
    </w:p>
    <w:p w14:paraId="757928A1" w14:textId="77777777" w:rsidR="00AC7062" w:rsidRPr="00263E0E" w:rsidRDefault="00000000">
      <w:pPr>
        <w:pStyle w:val="4"/>
        <w:rPr>
          <w:rFonts w:ascii="等线" w:eastAsia="等线" w:hAnsi="等线" w:hint="eastAsia"/>
          <w:i w:val="0"/>
          <w:iCs w:val="0"/>
          <w:color w:val="000000" w:themeColor="text1"/>
          <w:lang w:eastAsia="zh-CN"/>
        </w:rPr>
      </w:pPr>
      <w:r w:rsidRPr="00263E0E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3.7.5 可视化验证</w:t>
      </w:r>
    </w:p>
    <w:p w14:paraId="4418937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可视化验证用于确认输出的 Jacobi 集在几何形态上符合预期。由于程序输出的是 *_jacobi.txt 文本格式，需要先转换为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ParaView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可读取的 VTK 文件。</w:t>
      </w:r>
    </w:p>
    <w:p w14:paraId="7DDEE492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3.7.5.1 VTK 文件生成</w:t>
      </w:r>
    </w:p>
    <w:p w14:paraId="6AF39DC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 WSL 中进入并行代码目录：</w:t>
      </w:r>
    </w:p>
    <w:p w14:paraId="1EF925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/d/金介然/大三下/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/大作业/CODE/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"</w:t>
      </w:r>
    </w:p>
    <w:p w14:paraId="572CE89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0E3D9F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执行转换命令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702EF01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python3 jacobi_to_vtk.py /tmp/test_torus_gpu_sos_jacobi.txt</w:t>
      </w:r>
    </w:p>
    <w:p w14:paraId="53BE78B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D29681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终端输出如下：</w:t>
      </w:r>
    </w:p>
    <w:p w14:paraId="488ACD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Wrote /tmp/test_torus_gpu_sos_jacobi.vtk</w:t>
      </w:r>
    </w:p>
    <w:p w14:paraId="0FFBEDC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EDE433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GPU+SoS 输出文件已经成功转换为 legacy VTK 格式。为便于在 Windows 版 ParaView 中打开，将其复制到项目目录：</w:t>
      </w:r>
    </w:p>
    <w:p w14:paraId="3FC6415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cp /tmp/test_torus_gpu_sos_jacobi.vtk "/mnt/d/金介然/大三下/gpu/大作业/CODE/mycode/test_torus_gpu_sos_jacobi.vtk"</w:t>
      </w:r>
    </w:p>
    <w:p w14:paraId="33C6948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43DEA8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生成的可视化文件为：</w:t>
      </w:r>
    </w:p>
    <w:p w14:paraId="365ACF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CODE/mycode/test_torus_gpu_sos_jacobi.vtk</w:t>
      </w:r>
    </w:p>
    <w:p w14:paraId="54D6490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BBC2C85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3.7.5.2 ParaView 可视化观察</w:t>
      </w:r>
    </w:p>
    <w:p w14:paraId="3D04ACC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在 ParaView 中进行了三种观察：</w:t>
      </w:r>
    </w:p>
    <w:p w14:paraId="77652C8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1. </w:t>
      </w:r>
      <w:r w:rsidRPr="008975D4">
        <w:rPr>
          <w:rFonts w:ascii="等线" w:eastAsia="等线" w:hAnsi="等线"/>
          <w:b/>
          <w:color w:val="000000" w:themeColor="text1"/>
        </w:rPr>
        <w:t>仅加载 `test_torus_gpu_sos_jacobi.vtk`</w:t>
      </w:r>
      <w:r w:rsidRPr="008975D4">
        <w:rPr>
          <w:rFonts w:ascii="等线" w:eastAsia="等线" w:hAnsi="等线"/>
          <w:color w:val="000000" w:themeColor="text1"/>
        </w:rPr>
        <w:t xml:space="preserve">  </w:t>
      </w:r>
    </w:p>
    <w:p w14:paraId="7F6B0A6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  </w:t>
      </w:r>
      <w:r w:rsidRPr="008975D4">
        <w:rPr>
          <w:rFonts w:ascii="等线" w:eastAsia="等线" w:hAnsi="等线"/>
          <w:color w:val="000000" w:themeColor="text1"/>
          <w:lang w:eastAsia="zh-CN"/>
        </w:rPr>
        <w:t>该文件只包含 Jacobi 集线段，不包含原始 torus 曲面。可视化结果显示为平面上的两条同心圆。这与理论预期一致：当前测试函数为 f=y、g=x，在对称 torus 上得到的 Jacobi 集位于 z≈0 的截面上，因此从正面看表现为内外两条闭合圆曲线。</w:t>
      </w:r>
    </w:p>
    <w:p w14:paraId="487A9131" w14:textId="77777777" w:rsidR="00AC7062" w:rsidRPr="008975D4" w:rsidRDefault="00000000">
      <w:pPr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noProof/>
          <w:color w:val="000000" w:themeColor="text1"/>
        </w:rPr>
        <w:drawing>
          <wp:inline distT="0" distB="0" distL="0" distR="0" wp14:anchorId="28AD30FC" wp14:editId="173D067F">
            <wp:extent cx="4937760" cy="3547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F02D" w14:textId="77777777" w:rsidR="00AC7062" w:rsidRPr="008975D4" w:rsidRDefault="00000000">
      <w:pPr>
        <w:ind w:firstLine="0"/>
        <w:jc w:val="center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sz w:val="21"/>
          <w:lang w:eastAsia="zh-CN"/>
        </w:rPr>
        <w:t>仅加载 Jacobi 集 VTK 文件时显示的两条同心圆</w:t>
      </w:r>
    </w:p>
    <w:p w14:paraId="07AAACF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2. </w:t>
      </w:r>
      <w:proofErr w:type="spellStart"/>
      <w:r w:rsidRPr="008975D4">
        <w:rPr>
          <w:rFonts w:ascii="等线" w:eastAsia="等线" w:hAnsi="等线"/>
          <w:b/>
          <w:color w:val="000000" w:themeColor="text1"/>
        </w:rPr>
        <w:t>同时加载</w:t>
      </w:r>
      <w:proofErr w:type="spellEnd"/>
      <w:r w:rsidRPr="008975D4">
        <w:rPr>
          <w:rFonts w:ascii="等线" w:eastAsia="等线" w:hAnsi="等线"/>
          <w:b/>
          <w:color w:val="000000" w:themeColor="text1"/>
        </w:rPr>
        <w:t xml:space="preserve"> `test_torus.obj` 和 `</w:t>
      </w:r>
      <w:proofErr w:type="spellStart"/>
      <w:r w:rsidRPr="008975D4">
        <w:rPr>
          <w:rFonts w:ascii="等线" w:eastAsia="等线" w:hAnsi="等线"/>
          <w:b/>
          <w:color w:val="000000" w:themeColor="text1"/>
        </w:rPr>
        <w:t>test_torus_gpu_sos_jacobi.vtk</w:t>
      </w:r>
      <w:proofErr w:type="spellEnd"/>
      <w:r w:rsidRPr="008975D4">
        <w:rPr>
          <w:rFonts w:ascii="等线" w:eastAsia="等线" w:hAnsi="等线"/>
          <w:b/>
          <w:color w:val="000000" w:themeColor="text1"/>
        </w:rPr>
        <w:t>` 的正面图</w:t>
      </w:r>
      <w:r w:rsidRPr="008975D4">
        <w:rPr>
          <w:rFonts w:ascii="等线" w:eastAsia="等线" w:hAnsi="等线"/>
          <w:color w:val="000000" w:themeColor="text1"/>
        </w:rPr>
        <w:t xml:space="preserve">  </w:t>
      </w:r>
    </w:p>
    <w:p w14:paraId="39BB3A0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在正面视角下，Jacobi 集曲线叠加在 torus 上。由于视角沿着 torus 轴向观察，红色 Jacobi 曲线与圆环边界视觉上较接近，</w:t>
      </w:r>
      <w:proofErr w:type="gramStart"/>
      <w:r w:rsidRPr="008975D4">
        <w:rPr>
          <w:rFonts w:ascii="等线" w:eastAsia="等线" w:hAnsi="等线"/>
          <w:color w:val="000000" w:themeColor="text1"/>
        </w:rPr>
        <w:t>因此同心圆结构不如单独打开 .vtk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时明显。但 Jacobi 曲线与 torus 几何位置一致，位于圆环的内外圈附近。</w:t>
      </w:r>
    </w:p>
    <w:p w14:paraId="5EAF0440" w14:textId="77777777" w:rsidR="00AC7062" w:rsidRPr="008975D4" w:rsidRDefault="00000000">
      <w:pPr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noProof/>
          <w:color w:val="000000" w:themeColor="text1"/>
        </w:rPr>
        <w:lastRenderedPageBreak/>
        <w:drawing>
          <wp:inline distT="0" distB="0" distL="0" distR="0" wp14:anchorId="1B2EEC8A" wp14:editId="723518A9">
            <wp:extent cx="4937760" cy="3492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EAEE" w14:textId="77777777" w:rsidR="00AC7062" w:rsidRPr="008975D4" w:rsidRDefault="00000000">
      <w:pPr>
        <w:ind w:firstLine="0"/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sz w:val="21"/>
        </w:rPr>
        <w:t>Jacobi 集与 torus 叠加后的正面图</w:t>
      </w:r>
    </w:p>
    <w:p w14:paraId="513BAA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 </w:t>
      </w:r>
      <w:r w:rsidRPr="008975D4">
        <w:rPr>
          <w:rFonts w:ascii="等线" w:eastAsia="等线" w:hAnsi="等线"/>
          <w:b/>
          <w:color w:val="000000" w:themeColor="text1"/>
        </w:rPr>
        <w:t>同时加载 `test_torus.obj` 和 `test_torus_gpu_sos_jacobi.vtk` 的侧面放大图</w:t>
      </w:r>
      <w:r w:rsidRPr="008975D4">
        <w:rPr>
          <w:rFonts w:ascii="等线" w:eastAsia="等线" w:hAnsi="等线"/>
          <w:color w:val="000000" w:themeColor="text1"/>
        </w:rPr>
        <w:t xml:space="preserve">  </w:t>
      </w:r>
    </w:p>
    <w:p w14:paraId="7919AA6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</w:t>
      </w:r>
      <w:proofErr w:type="spellStart"/>
      <w:r w:rsidRPr="008975D4">
        <w:rPr>
          <w:rFonts w:ascii="等线" w:eastAsia="等线" w:hAnsi="等线"/>
          <w:color w:val="000000" w:themeColor="text1"/>
        </w:rPr>
        <w:t>侧面放大观察时，红色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曲线更加清晰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曲线贴合在 torus 表面，并分别位于圆环外侧和内侧的环向位置。这表明并行程序输出的 Jacobi 边不仅在文本结果上与串行版本一致，在几何空间中也落在正确的网格表面位置。</w:t>
      </w:r>
    </w:p>
    <w:p w14:paraId="68AB1CDD" w14:textId="77777777" w:rsidR="00AC7062" w:rsidRPr="008975D4" w:rsidRDefault="00000000">
      <w:pPr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noProof/>
          <w:color w:val="000000" w:themeColor="text1"/>
        </w:rPr>
        <w:lastRenderedPageBreak/>
        <w:drawing>
          <wp:inline distT="0" distB="0" distL="0" distR="0" wp14:anchorId="7A0003E0" wp14:editId="6DA1AB92">
            <wp:extent cx="4937760" cy="3704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3669" w14:textId="77777777" w:rsidR="00AC7062" w:rsidRPr="008975D4" w:rsidRDefault="00000000">
      <w:pPr>
        <w:ind w:firstLine="0"/>
        <w:jc w:val="center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sz w:val="21"/>
          <w:lang w:eastAsia="zh-CN"/>
        </w:rPr>
        <w:t>Jacobi 集与 torus 叠加后的侧面放大图</w:t>
      </w:r>
    </w:p>
    <w:p w14:paraId="365711B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从可视化形态看，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GPU+SoS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版本输出的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集满足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以下特征：</w:t>
      </w:r>
    </w:p>
    <w:p w14:paraId="4550775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（1）单独显示时为两条闭合曲线；</w:t>
      </w:r>
    </w:p>
    <w:p w14:paraId="3AFE61B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（2）从正面看呈两条同心圆；</w:t>
      </w:r>
    </w:p>
    <w:p w14:paraId="4BF6F2D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（3）与 torus 曲面叠加后，曲线位于圆环表面的内外两圈；</w:t>
      </w:r>
    </w:p>
    <w:p w14:paraId="5BCFABC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（4）侧面放大后，红色曲线贴附在 torus 表面，没有出现明显偏移或断裂。</w:t>
      </w:r>
    </w:p>
    <w:p w14:paraId="48FEB50F" w14:textId="77777777" w:rsidR="00AC7062" w:rsidRPr="008975D4" w:rsidRDefault="00000000">
      <w:pPr>
        <w:pStyle w:val="5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3.7.5.3 小结</w:t>
      </w:r>
    </w:p>
    <w:p w14:paraId="6E74D54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可视化验证表明，CUDA hybrid 程序输出的 Jacobi 集不仅在数值比对中与串行结果一致，而且在几何形态上符合预期。对于 f=y、g=x 的 torus 示例，Jacobi 集表现为 z≈0 截面上的两条闭合圆曲线，叠加到 torus 曲面后对应圆环的内外两圈。该结果与前面文本比对和性能测试共同验证了并行实现的正确性。</w:t>
      </w:r>
    </w:p>
    <w:p w14:paraId="13268339" w14:textId="77777777" w:rsidR="00AC7062" w:rsidRPr="00263E0E" w:rsidRDefault="00000000">
      <w:pPr>
        <w:pStyle w:val="21"/>
        <w:rPr>
          <w:rFonts w:ascii="等线" w:eastAsia="等线" w:hAnsi="等线" w:hint="eastAsia"/>
          <w:b/>
          <w:bCs w:val="0"/>
          <w:color w:val="000000" w:themeColor="text1"/>
          <w:lang w:eastAsia="zh-CN"/>
        </w:rPr>
      </w:pPr>
      <w:bookmarkStart w:id="17" w:name="_Toc234499142"/>
      <w:r w:rsidRPr="00263E0E">
        <w:rPr>
          <w:rFonts w:ascii="等线" w:eastAsia="等线" w:hAnsi="等线"/>
          <w:b/>
          <w:bCs w:val="0"/>
          <w:color w:val="000000" w:themeColor="text1"/>
          <w:lang w:eastAsia="zh-CN"/>
        </w:rPr>
        <w:lastRenderedPageBreak/>
        <w:t>实验总结</w:t>
      </w:r>
      <w:bookmarkEnd w:id="17"/>
    </w:p>
    <w:p w14:paraId="4784DC6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本次实验围绕论文理解、串行代码阅读和 CUDA 并行化实现，完成了 Jacobi 集算法的工程化改造。论文中的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集涉及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Morse 函数、流形、临界关系和 lower link 等概念；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将这些理论转化为三角网格上的具体边判定，使抽象算法具备可调试和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可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验证的程序形式。通过分析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::compute()、POS1、POS2 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()，论文中的局部判定思想最终落到每条内部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边及其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link 顶点上。该局部性为 CUDA 并行化提供了明确切入点：每条边的判断相互独立，能够自然映射为一个 GPU 线程。因此，并行化的关键不在于简单地把代码放入 .cu 文件，而在于找到算法中真正独立、重复、规模较大的计算单元。</w:t>
      </w:r>
    </w:p>
    <w:p w14:paraId="4F07315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实现过程中，正确性是并行化设计的首要约束。Jacobi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集计算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存在浮点退化问题，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使用 SoS 保证符号判定稳定。若只实现普通 double 精度 GPU 判定，结果会在退化边上产生与串行参考不一致的风险。因此，本实验采用 CPU-GPU 混合方案：CPU 负责网格读取、拓扑预处理和 SoS 回退，GPU 负责大规模普通边的并行判定。测试结果表明，小规模下端到端性能会受到启动、传输、预处理和 SoS 初始化开销影响；随着网格规模增大，GPU 并行判定的优势逐渐体现。最终程序在保持与串行结果一致的前提下，在大规模网格上获得一定加速，验证了该混合并行方案的有效性。</w:t>
      </w:r>
    </w:p>
    <w:p w14:paraId="61FC574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本实验也体现了异构并行程序的设计取舍。GPU 擅长处理结构规则的大量数值计算，但不适合直接承载所有复杂控制逻辑和动态数据结构。合理方案是将 CPU 和 GPU 各自擅长的部分组合起来，并通过清晰的数据接口连接。本项目中的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JacobiGpuResult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、比对脚本和 benchmark 脚本，使并行实现具备可运行、可验证和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可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扩展的工程基础。后续优化方向包括减少 CPU 预处理开销、改进 GPU 数据布局、支持外部标量场输入，以及研究 SoS 判定在 GPU 上的实现方案。</w:t>
      </w:r>
    </w:p>
    <w:sectPr w:rsidR="00AC7062" w:rsidRPr="008975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BBCFB" w14:textId="77777777" w:rsidR="00775F92" w:rsidRDefault="00775F92" w:rsidP="00EF147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052D7C" w14:textId="77777777" w:rsidR="00775F92" w:rsidRDefault="00775F92" w:rsidP="00EF147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94288" w14:textId="77777777" w:rsidR="00775F92" w:rsidRDefault="00775F92" w:rsidP="00EF147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5D7D883" w14:textId="77777777" w:rsidR="00775F92" w:rsidRDefault="00775F92" w:rsidP="00EF147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801928">
    <w:abstractNumId w:val="8"/>
  </w:num>
  <w:num w:numId="2" w16cid:durableId="1071344944">
    <w:abstractNumId w:val="6"/>
  </w:num>
  <w:num w:numId="3" w16cid:durableId="1251087742">
    <w:abstractNumId w:val="5"/>
  </w:num>
  <w:num w:numId="4" w16cid:durableId="532109225">
    <w:abstractNumId w:val="4"/>
  </w:num>
  <w:num w:numId="5" w16cid:durableId="2031487808">
    <w:abstractNumId w:val="7"/>
  </w:num>
  <w:num w:numId="6" w16cid:durableId="1333334069">
    <w:abstractNumId w:val="3"/>
  </w:num>
  <w:num w:numId="7" w16cid:durableId="1695305447">
    <w:abstractNumId w:val="2"/>
  </w:num>
  <w:num w:numId="8" w16cid:durableId="1052849619">
    <w:abstractNumId w:val="1"/>
  </w:num>
  <w:num w:numId="9" w16cid:durableId="156094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E0E"/>
    <w:rsid w:val="0029639D"/>
    <w:rsid w:val="002E474B"/>
    <w:rsid w:val="00306EAE"/>
    <w:rsid w:val="00326F90"/>
    <w:rsid w:val="00775F92"/>
    <w:rsid w:val="008119AD"/>
    <w:rsid w:val="008975D4"/>
    <w:rsid w:val="00A31816"/>
    <w:rsid w:val="00AA1D8D"/>
    <w:rsid w:val="00AB3BEC"/>
    <w:rsid w:val="00AC7062"/>
    <w:rsid w:val="00B47730"/>
    <w:rsid w:val="00CB0664"/>
    <w:rsid w:val="00EB7702"/>
    <w:rsid w:val="00EF147A"/>
    <w:rsid w:val="00F26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3AF871"/>
  <w14:defaultImageDpi w14:val="300"/>
  <w15:docId w15:val="{727E9E0E-17DC-42D1-8E4A-416B6028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120" w:after="6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40" w:right="120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A31816"/>
  </w:style>
  <w:style w:type="paragraph" w:styleId="TOC2">
    <w:name w:val="toc 2"/>
    <w:basedOn w:val="a1"/>
    <w:next w:val="a1"/>
    <w:autoRedefine/>
    <w:uiPriority w:val="39"/>
    <w:unhideWhenUsed/>
    <w:rsid w:val="00A3181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31816"/>
    <w:pPr>
      <w:ind w:leftChars="400" w:left="840"/>
    </w:pPr>
  </w:style>
  <w:style w:type="character" w:styleId="aff9">
    <w:name w:val="Hyperlink"/>
    <w:basedOn w:val="a2"/>
    <w:uiPriority w:val="99"/>
    <w:unhideWhenUsed/>
    <w:rsid w:val="00A318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47</Pages>
  <Words>6225</Words>
  <Characters>35489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介然 金</cp:lastModifiedBy>
  <cp:revision>7</cp:revision>
  <dcterms:created xsi:type="dcterms:W3CDTF">2013-12-23T23:15:00Z</dcterms:created>
  <dcterms:modified xsi:type="dcterms:W3CDTF">2026-07-09T07:08:00Z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1.0.129</vt:lpwstr>
  </property>
  <property fmtid="{D5CDD505-2E9C-101B-9397-08002B2CF9AE}" pid="3" name="OfficeCLI.LastModified">
    <vt:lpwstr>2026-07-09T06:36:37Z</vt:lpwstr>
  </property>
</Properties>
</file>