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D2C12C" w14:textId="656C81CE" w:rsidR="00E4256B" w:rsidRPr="0001763E" w:rsidRDefault="00580076" w:rsidP="001D3E0F">
      <w:pPr>
        <w:spacing w:line="360" w:lineRule="auto"/>
        <w:jc w:val="center"/>
        <w:rPr>
          <w:sz w:val="32"/>
          <w:szCs w:val="32"/>
        </w:rPr>
      </w:pPr>
      <w:r w:rsidRPr="0001763E">
        <w:rPr>
          <w:rFonts w:ascii="Times New Roman" w:hAnsi="Times New Roman" w:cs="Times New Roman"/>
          <w:b/>
          <w:bCs/>
          <w:sz w:val="32"/>
          <w:szCs w:val="32"/>
        </w:rPr>
        <w:t>THỰC</w:t>
      </w:r>
      <w:r w:rsidRPr="0001763E"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 HÀNH </w:t>
      </w:r>
      <w:r w:rsidR="00F87DC1">
        <w:rPr>
          <w:rFonts w:ascii="Times New Roman" w:hAnsi="Times New Roman" w:cs="Times New Roman"/>
          <w:b/>
          <w:bCs/>
          <w:sz w:val="32"/>
          <w:szCs w:val="32"/>
          <w:lang w:val="vi-VN"/>
        </w:rPr>
        <w:t>4</w:t>
      </w:r>
      <w:r w:rsidRPr="0001763E"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: </w:t>
      </w:r>
      <w:r w:rsidR="00EB64AD">
        <w:rPr>
          <w:rFonts w:ascii="Times New Roman" w:hAnsi="Times New Roman" w:cs="Times New Roman"/>
          <w:b/>
          <w:bCs/>
          <w:sz w:val="32"/>
          <w:szCs w:val="32"/>
          <w:lang w:val="vi-VN"/>
        </w:rPr>
        <w:t>PHÂN LỚP CƠ BẢN</w:t>
      </w:r>
    </w:p>
    <w:p w14:paraId="04292CCB" w14:textId="77777777" w:rsidR="00A84407" w:rsidRDefault="00A84407" w:rsidP="00A8440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636A94">
        <w:rPr>
          <w:rFonts w:ascii="Times New Roman" w:hAnsi="Times New Roman" w:cs="Times New Roman"/>
          <w:b/>
          <w:bCs/>
          <w:sz w:val="26"/>
          <w:szCs w:val="26"/>
          <w:lang w:val="vi-VN"/>
        </w:rPr>
        <w:t>Mục tiêu</w:t>
      </w:r>
      <w:r w:rsidRPr="00171279">
        <w:rPr>
          <w:rFonts w:ascii="Times New Roman" w:hAnsi="Times New Roman" w:cs="Times New Roman"/>
          <w:sz w:val="26"/>
          <w:szCs w:val="26"/>
          <w:lang w:val="vi-VN"/>
        </w:rPr>
        <w:t xml:space="preserve">: Hiểu được các bước cơ bản để huấn </w:t>
      </w:r>
      <w:r>
        <w:rPr>
          <w:rFonts w:ascii="Times New Roman" w:hAnsi="Times New Roman" w:cs="Times New Roman"/>
          <w:sz w:val="26"/>
          <w:szCs w:val="26"/>
          <w:lang w:val="vi-VN"/>
        </w:rPr>
        <w:t>luyện mộ dự án máy học. Cụ thể ở đây là bài toán phân lớp ảnh.</w:t>
      </w:r>
    </w:p>
    <w:p w14:paraId="3AA815FA" w14:textId="77777777" w:rsidR="00A84407" w:rsidRPr="00636A94" w:rsidRDefault="00A84407" w:rsidP="00A84407">
      <w:pPr>
        <w:pStyle w:val="Heading1"/>
        <w:rPr>
          <w:rFonts w:cs="Times New Roman"/>
          <w:b/>
          <w:bCs/>
          <w:sz w:val="28"/>
          <w:szCs w:val="28"/>
          <w:lang w:val="vi-VN"/>
        </w:rPr>
      </w:pPr>
      <w:r w:rsidRPr="00636A94">
        <w:rPr>
          <w:rFonts w:cs="Times New Roman"/>
          <w:b/>
          <w:bCs/>
          <w:sz w:val="28"/>
          <w:szCs w:val="28"/>
          <w:lang w:val="vi-VN"/>
        </w:rPr>
        <w:t>1. Đọc và tìm hiểu cấu trúc của dữ liệu.</w:t>
      </w:r>
    </w:p>
    <w:p w14:paraId="5D5FF46E" w14:textId="77777777" w:rsidR="00A84407" w:rsidRPr="00FD07EF" w:rsidRDefault="00A84407" w:rsidP="00A84407">
      <w:pPr>
        <w:spacing w:line="360" w:lineRule="auto"/>
        <w:rPr>
          <w:rFonts w:ascii="Times New Roman" w:eastAsia="Times New Roman" w:hAnsi="Times New Roman" w:cs="Times New Roman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Bộ dữ liệu: Iris. Bộ dữ liệu này chứa khoảng 150 hình về các loài hoa. Có tổng cộng 3 loài hoa gồm: S</w:t>
      </w:r>
      <w:r w:rsidRPr="00AE562C">
        <w:rPr>
          <w:rFonts w:ascii="Times New Roman" w:eastAsia="Times New Roman" w:hAnsi="Times New Roman" w:cs="Times New Roman"/>
        </w:rPr>
        <w:t>etosa, Versicolour, and Virginica</w:t>
      </w:r>
      <w:r>
        <w:rPr>
          <w:rFonts w:ascii="Times New Roman" w:eastAsia="Times New Roman" w:hAnsi="Times New Roman" w:cs="Times New Roman"/>
          <w:lang w:val="vi-VN"/>
        </w:rPr>
        <w:t>.</w:t>
      </w:r>
    </w:p>
    <w:p w14:paraId="45310D48" w14:textId="77777777" w:rsidR="00A84407" w:rsidRPr="00AE562C" w:rsidRDefault="00A84407" w:rsidP="00A8440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Mỗi điểm dữ liệu gồm 4 thuộc tính là</w:t>
      </w:r>
    </w:p>
    <w:p w14:paraId="05D75D86" w14:textId="77777777" w:rsidR="00A84407" w:rsidRPr="00AE562C" w:rsidRDefault="00A84407" w:rsidP="00A84407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lang w:val="vi-VN"/>
        </w:rPr>
      </w:pPr>
      <w:r w:rsidRPr="00AE562C">
        <w:rPr>
          <w:rFonts w:ascii="Times New Roman" w:eastAsia="Times New Roman" w:hAnsi="Times New Roman" w:cs="Times New Roman"/>
        </w:rPr>
        <w:t>Sepal Length</w:t>
      </w:r>
      <w:r w:rsidRPr="00AE562C">
        <w:rPr>
          <w:rFonts w:ascii="Times New Roman" w:eastAsia="Times New Roman" w:hAnsi="Times New Roman" w:cs="Times New Roman"/>
          <w:lang w:val="vi-VN"/>
        </w:rPr>
        <w:t>: chiều dài của đài hoa.</w:t>
      </w:r>
    </w:p>
    <w:p w14:paraId="322B9368" w14:textId="77777777" w:rsidR="00A84407" w:rsidRPr="00AE562C" w:rsidRDefault="00A84407" w:rsidP="00A84407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lang w:val="vi-VN"/>
        </w:rPr>
      </w:pPr>
      <w:r w:rsidRPr="00AE562C">
        <w:rPr>
          <w:rFonts w:ascii="Times New Roman" w:eastAsia="Times New Roman" w:hAnsi="Times New Roman" w:cs="Times New Roman"/>
        </w:rPr>
        <w:t>Sepal Width</w:t>
      </w:r>
      <w:r w:rsidRPr="00AE562C">
        <w:rPr>
          <w:rFonts w:ascii="Times New Roman" w:eastAsia="Times New Roman" w:hAnsi="Times New Roman" w:cs="Times New Roman"/>
          <w:lang w:val="vi-VN"/>
        </w:rPr>
        <w:t>: chiều rộng của đài hoa.</w:t>
      </w:r>
    </w:p>
    <w:p w14:paraId="4CC2B953" w14:textId="77777777" w:rsidR="00A84407" w:rsidRPr="00AE562C" w:rsidRDefault="00A84407" w:rsidP="00A84407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lang w:val="vi-VN"/>
        </w:rPr>
      </w:pPr>
      <w:r w:rsidRPr="00AE562C">
        <w:rPr>
          <w:rFonts w:ascii="Times New Roman" w:eastAsia="Times New Roman" w:hAnsi="Times New Roman" w:cs="Times New Roman"/>
        </w:rPr>
        <w:t>Petal Length</w:t>
      </w:r>
      <w:r w:rsidRPr="00AE562C">
        <w:rPr>
          <w:rFonts w:ascii="Times New Roman" w:eastAsia="Times New Roman" w:hAnsi="Times New Roman" w:cs="Times New Roman"/>
          <w:lang w:val="vi-VN"/>
        </w:rPr>
        <w:t>: chiều dài của cánh hoa.</w:t>
      </w:r>
    </w:p>
    <w:p w14:paraId="654C75FF" w14:textId="77777777" w:rsidR="00A84407" w:rsidRPr="00984A07" w:rsidRDefault="00A84407" w:rsidP="00A84407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lang w:val="vi-VN"/>
        </w:rPr>
      </w:pPr>
      <w:r w:rsidRPr="00AE562C">
        <w:rPr>
          <w:rFonts w:ascii="Times New Roman" w:eastAsia="Times New Roman" w:hAnsi="Times New Roman" w:cs="Times New Roman"/>
        </w:rPr>
        <w:t>Petal Width</w:t>
      </w:r>
      <w:r w:rsidRPr="00AE562C">
        <w:rPr>
          <w:rFonts w:ascii="Times New Roman" w:eastAsia="Times New Roman" w:hAnsi="Times New Roman" w:cs="Times New Roman"/>
          <w:lang w:val="vi-VN"/>
        </w:rPr>
        <w:t>: chiều rộng của cánh hoa.</w:t>
      </w:r>
    </w:p>
    <w:p w14:paraId="4157B777" w14:textId="77777777" w:rsidR="00A84407" w:rsidRDefault="00A84407" w:rsidP="00A84407">
      <w:pPr>
        <w:spacing w:line="360" w:lineRule="auto"/>
        <w:rPr>
          <w:rFonts w:ascii="Times New Roman" w:eastAsia="Times New Roman" w:hAnsi="Times New Roman" w:cs="Times New Roman"/>
          <w:lang w:val="vi-VN"/>
        </w:rPr>
      </w:pPr>
      <w:r>
        <w:rPr>
          <w:rFonts w:ascii="Times New Roman" w:eastAsia="Times New Roman" w:hAnsi="Times New Roman" w:cs="Times New Roman"/>
          <w:lang w:val="vi-VN"/>
        </w:rPr>
        <w:t>Bộ dữ liệu này được hỗ trợ sẵn bởi sklearn. Cách đọc dữ liệu như sau:</w:t>
      </w:r>
    </w:p>
    <w:p w14:paraId="5D26256C" w14:textId="77777777" w:rsidR="00A84407" w:rsidRPr="00984A07" w:rsidRDefault="00A84407" w:rsidP="00A844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eastAsia="Times New Roman" w:hAnsi="Courier New" w:cs="Courier New"/>
        </w:rPr>
      </w:pPr>
      <w:r w:rsidRPr="00984A07">
        <w:rPr>
          <w:rFonts w:ascii="Courier New" w:eastAsia="Times New Roman" w:hAnsi="Courier New" w:cs="Courier New"/>
        </w:rPr>
        <w:t xml:space="preserve">from </w:t>
      </w:r>
      <w:proofErr w:type="gramStart"/>
      <w:r w:rsidRPr="00984A07">
        <w:rPr>
          <w:rFonts w:ascii="Courier New" w:eastAsia="Times New Roman" w:hAnsi="Courier New" w:cs="Courier New"/>
        </w:rPr>
        <w:t>sklearn.datasets</w:t>
      </w:r>
      <w:proofErr w:type="gramEnd"/>
      <w:r w:rsidRPr="00984A07">
        <w:rPr>
          <w:rFonts w:ascii="Courier New" w:eastAsia="Times New Roman" w:hAnsi="Courier New" w:cs="Courier New"/>
        </w:rPr>
        <w:t xml:space="preserve"> import load_iris</w:t>
      </w:r>
    </w:p>
    <w:p w14:paraId="1B768E3B" w14:textId="77777777" w:rsidR="00A84407" w:rsidRPr="00984A07" w:rsidRDefault="00A84407" w:rsidP="00A844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eastAsia="Times New Roman" w:hAnsi="Courier New" w:cs="Courier New"/>
        </w:rPr>
      </w:pPr>
      <w:r w:rsidRPr="00984A07">
        <w:rPr>
          <w:rFonts w:ascii="Courier New" w:eastAsia="Times New Roman" w:hAnsi="Courier New" w:cs="Courier New"/>
        </w:rPr>
        <w:t>iris = load_</w:t>
      </w:r>
      <w:proofErr w:type="gramStart"/>
      <w:r w:rsidRPr="00984A07">
        <w:rPr>
          <w:rFonts w:ascii="Courier New" w:eastAsia="Times New Roman" w:hAnsi="Courier New" w:cs="Courier New"/>
        </w:rPr>
        <w:t>iris(</w:t>
      </w:r>
      <w:proofErr w:type="gramEnd"/>
      <w:r w:rsidRPr="00984A07">
        <w:rPr>
          <w:rFonts w:ascii="Courier New" w:eastAsia="Times New Roman" w:hAnsi="Courier New" w:cs="Courier New"/>
        </w:rPr>
        <w:t>)</w:t>
      </w:r>
    </w:p>
    <w:p w14:paraId="2E3B39C9" w14:textId="77777777" w:rsidR="00A84407" w:rsidRDefault="00A84407" w:rsidP="00A8440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Dữ liệu huấn luyện cho bài toán phân lớp sẽ gồm 2 phần:</w:t>
      </w:r>
    </w:p>
    <w:p w14:paraId="3124B162" w14:textId="77777777" w:rsidR="00A84407" w:rsidRPr="00984A07" w:rsidRDefault="00A84407" w:rsidP="00A84407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984A07">
        <w:rPr>
          <w:rFonts w:ascii="Times New Roman" w:hAnsi="Times New Roman" w:cs="Times New Roman"/>
          <w:sz w:val="26"/>
          <w:szCs w:val="26"/>
          <w:lang w:val="vi-VN"/>
        </w:rPr>
        <w:t>X: các thuộc tính của dữ liệu.</w:t>
      </w:r>
    </w:p>
    <w:p w14:paraId="67B5BC83" w14:textId="77777777" w:rsidR="00A84407" w:rsidRPr="00984A07" w:rsidRDefault="00A84407" w:rsidP="00A84407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984A07">
        <w:rPr>
          <w:rFonts w:ascii="Times New Roman" w:hAnsi="Times New Roman" w:cs="Times New Roman"/>
          <w:sz w:val="26"/>
          <w:szCs w:val="26"/>
          <w:lang w:val="vi-VN"/>
        </w:rPr>
        <w:t>y: thuộc tính nhãn.</w:t>
      </w:r>
    </w:p>
    <w:p w14:paraId="420DEB78" w14:textId="77777777" w:rsidR="00A84407" w:rsidRDefault="00A84407" w:rsidP="00A84407">
      <w:pPr>
        <w:spacing w:line="360" w:lineRule="auto"/>
        <w:jc w:val="both"/>
        <w:rPr>
          <w:rFonts w:ascii="Times New Roman" w:eastAsia="Times New Roman" w:hAnsi="Times New Roman" w:cs="Times New Roman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Trong bài tập thực hành này, ta chỉ sử dụng 2 thuộc tính là </w:t>
      </w:r>
      <w:r w:rsidRPr="00AE562C">
        <w:rPr>
          <w:rFonts w:ascii="Times New Roman" w:eastAsia="Times New Roman" w:hAnsi="Times New Roman" w:cs="Times New Roman"/>
          <w:lang w:val="vi-VN"/>
        </w:rPr>
        <w:t>Sepal Length</w:t>
      </w:r>
      <w:r>
        <w:rPr>
          <w:rFonts w:ascii="Times New Roman" w:eastAsia="Times New Roman" w:hAnsi="Times New Roman" w:cs="Times New Roman"/>
          <w:lang w:val="vi-VN"/>
        </w:rPr>
        <w:t xml:space="preserve"> và </w:t>
      </w:r>
      <w:r w:rsidRPr="00AE562C">
        <w:rPr>
          <w:rFonts w:ascii="Times New Roman" w:eastAsia="Times New Roman" w:hAnsi="Times New Roman" w:cs="Times New Roman"/>
          <w:lang w:val="vi-VN"/>
        </w:rPr>
        <w:t>Sepal Width</w:t>
      </w:r>
      <w:r>
        <w:rPr>
          <w:rFonts w:ascii="Times New Roman" w:eastAsia="Times New Roman" w:hAnsi="Times New Roman" w:cs="Times New Roman"/>
          <w:lang w:val="vi-VN"/>
        </w:rPr>
        <w:t xml:space="preserve"> để làm thuộc tính của dữ liệu. Do đó, ta thực hiện như sau:</w:t>
      </w:r>
    </w:p>
    <w:p w14:paraId="2B0F3A6E" w14:textId="77777777" w:rsidR="00A84407" w:rsidRPr="00984A07" w:rsidRDefault="00A84407" w:rsidP="00A844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6"/>
          <w:szCs w:val="26"/>
          <w:lang w:val="vi-VN"/>
        </w:rPr>
      </w:pPr>
      <w:r w:rsidRPr="00984A07">
        <w:rPr>
          <w:rFonts w:ascii="Courier New" w:hAnsi="Courier New" w:cs="Courier New"/>
          <w:sz w:val="26"/>
          <w:szCs w:val="26"/>
          <w:lang w:val="vi-VN"/>
        </w:rPr>
        <w:t xml:space="preserve">X = iris.data[:, :2] # đối với X, ta chỉ sử dụng 2 thuộc tính sepal length và sepal width để dự đoán cho dữ liệu. </w:t>
      </w:r>
    </w:p>
    <w:p w14:paraId="02414DA7" w14:textId="77777777" w:rsidR="00A84407" w:rsidRPr="00984A07" w:rsidRDefault="00A84407" w:rsidP="00A844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6"/>
          <w:szCs w:val="26"/>
          <w:lang w:val="vi-VN"/>
        </w:rPr>
      </w:pPr>
      <w:r w:rsidRPr="00984A07">
        <w:rPr>
          <w:rFonts w:ascii="Courier New" w:hAnsi="Courier New" w:cs="Courier New"/>
          <w:sz w:val="26"/>
          <w:szCs w:val="26"/>
          <w:lang w:val="vi-VN"/>
        </w:rPr>
        <w:t>y = iris.target      # y: nhãn, gồm 3 nhãn</w:t>
      </w:r>
    </w:p>
    <w:p w14:paraId="1E4CC248" w14:textId="77777777" w:rsidR="00A84407" w:rsidRDefault="00A84407" w:rsidP="00A8440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</w:p>
    <w:p w14:paraId="01C609FF" w14:textId="77777777" w:rsidR="00A84407" w:rsidRDefault="00A84407" w:rsidP="00A8440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Để xem chiều của dữ liệu X, ta dùng lệnh sau: </w:t>
      </w:r>
      <w:r w:rsidRPr="00320280">
        <w:rPr>
          <w:rFonts w:ascii="Courier New" w:hAnsi="Courier New" w:cs="Courier New"/>
          <w:sz w:val="26"/>
          <w:szCs w:val="26"/>
          <w:lang w:val="vi-VN"/>
        </w:rPr>
        <w:t>X.shape</w:t>
      </w:r>
    </w:p>
    <w:p w14:paraId="257A2AD8" w14:textId="77777777" w:rsidR="00A84407" w:rsidRDefault="00A84407" w:rsidP="00A8440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Kết quả sẽ là </w:t>
      </w:r>
      <w:r w:rsidRPr="00320280">
        <w:rPr>
          <w:rFonts w:ascii="Courier New" w:hAnsi="Courier New" w:cs="Courier New"/>
          <w:sz w:val="26"/>
          <w:szCs w:val="26"/>
          <w:lang w:val="vi-VN"/>
        </w:rPr>
        <w:t>(150,2).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Như vậy, X gồm 150 điểm dữ liệu, mỗi điểm dữ liệu có 2 thuộc tính. X sẽ được biểu diễn dưới dạng 1 ma trận 150 dòng và 2 cột.</w:t>
      </w:r>
    </w:p>
    <w:p w14:paraId="5ACA6494" w14:textId="77777777" w:rsidR="00A84407" w:rsidRPr="00320280" w:rsidRDefault="00A84407" w:rsidP="00A84407">
      <w:pPr>
        <w:spacing w:line="360" w:lineRule="auto"/>
        <w:jc w:val="both"/>
        <w:rPr>
          <w:rFonts w:ascii="Courier New" w:hAnsi="Courier New" w:cs="Courier New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Tương tự, để xem chiều của dữ liệu y, ta dùng lệnh: </w:t>
      </w:r>
      <w:r w:rsidRPr="00320280">
        <w:rPr>
          <w:rFonts w:ascii="Courier New" w:hAnsi="Courier New" w:cs="Courier New"/>
          <w:sz w:val="26"/>
          <w:szCs w:val="26"/>
          <w:lang w:val="vi-VN"/>
        </w:rPr>
        <w:t>y.shape.</w:t>
      </w:r>
    </w:p>
    <w:p w14:paraId="218176E1" w14:textId="77777777" w:rsidR="00A84407" w:rsidRDefault="00A84407" w:rsidP="00A8440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Kết quả sẽ là: </w:t>
      </w:r>
      <w:r w:rsidRPr="00320280">
        <w:rPr>
          <w:rFonts w:ascii="Courier New" w:hAnsi="Courier New" w:cs="Courier New"/>
          <w:sz w:val="26"/>
          <w:szCs w:val="26"/>
          <w:lang w:val="vi-VN"/>
        </w:rPr>
        <w:t>(150, ).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Như vậy, y là 1 danh sách gồm có 150 phần tử, mỗi phần tử thuộc 1 trong 3 nhãn của bộ dữ liệu. y sẽ được biểu diễn dưới dạng vector cột.</w:t>
      </w:r>
    </w:p>
    <w:p w14:paraId="7EBA6BE7" w14:textId="77777777" w:rsidR="00A84407" w:rsidRDefault="00A84407" w:rsidP="00A8440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984A07">
        <w:rPr>
          <w:rFonts w:ascii="Times New Roman" w:hAnsi="Times New Roman" w:cs="Times New Roman"/>
          <w:b/>
          <w:bCs/>
          <w:sz w:val="26"/>
          <w:szCs w:val="26"/>
          <w:lang w:val="vi-VN"/>
        </w:rPr>
        <w:t>Ghi chú</w:t>
      </w:r>
      <w:r>
        <w:rPr>
          <w:rFonts w:ascii="Times New Roman" w:hAnsi="Times New Roman" w:cs="Times New Roman"/>
          <w:sz w:val="26"/>
          <w:szCs w:val="26"/>
          <w:lang w:val="vi-VN"/>
        </w:rPr>
        <w:t>: trong bộ dữ liệu, các nhãn đã được mã hoá như sau:</w:t>
      </w:r>
    </w:p>
    <w:p w14:paraId="50CA78C6" w14:textId="77777777" w:rsidR="00A84407" w:rsidRPr="00067525" w:rsidRDefault="00A84407" w:rsidP="00A8440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067525">
        <w:rPr>
          <w:rFonts w:ascii="Times New Roman" w:hAnsi="Times New Roman" w:cs="Times New Roman"/>
          <w:sz w:val="26"/>
          <w:szCs w:val="26"/>
          <w:lang w:val="vi-VN"/>
        </w:rPr>
        <w:lastRenderedPageBreak/>
        <w:t>0: S</w:t>
      </w:r>
      <w:r w:rsidRPr="00067525">
        <w:rPr>
          <w:rFonts w:ascii="Times New Roman" w:eastAsia="Times New Roman" w:hAnsi="Times New Roman" w:cs="Times New Roman"/>
        </w:rPr>
        <w:t>etosa</w:t>
      </w:r>
    </w:p>
    <w:p w14:paraId="02882783" w14:textId="77777777" w:rsidR="00A84407" w:rsidRPr="00067525" w:rsidRDefault="00A84407" w:rsidP="00A8440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067525">
        <w:rPr>
          <w:rFonts w:ascii="Times New Roman" w:eastAsia="Times New Roman" w:hAnsi="Times New Roman" w:cs="Times New Roman"/>
          <w:lang w:val="vi-VN"/>
        </w:rPr>
        <w:t xml:space="preserve">1: </w:t>
      </w:r>
      <w:r w:rsidRPr="00067525">
        <w:rPr>
          <w:rFonts w:ascii="Times New Roman" w:eastAsia="Times New Roman" w:hAnsi="Times New Roman" w:cs="Times New Roman"/>
        </w:rPr>
        <w:t>Versicolour</w:t>
      </w:r>
    </w:p>
    <w:p w14:paraId="3C608F6D" w14:textId="77777777" w:rsidR="00A84407" w:rsidRPr="00984A07" w:rsidRDefault="00A84407" w:rsidP="00A8440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lang w:val="vi-VN"/>
        </w:rPr>
      </w:pPr>
      <w:r w:rsidRPr="00067525">
        <w:rPr>
          <w:rFonts w:ascii="Times New Roman" w:eastAsia="Times New Roman" w:hAnsi="Times New Roman" w:cs="Times New Roman"/>
          <w:lang w:val="vi-VN"/>
        </w:rPr>
        <w:t xml:space="preserve">2: </w:t>
      </w:r>
      <w:r w:rsidRPr="00067525">
        <w:rPr>
          <w:rFonts w:ascii="Times New Roman" w:eastAsia="Times New Roman" w:hAnsi="Times New Roman" w:cs="Times New Roman"/>
        </w:rPr>
        <w:t>Virginica</w:t>
      </w:r>
    </w:p>
    <w:p w14:paraId="5F6B2356" w14:textId="77777777" w:rsidR="00A84407" w:rsidRPr="00636A94" w:rsidRDefault="00A84407" w:rsidP="00A84407">
      <w:pPr>
        <w:pStyle w:val="Heading1"/>
        <w:rPr>
          <w:rFonts w:cs="Times New Roman"/>
          <w:b/>
          <w:bCs/>
          <w:sz w:val="28"/>
          <w:szCs w:val="28"/>
          <w:lang w:val="vi-VN"/>
        </w:rPr>
      </w:pPr>
      <w:r w:rsidRPr="00636A94">
        <w:rPr>
          <w:rFonts w:cs="Times New Roman"/>
          <w:b/>
          <w:bCs/>
          <w:sz w:val="28"/>
          <w:szCs w:val="28"/>
          <w:lang w:val="vi-VN"/>
        </w:rPr>
        <w:t>2. Phân chia dữ liệu</w:t>
      </w:r>
    </w:p>
    <w:p w14:paraId="2C3789D0" w14:textId="77777777" w:rsidR="00A84407" w:rsidRDefault="00A84407" w:rsidP="00A8440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Từ tập dữ liệu ban đầu, ta sẽ phân chia ra làm 2 phần:</w:t>
      </w:r>
    </w:p>
    <w:p w14:paraId="69AEB5CB" w14:textId="77777777" w:rsidR="00A84407" w:rsidRPr="00984A07" w:rsidRDefault="00A84407" w:rsidP="00A84407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984A07">
        <w:rPr>
          <w:rFonts w:ascii="Times New Roman" w:hAnsi="Times New Roman" w:cs="Times New Roman"/>
          <w:sz w:val="26"/>
          <w:szCs w:val="26"/>
          <w:lang w:val="vi-VN"/>
        </w:rPr>
        <w:t>Tập huấn luyện (train): dùng để huấn luyện cho mô hình.</w:t>
      </w:r>
    </w:p>
    <w:p w14:paraId="6E8126A7" w14:textId="77777777" w:rsidR="00A84407" w:rsidRPr="00984A07" w:rsidRDefault="00A84407" w:rsidP="00A84407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984A07">
        <w:rPr>
          <w:rFonts w:ascii="Times New Roman" w:hAnsi="Times New Roman" w:cs="Times New Roman"/>
          <w:sz w:val="26"/>
          <w:szCs w:val="26"/>
          <w:lang w:val="vi-VN"/>
        </w:rPr>
        <w:t xml:space="preserve">Tập kiểm thử (test): dùng để kiểm tra độ chính xác của mô hình. </w:t>
      </w:r>
    </w:p>
    <w:p w14:paraId="6BB4C2CF" w14:textId="77777777" w:rsidR="00A84407" w:rsidRDefault="00A84407" w:rsidP="00A8440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Tỉ lệ giữa tập huấn luyện (train) và kiểm thử (test) thường được dùng là 8 - 2. Tức là 80% dữ liệu sẽ dùng cho huấn luyện (train) và 20% dữ liệu sẽ dùng cho kiểm thử (test).</w:t>
      </w:r>
    </w:p>
    <w:p w14:paraId="10A28001" w14:textId="77777777" w:rsidR="00A84407" w:rsidRDefault="00A84407" w:rsidP="00A8440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Để phân chia dữ liệu, ta dùng hàm train_test_split() trong thư viện sklearn như sau:</w:t>
      </w:r>
    </w:p>
    <w:p w14:paraId="45156321" w14:textId="77777777" w:rsidR="00A84407" w:rsidRPr="00320280" w:rsidRDefault="00A84407" w:rsidP="00A844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6"/>
          <w:szCs w:val="26"/>
        </w:rPr>
      </w:pPr>
      <w:r w:rsidRPr="00320280">
        <w:rPr>
          <w:rFonts w:ascii="Courier New" w:hAnsi="Courier New" w:cs="Courier New"/>
          <w:sz w:val="26"/>
          <w:szCs w:val="26"/>
        </w:rPr>
        <w:t xml:space="preserve">from </w:t>
      </w:r>
      <w:proofErr w:type="gramStart"/>
      <w:r w:rsidRPr="00320280">
        <w:rPr>
          <w:rFonts w:ascii="Courier New" w:hAnsi="Courier New" w:cs="Courier New"/>
          <w:sz w:val="26"/>
          <w:szCs w:val="26"/>
        </w:rPr>
        <w:t>sklearn.model</w:t>
      </w:r>
      <w:proofErr w:type="gramEnd"/>
      <w:r w:rsidRPr="00320280">
        <w:rPr>
          <w:rFonts w:ascii="Courier New" w:hAnsi="Courier New" w:cs="Courier New"/>
          <w:sz w:val="26"/>
          <w:szCs w:val="26"/>
        </w:rPr>
        <w:t>_selection import train_test_split</w:t>
      </w:r>
    </w:p>
    <w:p w14:paraId="6088CEBD" w14:textId="77777777" w:rsidR="00A84407" w:rsidRPr="00320280" w:rsidRDefault="00A84407" w:rsidP="00A844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6"/>
          <w:szCs w:val="26"/>
        </w:rPr>
      </w:pPr>
      <w:r w:rsidRPr="00320280">
        <w:rPr>
          <w:rFonts w:ascii="Courier New" w:hAnsi="Courier New" w:cs="Courier New"/>
          <w:sz w:val="26"/>
          <w:szCs w:val="26"/>
        </w:rPr>
        <w:t>X_train, X_test, y_train, y_test = train_test_</w:t>
      </w:r>
      <w:proofErr w:type="gramStart"/>
      <w:r w:rsidRPr="00320280">
        <w:rPr>
          <w:rFonts w:ascii="Courier New" w:hAnsi="Courier New" w:cs="Courier New"/>
          <w:sz w:val="26"/>
          <w:szCs w:val="26"/>
        </w:rPr>
        <w:t>split(</w:t>
      </w:r>
      <w:proofErr w:type="gramEnd"/>
      <w:r w:rsidRPr="00320280">
        <w:rPr>
          <w:rFonts w:ascii="Courier New" w:hAnsi="Courier New" w:cs="Courier New"/>
          <w:sz w:val="26"/>
          <w:szCs w:val="26"/>
        </w:rPr>
        <w:t>X, y, test_size=0.2)</w:t>
      </w:r>
    </w:p>
    <w:p w14:paraId="7B701C1F" w14:textId="77777777" w:rsidR="00A84407" w:rsidRDefault="00A84407" w:rsidP="00A8440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16F3CDF2" w14:textId="77777777" w:rsidR="00A84407" w:rsidRDefault="00A84407" w:rsidP="00A8440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Hàm </w:t>
      </w:r>
      <w:r w:rsidRPr="00320280">
        <w:rPr>
          <w:rFonts w:ascii="Times New Roman" w:hAnsi="Times New Roman" w:cs="Times New Roman"/>
          <w:b/>
          <w:bCs/>
          <w:i/>
          <w:iCs/>
          <w:sz w:val="26"/>
          <w:szCs w:val="26"/>
        </w:rPr>
        <w:t>train_test_split</w:t>
      </w:r>
      <w:r>
        <w:rPr>
          <w:rFonts w:ascii="Times New Roman" w:hAnsi="Times New Roman" w:cs="Times New Roman"/>
          <w:b/>
          <w:bCs/>
          <w:i/>
          <w:iCs/>
          <w:sz w:val="26"/>
          <w:szCs w:val="26"/>
          <w:lang w:val="vi-VN"/>
        </w:rPr>
        <w:t>()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sẽ nhận vào 3 tham số: X là biến thuộc tính, y là nhãn của dữ liệu, và test_size là tỉ lệ của tập test.</w:t>
      </w:r>
    </w:p>
    <w:p w14:paraId="223079FC" w14:textId="77777777" w:rsidR="00A84407" w:rsidRDefault="00A84407" w:rsidP="00A8440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Hàm </w:t>
      </w:r>
      <w:r w:rsidRPr="00BE02E8">
        <w:rPr>
          <w:rFonts w:ascii="Times New Roman" w:hAnsi="Times New Roman" w:cs="Times New Roman"/>
          <w:sz w:val="26"/>
          <w:szCs w:val="26"/>
        </w:rPr>
        <w:t>train_test_split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sẽ trả về một bộ (tuple) gồm 4 giá trị:</w:t>
      </w:r>
    </w:p>
    <w:p w14:paraId="38C46D72" w14:textId="77777777" w:rsidR="00A84407" w:rsidRPr="00320280" w:rsidRDefault="00A84407" w:rsidP="00A84407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320280">
        <w:rPr>
          <w:rFonts w:ascii="Times New Roman" w:hAnsi="Times New Roman" w:cs="Times New Roman"/>
          <w:sz w:val="26"/>
          <w:szCs w:val="26"/>
          <w:lang w:val="vi-VN"/>
        </w:rPr>
        <w:t>X_train: thuộc tính của tập huấn luyện.</w:t>
      </w:r>
    </w:p>
    <w:p w14:paraId="62A79164" w14:textId="77777777" w:rsidR="00A84407" w:rsidRPr="00320280" w:rsidRDefault="00A84407" w:rsidP="00A84407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320280">
        <w:rPr>
          <w:rFonts w:ascii="Times New Roman" w:hAnsi="Times New Roman" w:cs="Times New Roman"/>
          <w:sz w:val="26"/>
          <w:szCs w:val="26"/>
          <w:lang w:val="vi-VN"/>
        </w:rPr>
        <w:t>X_test: thuộc tính của tập kiểm thử.</w:t>
      </w:r>
    </w:p>
    <w:p w14:paraId="5181A782" w14:textId="77777777" w:rsidR="00A84407" w:rsidRPr="00320280" w:rsidRDefault="00A84407" w:rsidP="00A84407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320280">
        <w:rPr>
          <w:rFonts w:ascii="Times New Roman" w:hAnsi="Times New Roman" w:cs="Times New Roman"/>
          <w:sz w:val="26"/>
          <w:szCs w:val="26"/>
          <w:lang w:val="vi-VN"/>
        </w:rPr>
        <w:t>y_train: nhãn của tập huấn luyện.</w:t>
      </w:r>
    </w:p>
    <w:p w14:paraId="7603FB91" w14:textId="77777777" w:rsidR="00A84407" w:rsidRPr="00320280" w:rsidRDefault="00A84407" w:rsidP="00A84407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320280">
        <w:rPr>
          <w:rFonts w:ascii="Times New Roman" w:hAnsi="Times New Roman" w:cs="Times New Roman"/>
          <w:sz w:val="26"/>
          <w:szCs w:val="26"/>
          <w:lang w:val="vi-VN"/>
        </w:rPr>
        <w:t>y_test: nhãn của tập kiểm thử.</w:t>
      </w:r>
    </w:p>
    <w:p w14:paraId="11D6E59C" w14:textId="77777777" w:rsidR="00A84407" w:rsidRDefault="00A84407" w:rsidP="00A8440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Các bạn hãy cho biết chiều (shape) của từng tập dữ liệu sau khi đã phân chia ra huấn luyện và kiểm thử.</w:t>
      </w:r>
    </w:p>
    <w:p w14:paraId="7C3355EE" w14:textId="77777777" w:rsidR="00A84407" w:rsidRPr="00636A94" w:rsidRDefault="00A84407" w:rsidP="00A84407">
      <w:pPr>
        <w:pStyle w:val="Heading1"/>
        <w:rPr>
          <w:rFonts w:cs="Times New Roman"/>
          <w:b/>
          <w:bCs/>
          <w:sz w:val="28"/>
          <w:szCs w:val="28"/>
          <w:lang w:val="vi-VN"/>
        </w:rPr>
      </w:pPr>
      <w:r w:rsidRPr="00636A94">
        <w:rPr>
          <w:rFonts w:cs="Times New Roman"/>
          <w:b/>
          <w:bCs/>
          <w:sz w:val="28"/>
          <w:szCs w:val="28"/>
          <w:lang w:val="vi-VN"/>
        </w:rPr>
        <w:t>3. Huấn luyện mô hình và dự đoán</w:t>
      </w:r>
    </w:p>
    <w:p w14:paraId="58747782" w14:textId="77777777" w:rsidR="00A84407" w:rsidRDefault="00A84407" w:rsidP="00A8440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Sử dụng mô hình LogisticRegression trong thư viện sklearn để huấn luyện trên dữ liệu huấn luyện (X_train, y_train). Mô hình được lưu vào biến model.</w:t>
      </w:r>
    </w:p>
    <w:p w14:paraId="07198D5F" w14:textId="77777777" w:rsidR="00A84407" w:rsidRPr="00E44BA7" w:rsidRDefault="00A84407" w:rsidP="00A844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6"/>
          <w:szCs w:val="26"/>
          <w:lang w:val="vi-VN"/>
        </w:rPr>
      </w:pPr>
      <w:r w:rsidRPr="00E44BA7">
        <w:rPr>
          <w:rFonts w:ascii="Courier New" w:hAnsi="Courier New" w:cs="Courier New"/>
          <w:sz w:val="26"/>
          <w:szCs w:val="26"/>
          <w:lang w:val="vi-VN"/>
        </w:rPr>
        <w:t>from sklearn.linear_model import LogisticRegression</w:t>
      </w:r>
    </w:p>
    <w:p w14:paraId="7A513280" w14:textId="77777777" w:rsidR="00A84407" w:rsidRPr="00E44BA7" w:rsidRDefault="00A84407" w:rsidP="00A844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6"/>
          <w:szCs w:val="26"/>
          <w:lang w:val="vi-VN"/>
        </w:rPr>
      </w:pPr>
      <w:r w:rsidRPr="00E44BA7">
        <w:rPr>
          <w:rFonts w:ascii="Courier New" w:hAnsi="Courier New" w:cs="Courier New"/>
          <w:sz w:val="26"/>
          <w:szCs w:val="26"/>
          <w:lang w:val="vi-VN"/>
        </w:rPr>
        <w:t>model = LogisticRegression()</w:t>
      </w:r>
    </w:p>
    <w:p w14:paraId="180B5329" w14:textId="77777777" w:rsidR="00A84407" w:rsidRPr="00E44BA7" w:rsidRDefault="00A84407" w:rsidP="00A844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6"/>
          <w:szCs w:val="26"/>
          <w:lang w:val="vi-VN"/>
        </w:rPr>
      </w:pPr>
      <w:r w:rsidRPr="00E44BA7">
        <w:rPr>
          <w:rFonts w:ascii="Courier New" w:hAnsi="Courier New" w:cs="Courier New"/>
          <w:sz w:val="26"/>
          <w:szCs w:val="26"/>
          <w:lang w:val="vi-VN"/>
        </w:rPr>
        <w:t>model.fit(X_train, y_train)</w:t>
      </w:r>
    </w:p>
    <w:p w14:paraId="05820CB6" w14:textId="77777777" w:rsidR="00A84407" w:rsidRDefault="00A84407" w:rsidP="00A8440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</w:p>
    <w:p w14:paraId="692E5A29" w14:textId="77777777" w:rsidR="00A84407" w:rsidRDefault="00A84407" w:rsidP="00A8440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lastRenderedPageBreak/>
        <w:t xml:space="preserve">Dự đoán ra kết quả cho dữ liệu kiểm thử X_test và lưu vào biến y_pred. Sử dụng hàm </w:t>
      </w:r>
      <w:r w:rsidRPr="00E44BA7">
        <w:rPr>
          <w:rFonts w:ascii="Times New Roman" w:hAnsi="Times New Roman" w:cs="Times New Roman"/>
          <w:b/>
          <w:bCs/>
          <w:i/>
          <w:iCs/>
          <w:sz w:val="26"/>
          <w:szCs w:val="26"/>
          <w:lang w:val="vi-VN"/>
        </w:rPr>
        <w:t>predict().</w:t>
      </w:r>
    </w:p>
    <w:p w14:paraId="3245D201" w14:textId="77777777" w:rsidR="00A84407" w:rsidRPr="00E44BA7" w:rsidRDefault="00A84407" w:rsidP="00A844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6"/>
          <w:szCs w:val="26"/>
        </w:rPr>
      </w:pPr>
      <w:r w:rsidRPr="00E44BA7">
        <w:rPr>
          <w:rFonts w:ascii="Courier New" w:hAnsi="Courier New" w:cs="Courier New"/>
          <w:sz w:val="26"/>
          <w:szCs w:val="26"/>
        </w:rPr>
        <w:t xml:space="preserve">y_pred = </w:t>
      </w:r>
      <w:proofErr w:type="gramStart"/>
      <w:r w:rsidRPr="00E44BA7">
        <w:rPr>
          <w:rFonts w:ascii="Courier New" w:hAnsi="Courier New" w:cs="Courier New"/>
          <w:sz w:val="26"/>
          <w:szCs w:val="26"/>
        </w:rPr>
        <w:t>model.predict</w:t>
      </w:r>
      <w:proofErr w:type="gramEnd"/>
      <w:r w:rsidRPr="00E44BA7">
        <w:rPr>
          <w:rFonts w:ascii="Courier New" w:hAnsi="Courier New" w:cs="Courier New"/>
          <w:sz w:val="26"/>
          <w:szCs w:val="26"/>
        </w:rPr>
        <w:t xml:space="preserve">(X_test)  </w:t>
      </w:r>
    </w:p>
    <w:p w14:paraId="1994B6A0" w14:textId="77777777" w:rsidR="00B30FA5" w:rsidRDefault="00B30FA5" w:rsidP="00A84407">
      <w:pPr>
        <w:pStyle w:val="Heading1"/>
        <w:rPr>
          <w:rFonts w:cs="Times New Roman"/>
          <w:b/>
          <w:bCs/>
          <w:sz w:val="28"/>
          <w:szCs w:val="28"/>
          <w:lang w:val="vi-VN"/>
        </w:rPr>
      </w:pPr>
    </w:p>
    <w:p w14:paraId="3B96348C" w14:textId="491A8608" w:rsidR="00A84407" w:rsidRPr="00636A94" w:rsidRDefault="00A84407" w:rsidP="00A84407">
      <w:pPr>
        <w:pStyle w:val="Heading1"/>
        <w:rPr>
          <w:rFonts w:cs="Times New Roman"/>
          <w:b/>
          <w:bCs/>
          <w:sz w:val="28"/>
          <w:szCs w:val="28"/>
          <w:lang w:val="vi-VN"/>
        </w:rPr>
      </w:pPr>
      <w:r w:rsidRPr="00636A94">
        <w:rPr>
          <w:rFonts w:cs="Times New Roman"/>
          <w:b/>
          <w:bCs/>
          <w:sz w:val="28"/>
          <w:szCs w:val="28"/>
          <w:lang w:val="vi-VN"/>
        </w:rPr>
        <w:t>4. Đánh giá khả năng dự đoán của mô hình</w:t>
      </w:r>
    </w:p>
    <w:p w14:paraId="0C6AC3F1" w14:textId="77777777" w:rsidR="00A84407" w:rsidRDefault="00A84407" w:rsidP="00A8440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Để đánh giá khả năng dự đoán của mô hình, ta tiến hành so khớp giữa kết quả dự đoán (nhãn) của mô hình trên dữ liệu kiểm thử (y_pred) và nhãn thực sự của dữ liệu (y_test), từ đó kết luận khả năng dự đoán của mô hình. </w:t>
      </w:r>
    </w:p>
    <w:p w14:paraId="76EBA94C" w14:textId="77777777" w:rsidR="00A84407" w:rsidRDefault="00A84407" w:rsidP="00A8440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Để định lượng được khả năng dự đoán của mô hình, ta cần dùng các độ đo để đánh giá (xem lại bài </w:t>
      </w:r>
      <w:r w:rsidRPr="00261729">
        <w:rPr>
          <w:rFonts w:ascii="Times New Roman" w:hAnsi="Times New Roman" w:cs="Times New Roman"/>
          <w:b/>
          <w:bCs/>
          <w:sz w:val="26"/>
          <w:szCs w:val="26"/>
          <w:lang w:val="vi-VN"/>
        </w:rPr>
        <w:t>Phân lớp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để ôn lại các độ đo).</w:t>
      </w:r>
    </w:p>
    <w:p w14:paraId="49CAC404" w14:textId="77777777" w:rsidR="00A84407" w:rsidRDefault="00A84407" w:rsidP="00A8440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Trong ví dụ này, ta sử dụng độ chính xác (Accuracy) để đánh giá cho mô hình. Sử dụng độ đo accuracy trong thư viện sklearn như sau:</w:t>
      </w:r>
    </w:p>
    <w:p w14:paraId="02CEAD97" w14:textId="77777777" w:rsidR="00A84407" w:rsidRPr="00E44BA7" w:rsidRDefault="00A84407" w:rsidP="00A844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6"/>
          <w:szCs w:val="26"/>
          <w:lang w:val="vi-VN"/>
        </w:rPr>
      </w:pPr>
      <w:r w:rsidRPr="00E44BA7">
        <w:rPr>
          <w:rFonts w:ascii="Courier New" w:hAnsi="Courier New" w:cs="Courier New"/>
          <w:sz w:val="26"/>
          <w:szCs w:val="26"/>
          <w:lang w:val="vi-VN"/>
        </w:rPr>
        <w:t>from sklearn.metrics import accuracy_score</w:t>
      </w:r>
    </w:p>
    <w:p w14:paraId="4DE62F0E" w14:textId="77777777" w:rsidR="00A84407" w:rsidRPr="00E44BA7" w:rsidRDefault="00A84407" w:rsidP="00A844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6"/>
          <w:szCs w:val="26"/>
          <w:lang w:val="vi-VN"/>
        </w:rPr>
      </w:pPr>
      <w:r w:rsidRPr="00E44BA7">
        <w:rPr>
          <w:rFonts w:ascii="Courier New" w:hAnsi="Courier New" w:cs="Courier New"/>
          <w:sz w:val="26"/>
          <w:szCs w:val="26"/>
          <w:lang w:val="vi-VN"/>
        </w:rPr>
        <w:t>accuracy_score(y_test, y_pred)*100</w:t>
      </w:r>
    </w:p>
    <w:p w14:paraId="12A80495" w14:textId="77777777" w:rsidR="00A84407" w:rsidRDefault="00A84407" w:rsidP="00A84407">
      <w:pPr>
        <w:rPr>
          <w:lang w:val="vi-VN"/>
        </w:rPr>
      </w:pPr>
    </w:p>
    <w:p w14:paraId="52C48019" w14:textId="77777777" w:rsidR="00A84407" w:rsidRPr="00636A94" w:rsidRDefault="00A84407" w:rsidP="00A84407">
      <w:pPr>
        <w:pStyle w:val="Heading1"/>
        <w:rPr>
          <w:rFonts w:cs="Times New Roman"/>
          <w:b/>
          <w:bCs/>
          <w:sz w:val="28"/>
          <w:szCs w:val="28"/>
          <w:lang w:val="vi-VN"/>
        </w:rPr>
      </w:pPr>
      <w:r w:rsidRPr="00636A94">
        <w:rPr>
          <w:rFonts w:cs="Times New Roman"/>
          <w:b/>
          <w:bCs/>
          <w:sz w:val="28"/>
          <w:szCs w:val="28"/>
          <w:lang w:val="vi-VN"/>
        </w:rPr>
        <w:t>5. Bài tập</w:t>
      </w:r>
    </w:p>
    <w:p w14:paraId="1A13B4F6" w14:textId="63252E30" w:rsidR="000E4625" w:rsidRDefault="000E4625" w:rsidP="00A84407">
      <w:p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Bài 1: </w:t>
      </w:r>
      <w:r w:rsidRPr="000B4A32">
        <w:rPr>
          <w:rFonts w:ascii="Times New Roman" w:hAnsi="Times New Roman" w:cs="Times New Roman"/>
          <w:sz w:val="26"/>
          <w:szCs w:val="26"/>
          <w:lang w:val="vi-VN"/>
        </w:rPr>
        <w:t xml:space="preserve">Hãy 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thống kê số lượng nhãn (label) trên tập training và tập test vừa chia. Vẽ biểu đồ phân bố nhãn (Gợi ý: sử dụng </w:t>
      </w:r>
      <w:r w:rsidRPr="00945913">
        <w:rPr>
          <w:rFonts w:ascii="Times New Roman" w:hAnsi="Times New Roman" w:cs="Times New Roman"/>
          <w:b/>
          <w:bCs/>
          <w:i/>
          <w:iCs/>
          <w:sz w:val="26"/>
          <w:szCs w:val="26"/>
          <w:lang w:val="vi-VN"/>
        </w:rPr>
        <w:t>barplot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trong thư viện </w:t>
      </w:r>
      <w:r w:rsidRPr="00945913">
        <w:rPr>
          <w:rFonts w:ascii="Times New Roman" w:hAnsi="Times New Roman" w:cs="Times New Roman"/>
          <w:b/>
          <w:bCs/>
          <w:i/>
          <w:iCs/>
          <w:sz w:val="26"/>
          <w:szCs w:val="26"/>
          <w:lang w:val="vi-VN"/>
        </w:rPr>
        <w:t>seaborn</w:t>
      </w:r>
      <w:r>
        <w:rPr>
          <w:rFonts w:ascii="Times New Roman" w:hAnsi="Times New Roman" w:cs="Times New Roman"/>
          <w:sz w:val="26"/>
          <w:szCs w:val="26"/>
          <w:lang w:val="vi-VN"/>
        </w:rPr>
        <w:t>).</w:t>
      </w:r>
    </w:p>
    <w:p w14:paraId="57733338" w14:textId="09FFFD42" w:rsidR="00A84407" w:rsidRDefault="00A84407" w:rsidP="00A8440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636A94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Bài </w:t>
      </w:r>
      <w:r w:rsidR="000E4625">
        <w:rPr>
          <w:rFonts w:ascii="Times New Roman" w:hAnsi="Times New Roman" w:cs="Times New Roman"/>
          <w:b/>
          <w:bCs/>
          <w:sz w:val="26"/>
          <w:szCs w:val="26"/>
          <w:lang w:val="vi-VN"/>
        </w:rPr>
        <w:t>2</w:t>
      </w:r>
      <w:r w:rsidRPr="00636A94">
        <w:rPr>
          <w:rFonts w:ascii="Times New Roman" w:hAnsi="Times New Roman" w:cs="Times New Roman"/>
          <w:b/>
          <w:bCs/>
          <w:sz w:val="26"/>
          <w:szCs w:val="26"/>
          <w:lang w:val="vi-VN"/>
        </w:rPr>
        <w:t>: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Thực hiện huấn luyện mô hình Logistic Regression trên bộ dữ liệu (tham khảo theo các bước đã hướng dẫn).</w:t>
      </w:r>
    </w:p>
    <w:p w14:paraId="7980DA02" w14:textId="69A5DB3D" w:rsidR="00A84407" w:rsidRDefault="00A84407" w:rsidP="00A8440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636A94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Bài </w:t>
      </w:r>
      <w:r w:rsidR="000E4625">
        <w:rPr>
          <w:rFonts w:ascii="Times New Roman" w:hAnsi="Times New Roman" w:cs="Times New Roman"/>
          <w:b/>
          <w:bCs/>
          <w:sz w:val="26"/>
          <w:szCs w:val="26"/>
          <w:lang w:val="vi-VN"/>
        </w:rPr>
        <w:t>3</w:t>
      </w:r>
      <w:r>
        <w:rPr>
          <w:rFonts w:ascii="Times New Roman" w:hAnsi="Times New Roman" w:cs="Times New Roman"/>
          <w:sz w:val="26"/>
          <w:szCs w:val="26"/>
          <w:lang w:val="vi-VN"/>
        </w:rPr>
        <w:t>: Thực hiện huấn luyện mô hình K láng giềng gần nhất (KNN) trên bộ dữ liệu, sau đó so sánh độ chính xác (Accuracy) với mô hình LogisticRegression.</w:t>
      </w:r>
    </w:p>
    <w:p w14:paraId="5F3889CB" w14:textId="03F8E465" w:rsidR="00A84407" w:rsidRDefault="00A84407" w:rsidP="00A8440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636A94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Bài </w:t>
      </w:r>
      <w:r w:rsidR="000E4625">
        <w:rPr>
          <w:rFonts w:ascii="Times New Roman" w:hAnsi="Times New Roman" w:cs="Times New Roman"/>
          <w:b/>
          <w:bCs/>
          <w:sz w:val="26"/>
          <w:szCs w:val="26"/>
          <w:lang w:val="vi-VN"/>
        </w:rPr>
        <w:t>4</w:t>
      </w:r>
      <w:r>
        <w:rPr>
          <w:rFonts w:ascii="Times New Roman" w:hAnsi="Times New Roman" w:cs="Times New Roman"/>
          <w:sz w:val="26"/>
          <w:szCs w:val="26"/>
          <w:lang w:val="vi-VN"/>
        </w:rPr>
        <w:t>: Đánh giá 2 mô hình vừa xây dựng trên 3 độ đo sau: precision_score, recall_score và f1_score sử dụng macro average.</w:t>
      </w:r>
    </w:p>
    <w:p w14:paraId="170B0F62" w14:textId="11CCB89F" w:rsidR="00A84407" w:rsidRDefault="00A84407" w:rsidP="00A8440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4E5355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Bài </w:t>
      </w:r>
      <w:r w:rsidR="000E4625">
        <w:rPr>
          <w:rFonts w:ascii="Times New Roman" w:hAnsi="Times New Roman" w:cs="Times New Roman"/>
          <w:b/>
          <w:bCs/>
          <w:sz w:val="26"/>
          <w:szCs w:val="26"/>
          <w:lang w:val="vi-VN"/>
        </w:rPr>
        <w:t>5</w:t>
      </w:r>
      <w:r w:rsidRPr="004E5355">
        <w:rPr>
          <w:rFonts w:ascii="Times New Roman" w:hAnsi="Times New Roman" w:cs="Times New Roman"/>
          <w:b/>
          <w:bCs/>
          <w:sz w:val="26"/>
          <w:szCs w:val="26"/>
          <w:lang w:val="vi-VN"/>
        </w:rPr>
        <w:t>*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: Hãy sử dụng chiến lược tinh chỉnh tham số </w:t>
      </w:r>
      <w:r w:rsidRPr="00C33717">
        <w:rPr>
          <w:rFonts w:ascii="Times New Roman" w:hAnsi="Times New Roman" w:cs="Times New Roman"/>
          <w:b/>
          <w:bCs/>
          <w:sz w:val="26"/>
          <w:szCs w:val="26"/>
          <w:lang w:val="vi-VN"/>
        </w:rPr>
        <w:t>GridSearchCV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để tìm ra bộ tham số tốt nhất cho mô hình </w:t>
      </w:r>
      <w:r w:rsidRPr="00C33717">
        <w:rPr>
          <w:rFonts w:ascii="Times New Roman" w:hAnsi="Times New Roman" w:cs="Times New Roman"/>
          <w:b/>
          <w:bCs/>
          <w:sz w:val="26"/>
          <w:szCs w:val="26"/>
          <w:lang w:val="vi-VN"/>
        </w:rPr>
        <w:t>Logistic Regression</w:t>
      </w:r>
      <w:r>
        <w:rPr>
          <w:rFonts w:ascii="Times New Roman" w:hAnsi="Times New Roman" w:cs="Times New Roman"/>
          <w:sz w:val="26"/>
          <w:szCs w:val="26"/>
          <w:lang w:val="vi-VN"/>
        </w:rPr>
        <w:t>. So sánh kết quả với mô hình gốc.</w:t>
      </w:r>
    </w:p>
    <w:p w14:paraId="47A1CBC7" w14:textId="23E4E5A7" w:rsidR="005E569A" w:rsidRDefault="00A81D9A" w:rsidP="003A722F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val="vi-VN"/>
        </w:rPr>
      </w:pPr>
      <w:r w:rsidRPr="00A81D9A">
        <w:rPr>
          <w:rFonts w:ascii="Times New Roman" w:eastAsia="Times New Roman" w:hAnsi="Times New Roman" w:cs="Times New Roman"/>
          <w:b/>
          <w:bCs/>
          <w:sz w:val="26"/>
          <w:szCs w:val="26"/>
          <w:lang w:val="vi-VN"/>
        </w:rPr>
        <w:t>Bài 6</w:t>
      </w:r>
      <w:r>
        <w:rPr>
          <w:rFonts w:ascii="Times New Roman" w:eastAsia="Times New Roman" w:hAnsi="Times New Roman" w:cs="Times New Roman"/>
          <w:b/>
          <w:bCs/>
          <w:sz w:val="26"/>
          <w:szCs w:val="26"/>
          <w:lang w:val="vi-VN"/>
        </w:rPr>
        <w:t>*</w:t>
      </w:r>
      <w:r w:rsidRPr="00A81D9A">
        <w:rPr>
          <w:rFonts w:ascii="Times New Roman" w:eastAsia="Times New Roman" w:hAnsi="Times New Roman" w:cs="Times New Roman"/>
          <w:b/>
          <w:bCs/>
          <w:sz w:val="26"/>
          <w:szCs w:val="26"/>
          <w:lang w:val="vi-VN"/>
        </w:rPr>
        <w:t>*</w:t>
      </w:r>
      <w:r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: Hãy thực hiện các bước tương tự gồm: đọc dữ liệu, thống kê số nhãn, số thuộc tính trong bộ dữ liệu, chia thành tập train và tập test, và huấn luyện mô hình với bộ dữ liệu </w:t>
      </w:r>
      <w:r w:rsidRPr="00A81D9A">
        <w:rPr>
          <w:rFonts w:ascii="Times New Roman" w:eastAsia="Times New Roman" w:hAnsi="Times New Roman" w:cs="Times New Roman"/>
          <w:i/>
          <w:iCs/>
          <w:sz w:val="26"/>
          <w:szCs w:val="26"/>
          <w:lang w:val="vi-VN"/>
        </w:rPr>
        <w:t>Breast Cancer Wisconsin</w:t>
      </w:r>
      <w:r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. </w:t>
      </w:r>
    </w:p>
    <w:p w14:paraId="55F7C41C" w14:textId="71CFCA73" w:rsidR="00A81D9A" w:rsidRDefault="00A81D9A" w:rsidP="00A81D9A">
      <w:pPr>
        <w:spacing w:line="360" w:lineRule="auto"/>
        <w:rPr>
          <w:rFonts w:ascii="Times New Roman" w:eastAsia="Times New Roman" w:hAnsi="Times New Roman" w:cs="Times New Roman"/>
          <w:sz w:val="26"/>
          <w:szCs w:val="26"/>
          <w:lang w:val="vi-VN"/>
        </w:rPr>
      </w:pPr>
      <w:r>
        <w:rPr>
          <w:rFonts w:ascii="Times New Roman" w:eastAsia="Times New Roman" w:hAnsi="Times New Roman" w:cs="Times New Roman"/>
          <w:sz w:val="26"/>
          <w:szCs w:val="26"/>
          <w:lang w:val="vi-VN"/>
        </w:rPr>
        <w:lastRenderedPageBreak/>
        <w:t xml:space="preserve">Tải bộ dataset tại link: </w:t>
      </w:r>
      <w:r w:rsidRPr="00A81D9A">
        <w:rPr>
          <w:rFonts w:ascii="Times New Roman" w:eastAsia="Times New Roman" w:hAnsi="Times New Roman" w:cs="Times New Roman"/>
          <w:sz w:val="26"/>
          <w:szCs w:val="26"/>
          <w:lang w:val="vi-VN"/>
        </w:rPr>
        <w:t>https://www.kaggle.com/datasets/uciml/breast-cancer-wisconsin-data</w:t>
      </w:r>
    </w:p>
    <w:p w14:paraId="4B968900" w14:textId="77777777" w:rsidR="00A81D9A" w:rsidRDefault="00A81D9A" w:rsidP="00A81D9A">
      <w:pPr>
        <w:spacing w:line="360" w:lineRule="auto"/>
        <w:rPr>
          <w:rFonts w:ascii="Times New Roman" w:eastAsia="Times New Roman" w:hAnsi="Times New Roman" w:cs="Times New Roman"/>
          <w:sz w:val="26"/>
          <w:szCs w:val="26"/>
          <w:lang w:val="vi-VN"/>
        </w:rPr>
      </w:pPr>
    </w:p>
    <w:p w14:paraId="4142CE85" w14:textId="77777777" w:rsidR="00723D92" w:rsidRDefault="00723D92" w:rsidP="00723D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val="vi-VN"/>
        </w:rPr>
      </w:pPr>
      <w:r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Các bạn làm trực tiếp trên file jupyter notebook, đặt tên là: </w:t>
      </w:r>
    </w:p>
    <w:p w14:paraId="3AF9897A" w14:textId="1B012160" w:rsidR="00723D92" w:rsidRDefault="00723D92" w:rsidP="00723D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center"/>
        <w:rPr>
          <w:rFonts w:ascii="Times New Roman" w:eastAsia="Times New Roman" w:hAnsi="Times New Roman" w:cs="Times New Roman"/>
          <w:sz w:val="26"/>
          <w:szCs w:val="26"/>
          <w:lang w:val="vi-VN"/>
        </w:rPr>
      </w:pPr>
      <w:r w:rsidRPr="005E569A">
        <w:rPr>
          <w:rFonts w:ascii="Times New Roman" w:eastAsia="Times New Roman" w:hAnsi="Times New Roman" w:cs="Times New Roman"/>
          <w:b/>
          <w:bCs/>
          <w:sz w:val="26"/>
          <w:szCs w:val="26"/>
          <w:lang w:val="vi-VN"/>
        </w:rPr>
        <w:t>MSSV_</w:t>
      </w:r>
      <w:r>
        <w:rPr>
          <w:rFonts w:ascii="Times New Roman" w:eastAsia="Times New Roman" w:hAnsi="Times New Roman" w:cs="Times New Roman"/>
          <w:b/>
          <w:bCs/>
          <w:sz w:val="26"/>
          <w:szCs w:val="26"/>
          <w:lang w:val="vi-VN"/>
        </w:rPr>
        <w:t>BaiThucHanh</w:t>
      </w:r>
      <w:r>
        <w:rPr>
          <w:rFonts w:ascii="Times New Roman" w:eastAsia="Times New Roman" w:hAnsi="Times New Roman" w:cs="Times New Roman"/>
          <w:b/>
          <w:bCs/>
          <w:sz w:val="26"/>
          <w:szCs w:val="26"/>
          <w:lang w:val="vi-VN"/>
        </w:rPr>
        <w:t>4</w:t>
      </w:r>
      <w:r w:rsidRPr="005E569A">
        <w:rPr>
          <w:rFonts w:ascii="Times New Roman" w:eastAsia="Times New Roman" w:hAnsi="Times New Roman" w:cs="Times New Roman"/>
          <w:b/>
          <w:bCs/>
          <w:sz w:val="26"/>
          <w:szCs w:val="26"/>
          <w:lang w:val="vi-VN"/>
        </w:rPr>
        <w:t>.ipynb</w:t>
      </w:r>
      <w:r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 (hoặc .jpynb)</w:t>
      </w:r>
    </w:p>
    <w:p w14:paraId="121BD9E6" w14:textId="77777777" w:rsidR="00723D92" w:rsidRPr="00035343" w:rsidRDefault="00723D92" w:rsidP="00723D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val="vi-VN"/>
        </w:rPr>
      </w:pPr>
      <w:r>
        <w:rPr>
          <w:rFonts w:ascii="Times New Roman" w:eastAsia="Times New Roman" w:hAnsi="Times New Roman" w:cs="Times New Roman"/>
          <w:sz w:val="26"/>
          <w:szCs w:val="26"/>
          <w:lang w:val="vi-VN"/>
        </w:rPr>
        <w:t>Các bạn nộp trên course theo thời gian quy định nhé.</w:t>
      </w:r>
    </w:p>
    <w:p w14:paraId="5EC0C225" w14:textId="77777777" w:rsidR="00A81D9A" w:rsidRPr="00035343" w:rsidRDefault="00A81D9A" w:rsidP="00A81D9A">
      <w:pPr>
        <w:spacing w:line="360" w:lineRule="auto"/>
        <w:rPr>
          <w:rFonts w:ascii="Times New Roman" w:eastAsia="Times New Roman" w:hAnsi="Times New Roman" w:cs="Times New Roman"/>
          <w:sz w:val="26"/>
          <w:szCs w:val="26"/>
          <w:lang w:val="vi-VN"/>
        </w:rPr>
      </w:pPr>
    </w:p>
    <w:sectPr w:rsidR="00A81D9A" w:rsidRPr="00035343" w:rsidSect="00742C33">
      <w:headerReference w:type="default" r:id="rId7"/>
      <w:footerReference w:type="even" r:id="rId8"/>
      <w:footerReference w:type="default" r:id="rId9"/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B7D517" w14:textId="77777777" w:rsidR="00D24D3D" w:rsidRDefault="00D24D3D" w:rsidP="0001763E">
      <w:r>
        <w:separator/>
      </w:r>
    </w:p>
  </w:endnote>
  <w:endnote w:type="continuationSeparator" w:id="0">
    <w:p w14:paraId="3B9DE55C" w14:textId="77777777" w:rsidR="00D24D3D" w:rsidRDefault="00D24D3D" w:rsidP="000176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44258081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8438ED1" w14:textId="03EBF6BF" w:rsidR="0001763E" w:rsidRDefault="0001763E" w:rsidP="00DB41C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E673405" w14:textId="77777777" w:rsidR="0001763E" w:rsidRDefault="0001763E" w:rsidP="0001763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rFonts w:ascii="Times New Roman" w:hAnsi="Times New Roman" w:cs="Times New Roman"/>
      </w:rPr>
      <w:id w:val="109552211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7A88738" w14:textId="70861C8F" w:rsidR="0001763E" w:rsidRPr="0001763E" w:rsidRDefault="0001763E" w:rsidP="00DB41CD">
        <w:pPr>
          <w:pStyle w:val="Footer"/>
          <w:framePr w:wrap="none" w:vAnchor="text" w:hAnchor="margin" w:xAlign="right" w:y="1"/>
          <w:rPr>
            <w:rStyle w:val="PageNumber"/>
            <w:rFonts w:ascii="Times New Roman" w:hAnsi="Times New Roman" w:cs="Times New Roman"/>
          </w:rPr>
        </w:pPr>
        <w:r w:rsidRPr="0001763E">
          <w:rPr>
            <w:rStyle w:val="PageNumber"/>
            <w:rFonts w:ascii="Times New Roman" w:hAnsi="Times New Roman" w:cs="Times New Roman"/>
          </w:rPr>
          <w:t>Trang</w:t>
        </w:r>
        <w:r w:rsidRPr="0001763E">
          <w:rPr>
            <w:rStyle w:val="PageNumber"/>
            <w:rFonts w:ascii="Times New Roman" w:hAnsi="Times New Roman" w:cs="Times New Roman"/>
            <w:lang w:val="vi-VN"/>
          </w:rPr>
          <w:t xml:space="preserve"> </w:t>
        </w:r>
        <w:r w:rsidRPr="0001763E">
          <w:rPr>
            <w:rStyle w:val="PageNumber"/>
            <w:rFonts w:ascii="Times New Roman" w:hAnsi="Times New Roman" w:cs="Times New Roman"/>
          </w:rPr>
          <w:fldChar w:fldCharType="begin"/>
        </w:r>
        <w:r w:rsidRPr="0001763E">
          <w:rPr>
            <w:rStyle w:val="PageNumber"/>
            <w:rFonts w:ascii="Times New Roman" w:hAnsi="Times New Roman" w:cs="Times New Roman"/>
          </w:rPr>
          <w:instrText xml:space="preserve"> PAGE </w:instrText>
        </w:r>
        <w:r w:rsidRPr="0001763E">
          <w:rPr>
            <w:rStyle w:val="PageNumber"/>
            <w:rFonts w:ascii="Times New Roman" w:hAnsi="Times New Roman" w:cs="Times New Roman"/>
          </w:rPr>
          <w:fldChar w:fldCharType="separate"/>
        </w:r>
        <w:r w:rsidRPr="0001763E">
          <w:rPr>
            <w:rStyle w:val="PageNumber"/>
            <w:rFonts w:ascii="Times New Roman" w:hAnsi="Times New Roman" w:cs="Times New Roman"/>
            <w:noProof/>
          </w:rPr>
          <w:t>1</w:t>
        </w:r>
        <w:r w:rsidRPr="0001763E">
          <w:rPr>
            <w:rStyle w:val="PageNumber"/>
            <w:rFonts w:ascii="Times New Roman" w:hAnsi="Times New Roman" w:cs="Times New Roman"/>
          </w:rPr>
          <w:fldChar w:fldCharType="end"/>
        </w:r>
      </w:p>
    </w:sdtContent>
  </w:sdt>
  <w:p w14:paraId="07AA3464" w14:textId="7CC9E22C" w:rsidR="0001763E" w:rsidRPr="0001763E" w:rsidRDefault="0001763E" w:rsidP="0001763E">
    <w:pPr>
      <w:pStyle w:val="Footer"/>
      <w:ind w:right="360"/>
      <w:rPr>
        <w:rFonts w:ascii="Times New Roman" w:hAnsi="Times New Roman" w:cs="Times New Roman"/>
        <w:lang w:val="vi-VN"/>
      </w:rPr>
    </w:pPr>
    <w:r>
      <w:rPr>
        <w:rFonts w:ascii="Times New Roman" w:hAnsi="Times New Roman" w:cs="Times New Roman"/>
        <w:lang w:val="vi-VN"/>
      </w:rPr>
      <w:t>Khoa Khoa học và Kỹ thuật thông tin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4B7A4D" w14:textId="77777777" w:rsidR="00D24D3D" w:rsidRDefault="00D24D3D" w:rsidP="0001763E">
      <w:r>
        <w:separator/>
      </w:r>
    </w:p>
  </w:footnote>
  <w:footnote w:type="continuationSeparator" w:id="0">
    <w:p w14:paraId="22DDE06F" w14:textId="77777777" w:rsidR="00D24D3D" w:rsidRDefault="00D24D3D" w:rsidP="000176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365D99" w14:textId="77777777" w:rsidR="0001763E" w:rsidRPr="00D34DDE" w:rsidRDefault="0001763E" w:rsidP="0001763E">
    <w:pPr>
      <w:pStyle w:val="Header"/>
      <w:rPr>
        <w:rFonts w:ascii="Times New Roman" w:hAnsi="Times New Roman" w:cs="Times New Roman"/>
        <w:lang w:val="vi-VN"/>
      </w:rPr>
    </w:pPr>
    <w:r w:rsidRPr="00D34DDE">
      <w:rPr>
        <w:rFonts w:ascii="Times New Roman" w:hAnsi="Times New Roman" w:cs="Times New Roman"/>
        <w:lang w:val="vi-VN"/>
      </w:rPr>
      <w:t>Học máy thống kê (DS102)</w:t>
    </w:r>
  </w:p>
  <w:p w14:paraId="4589FC28" w14:textId="77777777" w:rsidR="0001763E" w:rsidRDefault="0001763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F3327"/>
    <w:multiLevelType w:val="hybridMultilevel"/>
    <w:tmpl w:val="46E4F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595167"/>
    <w:multiLevelType w:val="hybridMultilevel"/>
    <w:tmpl w:val="57969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0C1BC7"/>
    <w:multiLevelType w:val="hybridMultilevel"/>
    <w:tmpl w:val="A588F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1D6D1F"/>
    <w:multiLevelType w:val="hybridMultilevel"/>
    <w:tmpl w:val="3EE07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B93546"/>
    <w:multiLevelType w:val="hybridMultilevel"/>
    <w:tmpl w:val="0B7621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9180372">
    <w:abstractNumId w:val="3"/>
  </w:num>
  <w:num w:numId="2" w16cid:durableId="2120103823">
    <w:abstractNumId w:val="4"/>
  </w:num>
  <w:num w:numId="3" w16cid:durableId="803156385">
    <w:abstractNumId w:val="1"/>
  </w:num>
  <w:num w:numId="4" w16cid:durableId="692924310">
    <w:abstractNumId w:val="2"/>
  </w:num>
  <w:num w:numId="5" w16cid:durableId="11628962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076"/>
    <w:rsid w:val="0001763E"/>
    <w:rsid w:val="00035343"/>
    <w:rsid w:val="000E4625"/>
    <w:rsid w:val="001A3C50"/>
    <w:rsid w:val="001D3E0F"/>
    <w:rsid w:val="001D4B4B"/>
    <w:rsid w:val="0020366C"/>
    <w:rsid w:val="00296EA3"/>
    <w:rsid w:val="00341198"/>
    <w:rsid w:val="00384F58"/>
    <w:rsid w:val="00396AD7"/>
    <w:rsid w:val="003A722F"/>
    <w:rsid w:val="003E2459"/>
    <w:rsid w:val="004A7772"/>
    <w:rsid w:val="004D39D6"/>
    <w:rsid w:val="004D39DE"/>
    <w:rsid w:val="0052331E"/>
    <w:rsid w:val="00580076"/>
    <w:rsid w:val="005A5510"/>
    <w:rsid w:val="005E2A65"/>
    <w:rsid w:val="005E569A"/>
    <w:rsid w:val="006A6776"/>
    <w:rsid w:val="00703521"/>
    <w:rsid w:val="00723D92"/>
    <w:rsid w:val="00742C33"/>
    <w:rsid w:val="007439EF"/>
    <w:rsid w:val="008D09CF"/>
    <w:rsid w:val="0091771C"/>
    <w:rsid w:val="00997C03"/>
    <w:rsid w:val="00A203CD"/>
    <w:rsid w:val="00A81D9A"/>
    <w:rsid w:val="00A84407"/>
    <w:rsid w:val="00AE505F"/>
    <w:rsid w:val="00B30FA5"/>
    <w:rsid w:val="00B32389"/>
    <w:rsid w:val="00B5629B"/>
    <w:rsid w:val="00B613AA"/>
    <w:rsid w:val="00C33717"/>
    <w:rsid w:val="00C62E97"/>
    <w:rsid w:val="00C86D86"/>
    <w:rsid w:val="00C916D5"/>
    <w:rsid w:val="00CD71DE"/>
    <w:rsid w:val="00D24D3D"/>
    <w:rsid w:val="00E31CF4"/>
    <w:rsid w:val="00E4256B"/>
    <w:rsid w:val="00E8595E"/>
    <w:rsid w:val="00E94F29"/>
    <w:rsid w:val="00EB64AD"/>
    <w:rsid w:val="00F87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B3870C"/>
  <w15:chartTrackingRefBased/>
  <w15:docId w15:val="{BDD39E68-C2B7-C044-A25B-FDCABB67B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5343"/>
    <w:pPr>
      <w:keepNext/>
      <w:keepLines/>
      <w:spacing w:before="120" w:line="360" w:lineRule="auto"/>
      <w:outlineLvl w:val="0"/>
    </w:pPr>
    <w:rPr>
      <w:rFonts w:ascii="Times New Roman" w:eastAsiaTheme="majorEastAsia" w:hAnsi="Times New Roman" w:cstheme="majorBidi"/>
      <w:color w:val="000000" w:themeColor="text1"/>
      <w:sz w:val="2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5343"/>
    <w:rPr>
      <w:rFonts w:ascii="Times New Roman" w:eastAsiaTheme="majorEastAsia" w:hAnsi="Times New Roman" w:cstheme="majorBidi"/>
      <w:color w:val="000000" w:themeColor="text1"/>
      <w:sz w:val="26"/>
      <w:szCs w:val="32"/>
    </w:rPr>
  </w:style>
  <w:style w:type="paragraph" w:styleId="Header">
    <w:name w:val="header"/>
    <w:basedOn w:val="Normal"/>
    <w:link w:val="HeaderChar"/>
    <w:uiPriority w:val="99"/>
    <w:unhideWhenUsed/>
    <w:rsid w:val="0001763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1763E"/>
  </w:style>
  <w:style w:type="paragraph" w:styleId="Footer">
    <w:name w:val="footer"/>
    <w:basedOn w:val="Normal"/>
    <w:link w:val="FooterChar"/>
    <w:uiPriority w:val="99"/>
    <w:unhideWhenUsed/>
    <w:rsid w:val="0001763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1763E"/>
  </w:style>
  <w:style w:type="character" w:styleId="PageNumber">
    <w:name w:val="page number"/>
    <w:basedOn w:val="DefaultParagraphFont"/>
    <w:uiPriority w:val="99"/>
    <w:semiHidden/>
    <w:unhideWhenUsed/>
    <w:rsid w:val="0001763E"/>
  </w:style>
  <w:style w:type="paragraph" w:styleId="ListParagraph">
    <w:name w:val="List Paragraph"/>
    <w:basedOn w:val="Normal"/>
    <w:uiPriority w:val="34"/>
    <w:qFormat/>
    <w:rsid w:val="00A844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58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20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1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01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0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1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75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91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4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08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95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7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49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1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8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8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7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52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9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68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74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78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02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9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85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8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3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09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1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81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58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4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0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11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35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02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42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9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76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41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5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17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35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9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0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68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19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98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42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21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0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2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41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84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8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1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22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7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61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08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1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711</Words>
  <Characters>4053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Lưu Thanh Sơn</dc:creator>
  <cp:keywords/>
  <dc:description/>
  <cp:lastModifiedBy>Lưu Thanh Sơn</cp:lastModifiedBy>
  <cp:revision>34</cp:revision>
  <dcterms:created xsi:type="dcterms:W3CDTF">2021-10-11T13:59:00Z</dcterms:created>
  <dcterms:modified xsi:type="dcterms:W3CDTF">2022-05-06T14:12:00Z</dcterms:modified>
</cp:coreProperties>
</file>