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F4A70" w14:textId="77777777" w:rsidR="00703A4E" w:rsidRPr="00C94532" w:rsidRDefault="00000000">
      <w:pPr>
        <w:pStyle w:val="Title"/>
        <w:rPr>
          <w:sz w:val="44"/>
          <w:szCs w:val="56"/>
        </w:rPr>
      </w:pPr>
      <w:r w:rsidRPr="00C94532">
        <w:rPr>
          <w:sz w:val="44"/>
          <w:szCs w:val="56"/>
        </w:rPr>
        <w:t>IX.VOICE</w:t>
      </w:r>
    </w:p>
    <w:p w14:paraId="256771A6" w14:textId="77777777" w:rsidR="00703A4E" w:rsidRPr="00C94532" w:rsidRDefault="00000000">
      <w:pPr>
        <w:rPr>
          <w:sz w:val="22"/>
          <w:szCs w:val="32"/>
        </w:rPr>
      </w:pPr>
      <w:r w:rsidRPr="00C94532">
        <w:rPr>
          <w:b/>
          <w:sz w:val="22"/>
          <w:szCs w:val="32"/>
        </w:rPr>
        <w:t>VIETNAMESE VOICE ANALYTICS &amp; CONVERSATION INTELLIGENCE PLATFORM</w:t>
      </w:r>
    </w:p>
    <w:p w14:paraId="0C7FA14F" w14:textId="77777777" w:rsidR="00703A4E" w:rsidRPr="00C94532" w:rsidRDefault="00000000">
      <w:pPr>
        <w:pStyle w:val="Subtitle"/>
        <w:rPr>
          <w:sz w:val="36"/>
          <w:szCs w:val="36"/>
        </w:rPr>
      </w:pPr>
      <w:r w:rsidRPr="00C94532">
        <w:rPr>
          <w:sz w:val="21"/>
          <w:szCs w:val="36"/>
        </w:rPr>
        <w:t>TÀI LIỆU MÔ TẢ DỰ ÁN  |  INTEGRIX TECHNOLOGIES  |  BẢN CẬP NHẬT 13/10/2026</w:t>
      </w:r>
    </w:p>
    <w:p w14:paraId="175C096D" w14:textId="77777777" w:rsidR="00703A4E" w:rsidRPr="00C94532" w:rsidRDefault="00000000">
      <w:pPr>
        <w:pStyle w:val="Heading1"/>
        <w:rPr>
          <w:sz w:val="32"/>
          <w:szCs w:val="40"/>
        </w:rPr>
      </w:pPr>
      <w:r w:rsidRPr="00C94532">
        <w:rPr>
          <w:sz w:val="32"/>
          <w:szCs w:val="40"/>
        </w:rPr>
        <w:t>1. Tổng quan dự án</w:t>
      </w:r>
    </w:p>
    <w:p w14:paraId="40E25724" w14:textId="526306D3" w:rsidR="00703A4E" w:rsidRPr="00C94532" w:rsidRDefault="00000000">
      <w:pPr>
        <w:rPr>
          <w:sz w:val="22"/>
        </w:rPr>
      </w:pPr>
      <w:r w:rsidRPr="00C94532">
        <w:rPr>
          <w:sz w:val="22"/>
          <w:szCs w:val="32"/>
        </w:rPr>
        <w:t xml:space="preserve">IX.VOICE là dự án nghiên cứu và phát triển nền tảng AI phân tích giọng nói và hội thoại tiếng Việt của Integrix Technologies. Hệ thống tiếp nhận bản ghi âm, chuyển lời nói thành văn bản, </w:t>
      </w:r>
      <w:r w:rsidR="00C94532">
        <w:rPr>
          <w:sz w:val="22"/>
          <w:szCs w:val="32"/>
        </w:rPr>
        <w:t>nhận diện</w:t>
      </w:r>
      <w:r w:rsidRPr="00C94532">
        <w:rPr>
          <w:sz w:val="22"/>
          <w:szCs w:val="32"/>
        </w:rPr>
        <w:t xml:space="preserve"> lượt nói, phân tích nội dung và tạo đầu ra có cấu trúc, có thể kiểm tra lại bằng chứng</w:t>
      </w:r>
      <w:r w:rsidR="00C94532" w:rsidRPr="00C94532">
        <w:t xml:space="preserve"> </w:t>
      </w:r>
      <w:r w:rsidR="00C94532" w:rsidRPr="00C94532">
        <w:rPr>
          <w:sz w:val="22"/>
        </w:rPr>
        <w:t>hỗ trợ doanh nghiệp kiểm soát chất lượng tư vấn, chăm sóc khách hàng và khai thác dữ liệu hội thoại.</w:t>
      </w:r>
    </w:p>
    <w:p w14:paraId="4635D0ED" w14:textId="77777777" w:rsidR="00703A4E" w:rsidRPr="00C94532" w:rsidRDefault="00000000">
      <w:pPr>
        <w:pStyle w:val="Heading1"/>
        <w:rPr>
          <w:sz w:val="32"/>
          <w:szCs w:val="40"/>
        </w:rPr>
      </w:pPr>
      <w:r w:rsidRPr="00C94532">
        <w:rPr>
          <w:sz w:val="32"/>
          <w:szCs w:val="40"/>
        </w:rPr>
        <w:t>2. Bài toán và giá trị hướng đến</w:t>
      </w:r>
    </w:p>
    <w:p w14:paraId="199CED91" w14:textId="77777777" w:rsidR="00703A4E" w:rsidRPr="00C94532" w:rsidRDefault="00000000">
      <w:pPr>
        <w:rPr>
          <w:sz w:val="22"/>
          <w:szCs w:val="32"/>
        </w:rPr>
      </w:pPr>
      <w:r w:rsidRPr="00C94532">
        <w:rPr>
          <w:sz w:val="22"/>
          <w:szCs w:val="32"/>
        </w:rPr>
        <w:t>Doanh nghiệp có lượng lớn cuộc gọi, buổi tư vấn hoặc cuộc họp thường mất nhiều thời gian nghe lại, lập biên bản, tìm kiếm thông tin và kiểm tra chất lượng. IX.VOICE hướng tới chuyển dữ liệu âm thanh chưa có cấu trúc thành thông tin có thể tra cứu, tổng hợp, đánh giá và tái sử dụng; giảm thao tác thủ công nhưng vẫn cho phép người phụ trách kiểm tra, chỉnh sửa trước khi dùng làm hồ sơ hoặc căn cứ nghiệp vụ.</w:t>
      </w:r>
    </w:p>
    <w:p w14:paraId="34528282" w14:textId="77777777" w:rsidR="00703A4E" w:rsidRPr="00C94532" w:rsidRDefault="00000000">
      <w:pPr>
        <w:pStyle w:val="Heading1"/>
        <w:rPr>
          <w:sz w:val="32"/>
          <w:szCs w:val="40"/>
        </w:rPr>
      </w:pPr>
      <w:r w:rsidRPr="00C94532">
        <w:rPr>
          <w:sz w:val="32"/>
          <w:szCs w:val="40"/>
        </w:rPr>
        <w:t>3. Các năng lực chính</w:t>
      </w:r>
    </w:p>
    <w:p w14:paraId="5C657CDB" w14:textId="77777777" w:rsidR="00703A4E" w:rsidRPr="00C94532" w:rsidRDefault="00000000">
      <w:pPr>
        <w:ind w:left="288" w:hanging="230"/>
        <w:rPr>
          <w:sz w:val="22"/>
          <w:szCs w:val="32"/>
        </w:rPr>
      </w:pPr>
      <w:r w:rsidRPr="00C94532">
        <w:rPr>
          <w:b/>
          <w:sz w:val="22"/>
          <w:szCs w:val="32"/>
        </w:rPr>
        <w:t xml:space="preserve">•  Speech Intelligence — </w:t>
      </w:r>
      <w:r w:rsidRPr="00C94532">
        <w:rPr>
          <w:sz w:val="22"/>
          <w:szCs w:val="32"/>
        </w:rPr>
        <w:t>Phát hiện đoạn có tiếng nói (VAD), nhận dạng tiếng Việt (ASR), phân tách người nói (diarization), gắn mốc thời gian (timestamps), hiệu chỉnh transcript; làm nền dữ liệu cho các đầu ra tiếp theo.</w:t>
      </w:r>
    </w:p>
    <w:p w14:paraId="3C73D046" w14:textId="77777777" w:rsidR="00703A4E" w:rsidRPr="00C94532" w:rsidRDefault="00000000">
      <w:pPr>
        <w:ind w:left="288" w:hanging="230"/>
        <w:rPr>
          <w:sz w:val="22"/>
          <w:szCs w:val="32"/>
        </w:rPr>
      </w:pPr>
      <w:r w:rsidRPr="00C94532">
        <w:rPr>
          <w:b/>
          <w:sz w:val="22"/>
          <w:szCs w:val="32"/>
        </w:rPr>
        <w:t xml:space="preserve">•  Conversation Intelligence — </w:t>
      </w:r>
      <w:r w:rsidRPr="00C94532">
        <w:rPr>
          <w:sz w:val="22"/>
          <w:szCs w:val="32"/>
        </w:rPr>
        <w:t>Tìm kiếm, tóm tắt, rút ra chủ đề/từ khóa/điểm hành động; tạo bản nháp biên bản họp (meeting minutes), bản tổng hợp cuộc trao đổi hoặc hồ sơ cuộc gọi có cấu trúc; đánh giá checklist và đối chiếu nội dung với tài liệu nghiệp vụ khi cần.</w:t>
      </w:r>
    </w:p>
    <w:p w14:paraId="4209EACA" w14:textId="77777777" w:rsidR="00703A4E" w:rsidRPr="00C94532" w:rsidRDefault="00000000">
      <w:pPr>
        <w:ind w:left="288" w:hanging="230"/>
        <w:rPr>
          <w:sz w:val="22"/>
          <w:szCs w:val="32"/>
        </w:rPr>
      </w:pPr>
      <w:r w:rsidRPr="00C94532">
        <w:rPr>
          <w:b/>
          <w:sz w:val="22"/>
          <w:szCs w:val="32"/>
        </w:rPr>
        <w:t xml:space="preserve">•  Emotion &amp; Interaction Analysis — </w:t>
      </w:r>
      <w:r w:rsidRPr="00C94532">
        <w:rPr>
          <w:sz w:val="22"/>
          <w:szCs w:val="32"/>
        </w:rPr>
        <w:t>Thử nghiệm phân tích sắc thái biểu đạt, đặc trưng âm thanh và chỉ số tương tác như thời lượng nói, tốc độ, khoảng dừng, nói chồng lấn; cung cấp chỉ báo kèm giới hạn và độ tin cậy, không khẳng định chắc chắn cảm xúc hay ý định.</w:t>
      </w:r>
    </w:p>
    <w:p w14:paraId="11812DAA" w14:textId="77777777" w:rsidR="00703A4E" w:rsidRPr="00C94532" w:rsidRDefault="00000000">
      <w:pPr>
        <w:ind w:left="288" w:hanging="230"/>
        <w:rPr>
          <w:sz w:val="22"/>
          <w:szCs w:val="32"/>
        </w:rPr>
      </w:pPr>
      <w:r w:rsidRPr="00C94532">
        <w:rPr>
          <w:b/>
          <w:sz w:val="22"/>
          <w:szCs w:val="32"/>
        </w:rPr>
        <w:t xml:space="preserve">•  Application &amp; Integration — </w:t>
      </w:r>
      <w:r w:rsidRPr="00C94532">
        <w:rPr>
          <w:sz w:val="22"/>
          <w:szCs w:val="32"/>
        </w:rPr>
        <w:t>Quản lý bản ghi và hồ sơ hội thoại, nghe lại bằng timestamp, xem bằng chứng, dashboard, xuất kết quả dạng văn bản/dữ liệu và cung cấp API/Webhook cho CRM, QA, lưu trữ hoặc hệ thống khác.</w:t>
      </w:r>
    </w:p>
    <w:p w14:paraId="23C183EA" w14:textId="77777777" w:rsidR="00703A4E" w:rsidRPr="00C94532" w:rsidRDefault="00000000">
      <w:pPr>
        <w:pStyle w:val="Heading1"/>
        <w:rPr>
          <w:sz w:val="32"/>
          <w:szCs w:val="40"/>
        </w:rPr>
      </w:pPr>
      <w:r w:rsidRPr="00C94532">
        <w:rPr>
          <w:sz w:val="32"/>
          <w:szCs w:val="40"/>
        </w:rPr>
        <w:t>4. Đầu ra và ứng dụng thực tế (minh họa)</w:t>
      </w:r>
    </w:p>
    <w:p w14:paraId="51EE617A" w14:textId="77777777" w:rsidR="00703A4E" w:rsidRPr="00C94532" w:rsidRDefault="00000000">
      <w:pPr>
        <w:ind w:left="288" w:hanging="230"/>
        <w:rPr>
          <w:sz w:val="22"/>
          <w:szCs w:val="32"/>
        </w:rPr>
      </w:pPr>
      <w:r w:rsidRPr="00C94532">
        <w:rPr>
          <w:b/>
          <w:sz w:val="22"/>
          <w:szCs w:val="32"/>
        </w:rPr>
        <w:t xml:space="preserve">•  Biên bản họp — </w:t>
      </w:r>
      <w:r w:rsidRPr="00C94532">
        <w:rPr>
          <w:sz w:val="22"/>
          <w:szCs w:val="32"/>
        </w:rPr>
        <w:t>Từ bản ghi cuộc họp, tạo bản nháp nội dung chính, quyết định và đầu việc; người tham gia xác minh trước khi phát hành.</w:t>
      </w:r>
    </w:p>
    <w:p w14:paraId="411E6B5F" w14:textId="77777777" w:rsidR="00703A4E" w:rsidRPr="00C94532" w:rsidRDefault="00000000">
      <w:pPr>
        <w:ind w:left="288" w:hanging="230"/>
        <w:rPr>
          <w:sz w:val="22"/>
          <w:szCs w:val="32"/>
        </w:rPr>
      </w:pPr>
      <w:r w:rsidRPr="00C94532">
        <w:rPr>
          <w:b/>
          <w:sz w:val="22"/>
          <w:szCs w:val="32"/>
        </w:rPr>
        <w:t xml:space="preserve">•  Hồ sơ tư vấn/khiếu nại — </w:t>
      </w:r>
      <w:r w:rsidRPr="00C94532">
        <w:rPr>
          <w:sz w:val="22"/>
          <w:szCs w:val="32"/>
        </w:rPr>
        <w:t>Lưu transcript, người nói, thời điểm, nội dung trao đổi và các đoạn âm thanh liên quan để tra cứu khi có phản hồi hoặc tranh chấp; cần bảo đảm quyền sử dụng và lưu giữ dữ liệu.</w:t>
      </w:r>
    </w:p>
    <w:p w14:paraId="470A047C" w14:textId="77777777" w:rsidR="00703A4E" w:rsidRPr="00C94532" w:rsidRDefault="00000000">
      <w:pPr>
        <w:ind w:left="288" w:hanging="230"/>
        <w:rPr>
          <w:sz w:val="22"/>
          <w:szCs w:val="32"/>
        </w:rPr>
      </w:pPr>
      <w:r w:rsidRPr="00C94532">
        <w:rPr>
          <w:b/>
          <w:sz w:val="22"/>
          <w:szCs w:val="32"/>
        </w:rPr>
        <w:t xml:space="preserve">•  Hỗ trợ QA/KPI — </w:t>
      </w:r>
      <w:r w:rsidRPr="00C94532">
        <w:rPr>
          <w:sz w:val="22"/>
          <w:szCs w:val="32"/>
        </w:rPr>
        <w:t>Tính thời lượng và số từ của từng người nói, tỷ lệ nói/nghe, các tiêu chí checklist. Ví dụ ngưỡng “100 từ/cuộc gọi” chỉ minh họa cho quy tắc có thể cấu hình, không phải chuẩn đánh giá chất lượng mặc định.</w:t>
      </w:r>
    </w:p>
    <w:p w14:paraId="665AF53E" w14:textId="77777777" w:rsidR="00703A4E" w:rsidRPr="00C94532" w:rsidRDefault="00000000">
      <w:pPr>
        <w:ind w:left="288" w:hanging="230"/>
        <w:rPr>
          <w:sz w:val="22"/>
          <w:szCs w:val="32"/>
        </w:rPr>
      </w:pPr>
      <w:r w:rsidRPr="00C94532">
        <w:rPr>
          <w:b/>
          <w:sz w:val="22"/>
          <w:szCs w:val="32"/>
        </w:rPr>
        <w:lastRenderedPageBreak/>
        <w:t xml:space="preserve">•  Dữ liệu đầu vào cho hệ thống khác — </w:t>
      </w:r>
      <w:r w:rsidRPr="00C94532">
        <w:rPr>
          <w:sz w:val="22"/>
          <w:szCs w:val="32"/>
        </w:rPr>
        <w:t>Xuất transcript, tóm tắt, action items và kết quả đánh giá qua file/API để CRM, quản lý công việc, báo cáo vận hành hoặc các giải pháp AI khác tiếp tục sử dụng.</w:t>
      </w:r>
    </w:p>
    <w:p w14:paraId="4A7F3074" w14:textId="77777777" w:rsidR="00703A4E" w:rsidRPr="00C94532" w:rsidRDefault="00000000">
      <w:pPr>
        <w:pStyle w:val="Heading1"/>
        <w:rPr>
          <w:sz w:val="32"/>
          <w:szCs w:val="40"/>
        </w:rPr>
      </w:pPr>
      <w:r w:rsidRPr="00C94532">
        <w:rPr>
          <w:sz w:val="32"/>
          <w:szCs w:val="40"/>
        </w:rPr>
        <w:t>5. Luồng xử lý tổng quan</w:t>
      </w:r>
    </w:p>
    <w:p w14:paraId="0C729F52" w14:textId="77777777" w:rsidR="00703A4E" w:rsidRPr="00C94532" w:rsidRDefault="00000000">
      <w:pPr>
        <w:rPr>
          <w:sz w:val="22"/>
          <w:szCs w:val="32"/>
        </w:rPr>
      </w:pPr>
      <w:r w:rsidRPr="00C94532">
        <w:rPr>
          <w:sz w:val="22"/>
          <w:szCs w:val="32"/>
        </w:rPr>
        <w:t>Upload / API → Kiểm tra dữ liệu &amp; VAD → ASR + Diarization + Timestamps → NLP / Rules / Emotion → Tổng hợp kết quả &amp; Bằng chứng / Human Review → Dashboard / Export / API</w:t>
      </w:r>
    </w:p>
    <w:p w14:paraId="2456C3B7" w14:textId="77777777" w:rsidR="00703A4E" w:rsidRPr="00C94532" w:rsidRDefault="00000000">
      <w:pPr>
        <w:rPr>
          <w:sz w:val="22"/>
          <w:szCs w:val="32"/>
        </w:rPr>
      </w:pPr>
      <w:r w:rsidRPr="00C94532">
        <w:rPr>
          <w:sz w:val="22"/>
          <w:szCs w:val="32"/>
        </w:rPr>
        <w:t>Mọi đầu ra quan trọng cần truy ngược được về đoạn lời nói, thời điểm và tài liệu nguồn (nếu có). Biên bản, hồ sơ, chỉ báo cảm xúc và điểm QA do AI tạo là kết quả hỗ trợ, cần được người có thẩm quyền xem xét trước khi sử dụng chính thức.</w:t>
      </w:r>
    </w:p>
    <w:p w14:paraId="2F9EFC6D" w14:textId="77777777" w:rsidR="00703A4E" w:rsidRPr="00C94532" w:rsidRDefault="00000000">
      <w:pPr>
        <w:pStyle w:val="Heading1"/>
        <w:rPr>
          <w:sz w:val="32"/>
          <w:szCs w:val="40"/>
        </w:rPr>
      </w:pPr>
      <w:r w:rsidRPr="00C94532">
        <w:rPr>
          <w:sz w:val="32"/>
          <w:szCs w:val="40"/>
        </w:rPr>
        <w:t>6. Phạm vi MVP và phương pháp thực hiện</w:t>
      </w:r>
    </w:p>
    <w:p w14:paraId="0146BD3D" w14:textId="77777777" w:rsidR="00703A4E" w:rsidRPr="00C94532" w:rsidRDefault="00000000">
      <w:pPr>
        <w:ind w:left="288" w:hanging="230"/>
        <w:rPr>
          <w:sz w:val="22"/>
          <w:szCs w:val="32"/>
        </w:rPr>
      </w:pPr>
      <w:r w:rsidRPr="00C94532">
        <w:rPr>
          <w:b/>
          <w:sz w:val="22"/>
          <w:szCs w:val="32"/>
        </w:rPr>
        <w:t xml:space="preserve">•  MVP định hướng — </w:t>
      </w:r>
      <w:r w:rsidRPr="00C94532">
        <w:rPr>
          <w:sz w:val="22"/>
          <w:szCs w:val="32"/>
        </w:rPr>
        <w:t>Nhận và quản lý nhiều file ghi âm; tạo transcript tiếng Việt, phân tách người nói, timestamps, tìm kiếm, tóm tắt; hỗ trợ tạo một loại đầu ra có cấu trúc theo use case được chọn (ví dụ biên bản họp hoặc hồ sơ cuộc tư vấn); checklist, evidence review, dashboard cơ bản, xuất dữ liệu/API; thử nghiệm emotion/interaction với đánh giá riêng.</w:t>
      </w:r>
    </w:p>
    <w:p w14:paraId="6DE95530" w14:textId="3C099DCD" w:rsidR="00703A4E" w:rsidRPr="00C94532" w:rsidRDefault="00000000" w:rsidP="00C94532">
      <w:pPr>
        <w:ind w:left="288" w:hanging="230"/>
        <w:rPr>
          <w:sz w:val="22"/>
          <w:szCs w:val="32"/>
        </w:rPr>
      </w:pPr>
      <w:r w:rsidRPr="00C94532">
        <w:rPr>
          <w:b/>
          <w:sz w:val="22"/>
          <w:szCs w:val="32"/>
        </w:rPr>
        <w:t xml:space="preserve">•  Triển khai — </w:t>
      </w:r>
      <w:r w:rsidRPr="00C94532">
        <w:rPr>
          <w:sz w:val="22"/>
          <w:szCs w:val="32"/>
        </w:rPr>
        <w:t>Khung 16 tuần theo brief: chốt use case và dữ liệu → Technical PoC (ASR, diarization, NLP/emotion) → MVP end-to-end → kiểm thử, demo, tài liệu. Ưu tiên tận dụng công nghệ hiện có; tiêu chí nghiệm thu được chốt theo dữ liệu và nghiệp vụ thực tế.</w:t>
      </w:r>
    </w:p>
    <w:p w14:paraId="2B75F528" w14:textId="77777777" w:rsidR="00703A4E" w:rsidRPr="00C94532" w:rsidRDefault="00000000">
      <w:pPr>
        <w:pStyle w:val="Heading1"/>
        <w:rPr>
          <w:sz w:val="32"/>
          <w:szCs w:val="40"/>
        </w:rPr>
      </w:pPr>
      <w:r w:rsidRPr="00C94532">
        <w:rPr>
          <w:sz w:val="32"/>
          <w:szCs w:val="40"/>
        </w:rPr>
        <w:t>7. Kết quả bàn giao và lưu ý</w:t>
      </w:r>
    </w:p>
    <w:p w14:paraId="674AD22D" w14:textId="77777777" w:rsidR="00703A4E" w:rsidRPr="00C94532" w:rsidRDefault="00000000">
      <w:pPr>
        <w:rPr>
          <w:sz w:val="22"/>
          <w:szCs w:val="32"/>
        </w:rPr>
      </w:pPr>
      <w:r w:rsidRPr="00C94532">
        <w:rPr>
          <w:sz w:val="22"/>
          <w:szCs w:val="32"/>
        </w:rPr>
        <w:t>Kỳ vọng có demo độc lập thể hiện luồng từ âm thanh đến ít nhất một đầu ra nghiệp vụ có thể kiểm tra và xuất/tích hợp; kèm báo cáo benchmark WER/CER, chất lượng phân tách người nói, độ đúng của đầu ra/checklist, thời gian xử lý, tài liệu API và hướng dẫn triển khai. Cần tuân thủ quy định về quyền sử dụng bản ghi, bảo vệ dữ liệu, quyền truy cập, lưu trữ/audit và giấy phép code/model/dataset. Kết quả emotion và các chỉ số định lượng không được dùng một mình để đánh giá hoặc xử lý bất lợi đối với nhân viên.</w:t>
      </w:r>
    </w:p>
    <w:sectPr w:rsidR="00703A4E" w:rsidRPr="00C94532" w:rsidSect="00034616">
      <w:footerReference w:type="default" r:id="rId8"/>
      <w:pgSz w:w="12240" w:h="15840"/>
      <w:pgMar w:top="1008" w:right="1109" w:bottom="936" w:left="11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3FB9C" w14:textId="77777777" w:rsidR="002A059B" w:rsidRDefault="002A059B">
      <w:pPr>
        <w:spacing w:after="0" w:line="240" w:lineRule="auto"/>
      </w:pPr>
      <w:r>
        <w:separator/>
      </w:r>
    </w:p>
  </w:endnote>
  <w:endnote w:type="continuationSeparator" w:id="0">
    <w:p w14:paraId="6E50E0BD" w14:textId="77777777" w:rsidR="002A059B" w:rsidRDefault="002A0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326D" w14:textId="77777777" w:rsidR="00703A4E" w:rsidRDefault="00000000">
    <w:pPr>
      <w:pStyle w:val="Footer"/>
      <w:jc w:val="right"/>
    </w:pPr>
    <w:r>
      <w:rPr>
        <w:color w:val="6E7887"/>
        <w:sz w:val="14"/>
      </w:rPr>
      <w:t>IX.VOICE  •  Project Overview  •  Internal draft — Updated from mentor feedback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FFD4D" w14:textId="77777777" w:rsidR="002A059B" w:rsidRDefault="002A059B">
      <w:pPr>
        <w:spacing w:after="0" w:line="240" w:lineRule="auto"/>
      </w:pPr>
      <w:r>
        <w:separator/>
      </w:r>
    </w:p>
  </w:footnote>
  <w:footnote w:type="continuationSeparator" w:id="0">
    <w:p w14:paraId="29A757E3" w14:textId="77777777" w:rsidR="002A059B" w:rsidRDefault="002A0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383245">
    <w:abstractNumId w:val="8"/>
  </w:num>
  <w:num w:numId="2" w16cid:durableId="2125927655">
    <w:abstractNumId w:val="6"/>
  </w:num>
  <w:num w:numId="3" w16cid:durableId="1914272328">
    <w:abstractNumId w:val="5"/>
  </w:num>
  <w:num w:numId="4" w16cid:durableId="418870312">
    <w:abstractNumId w:val="4"/>
  </w:num>
  <w:num w:numId="5" w16cid:durableId="1665471623">
    <w:abstractNumId w:val="7"/>
  </w:num>
  <w:num w:numId="6" w16cid:durableId="1186214194">
    <w:abstractNumId w:val="3"/>
  </w:num>
  <w:num w:numId="7" w16cid:durableId="1551919142">
    <w:abstractNumId w:val="2"/>
  </w:num>
  <w:num w:numId="8" w16cid:durableId="1695419297">
    <w:abstractNumId w:val="1"/>
  </w:num>
  <w:num w:numId="9" w16cid:durableId="591549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59B"/>
    <w:rsid w:val="00326F90"/>
    <w:rsid w:val="00703A4E"/>
    <w:rsid w:val="00AA1D8D"/>
    <w:rsid w:val="00B47730"/>
    <w:rsid w:val="00C945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B744C"/>
  <w14:defaultImageDpi w14:val="300"/>
  <w15:docId w15:val="{7CE90186-440A-49C3-A920-919CF307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32F40"/>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D3B75"/>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0D3B7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Duc</cp:lastModifiedBy>
  <cp:revision>2</cp:revision>
  <dcterms:created xsi:type="dcterms:W3CDTF">2013-12-23T23:15:00Z</dcterms:created>
  <dcterms:modified xsi:type="dcterms:W3CDTF">2026-10-13T07:11:00Z</dcterms:modified>
  <cp:category/>
</cp:coreProperties>
</file>