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 Manuscript</w:t>
      </w:r>
    </w:p>
    <w:p>
      <w:pPr>
        <w:pStyle w:val="Subtitle"/>
      </w:pPr>
      <w:r>
        <w:t xml:space="preserve">v0.4.1</w:t>
      </w:r>
    </w:p>
    <w:p>
      <w:pPr>
        <w:pStyle w:val="Author"/>
      </w:pPr>
      <w:r>
        <w:t xml:space="preserve">Gleb Ebert</w:t>
      </w:r>
    </w:p>
    <w:p>
      <w:pPr>
        <w:pStyle w:val="Author"/>
      </w:pPr>
      <w:r>
        <w:t xml:space="preserve">Josiah S. Carberry</w:t>
      </w:r>
    </w:p>
    <w:p>
      <w:pPr>
        <w:pStyle w:val="Date"/>
      </w:pPr>
      <w:r>
        <w:t xml:space="preserve">March 29, 2025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 other visually as possible.</w:t>
      </w:r>
      <w:r>
        <w:t xml:space="preserve"> </w:t>
      </w:r>
      <w:r>
        <w:t xml:space="preserve">Their design was informed by pratical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extension.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2025-03-29T13:29:07Z</dcterms:created>
  <dcterms:modified xsi:type="dcterms:W3CDTF">2025-03-29T13:29:07Z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March 29, 2025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v0.4.1</vt:lpwstr>
  </property>
  <property fmtid="{D5CDD505-2E9C-101B-9397-08002B2CF9AE}" pid="18" name="toc-title">
    <vt:lpwstr>Table of contents</vt:lpwstr>
  </property>
</Properties>
</file>