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Clean Manuscript</w:t>
      </w:r>
    </w:p>
    <w:p>
      <w:pPr>
        <w:pStyle w:val="Subtitle"/>
      </w:pPr>
      <w:r>
        <w:t xml:space="preserve">v0.6.0</w:t>
      </w:r>
    </w:p>
    <w:p>
      <w:pPr>
        <w:pStyle w:val="Author"/>
      </w:pPr>
      <w:r>
        <w:t xml:space="preserve">Gleb Ebert</w:t>
      </w:r>
    </w:p>
    <w:p>
      <w:pPr>
        <w:pStyle w:val="Author"/>
      </w:pPr>
      <w:r>
        <w:t xml:space="preserve">Josiah S. Carberry</w:t>
      </w:r>
    </w:p>
    <w:p>
      <w:pPr>
        <w:pStyle w:val="Date"/>
      </w:pPr>
      <w:r>
        <w:t xml:space="preserve">July 22, 2025</w:t>
      </w:r>
    </w:p>
    <w:bookmarkStart w:id="42" w:name="clean-manuscript"/>
    <w:p>
      <w:pPr>
        <w:pStyle w:val="Heading1"/>
      </w:pPr>
      <w:r>
        <w:t xml:space="preserve">1. Clean Manuscript</w:t>
      </w:r>
    </w:p>
    <w:p>
      <w:pPr>
        <w:pStyle w:val="FirstParagraph"/>
      </w:pPr>
      <w:r>
        <w:t xml:space="preserve">This template was designed for long-form text documents.</w:t>
      </w:r>
      <w:r>
        <w:t xml:space="preserve"> </w:t>
      </w:r>
      <w:r>
        <w:t xml:space="preserve">The three formats (html, typst, docx) were not designed to be as close to each other visually as possible.</w:t>
      </w:r>
      <w:r>
        <w:t xml:space="preserve"> </w:t>
      </w:r>
      <w:r>
        <w:t xml:space="preserve">Their design was informed by pratical decisions and according to the capabilities of the respective file types.</w:t>
      </w:r>
      <w:r>
        <w:t xml:space="preserve"> </w:t>
      </w:r>
      <w:r>
        <w:t xml:space="preserve">The Typst template is based on my own</w:t>
      </w:r>
      <w:r>
        <w:t xml:space="preserve"> </w:t>
      </w:r>
      <w:hyperlink r:id="rId20">
        <w:r>
          <w:rPr>
            <w:rStyle w:val="Hyperlink"/>
          </w:rPr>
          <w:t xml:space="preserve">minimal doc template</w:t>
        </w:r>
      </w:hyperlink>
      <w:r>
        <w:t xml:space="preserve"> </w:t>
      </w:r>
      <w:r>
        <w:t xml:space="preserve">and uses code written by Christopher T. Kenny for his own</w:t>
      </w:r>
      <w:r>
        <w:t xml:space="preserve"> </w:t>
      </w:r>
      <w:hyperlink r:id="rId21">
        <w:r>
          <w:rPr>
            <w:rStyle w:val="Hyperlink"/>
          </w:rPr>
          <w:t xml:space="preserve">ctk-article template</w:t>
        </w:r>
      </w:hyperlink>
      <w:r>
        <w:t xml:space="preserve">.</w:t>
      </w:r>
      <w:r>
        <w:t xml:space="preserve"> </w:t>
      </w:r>
      <w:r>
        <w:t xml:space="preserve">While I use it in an academic context, it should be versatile enough for anyone to use.</w:t>
      </w:r>
      <w:r>
        <w:t xml:space="preserve"> </w:t>
      </w:r>
      <w:r>
        <w:t xml:space="preserve">I tried to follow established typographic principles (e.g. in terms of line length and height) to enhance readability.</w:t>
      </w:r>
      <w:r>
        <w:t xml:space="preserve"> </w:t>
      </w:r>
      <w:r>
        <w:t xml:space="preserve">Nevertheless, it is fairly opinionated and does not provide easy customization through YAML options.</w:t>
      </w:r>
      <w:r>
        <w:t xml:space="preserve"> </w:t>
      </w:r>
      <w:r>
        <w:t xml:space="preserve">Feel free to fork this repository and tweak the template (while complying with the MIT license).</w:t>
      </w:r>
    </w:p>
    <w:bookmarkStart w:id="22" w:name="installation"/>
    <w:p>
      <w:pPr>
        <w:pStyle w:val="Heading2"/>
      </w:pPr>
      <w:r>
        <w:t xml:space="preserve">1.1 Installation</w:t>
      </w:r>
    </w:p>
    <w:p>
      <w:pPr>
        <w:pStyle w:val="FirstParagraph"/>
      </w:pPr>
      <w:r>
        <w:t xml:space="preserve">The following command will install the extension and create an example qmd file that you can use as a starting place for your document.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use template gl-eb/quarto-clean-manuscript</w:t>
      </w:r>
    </w:p>
    <w:p>
      <w:pPr>
        <w:pStyle w:val="FirstParagraph"/>
      </w:pPr>
      <w:r>
        <w:t xml:space="preserve">Should you want to install the extension in an already existing Quarto project, use the following command: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gl-eb/quarto-clean-manuscript</w:t>
      </w:r>
    </w:p>
    <w:bookmarkEnd w:id="22"/>
    <w:bookmarkStart w:id="30" w:name="usage"/>
    <w:p>
      <w:pPr>
        <w:pStyle w:val="Heading2"/>
      </w:pPr>
      <w:r>
        <w:t xml:space="preserve">1.2 Usage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Your Document Title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Name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last-modified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clean-html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clean-typst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clean-docx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None of the formats were designed to be easily customizable.</w:t>
      </w:r>
      <w:r>
        <w:t xml:space="preserve"> </w:t>
      </w:r>
      <w:r>
        <w:t xml:space="preserve">Should you want to do so anyways, refer to the following files:</w:t>
      </w:r>
    </w:p>
    <w:p>
      <w:pPr>
        <w:pStyle w:val="Compact"/>
        <w:numPr>
          <w:ilvl w:val="0"/>
          <w:numId w:val="1001"/>
        </w:numPr>
      </w:pPr>
      <w:r>
        <w:t xml:space="preserve">The style of the</w:t>
      </w:r>
      <w:r>
        <w:t xml:space="preserve"> </w:t>
      </w:r>
      <w:r>
        <w:rPr>
          <w:rStyle w:val="VerbatimChar"/>
        </w:rPr>
        <w:t xml:space="preserve">clean-html</w:t>
      </w:r>
      <w:r>
        <w:t xml:space="preserve"> </w:t>
      </w:r>
      <w:r>
        <w:t xml:space="preserve">format is determined by custom stylesheets and fonts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clean-docx</w:t>
      </w:r>
      <w:r>
        <w:t xml:space="preserve"> </w:t>
      </w:r>
      <w:r>
        <w:t xml:space="preserve">format is contained within a reference document</w:t>
      </w:r>
      <w:r>
        <w:t xml:space="preserve"> </w:t>
      </w:r>
      <w:hyperlink r:id="rId23">
        <w:r>
          <w:rPr>
            <w:rStyle w:val="Hyperlink"/>
          </w:rPr>
          <w:t xml:space="preserve">reference.docx</w:t>
        </w:r>
      </w:hyperlink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clean-typst</w:t>
      </w:r>
      <w:r>
        <w:t xml:space="preserve"> </w:t>
      </w:r>
      <w:r>
        <w:t xml:space="preserve">format is controlled from the</w:t>
      </w:r>
      <w:r>
        <w:t xml:space="preserve"> </w:t>
      </w:r>
      <w:hyperlink r:id="rId24">
        <w:r>
          <w:rPr>
            <w:rStyle w:val="Hyperlink"/>
          </w:rPr>
          <w:t xml:space="preserve">typst-show.typ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typst-template.typ</w:t>
        </w:r>
      </w:hyperlink>
      <w:r>
        <w:t xml:space="preserve">, and</w:t>
      </w:r>
      <w:r>
        <w:t xml:space="preserve"> </w:t>
      </w:r>
      <w:hyperlink r:id="rId26">
        <w:r>
          <w:rPr>
            <w:rStyle w:val="Hyperlink"/>
          </w:rPr>
          <w:t xml:space="preserve">biblio.typ</w:t>
        </w:r>
      </w:hyperlink>
      <w:r>
        <w:t xml:space="preserve"> </w:t>
      </w:r>
      <w:r>
        <w:t xml:space="preserve">files</w:t>
      </w:r>
    </w:p>
    <w:p>
      <w:pPr>
        <w:pStyle w:val="FirstParagraph"/>
      </w:pPr>
      <w:r>
        <w:t xml:space="preserve">You can also try using Quarto’s YAML options, but your mileage may vary since some design choices are hard coded.</w:t>
      </w:r>
      <w:r>
        <w:t xml:space="preserve"> </w:t>
      </w:r>
      <w:r>
        <w:t xml:space="preserve">Refer to the</w:t>
      </w:r>
      <w:r>
        <w:t xml:space="preserve"> </w:t>
      </w:r>
      <w:hyperlink r:id="rId27">
        <w:r>
          <w:rPr>
            <w:rStyle w:val="Hyperlink"/>
          </w:rPr>
          <w:t xml:space="preserve">HTML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Typst</w:t>
        </w:r>
      </w:hyperlink>
      <w:r>
        <w:t xml:space="preserve">, and</w:t>
      </w:r>
      <w:r>
        <w:t xml:space="preserve"> </w:t>
      </w:r>
      <w:hyperlink r:id="rId29">
        <w:r>
          <w:rPr>
            <w:rStyle w:val="Hyperlink"/>
          </w:rPr>
          <w:t xml:space="preserve">MS Word / docx</w:t>
        </w:r>
      </w:hyperlink>
      <w:r>
        <w:t xml:space="preserve"> </w:t>
      </w:r>
      <w:r>
        <w:t xml:space="preserve">guides.</w:t>
      </w:r>
    </w:p>
    <w:bookmarkEnd w:id="30"/>
    <w:bookmarkStart w:id="38" w:name="resources"/>
    <w:p>
      <w:pPr>
        <w:pStyle w:val="Heading2"/>
      </w:pPr>
      <w:r>
        <w:t xml:space="preserve">1.3 Resources</w:t>
      </w:r>
    </w:p>
    <w:p>
      <w:pPr>
        <w:pStyle w:val="FirstParagraph"/>
      </w:pPr>
      <w:r>
        <w:t xml:space="preserve">The HTML format uses Adobe’s Source family of fonts, which are bundled with the extension.</w:t>
      </w:r>
      <w:r>
        <w:t xml:space="preserve"> </w:t>
      </w:r>
      <w:r>
        <w:t xml:space="preserve">They are licensed under the</w:t>
      </w:r>
      <w:r>
        <w:t xml:space="preserve"> </w:t>
      </w:r>
      <w:hyperlink r:id="rId31">
        <w:r>
          <w:rPr>
            <w:rStyle w:val="Hyperlink"/>
          </w:rPr>
          <w:t xml:space="preserve">SIL Open Font License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Source Serif</w:t>
        </w:r>
      </w:hyperlink>
      <w:r>
        <w:t xml:space="preserve"> </w:t>
      </w:r>
      <w:r>
        <w:t xml:space="preserve">for body text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Source Sans</w:t>
        </w:r>
      </w:hyperlink>
      <w:r>
        <w:t xml:space="preserve"> </w:t>
      </w:r>
      <w:r>
        <w:t xml:space="preserve">for tables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Source Code Pro</w:t>
        </w:r>
      </w:hyperlink>
      <w:r>
        <w:t xml:space="preserve"> </w:t>
      </w:r>
      <w:r>
        <w:t xml:space="preserve">for source code</w:t>
      </w:r>
    </w:p>
    <w:p>
      <w:pPr>
        <w:pStyle w:val="FirstParagraph"/>
      </w:pPr>
      <w:r>
        <w:t xml:space="preserve">The docx format uses the Charter font, which comes preinstalled with macOS.</w:t>
      </w:r>
      <w:r>
        <w:t xml:space="preserve"> </w:t>
      </w:r>
      <w:r>
        <w:t xml:space="preserve">You can download it from Matthew Butterick’s excellent</w:t>
      </w:r>
      <w:r>
        <w:t xml:space="preserve"> </w:t>
      </w:r>
      <w:hyperlink r:id="rId35">
        <w:r>
          <w:rPr>
            <w:rStyle w:val="Hyperlink"/>
          </w:rPr>
          <w:t xml:space="preserve">Practical Typography website</w:t>
        </w:r>
      </w:hyperlink>
    </w:p>
    <w:p>
      <w:pPr>
        <w:pStyle w:val="BodyText"/>
      </w:pPr>
      <w:r>
        <w:t xml:space="preserve">The eLife and Science</w:t>
      </w:r>
      <w:r>
        <w:t xml:space="preserve"> </w:t>
      </w:r>
      <w:hyperlink r:id="rId36">
        <w:r>
          <w:rPr>
            <w:rStyle w:val="Hyperlink"/>
          </w:rPr>
          <w:t xml:space="preserve">citation style language</w:t>
        </w:r>
      </w:hyperlink>
      <w:r>
        <w:t xml:space="preserve"> </w:t>
      </w:r>
      <w:r>
        <w:t xml:space="preserve">styles also come bundled with this extension.</w:t>
      </w:r>
      <w:r>
        <w:t xml:space="preserve"> </w:t>
      </w:r>
      <w:r>
        <w:t xml:space="preserve">Their are licenses under the</w:t>
      </w:r>
      <w:r>
        <w:t xml:space="preserve"> </w:t>
      </w:r>
      <w:hyperlink r:id="rId37">
        <w:r>
          <w:rPr>
            <w:rStyle w:val="Hyperlink"/>
          </w:rPr>
          <w:t xml:space="preserve">Creative Commons Attribution-ShareAlike 3.0 Unported license</w:t>
        </w:r>
      </w:hyperlink>
      <w:r>
        <w:t xml:space="preserve">.</w:t>
      </w:r>
      <w:r>
        <w:t xml:space="preserve"> </w:t>
      </w:r>
      <w:r>
        <w:t xml:space="preserve">These two styles are author-date and numeric styles respectively.</w:t>
      </w:r>
    </w:p>
    <w:bookmarkEnd w:id="38"/>
    <w:bookmarkStart w:id="41" w:name="example"/>
    <w:p>
      <w:pPr>
        <w:pStyle w:val="Heading2"/>
      </w:pPr>
      <w:r>
        <w:t xml:space="preserve">1.4 Example</w:t>
      </w:r>
    </w:p>
    <w:p>
      <w:pPr>
        <w:pStyle w:val="FirstParagraph"/>
      </w:pPr>
      <w:r>
        <w:t xml:space="preserve">Here is the source code for a minimal sample document:</w:t>
      </w:r>
      <w:r>
        <w:t xml:space="preserve"> </w:t>
      </w:r>
      <w:hyperlink r:id="rId39">
        <w:r>
          <w:rPr>
            <w:rStyle w:val="Hyperlink"/>
          </w:rPr>
          <w:t xml:space="preserve">template.qmd</w:t>
        </w:r>
      </w:hyperlink>
      <w:r>
        <w:t xml:space="preserve">.</w:t>
      </w:r>
      <w:r>
        <w:t xml:space="preserve"> </w:t>
      </w:r>
      <w:r>
        <w:t xml:space="preserve">A rendered html of the example can be found</w:t>
      </w:r>
      <w:r>
        <w:t xml:space="preserve"> </w:t>
      </w:r>
      <w:hyperlink r:id="rId40">
        <w:r>
          <w:rPr>
            <w:rStyle w:val="Hyperlink"/>
          </w:rPr>
          <w:t xml:space="preserve">here</w:t>
        </w:r>
      </w:hyperlink>
      <w:r>
        <w:t xml:space="preserve">, where you can also download the same document as Typst-rendered PDF and docx.</w:t>
      </w:r>
    </w:p>
    <w:bookmarkEnd w:id="41"/>
    <w:bookmarkEnd w:id="42"/>
    <w:sectPr w:rsidR="00F7342B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harter Roman">
    <w:altName w:val="CHARTER ROMAN"/>
    <w:panose1 w:val="02040503050506020203"/>
    <w:charset w:val="00"/>
    <w:family w:val="roman"/>
    <w:pitch w:val="variable"/>
    <w:sig w:usb0="800000AF" w:usb1="1000204A" w:usb2="00000000" w:usb3="00000000" w:csb0="000000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2E4A504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967274837" w:numId="1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342B"/>
    <w:rsid w:val="00051DBC"/>
    <w:rsid w:val="000C56B6"/>
    <w:rsid w:val="0011240D"/>
    <w:rsid w:val="00113A6E"/>
    <w:rsid w:val="001E3F3F"/>
    <w:rsid w:val="001E4ED6"/>
    <w:rsid w:val="002D4718"/>
    <w:rsid w:val="003362B0"/>
    <w:rsid w:val="00341F9F"/>
    <w:rsid w:val="00342671"/>
    <w:rsid w:val="003E3017"/>
    <w:rsid w:val="00430C8F"/>
    <w:rsid w:val="00431763"/>
    <w:rsid w:val="004C334B"/>
    <w:rsid w:val="004D0AF0"/>
    <w:rsid w:val="00542970"/>
    <w:rsid w:val="00567FDA"/>
    <w:rsid w:val="006516F6"/>
    <w:rsid w:val="006E53A0"/>
    <w:rsid w:val="007174FC"/>
    <w:rsid w:val="007C6058"/>
    <w:rsid w:val="00842BC2"/>
    <w:rsid w:val="00882AF5"/>
    <w:rsid w:val="009232E0"/>
    <w:rsid w:val="00A46AEC"/>
    <w:rsid w:val="00A666CC"/>
    <w:rsid w:val="00B708B8"/>
    <w:rsid w:val="00B85BA4"/>
    <w:rsid w:val="00B943E7"/>
    <w:rsid w:val="00CC1CC2"/>
    <w:rsid w:val="00CF5130"/>
    <w:rsid w:val="00DE506A"/>
    <w:rsid w:val="00E31A62"/>
    <w:rsid w:val="00F35339"/>
    <w:rsid w:val="00F54B89"/>
    <w:rsid w:val="00F7342B"/>
    <w:rsid w:val="00FB3EB3"/>
    <w:rsid w:val="00FE1049"/>
    <w:rsid w:val="00FF22F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harter Roman" w:cs="Times New Roman (Body CS)" w:eastAsiaTheme="minorHAnsi" w:hAnsi="Charter Roman"/>
        <w:color w:val="232526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5BA4"/>
    <w:rPr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2D4718"/>
    <w:pPr>
      <w:keepNext/>
      <w:keepLines/>
      <w:spacing w:after="80" w:before="360"/>
      <w:outlineLvl w:val="0"/>
    </w:pPr>
    <w:rPr>
      <w:rFonts w:cstheme="majorBidi" w:eastAsiaTheme="majorEastAsia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342671"/>
    <w:pPr>
      <w:keepNext/>
      <w:keepLines/>
      <w:spacing w:after="80" w:before="160"/>
      <w:outlineLvl w:val="1"/>
    </w:pPr>
    <w:rPr>
      <w:rFonts w:cstheme="majorBidi" w:eastAsiaTheme="majorEastAsia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1E4ED6"/>
    <w:pPr>
      <w:keepNext/>
      <w:keepLines/>
      <w:spacing w:after="80" w:before="160"/>
      <w:outlineLvl w:val="2"/>
    </w:pPr>
    <w:rPr>
      <w:rFonts w:cstheme="majorBidi" w:eastAsiaTheme="majorEastAsia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B85BA4"/>
    <w:pPr>
      <w:keepNext/>
      <w:keepLines/>
      <w:spacing w:after="40" w:before="80"/>
      <w:outlineLvl w:val="3"/>
    </w:pPr>
    <w:rPr>
      <w:rFonts w:cstheme="majorBidi" w:eastAsiaTheme="majorEastAsia"/>
      <w:iCs/>
      <w:sz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3E3017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3E3017"/>
    <w:pPr>
      <w:keepNext/>
      <w:keepLines/>
      <w:spacing w:after="0" w:before="40"/>
      <w:outlineLvl w:val="5"/>
    </w:pPr>
    <w:rPr>
      <w:rFonts w:cstheme="majorBidi" w:eastAsiaTheme="majorEastAsia"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11240D"/>
    <w:pPr>
      <w:keepNext/>
      <w:keepLines/>
      <w:spacing w:after="0" w:before="40"/>
      <w:outlineLvl w:val="6"/>
    </w:pPr>
    <w:rPr>
      <w:rFonts w:cstheme="majorBidi" w:eastAsiaTheme="majorEastAsia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11240D"/>
    <w:pPr>
      <w:keepNext/>
      <w:keepLines/>
      <w:spacing w:after="0"/>
      <w:outlineLvl w:val="7"/>
    </w:pPr>
    <w:rPr>
      <w:rFonts w:cstheme="majorBidi" w:eastAsiaTheme="majorEastAsia"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11240D"/>
    <w:pPr>
      <w:keepNext/>
      <w:keepLines/>
      <w:spacing w:after="0"/>
      <w:outlineLvl w:val="8"/>
    </w:pPr>
    <w:rPr>
      <w:rFonts w:cstheme="majorBidi" w:eastAsiaTheme="majorEastAsia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autoRedefine/>
    <w:qFormat/>
    <w:rsid w:val="00FE1049"/>
    <w:pPr>
      <w:spacing w:after="180" w:before="18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542970"/>
    <w:pPr>
      <w:spacing w:after="80"/>
      <w:contextualSpacing/>
      <w:jc w:val="center"/>
    </w:pPr>
    <w:rPr>
      <w:rFonts w:cstheme="majorBidi" w:eastAsiaTheme="majorEastAsia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542970"/>
    <w:rPr>
      <w:rFonts w:ascii="Charter Roman" w:cstheme="majorBidi" w:eastAsiaTheme="majorEastAsia" w:hAnsi="Charter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FB3EB3"/>
    <w:pPr>
      <w:numPr>
        <w:ilvl w:val="1"/>
      </w:numPr>
      <w:jc w:val="center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FB3EB3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rsid w:val="00542970"/>
    <w:pPr>
      <w:keepNext/>
      <w:keepLines/>
      <w:jc w:val="center"/>
    </w:pPr>
  </w:style>
  <w:style w:styleId="Date" w:type="paragraph">
    <w:name w:val="Date"/>
    <w:next w:val="BodyText"/>
    <w:qFormat/>
    <w:rsid w:val="006516F6"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rsid w:val="003362B0"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542970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CF5130"/>
    <w:pPr>
      <w:spacing w:after="120" w:before="120"/>
    </w:pPr>
  </w:style>
  <w:style w:customStyle="1" w:styleId="Heading1Char" w:type="character">
    <w:name w:val="Heading 1 Char"/>
    <w:basedOn w:val="DefaultParagraphFont"/>
    <w:link w:val="Heading1"/>
    <w:uiPriority w:val="9"/>
    <w:rsid w:val="002D4718"/>
    <w:rPr>
      <w:rFonts w:ascii="Charter Roman" w:cstheme="majorBidi" w:eastAsiaTheme="majorEastAsia" w:hAnsi="Charter Roman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342671"/>
    <w:rPr>
      <w:rFonts w:ascii="Charter Roman" w:cstheme="majorBidi" w:eastAsiaTheme="majorEastAsia" w:hAnsi="Charter Roman"/>
      <w:color w:val="232526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1E4ED6"/>
    <w:rPr>
      <w:rFonts w:ascii="Charter Roman" w:cstheme="majorBidi" w:eastAsiaTheme="majorEastAsia" w:hAnsi="Charter Roman"/>
      <w:color w:val="232526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B85BA4"/>
    <w:rPr>
      <w:rFonts w:cstheme="majorBidi" w:eastAsiaTheme="majorEastAsia"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E3017"/>
    <w:rPr>
      <w:rFonts w:ascii="Charter Roman" w:cstheme="majorBidi" w:eastAsiaTheme="majorEastAsia" w:hAnsi="Charter Roman"/>
      <w:color w:val="232526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E3017"/>
    <w:rPr>
      <w:rFonts w:ascii="Charter Roman" w:cstheme="majorBidi" w:eastAsiaTheme="majorEastAsia" w:hAnsi="Charter Roman"/>
      <w:iCs/>
      <w:color w:val="232526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11240D"/>
    <w:rPr>
      <w:rFonts w:ascii="Charter Roman" w:cstheme="majorBidi" w:eastAsiaTheme="majorEastAsia" w:hAnsi="Charter Roman"/>
      <w:color w:val="232526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11240D"/>
    <w:rPr>
      <w:rFonts w:ascii="Charter Roman" w:cstheme="majorBidi" w:eastAsiaTheme="majorEastAsia" w:hAnsi="Charter Roman"/>
      <w:iCs/>
      <w:color w:val="232526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11240D"/>
    <w:rPr>
      <w:rFonts w:ascii="Charter Roman" w:cstheme="majorBidi" w:eastAsiaTheme="majorEastAsia" w:hAnsi="Charter Roman"/>
      <w:color w:val="232526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A46AEC"/>
    <w:pPr>
      <w:spacing w:after="120" w:line="312" w:lineRule="auto"/>
    </w:pPr>
    <w:rPr>
      <w:i/>
      <w:sz w:val="20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rsid w:val="004D0AF0"/>
    <w:rPr>
      <w:sz w:val="20"/>
    </w:r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A46AEC"/>
    <w:rPr>
      <w:i/>
      <w:sz w:val="20"/>
    </w:rPr>
  </w:style>
  <w:style w:customStyle="1" w:styleId="VerbatimChar" w:type="character">
    <w:name w:val="Verbatim Char"/>
    <w:basedOn w:val="CaptionChar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  <w:sz w:val="20"/>
    </w:rPr>
  </w:style>
  <w:style w:styleId="FootnoteReference" w:type="character">
    <w:name w:val="footnote reference"/>
    <w:basedOn w:val="CaptionChar"/>
    <w:rPr>
      <w:i/>
      <w:sz w:val="20"/>
      <w:vertAlign w:val="superscript"/>
    </w:rPr>
  </w:style>
  <w:style w:styleId="Hyperlink" w:type="character">
    <w:name w:val="Hyperlink"/>
    <w:basedOn w:val="CaptionChar"/>
    <w:rsid w:val="00FE1049"/>
    <w:rPr>
      <w:i/>
      <w:color w:val="1F4EB6"/>
      <w:sz w:val="21"/>
    </w:rPr>
  </w:style>
  <w:style w:styleId="TOCHeading" w:type="paragraph">
    <w:name w:val="TOC Heading"/>
    <w:basedOn w:val="Heading1"/>
    <w:next w:val="BodyText"/>
    <w:uiPriority w:val="39"/>
    <w:unhideWhenUsed/>
    <w:qFormat/>
    <w:rsid w:val="006E53A0"/>
    <w:pPr>
      <w:spacing w:before="240" w:line="259" w:lineRule="auto"/>
      <w:outlineLvl w:val="9"/>
    </w:pPr>
    <w:rPr>
      <w:color w:val="232526"/>
    </w:rPr>
  </w:style>
  <w:style w:styleId="DocumentMap" w:type="paragraph">
    <w:name w:val="Document Map"/>
    <w:basedOn w:val="Normal"/>
    <w:link w:val="DocumentMapChar"/>
    <w:rsid w:val="00051DBC"/>
    <w:pPr>
      <w:spacing w:after="0"/>
    </w:pPr>
    <w:rPr>
      <w:sz w:val="26"/>
      <w:szCs w:val="26"/>
    </w:rPr>
  </w:style>
  <w:style w:customStyle="1" w:styleId="DocumentMapChar" w:type="character">
    <w:name w:val="Document Map Char"/>
    <w:basedOn w:val="DefaultParagraphFont"/>
    <w:link w:val="DocumentMap"/>
    <w:rsid w:val="00051DBC"/>
    <w:rPr>
      <w:rFonts w:ascii="Charter Roman" w:hAnsi="Charter Roman"/>
      <w:color w:val="232526"/>
      <w:sz w:val="26"/>
      <w:szCs w:val="26"/>
    </w:rPr>
  </w:style>
  <w:style w:styleId="BookTitle" w:type="character">
    <w:name w:val="Book Title"/>
    <w:basedOn w:val="DefaultParagraphFont"/>
    <w:rsid w:val="003362B0"/>
    <w:rPr>
      <w:rFonts w:ascii="Charter Roman" w:hAnsi="Charter Roman"/>
      <w:b/>
      <w:bCs/>
      <w:i/>
      <w:iCs/>
      <w:spacing w:val="5"/>
    </w:rPr>
  </w:style>
  <w:style w:styleId="TOAHeading" w:type="paragraph">
    <w:name w:val="toa heading"/>
    <w:basedOn w:val="Normal"/>
    <w:next w:val="Normal"/>
    <w:rsid w:val="006E53A0"/>
    <w:pPr>
      <w:spacing w:before="120"/>
    </w:pPr>
    <w:rPr>
      <w:rFonts w:cstheme="majorBidi" w:eastAsiaTheme="majorEastAsia"/>
      <w:b/>
      <w:bCs/>
    </w:rPr>
  </w:style>
  <w:style w:styleId="BodyText2" w:type="paragraph">
    <w:name w:val="Body Text 2"/>
    <w:basedOn w:val="Normal"/>
    <w:link w:val="BodyText2Char"/>
    <w:rsid w:val="001E3F3F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rsid w:val="001E3F3F"/>
    <w:rPr>
      <w:sz w:val="2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http://www.gl-eb.me/quarto-clean-manuscript/" TargetMode="External" /><Relationship Type="http://schemas.openxmlformats.org/officeDocument/2006/relationships/hyperlink" Id="rId34" Target="https://adobe-fonts.github.io/source-code-pro/" TargetMode="External" /><Relationship Type="http://schemas.openxmlformats.org/officeDocument/2006/relationships/hyperlink" Id="rId33" Target="https://adobe-fonts.github.io/source-sans/" TargetMode="External" /><Relationship Type="http://schemas.openxmlformats.org/officeDocument/2006/relationships/hyperlink" Id="rId32" Target="https://adobe-fonts.github.io/source-serif/" TargetMode="External" /><Relationship Type="http://schemas.openxmlformats.org/officeDocument/2006/relationships/hyperlink" Id="rId36" Target="https://citationstyles.org/." TargetMode="External" /><Relationship Type="http://schemas.openxmlformats.org/officeDocument/2006/relationships/hyperlink" Id="rId37" Target="https://creativecommons.org/licenses/by-sa/3.0/" TargetMode="External" /><Relationship Type="http://schemas.openxmlformats.org/officeDocument/2006/relationships/hyperlink" Id="rId21" Target="https://github.com/christopherkenny/ctk-article/" TargetMode="External" /><Relationship Type="http://schemas.openxmlformats.org/officeDocument/2006/relationships/hyperlink" Id="rId20" Target="https://github.com/gl-eb/minimal-doc" TargetMode="External" /><Relationship Type="http://schemas.openxmlformats.org/officeDocument/2006/relationships/hyperlink" Id="rId26" Target="https://github.com/gl-eb/quarto-clean-manuscript/blob/main/_extensions/clean/resources/biblio.typ" TargetMode="External" /><Relationship Type="http://schemas.openxmlformats.org/officeDocument/2006/relationships/hyperlink" Id="rId23" Target="https://github.com/gl-eb/quarto-clean-manuscript/blob/main/_extensions/clean/resources/reference.docx" TargetMode="External" /><Relationship Type="http://schemas.openxmlformats.org/officeDocument/2006/relationships/hyperlink" Id="rId24" Target="https://github.com/gl-eb/quarto-clean-manuscript/blob/main/_extensions/clean/resources/typst-show.typ" TargetMode="External" /><Relationship Type="http://schemas.openxmlformats.org/officeDocument/2006/relationships/hyperlink" Id="rId25" Target="https://github.com/gl-eb/quarto-clean-manuscript/blob/main/_extensions/clean/resources/typst-template.typ" TargetMode="External" /><Relationship Type="http://schemas.openxmlformats.org/officeDocument/2006/relationships/hyperlink" Id="rId39" Target="https://github.com/gl-eb/quarto-clean-manuscript/blob/main/template.qmd" TargetMode="External" /><Relationship Type="http://schemas.openxmlformats.org/officeDocument/2006/relationships/hyperlink" Id="rId31" Target="https://openfontlicense.org/open-font-license-official-text/" TargetMode="External" /><Relationship Type="http://schemas.openxmlformats.org/officeDocument/2006/relationships/hyperlink" Id="rId35" Target="https://practicaltypography.com/charter.html" TargetMode="External" /><Relationship Type="http://schemas.openxmlformats.org/officeDocument/2006/relationships/hyperlink" Id="rId27" Target="https://quarto.org/docs/output-formats/html-basics.html" TargetMode="External" /><Relationship Type="http://schemas.openxmlformats.org/officeDocument/2006/relationships/hyperlink" Id="rId29" Target="https://quarto.org/docs/output-formats/ms-word.html" TargetMode="External" /><Relationship Type="http://schemas.openxmlformats.org/officeDocument/2006/relationships/hyperlink" Id="rId28" Target="https://quarto.org/docs/output-formats/typst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://www.gl-eb.me/quarto-clean-manuscript/" TargetMode="External" /><Relationship Type="http://schemas.openxmlformats.org/officeDocument/2006/relationships/hyperlink" Id="rId34" Target="https://adobe-fonts.github.io/source-code-pro/" TargetMode="External" /><Relationship Type="http://schemas.openxmlformats.org/officeDocument/2006/relationships/hyperlink" Id="rId33" Target="https://adobe-fonts.github.io/source-sans/" TargetMode="External" /><Relationship Type="http://schemas.openxmlformats.org/officeDocument/2006/relationships/hyperlink" Id="rId32" Target="https://adobe-fonts.github.io/source-serif/" TargetMode="External" /><Relationship Type="http://schemas.openxmlformats.org/officeDocument/2006/relationships/hyperlink" Id="rId36" Target="https://citationstyles.org/." TargetMode="External" /><Relationship Type="http://schemas.openxmlformats.org/officeDocument/2006/relationships/hyperlink" Id="rId37" Target="https://creativecommons.org/licenses/by-sa/3.0/" TargetMode="External" /><Relationship Type="http://schemas.openxmlformats.org/officeDocument/2006/relationships/hyperlink" Id="rId21" Target="https://github.com/christopherkenny/ctk-article/" TargetMode="External" /><Relationship Type="http://schemas.openxmlformats.org/officeDocument/2006/relationships/hyperlink" Id="rId20" Target="https://github.com/gl-eb/minimal-doc" TargetMode="External" /><Relationship Type="http://schemas.openxmlformats.org/officeDocument/2006/relationships/hyperlink" Id="rId26" Target="https://github.com/gl-eb/quarto-clean-manuscript/blob/main/_extensions/clean/resources/biblio.typ" TargetMode="External" /><Relationship Type="http://schemas.openxmlformats.org/officeDocument/2006/relationships/hyperlink" Id="rId23" Target="https://github.com/gl-eb/quarto-clean-manuscript/blob/main/_extensions/clean/resources/reference.docx" TargetMode="External" /><Relationship Type="http://schemas.openxmlformats.org/officeDocument/2006/relationships/hyperlink" Id="rId24" Target="https://github.com/gl-eb/quarto-clean-manuscript/blob/main/_extensions/clean/resources/typst-show.typ" TargetMode="External" /><Relationship Type="http://schemas.openxmlformats.org/officeDocument/2006/relationships/hyperlink" Id="rId25" Target="https://github.com/gl-eb/quarto-clean-manuscript/blob/main/_extensions/clean/resources/typst-template.typ" TargetMode="External" /><Relationship Type="http://schemas.openxmlformats.org/officeDocument/2006/relationships/hyperlink" Id="rId39" Target="https://github.com/gl-eb/quarto-clean-manuscript/blob/main/template.qmd" TargetMode="External" /><Relationship Type="http://schemas.openxmlformats.org/officeDocument/2006/relationships/hyperlink" Id="rId31" Target="https://openfontlicense.org/open-font-license-official-text/" TargetMode="External" /><Relationship Type="http://schemas.openxmlformats.org/officeDocument/2006/relationships/hyperlink" Id="rId35" Target="https://practicaltypography.com/charter.html" TargetMode="External" /><Relationship Type="http://schemas.openxmlformats.org/officeDocument/2006/relationships/hyperlink" Id="rId27" Target="https://quarto.org/docs/output-formats/html-basics.html" TargetMode="External" /><Relationship Type="http://schemas.openxmlformats.org/officeDocument/2006/relationships/hyperlink" Id="rId29" Target="https://quarto.org/docs/output-formats/ms-word.html" TargetMode="External" /><Relationship Type="http://schemas.openxmlformats.org/officeDocument/2006/relationships/hyperlink" Id="rId28" Target="https://quarto.org/docs/output-formats/typst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Clean Manuscript</dc:title>
  <dc:creator>Gleb Ebert; Josiah S. Carberry</dc:creator>
  <cp:keywords/>
  <dcterms:created xsi:type="dcterms:W3CDTF">2025-07-22T08:47:19Z</dcterms:created>
  <dcterms:modified xsi:type="dcterms:W3CDTF">2025-07-22T08:47:19Z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_extensions/clean/resources/csl/elife.csl</vt:lpwstr>
  </property>
  <property fmtid="{D5CDD505-2E9C-101B-9397-08002B2CF9AE}" pid="9" name="date">
    <vt:lpwstr>July 22, 2025</vt:lpwstr>
  </property>
  <property fmtid="{D5CDD505-2E9C-101B-9397-08002B2CF9AE}" pid="10" name="date-format">
    <vt:lpwstr>long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published-title">
    <vt:lpwstr>Updated</vt:lpwstr>
  </property>
  <property fmtid="{D5CDD505-2E9C-101B-9397-08002B2CF9AE}" pid="16" name="revealjs-plugins">
    <vt:lpwstr/>
  </property>
  <property fmtid="{D5CDD505-2E9C-101B-9397-08002B2CF9AE}" pid="17" name="subtitle">
    <vt:lpwstr>v0.6.0</vt:lpwstr>
  </property>
  <property fmtid="{D5CDD505-2E9C-101B-9397-08002B2CF9AE}" pid="18" name="toc-title">
    <vt:lpwstr>Table of contents</vt:lpwstr>
  </property>
</Properties>
</file>