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6567" w:rsidRDefault="00F36700" w:rsidP="00F36700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 w:rsidRPr="00F36700">
        <w:rPr>
          <w:rFonts w:ascii="Times New Roman" w:hAnsi="Times New Roman" w:cs="Times New Roman"/>
          <w:b/>
          <w:bCs/>
          <w:i/>
          <w:iCs/>
          <w:sz w:val="52"/>
          <w:szCs w:val="52"/>
        </w:rPr>
        <w:t>PicoCTF’2023 Write-up</w:t>
      </w:r>
    </w:p>
    <w:p w:rsidR="00F36700" w:rsidRDefault="00F36700" w:rsidP="00F36700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  <w:r>
        <w:rPr>
          <w:rFonts w:ascii="Times New Roman" w:hAnsi="Times New Roman" w:cs="Times New Roman"/>
          <w:b/>
          <w:bCs/>
          <w:i/>
          <w:iCs/>
          <w:sz w:val="52"/>
          <w:szCs w:val="52"/>
        </w:rPr>
        <w:t>SOAP-Web Exploitation</w:t>
      </w:r>
    </w:p>
    <w:p w:rsidR="00F36700" w:rsidRPr="00F36700" w:rsidRDefault="00F36700" w:rsidP="00F367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Sử dụng Burp Suite + Intercept và Open Browser để truy cập vào trang web:</w:t>
      </w:r>
      <w:r w:rsidRPr="00F367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C9B952" wp14:editId="0340DD73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00" w:rsidRPr="00F36700" w:rsidRDefault="00F36700" w:rsidP="00F367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Click “Details” ở 1 trong 3 bức ảnh và màn hỉnh Proxy của BurpSuite trả về như sau:</w:t>
      </w:r>
      <w:r w:rsidRPr="00F3670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E369BE" wp14:editId="7654767F">
            <wp:extent cx="5943600" cy="379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00" w:rsidRPr="00286C47" w:rsidRDefault="00F36700" w:rsidP="00F367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Sau khi tìm hiểu trên </w:t>
      </w:r>
      <w:hyperlink r:id="rId7" w:history="1">
        <w:r w:rsidRPr="00F36700">
          <w:rPr>
            <w:rStyle w:val="Hyperlink"/>
            <w:rFonts w:ascii="Times New Roman" w:hAnsi="Times New Roman" w:cs="Times New Roman"/>
            <w:sz w:val="40"/>
            <w:szCs w:val="40"/>
          </w:rPr>
          <w:t>PortSw</w:t>
        </w:r>
        <w:r w:rsidRPr="00F36700">
          <w:rPr>
            <w:rStyle w:val="Hyperlink"/>
            <w:rFonts w:ascii="Times New Roman" w:hAnsi="Times New Roman" w:cs="Times New Roman"/>
            <w:sz w:val="40"/>
            <w:szCs w:val="40"/>
          </w:rPr>
          <w:t>i</w:t>
        </w:r>
        <w:r w:rsidRPr="00F36700">
          <w:rPr>
            <w:rStyle w:val="Hyperlink"/>
            <w:rFonts w:ascii="Times New Roman" w:hAnsi="Times New Roman" w:cs="Times New Roman"/>
            <w:sz w:val="40"/>
            <w:szCs w:val="40"/>
          </w:rPr>
          <w:t>gger</w:t>
        </w:r>
      </w:hyperlink>
      <w:r>
        <w:rPr>
          <w:rFonts w:ascii="Times New Roman" w:hAnsi="Times New Roman" w:cs="Times New Roman"/>
          <w:sz w:val="40"/>
          <w:szCs w:val="40"/>
        </w:rPr>
        <w:t xml:space="preserve">, nhận thấy có thể exploit XXE (XML external enity) để có thể truy cập thông tin của etc/passwd, ta sửa lại XMl trên </w:t>
      </w:r>
      <w:r>
        <w:rPr>
          <w:rFonts w:ascii="Times New Roman" w:hAnsi="Times New Roman" w:cs="Times New Roman"/>
          <w:sz w:val="40"/>
          <w:szCs w:val="40"/>
        </w:rPr>
        <w:lastRenderedPageBreak/>
        <w:t>BurpSuite như hình sau rồi forward:</w:t>
      </w:r>
      <w:r w:rsidR="00286C47" w:rsidRPr="00286C47">
        <w:rPr>
          <w:noProof/>
        </w:rPr>
        <w:t xml:space="preserve"> </w:t>
      </w:r>
      <w:r w:rsidR="00286C47">
        <w:rPr>
          <w:noProof/>
        </w:rPr>
        <w:drawing>
          <wp:inline distT="0" distB="0" distL="0" distR="0" wp14:anchorId="085E7BB2" wp14:editId="17076135">
            <wp:extent cx="5943600" cy="379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C47" w:rsidRPr="00286C47" w:rsidRDefault="00286C47" w:rsidP="00286C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Trở lại giao diện Browser của Burp Suite và thu được flag:</w:t>
      </w:r>
      <w:r w:rsidRPr="00286C47">
        <w:rPr>
          <w:noProof/>
        </w:rPr>
        <w:t xml:space="preserve"> </w:t>
      </w:r>
      <w:r>
        <w:rPr>
          <w:rFonts w:ascii="Segoe UI" w:hAnsi="Segoe UI" w:cs="Segoe UI"/>
          <w:color w:val="212529"/>
          <w:shd w:val="clear" w:color="auto" w:fill="F8F9FA"/>
        </w:rPr>
        <w:t>picoCTF{XML_3xtern@l_3nt1t1ty_e5f02dbf}</w:t>
      </w:r>
      <w:r>
        <w:rPr>
          <w:noProof/>
        </w:rPr>
        <w:drawing>
          <wp:inline distT="0" distB="0" distL="0" distR="0" wp14:anchorId="5EAE21FA" wp14:editId="0BFB3FDE">
            <wp:extent cx="5943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700" w:rsidRDefault="00F36700" w:rsidP="00F36700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</w:rPr>
      </w:pPr>
    </w:p>
    <w:p w:rsidR="00F36700" w:rsidRPr="00F36700" w:rsidRDefault="00F36700" w:rsidP="00F36700">
      <w:pPr>
        <w:jc w:val="center"/>
        <w:rPr>
          <w:rFonts w:ascii="Times New Roman" w:hAnsi="Times New Roman" w:cs="Times New Roman"/>
          <w:sz w:val="52"/>
          <w:szCs w:val="52"/>
        </w:rPr>
      </w:pPr>
    </w:p>
    <w:sectPr w:rsidR="00F36700" w:rsidRPr="00F36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A33E85"/>
    <w:multiLevelType w:val="hybridMultilevel"/>
    <w:tmpl w:val="970C1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8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00"/>
    <w:rsid w:val="00286C47"/>
    <w:rsid w:val="00616567"/>
    <w:rsid w:val="00F3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BC49"/>
  <w15:chartTrackingRefBased/>
  <w15:docId w15:val="{382AF17C-3A8D-478E-A87C-6B444A0F7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70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67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7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7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ortswigger.net/web-security/x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2023-04-03T04:19:00Z</dcterms:created>
  <dcterms:modified xsi:type="dcterms:W3CDTF">2023-04-03T04:32:00Z</dcterms:modified>
</cp:coreProperties>
</file>