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A14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</w:t>
      </w:r>
      <w:r w:rsidRPr="00FE6F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__________________________________________________________</w:t>
      </w:r>
    </w:p>
    <w:p w:rsidR="00EA140F" w:rsidRPr="00FE6FFA" w:rsidRDefault="00EA140F" w:rsidP="004512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организации - разработчика ТЗ </w:t>
      </w:r>
      <w:proofErr w:type="gramStart"/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</w:t>
      </w:r>
    </w:p>
    <w:p w:rsidR="004512EC" w:rsidRPr="00FE6FFA" w:rsidRDefault="004512EC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EA140F" w:rsidRPr="00FE6FFA" w:rsidTr="004512EC">
        <w:tc>
          <w:tcPr>
            <w:tcW w:w="4785" w:type="dxa"/>
            <w:gridSpan w:val="2"/>
          </w:tcPr>
          <w:p w:rsidR="00EA140F" w:rsidRPr="00FE6FFA" w:rsidRDefault="00EA140F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  <w:p w:rsidR="004512EC" w:rsidRPr="00FE6FFA" w:rsidRDefault="004512EC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gridSpan w:val="2"/>
          </w:tcPr>
          <w:p w:rsidR="00EA140F" w:rsidRPr="00FE6FFA" w:rsidRDefault="00EA140F" w:rsidP="00EA140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EA140F" w:rsidRPr="00FE6FFA" w:rsidTr="004512EC">
        <w:tc>
          <w:tcPr>
            <w:tcW w:w="4785" w:type="dxa"/>
            <w:gridSpan w:val="2"/>
          </w:tcPr>
          <w:p w:rsidR="00EA140F" w:rsidRPr="00FE6FFA" w:rsidRDefault="00EA140F" w:rsidP="00EA140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786" w:type="dxa"/>
            <w:gridSpan w:val="2"/>
          </w:tcPr>
          <w:p w:rsidR="00EA140F" w:rsidRPr="00FE6FFA" w:rsidRDefault="00EA140F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предприятия – заказчика АС)</w:t>
            </w:r>
          </w:p>
          <w:p w:rsidR="004512EC" w:rsidRPr="00FE6FFA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140F" w:rsidRPr="00FE6FFA" w:rsidTr="004512EC">
        <w:tc>
          <w:tcPr>
            <w:tcW w:w="2392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Личная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Расшифровка подписи</w:t>
            </w:r>
          </w:p>
        </w:tc>
        <w:tc>
          <w:tcPr>
            <w:tcW w:w="2393" w:type="dxa"/>
          </w:tcPr>
          <w:p w:rsidR="004512EC" w:rsidRPr="00FE6FFA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Личная</w:t>
            </w:r>
          </w:p>
          <w:p w:rsidR="004512EC" w:rsidRPr="00FE6FFA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Расшифровка подписи</w:t>
            </w:r>
          </w:p>
        </w:tc>
      </w:tr>
      <w:tr w:rsidR="00EA140F" w:rsidRPr="00FE6FFA" w:rsidTr="004512EC">
        <w:tc>
          <w:tcPr>
            <w:tcW w:w="2392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4512EC" w:rsidRPr="00FE6FFA" w:rsidRDefault="004512EC" w:rsidP="004512E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140F" w:rsidRPr="00FE6FFA" w:rsidTr="004512EC">
        <w:tc>
          <w:tcPr>
            <w:tcW w:w="2392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EA140F" w:rsidRPr="00FE6FFA" w:rsidRDefault="004512EC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EA140F" w:rsidRPr="00FE6FFA" w:rsidRDefault="00EA140F" w:rsidP="00EA14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A140F" w:rsidRPr="00FE6FFA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вида АС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объекта автоматизации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сокращенное наименование АС</w:t>
      </w: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ТЕХНИЧЕСКОЕ ЗАДАНИЕ</w:t>
      </w:r>
    </w:p>
    <w:p w:rsidR="004512EC" w:rsidRPr="00FE6FFA" w:rsidRDefault="004512EC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4512EC"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листах </w:t>
      </w:r>
    </w:p>
    <w:p w:rsidR="004512EC" w:rsidRPr="00FE6FFA" w:rsidRDefault="004512EC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ind w:hanging="46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Действует с</w:t>
      </w:r>
    </w:p>
    <w:p w:rsidR="00EA140F" w:rsidRPr="00FE6FFA" w:rsidRDefault="00EA140F" w:rsidP="004512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140F" w:rsidRPr="00FE6FFA" w:rsidRDefault="00EA140F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СОГЛАСОВАНО </w:t>
      </w:r>
    </w:p>
    <w:p w:rsidR="004512EC" w:rsidRPr="00FE6FFA" w:rsidRDefault="004512EC" w:rsidP="00EA140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828"/>
      </w:tblGrid>
      <w:tr w:rsidR="004512EC" w:rsidRPr="00FE6FFA" w:rsidTr="004512EC">
        <w:tc>
          <w:tcPr>
            <w:tcW w:w="5637" w:type="dxa"/>
            <w:gridSpan w:val="2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(должность, наименование согласующей организации)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12EC" w:rsidRPr="00FE6FFA" w:rsidTr="004512EC">
        <w:tc>
          <w:tcPr>
            <w:tcW w:w="1809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Личная 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Расшифровка 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подписи</w:t>
            </w:r>
          </w:p>
        </w:tc>
      </w:tr>
      <w:tr w:rsidR="004512EC" w:rsidRPr="00FE6FFA" w:rsidTr="004512EC">
        <w:tc>
          <w:tcPr>
            <w:tcW w:w="1809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Печать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512EC" w:rsidRPr="00FE6FFA" w:rsidTr="004512EC">
        <w:tc>
          <w:tcPr>
            <w:tcW w:w="1809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6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28" w:type="dxa"/>
          </w:tcPr>
          <w:p w:rsidR="004512EC" w:rsidRPr="00FE6FFA" w:rsidRDefault="004512EC" w:rsidP="004512E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23AE7" w:rsidRPr="00AF03F6" w:rsidRDefault="00323AE7" w:rsidP="00AF03F6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03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Общие сведения</w:t>
      </w:r>
    </w:p>
    <w:p w:rsidR="001519F2" w:rsidRPr="00AF03F6" w:rsidRDefault="001519F2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19F2" w:rsidRPr="00AF03F6" w:rsidRDefault="001519F2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F6">
        <w:rPr>
          <w:rFonts w:ascii="Times New Roman" w:eastAsia="Times New Roman" w:hAnsi="Times New Roman" w:cs="Times New Roman"/>
          <w:color w:val="000000"/>
          <w:sz w:val="28"/>
          <w:szCs w:val="28"/>
        </w:rPr>
        <w:t>1.1. Наименование системы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03F6">
        <w:rPr>
          <w:rFonts w:ascii="Times New Roman" w:eastAsia="Times New Roman" w:hAnsi="Times New Roman" w:cs="Times New Roman"/>
          <w:color w:val="000000"/>
          <w:sz w:val="28"/>
          <w:szCs w:val="28"/>
        </w:rPr>
        <w:t>1.1.1. Полное наименование системы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«Оптовой торговли»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АИС «ОТ»</w:t>
      </w:r>
    </w:p>
    <w:p w:rsidR="00323AE7" w:rsidRPr="00AF03F6" w:rsidRDefault="00323AE7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1.2</w:t>
      </w:r>
      <w:r w:rsidR="00ED126D" w:rsidRPr="00AF03F6">
        <w:rPr>
          <w:rFonts w:ascii="Times New Roman" w:hAnsi="Times New Roman" w:cs="Times New Roman"/>
          <w:sz w:val="28"/>
          <w:szCs w:val="28"/>
        </w:rPr>
        <w:t>.</w:t>
      </w:r>
      <w:r w:rsidRPr="00AF03F6">
        <w:rPr>
          <w:rFonts w:ascii="Times New Roman" w:hAnsi="Times New Roman" w:cs="Times New Roman"/>
          <w:sz w:val="28"/>
          <w:szCs w:val="28"/>
        </w:rPr>
        <w:t xml:space="preserve"> </w:t>
      </w:r>
      <w:r w:rsidR="00ED126D" w:rsidRPr="00AF03F6">
        <w:rPr>
          <w:rFonts w:ascii="Times New Roman" w:hAnsi="Times New Roman" w:cs="Times New Roman"/>
          <w:sz w:val="28"/>
          <w:szCs w:val="28"/>
        </w:rPr>
        <w:t>Шифр темы или шифр договора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Работа выполняется на основании договора № _____ </w:t>
      </w:r>
      <w:proofErr w:type="gramStart"/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>от</w:t>
      </w:r>
      <w:proofErr w:type="gramEnd"/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 _____</w:t>
      </w:r>
      <w:r w:rsidR="001519F2"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>__________</w:t>
      </w:r>
      <w:r w:rsidRPr="00AF03F6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между _______________.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 и их реквизиты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1.3.1 Разработчик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1.3.2. Заказчик</w:t>
      </w:r>
    </w:p>
    <w:p w:rsidR="00ED126D" w:rsidRPr="00AF03F6" w:rsidRDefault="00ED126D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1.4. Перечень документов, на основании которых создается система, кем и когда утверждены эти документы</w:t>
      </w:r>
    </w:p>
    <w:p w:rsidR="001519F2" w:rsidRPr="00AF03F6" w:rsidRDefault="001519F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1.5. Плановые сроки начала и окончания работы по созданию системы</w:t>
      </w:r>
    </w:p>
    <w:p w:rsidR="001519F2" w:rsidRPr="00AF03F6" w:rsidRDefault="001519F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1.6. Сведения об источниках и порядке финансирования работ</w:t>
      </w:r>
    </w:p>
    <w:p w:rsidR="001519F2" w:rsidRPr="00AF03F6" w:rsidRDefault="001519F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1.7. Порядок оформления и предъявления заказчику результатов работ по созданию системы, по изготовлению и наладке отдельных средств и программно-технических комплексов системы.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Pr="00AF03F6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2. Назначение и цели создания системы</w:t>
      </w:r>
    </w:p>
    <w:p w:rsidR="00FE6FFA" w:rsidRPr="00AF03F6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FFA" w:rsidRPr="00AF03F6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592" w:rsidRPr="00AF03F6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E75592" w:rsidRPr="00AF03F6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19F2" w:rsidRPr="00AF03F6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3. Характеристика объектов автоматизации</w:t>
      </w:r>
    </w:p>
    <w:p w:rsidR="00FE6FFA" w:rsidRPr="00AF03F6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6FFA" w:rsidRPr="00AF03F6" w:rsidRDefault="00FE6FFA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592" w:rsidRPr="00AF03F6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</w:t>
      </w:r>
    </w:p>
    <w:p w:rsidR="00E75592" w:rsidRPr="00AF03F6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3.2. Сведения об условиях эксплантации объекта автоматизации и характеристиках окружающей среды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155ED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системе</w:t>
      </w:r>
      <w:bookmarkStart w:id="0" w:name="_Ref255995291"/>
      <w:bookmarkStart w:id="1" w:name="_Toc303604263"/>
      <w:bookmarkStart w:id="2" w:name="_Toc449717300"/>
    </w:p>
    <w:p w:rsid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bookmarkEnd w:id="0"/>
    <w:bookmarkEnd w:id="1"/>
    <w:bookmarkEnd w:id="2"/>
    <w:p w:rsidR="00FE6FFA" w:rsidRPr="005F17FF" w:rsidRDefault="00AF03F6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4.1.5. Требования безопасности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4.1.6. Требования к эргономике и технической эстетике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 xml:space="preserve">4.1.7. Требования к транспортабельности для </w:t>
      </w:r>
      <w:proofErr w:type="gramStart"/>
      <w:r w:rsidRPr="005F17FF">
        <w:rPr>
          <w:rFonts w:ascii="Times New Roman" w:hAnsi="Times New Roman" w:cs="Times New Roman"/>
          <w:sz w:val="28"/>
          <w:szCs w:val="28"/>
        </w:rPr>
        <w:t>подвижных</w:t>
      </w:r>
      <w:proofErr w:type="gramEnd"/>
      <w:r w:rsidRPr="005F17FF">
        <w:rPr>
          <w:rFonts w:ascii="Times New Roman" w:hAnsi="Times New Roman" w:cs="Times New Roman"/>
          <w:sz w:val="28"/>
          <w:szCs w:val="28"/>
        </w:rPr>
        <w:t xml:space="preserve"> АС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4.1.8. Требования к эксплуатации, техническому обслуживанию, ремонту и хранению компонентов системы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4.1.9. Требования к защите информации от несанкционированного доступа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4.1.10. Требования по сохранности информации при авариях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4.1.11. Требования к защите от влияния внешних воздействий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4.1.12. Требования к патентной чистоте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4.1.13. Требования по стандартизации и унификации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4.1.14. Дополнительные требования</w:t>
      </w:r>
    </w:p>
    <w:p w:rsidR="00AF03F6" w:rsidRDefault="00AF03F6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4.2.1. По каждой подсистеме перечень функций, задач или их комплексов, подлежащих автоматизации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4.2.2. Временной регламент реализации каждой функции, задачи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4.2.3. Требования к качеству реализации каждой функции</w:t>
      </w: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4.2.4. Перечень и критерии отказов для каждой функции, по которой задаются требования по надежности</w:t>
      </w:r>
    </w:p>
    <w:p w:rsidR="00AF03F6" w:rsidRDefault="00AF03F6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7FF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 Требования к математическому обеспечению системы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 системы</w:t>
      </w:r>
    </w:p>
    <w:p w:rsidR="005F17FF" w:rsidRPr="00082A8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A8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 системы</w:t>
      </w:r>
    </w:p>
    <w:p w:rsidR="005F17FF" w:rsidRPr="00082A8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A8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 системы</w:t>
      </w:r>
    </w:p>
    <w:p w:rsidR="005F17FF" w:rsidRPr="00082A8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A8F">
        <w:rPr>
          <w:rFonts w:ascii="Times New Roman" w:hAnsi="Times New Roman" w:cs="Times New Roman"/>
          <w:sz w:val="28"/>
          <w:szCs w:val="28"/>
        </w:rPr>
        <w:t>4.3.5. Требования к метрологическому обеспечению системы</w:t>
      </w:r>
    </w:p>
    <w:p w:rsidR="005F17FF" w:rsidRPr="00082A8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A8F">
        <w:rPr>
          <w:rFonts w:ascii="Times New Roman" w:hAnsi="Times New Roman" w:cs="Times New Roman"/>
          <w:sz w:val="28"/>
          <w:szCs w:val="28"/>
        </w:rPr>
        <w:t>4.3.6. Требования к организационному обеспечению системы</w:t>
      </w:r>
    </w:p>
    <w:p w:rsidR="005F17FF" w:rsidRPr="00082A8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A8F">
        <w:rPr>
          <w:rFonts w:ascii="Times New Roman" w:hAnsi="Times New Roman" w:cs="Times New Roman"/>
          <w:sz w:val="28"/>
          <w:szCs w:val="28"/>
        </w:rPr>
        <w:t>4.3.7. Требования к методическому обеспечению системы</w:t>
      </w:r>
    </w:p>
    <w:p w:rsidR="005F17FF" w:rsidRPr="00082A8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2A8F">
        <w:rPr>
          <w:rFonts w:ascii="Times New Roman" w:hAnsi="Times New Roman" w:cs="Times New Roman"/>
          <w:sz w:val="28"/>
          <w:szCs w:val="28"/>
        </w:rPr>
        <w:t>4.3.8. Требования к техническому обеспечению системы</w:t>
      </w:r>
    </w:p>
    <w:p w:rsid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F17FF" w:rsidRPr="005F17FF" w:rsidRDefault="005F17FF" w:rsidP="005F1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519F2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5. Состав и содержание работ по созданию системы</w:t>
      </w:r>
    </w:p>
    <w:p w:rsid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5592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5.1. Перечень документов по ГОСТ 34.201, предъявляемых по окончании соответствующих стадий и этапов работ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 xml:space="preserve">5.2. </w:t>
      </w:r>
      <w:r w:rsidR="00AF03F6" w:rsidRPr="00AF03F6">
        <w:rPr>
          <w:rFonts w:ascii="Times New Roman" w:hAnsi="Times New Roman" w:cs="Times New Roman"/>
          <w:sz w:val="28"/>
          <w:szCs w:val="28"/>
        </w:rPr>
        <w:t>В</w:t>
      </w:r>
      <w:r w:rsidRPr="00AF03F6">
        <w:rPr>
          <w:rFonts w:ascii="Times New Roman" w:hAnsi="Times New Roman" w:cs="Times New Roman"/>
          <w:sz w:val="28"/>
          <w:szCs w:val="28"/>
        </w:rPr>
        <w:t>ид и порядок проведения экспертизы технической документации</w:t>
      </w:r>
    </w:p>
    <w:p w:rsidR="00B222AE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5.3. П</w:t>
      </w:r>
      <w:r w:rsidR="00B222AE" w:rsidRPr="00AF03F6">
        <w:rPr>
          <w:rFonts w:ascii="Times New Roman" w:hAnsi="Times New Roman" w:cs="Times New Roman"/>
          <w:sz w:val="28"/>
          <w:szCs w:val="28"/>
        </w:rPr>
        <w:t>рограмму работ, направленных на обеспечение требуемого уровня надежности разрабатываемой системы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 xml:space="preserve">5.4. </w:t>
      </w:r>
      <w:r w:rsidR="00AF03F6" w:rsidRPr="00AF03F6">
        <w:rPr>
          <w:rFonts w:ascii="Times New Roman" w:hAnsi="Times New Roman" w:cs="Times New Roman"/>
          <w:sz w:val="28"/>
          <w:szCs w:val="28"/>
        </w:rPr>
        <w:t>Перечень работ по метрологическому обеспечению на всех стадиях создания системы с указанием их сроков выполнения и организаций-исполнителей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Default="001519F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приемки системы</w:t>
      </w:r>
    </w:p>
    <w:p w:rsid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6.1. Виды, состав, объем и методы испытаний системы и ее составных частей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6.2. Общие требования к приемке работ по стадиям, порядок согласования и утверждения приемочной документации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6.3. Статус приемочной комиссии</w:t>
      </w:r>
    </w:p>
    <w:p w:rsidR="00E75592" w:rsidRPr="00AF03F6" w:rsidRDefault="00E75592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592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7.1. Приведение поступающей в систему информации к виду, пригодному для обработки с помощью ЭВМ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7.2. Изменения, которые необходимо осуществить в объекте автоматизации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7.4. Создание необходимых для функционирования системы подразделений и служб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7.5. Сроки и порядок комплектования штатов и обучения персонала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8. Требования к документированию</w:t>
      </w:r>
    </w:p>
    <w:p w:rsid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3F6" w:rsidRPr="00AF03F6" w:rsidRDefault="00AF03F6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592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8.1.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8.2. 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AF03F6" w:rsidRPr="00AF03F6" w:rsidRDefault="00AF03F6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3F6">
        <w:rPr>
          <w:rFonts w:ascii="Times New Roman" w:hAnsi="Times New Roman" w:cs="Times New Roman"/>
          <w:sz w:val="28"/>
          <w:szCs w:val="28"/>
        </w:rPr>
        <w:t>8.3.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</w:p>
    <w:p w:rsidR="00B222AE" w:rsidRPr="00AF03F6" w:rsidRDefault="00B222AE" w:rsidP="00AF03F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75592" w:rsidRPr="00AF03F6" w:rsidRDefault="00E75592" w:rsidP="00AF03F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03F6">
        <w:rPr>
          <w:rFonts w:ascii="Times New Roman" w:hAnsi="Times New Roman" w:cs="Times New Roman"/>
          <w:b/>
          <w:sz w:val="28"/>
          <w:szCs w:val="28"/>
        </w:rPr>
        <w:lastRenderedPageBreak/>
        <w:t>9. Источники разработки</w:t>
      </w:r>
    </w:p>
    <w:p w:rsidR="004512EC" w:rsidRPr="00AF03F6" w:rsidRDefault="004512EC" w:rsidP="00AF03F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12EC" w:rsidRPr="00AF03F6" w:rsidSect="008E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EA140F"/>
    <w:rsid w:val="00082A8F"/>
    <w:rsid w:val="001519F2"/>
    <w:rsid w:val="00196044"/>
    <w:rsid w:val="00323AE7"/>
    <w:rsid w:val="004512EC"/>
    <w:rsid w:val="005F17FF"/>
    <w:rsid w:val="00775316"/>
    <w:rsid w:val="008155ED"/>
    <w:rsid w:val="008E5B4C"/>
    <w:rsid w:val="00AF03F6"/>
    <w:rsid w:val="00B222AE"/>
    <w:rsid w:val="00E75592"/>
    <w:rsid w:val="00EA140F"/>
    <w:rsid w:val="00ED126D"/>
    <w:rsid w:val="00FE6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5">
    <w:name w:val="p55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">
    <w:name w:val="p5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9">
    <w:name w:val="p59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0">
    <w:name w:val="p60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1">
    <w:name w:val="p61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2">
    <w:name w:val="p62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3">
    <w:name w:val="p63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5">
    <w:name w:val="p65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8">
    <w:name w:val="p68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9">
    <w:name w:val="p69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0">
    <w:name w:val="p70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E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EA14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dtoccaptionlevel3">
    <w:name w:val="td_toc_caption_level_3"/>
    <w:next w:val="a"/>
    <w:link w:val="tdtoccaptionlevel30"/>
    <w:qFormat/>
    <w:rsid w:val="00FE6FFA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a"/>
    <w:link w:val="tdtoccaptionlevel20"/>
    <w:qFormat/>
    <w:rsid w:val="00FE6FFA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FE6FFA"/>
    <w:pPr>
      <w:keepNext/>
      <w:pageBreakBefore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a"/>
    <w:qFormat/>
    <w:rsid w:val="00FE6FFA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rsid w:val="00FE6FFA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tdtoccaptionlevel4">
    <w:name w:val="td_toc_caption_level_4"/>
    <w:next w:val="a"/>
    <w:link w:val="tdtoccaptionlevel40"/>
    <w:qFormat/>
    <w:rsid w:val="00FE6FFA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tdtoccaptionlevel10">
    <w:name w:val="td_toc_caption_level_1 Знак"/>
    <w:link w:val="tdtoccaptionlevel1"/>
    <w:rsid w:val="00FE6FFA"/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5">
    <w:name w:val="td_toc_caption_level_5"/>
    <w:next w:val="a"/>
    <w:qFormat/>
    <w:rsid w:val="00FE6FFA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a"/>
    <w:qFormat/>
    <w:rsid w:val="00FE6FFA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dtoccaptionlevel30">
    <w:name w:val="td_toc_caption_level_3 Знак"/>
    <w:link w:val="tdtoccaptionlevel3"/>
    <w:rsid w:val="00FE6FFA"/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FE6FFA"/>
    <w:rPr>
      <w:rFonts w:ascii="Arial" w:eastAsia="Times New Roman" w:hAnsi="Arial" w:cs="Times New Roman"/>
      <w:b/>
      <w:sz w:val="24"/>
      <w:szCs w:val="20"/>
    </w:rPr>
  </w:style>
  <w:style w:type="character" w:customStyle="1" w:styleId="tdtoccaptionlevel20">
    <w:name w:val="td_toc_caption_level_2 Знак"/>
    <w:link w:val="tdtoccaptionlevel2"/>
    <w:rsid w:val="00FE6FFA"/>
    <w:rPr>
      <w:rFonts w:ascii="Arial" w:eastAsia="Times New Roman" w:hAnsi="Arial" w:cs="Arial"/>
      <w:b/>
      <w:bCs/>
      <w:kern w:val="32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2022-11-26T22:44:00Z</dcterms:created>
  <dcterms:modified xsi:type="dcterms:W3CDTF">2022-11-27T01:22:00Z</dcterms:modified>
</cp:coreProperties>
</file>