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before="5" w:after="200" w:line="360" w:lineRule="auto"/>
        <w:ind w:left="142" w:right="84"/>
        <w:jc w:val="both"/>
        <w:rPr>
          <w:rFonts w:ascii="Segoe UI" w:hAnsi="Segoe UI" w:eastAsia="Segoe UI" w:cs="Segoe UI"/>
          <w:b/>
          <w:sz w:val="18"/>
          <w:szCs w:val="18"/>
        </w:rPr>
      </w:pPr>
      <w:r>
        <w:rPr>
          <w:rFonts w:ascii="Segoe UI" w:hAnsi="Segoe UI" w:eastAsia="Segoe UI" w:cs="Segoe UI"/>
          <w:b/>
          <w:sz w:val="18"/>
          <w:szCs w:val="18"/>
        </w:rPr>
        <w:t xml:space="preserve">Formulir </w:t>
      </w:r>
      <w:r>
        <w:rPr>
          <w:rFonts w:ascii="Segoe UI" w:hAnsi="Segoe UI" w:eastAsia="Segoe UI" w:cs="Segoe UI"/>
          <w:b/>
          <w:i/>
          <w:iCs/>
          <w:sz w:val="18"/>
          <w:szCs w:val="18"/>
        </w:rPr>
        <w:t>Removable Media</w:t>
      </w:r>
    </w:p>
    <w:tbl>
      <w:tblPr>
        <w:tblStyle w:val="6"/>
        <w:tblW w:w="5213" w:type="pct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4052"/>
        <w:gridCol w:w="1799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960" w:type="pct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ind w:left="1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zh-CN" w:eastAsia="zh-CN"/>
              </w:rPr>
            </w:pPr>
            <w:r>
              <w:rPr>
                <w:rFonts w:ascii="Segoe UI" w:hAnsi="Segoe UI" w:cs="Segoe UI"/>
                <w:sz w:val="14"/>
                <w:szCs w:val="1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-86995</wp:posOffset>
                  </wp:positionV>
                  <wp:extent cx="974725" cy="414020"/>
                  <wp:effectExtent l="0" t="0" r="0" b="5080"/>
                  <wp:wrapNone/>
                  <wp:docPr id="9" name="Picture 9" descr="A green and yellow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green and yellow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9" w:type="pct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i/>
                <w:sz w:val="28"/>
                <w:szCs w:val="28"/>
                <w:lang w:eastAsia="zh-CN"/>
              </w:rPr>
            </w:pPr>
            <w:r>
              <w:rPr>
                <w:rFonts w:ascii="Segoe UI" w:hAnsi="Segoe UI" w:eastAsia="Times New Roman" w:cs="Segoe UI"/>
                <w:b/>
                <w:bCs/>
                <w:lang w:eastAsia="zh-CN"/>
              </w:rPr>
              <w:t xml:space="preserve">Formulir </w:t>
            </w:r>
            <w:r>
              <w:rPr>
                <w:rFonts w:ascii="Segoe UI" w:hAnsi="Segoe UI" w:eastAsia="Times New Roman" w:cs="Segoe UI"/>
                <w:b/>
                <w:bCs/>
                <w:i/>
                <w:lang w:eastAsia="zh-CN"/>
              </w:rPr>
              <w:t>Removable Media</w:t>
            </w: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No.  Dokumen</w:t>
            </w:r>
          </w:p>
        </w:tc>
        <w:tc>
          <w:tcPr>
            <w:tcW w:w="1110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: xx/xxxxxx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960" w:type="pct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zh-CN" w:eastAsia="zh-CN"/>
              </w:rPr>
            </w:pPr>
          </w:p>
        </w:tc>
        <w:tc>
          <w:tcPr>
            <w:tcW w:w="2029" w:type="pct"/>
            <w:vMerge w:val="continue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zh-CN" w:eastAsia="zh-CN"/>
              </w:rPr>
            </w:pPr>
          </w:p>
        </w:tc>
        <w:tc>
          <w:tcPr>
            <w:tcW w:w="901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Versi Dokumen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960" w:type="pct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zh-CN" w:eastAsia="zh-CN"/>
              </w:rPr>
            </w:pPr>
          </w:p>
        </w:tc>
        <w:tc>
          <w:tcPr>
            <w:tcW w:w="2029" w:type="pct"/>
            <w:vMerge w:val="continue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zh-CN" w:eastAsia="zh-CN"/>
              </w:rPr>
            </w:pPr>
          </w:p>
        </w:tc>
        <w:tc>
          <w:tcPr>
            <w:tcW w:w="901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Klasifikasi Dokumen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: 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960" w:type="pct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zh-CN" w:eastAsia="zh-CN"/>
              </w:rPr>
            </w:pPr>
          </w:p>
        </w:tc>
        <w:tc>
          <w:tcPr>
            <w:tcW w:w="2029" w:type="pct"/>
            <w:vMerge w:val="continue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zh-CN" w:eastAsia="zh-CN"/>
              </w:rPr>
            </w:pPr>
          </w:p>
        </w:tc>
        <w:tc>
          <w:tcPr>
            <w:tcW w:w="901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Tanggal Berlaku</w:t>
            </w:r>
          </w:p>
        </w:tc>
        <w:tc>
          <w:tcPr>
            <w:tcW w:w="11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highlight w:val="yellow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highlight w:val="yellow"/>
              </w:rPr>
              <w:t>: 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9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fi-FI"/>
              </w:rPr>
            </w:pPr>
          </w:p>
          <w:p>
            <w:pPr>
              <w:spacing w:after="0" w:line="240" w:lineRule="auto"/>
              <w:ind w:left="43"/>
              <w:jc w:val="both"/>
              <w:rPr>
                <w:rFonts w:eastAsia="Times New Roman" w:cstheme="minorHAnsi"/>
                <w:iCs/>
                <w:sz w:val="20"/>
                <w:szCs w:val="20"/>
                <w:lang w:val="fi-FI"/>
              </w:rPr>
            </w:pPr>
            <w:r>
              <w:rPr>
                <w:rFonts w:eastAsia="Times New Roman" w:cstheme="minorHAnsi"/>
                <w:sz w:val="20"/>
                <w:szCs w:val="20"/>
                <w:lang w:val="fi-FI"/>
              </w:rPr>
              <w:t xml:space="preserve">Dengan ini saya menyampaikan informasi untuk penggunaan </w:t>
            </w:r>
            <w:r>
              <w:rPr>
                <w:rFonts w:eastAsia="Times New Roman" w:cstheme="minorHAnsi"/>
                <w:i/>
                <w:sz w:val="20"/>
                <w:szCs w:val="20"/>
                <w:lang w:val="fi-FI"/>
              </w:rPr>
              <w:t>removable media</w:t>
            </w:r>
            <w:r>
              <w:rPr>
                <w:rFonts w:eastAsia="Times New Roman" w:cstheme="minorHAnsi"/>
                <w:iCs/>
                <w:sz w:val="20"/>
                <w:szCs w:val="20"/>
                <w:lang w:val="fi-FI"/>
              </w:rPr>
              <w:t>:</w:t>
            </w:r>
          </w:p>
          <w:p>
            <w:pPr>
              <w:spacing w:after="0" w:line="240" w:lineRule="auto"/>
              <w:jc w:val="both"/>
              <w:rPr>
                <w:rFonts w:eastAsia="Times New Roman" w:cstheme="minorHAnsi"/>
                <w:iCs/>
                <w:sz w:val="20"/>
                <w:szCs w:val="20"/>
                <w:lang w:val="fi-F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9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96"/>
              <w:gridCol w:w="67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9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Nama Pemohon Komputer/Laptop/Server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id-ID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3" w:hRule="atLeast"/>
                <w:jc w:val="center"/>
              </w:trPr>
              <w:tc>
                <w:tcPr>
                  <w:tcW w:w="269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Jabatan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3" w:hRule="atLeast"/>
                <w:jc w:val="center"/>
              </w:trPr>
              <w:tc>
                <w:tcPr>
                  <w:tcW w:w="269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Divisi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6" w:hRule="atLeast"/>
                <w:jc w:val="center"/>
              </w:trPr>
              <w:tc>
                <w:tcPr>
                  <w:tcW w:w="269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Alamat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9" w:hRule="atLeast"/>
                <w:jc w:val="center"/>
              </w:trPr>
              <w:tc>
                <w:tcPr>
                  <w:tcW w:w="269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>Nomor Kontak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9" w:hRule="atLeast"/>
                <w:jc w:val="center"/>
              </w:trPr>
              <w:tc>
                <w:tcPr>
                  <w:tcW w:w="269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Penggunaan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Port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*)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□ Aktivasi               </w:t>
                  </w:r>
                  <w:r>
                    <w:rPr>
                      <w:rFonts w:hint="default" w:eastAsia="Times New Roman" w:cstheme="minorHAnsi"/>
                      <w:sz w:val="20"/>
                      <w:szCs w:val="20"/>
                      <w:lang w:val="en-US"/>
                    </w:rPr>
                    <w:t xml:space="preserve">   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□ Deaktivasi                </w:t>
                  </w:r>
                  <w:bookmarkStart w:id="0" w:name="_GoBack"/>
                  <w:bookmarkEnd w:id="0"/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 □ Perpanjangan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9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Keperluan Aktivasi/Deaktivasi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Port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  <w:jc w:val="center"/>
              </w:trPr>
              <w:tc>
                <w:tcPr>
                  <w:tcW w:w="269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Jenis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Port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*)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□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USB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  □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CD ROM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  □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Digital Media Reader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   □ Lainnya: ……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  <w:jc w:val="center"/>
              </w:trPr>
              <w:tc>
                <w:tcPr>
                  <w:tcW w:w="2696" w:type="dxa"/>
                  <w:vMerge w:val="restart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pl-PL"/>
                    </w:rPr>
                    <w:t>Nama Komputer (pilih yang sesuai)</w:t>
                  </w: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PC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ID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>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9" w:hRule="atLeast"/>
                <w:jc w:val="center"/>
              </w:trPr>
              <w:tc>
                <w:tcPr>
                  <w:tcW w:w="2696" w:type="dxa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Laptop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ID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>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9" w:hRule="atLeast"/>
                <w:jc w:val="center"/>
              </w:trPr>
              <w:tc>
                <w:tcPr>
                  <w:tcW w:w="2696" w:type="dxa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736" w:type="dxa"/>
                  <w:vAlign w:val="center"/>
                </w:tcPr>
                <w:p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Server </w:t>
                  </w:r>
                  <w:r>
                    <w:rPr>
                      <w:rFonts w:eastAsia="Times New Roman" w:cstheme="minorHAnsi"/>
                      <w:i/>
                      <w:sz w:val="20"/>
                      <w:szCs w:val="20"/>
                    </w:rPr>
                    <w:t>ID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>:</w:t>
                  </w:r>
                </w:p>
              </w:tc>
            </w:tr>
          </w:tbl>
          <w:p>
            <w:pPr>
              <w:spacing w:before="60" w:after="60" w:line="360" w:lineRule="auto"/>
              <w:rPr>
                <w:rFonts w:eastAsia="Times New Roman" w:cstheme="minorHAnsi"/>
                <w:b/>
                <w:sz w:val="20"/>
                <w:szCs w:val="20"/>
                <w:lang w:val="it-IT"/>
              </w:rPr>
            </w:pPr>
          </w:p>
        </w:tc>
      </w:tr>
    </w:tbl>
    <w:p>
      <w:pPr>
        <w:spacing w:after="0" w:line="360" w:lineRule="auto"/>
        <w:ind w:left="142"/>
        <w:jc w:val="both"/>
        <w:rPr>
          <w:rFonts w:eastAsia="Times New Roman" w:cstheme="minorHAnsi"/>
          <w:sz w:val="20"/>
          <w:szCs w:val="20"/>
          <w:lang w:val="sv-SE"/>
        </w:rPr>
      </w:pPr>
      <w:r>
        <w:rPr>
          <w:rFonts w:eastAsia="Times New Roman" w:cstheme="minorHAnsi"/>
          <w:sz w:val="20"/>
          <w:szCs w:val="20"/>
        </w:rPr>
        <w:t xml:space="preserve">Dengan mengisi dan menandatangani formulir ini, saya memahami kerahasiaan data dan informasi yang terkandung dalam penggunaan </w:t>
      </w:r>
      <w:r>
        <w:rPr>
          <w:rFonts w:eastAsia="Times New Roman" w:cstheme="minorHAnsi"/>
          <w:i/>
          <w:sz w:val="20"/>
          <w:szCs w:val="20"/>
        </w:rPr>
        <w:t>removable media</w:t>
      </w:r>
      <w:r>
        <w:rPr>
          <w:rFonts w:eastAsia="Times New Roman" w:cstheme="minorHAnsi"/>
          <w:sz w:val="20"/>
          <w:szCs w:val="20"/>
        </w:rPr>
        <w:t xml:space="preserve"> yang digunakan. </w:t>
      </w:r>
      <w:r>
        <w:rPr>
          <w:rFonts w:eastAsia="Times New Roman" w:cstheme="minorHAnsi"/>
          <w:sz w:val="20"/>
          <w:szCs w:val="20"/>
          <w:lang w:val="sv-SE"/>
        </w:rPr>
        <w:t xml:space="preserve">Saya menerima konsekuensi berupa sanksi disiplin, apabila terdapat informasi rahasia yang beredar yang diakibatkan penggunaan </w:t>
      </w:r>
      <w:r>
        <w:rPr>
          <w:rFonts w:eastAsia="Times New Roman" w:cstheme="minorHAnsi"/>
          <w:i/>
          <w:sz w:val="20"/>
          <w:szCs w:val="20"/>
          <w:lang w:val="sv-SE"/>
        </w:rPr>
        <w:t>removable media</w:t>
      </w:r>
      <w:r>
        <w:rPr>
          <w:rFonts w:eastAsia="Times New Roman" w:cstheme="minorHAnsi"/>
          <w:sz w:val="20"/>
          <w:szCs w:val="20"/>
          <w:lang w:val="sv-SE"/>
        </w:rPr>
        <w:t xml:space="preserve"> oleh saya di Kalla Group.</w:t>
      </w:r>
    </w:p>
    <w:p>
      <w:pPr>
        <w:spacing w:after="0" w:line="360" w:lineRule="auto"/>
        <w:ind w:left="142"/>
        <w:jc w:val="both"/>
        <w:rPr>
          <w:rFonts w:eastAsia="Times New Roman" w:cstheme="minorHAnsi"/>
          <w:sz w:val="20"/>
          <w:szCs w:val="20"/>
          <w:lang w:val="sv-SE"/>
        </w:rPr>
      </w:pPr>
      <w:r>
        <w:rPr>
          <w:rFonts w:eastAsia="Times New Roman" w:cstheme="minorHAnsi"/>
          <w:sz w:val="20"/>
          <w:szCs w:val="20"/>
          <w:lang w:val="sv-SE"/>
        </w:rPr>
        <w:t xml:space="preserve">Dengan ini saya menyatakan telah membaca dan mengerti konsekuensi penggunaan </w:t>
      </w:r>
      <w:r>
        <w:rPr>
          <w:rFonts w:eastAsia="Times New Roman" w:cstheme="minorHAnsi"/>
          <w:i/>
          <w:sz w:val="20"/>
          <w:szCs w:val="20"/>
          <w:lang w:val="sv-SE"/>
        </w:rPr>
        <w:t>removable media</w:t>
      </w:r>
      <w:r>
        <w:rPr>
          <w:rFonts w:eastAsia="Times New Roman" w:cstheme="minorHAnsi"/>
          <w:sz w:val="20"/>
          <w:szCs w:val="20"/>
          <w:lang w:val="sv-SE"/>
        </w:rPr>
        <w:t xml:space="preserve"> ini. </w:t>
      </w:r>
    </w:p>
    <w:tbl>
      <w:tblPr>
        <w:tblStyle w:val="6"/>
        <w:tblW w:w="560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999"/>
        <w:gridCol w:w="3462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  <w:jc w:val="center"/>
        </w:trPr>
        <w:tc>
          <w:tcPr>
            <w:tcW w:w="1610" w:type="pct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Di</w:t>
            </w:r>
            <w:r>
              <w:rPr>
                <w:rFonts w:eastAsia="Calibri" w:cstheme="minorHAnsi"/>
                <w:sz w:val="20"/>
                <w:szCs w:val="20"/>
                <w:lang w:val="fi-FI" w:eastAsia="zh-CN"/>
              </w:rPr>
              <w:t>buat</w:t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 xml:space="preserve"> Oleh:</w:t>
            </w:r>
          </w:p>
          <w:p>
            <w:pPr>
              <w:spacing w:before="60" w:after="0"/>
              <w:contextualSpacing/>
              <w:jc w:val="center"/>
              <w:rPr>
                <w:rFonts w:eastAsia="Calibri" w:cstheme="minorHAnsi"/>
                <w:b/>
                <w:iCs/>
                <w:sz w:val="20"/>
                <w:szCs w:val="20"/>
                <w:lang w:val="fi-FI" w:eastAsia="zh-CN"/>
              </w:rPr>
            </w:pPr>
            <w:r>
              <w:rPr>
                <w:rFonts w:eastAsia="Calibri" w:cstheme="minorHAnsi"/>
                <w:b/>
                <w:iCs/>
                <w:sz w:val="20"/>
                <w:szCs w:val="20"/>
                <w:lang w:val="fi-FI" w:eastAsia="zh-CN"/>
              </w:rPr>
              <w:t>Pemohon/Pengguna</w:t>
            </w:r>
          </w:p>
          <w:p>
            <w:pPr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</w:p>
          <w:p>
            <w:pPr>
              <w:spacing w:before="60" w:after="0"/>
              <w:contextualSpacing/>
              <w:rPr>
                <w:rFonts w:eastAsia="Calibri" w:cstheme="minorHAnsi"/>
                <w:b/>
                <w:i/>
                <w:sz w:val="20"/>
                <w:szCs w:val="20"/>
                <w:lang w:val="zh-CN" w:eastAsia="zh-CN"/>
              </w:rPr>
            </w:pPr>
          </w:p>
          <w:p>
            <w:pPr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</w:p>
          <w:p>
            <w:pPr>
              <w:tabs>
                <w:tab w:val="left" w:pos="840"/>
              </w:tabs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Nama</w:t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ab/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: …………………</w:t>
            </w:r>
          </w:p>
          <w:p>
            <w:pPr>
              <w:tabs>
                <w:tab w:val="left" w:pos="840"/>
              </w:tabs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Tanggal</w:t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ab/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: …………………</w:t>
            </w:r>
          </w:p>
        </w:tc>
        <w:tc>
          <w:tcPr>
            <w:tcW w:w="1612" w:type="pct"/>
            <w:vAlign w:val="bottom"/>
          </w:tcPr>
          <w:p>
            <w:pPr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Di</w:t>
            </w:r>
            <w:r>
              <w:rPr>
                <w:rFonts w:eastAsia="Calibri" w:cstheme="minorHAnsi"/>
                <w:sz w:val="20"/>
                <w:szCs w:val="20"/>
                <w:lang w:val="fi-FI" w:eastAsia="zh-CN"/>
              </w:rPr>
              <w:t>setujui</w:t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 xml:space="preserve"> Oleh</w:t>
            </w:r>
          </w:p>
          <w:p>
            <w:pPr>
              <w:spacing w:before="60" w:after="0"/>
              <w:contextualSpacing/>
              <w:jc w:val="center"/>
              <w:rPr>
                <w:rFonts w:eastAsia="Calibri" w:cstheme="minorHAnsi"/>
                <w:b/>
                <w:iCs/>
                <w:sz w:val="20"/>
                <w:szCs w:val="20"/>
                <w:lang w:val="fi-FI" w:eastAsia="zh-CN"/>
              </w:rPr>
            </w:pPr>
            <w:r>
              <w:rPr>
                <w:rFonts w:eastAsia="Calibri" w:cstheme="minorHAnsi"/>
                <w:b/>
                <w:iCs/>
                <w:sz w:val="20"/>
                <w:szCs w:val="20"/>
                <w:lang w:val="fi-FI" w:eastAsia="zh-CN"/>
              </w:rPr>
              <w:t>Manjer Pengguna/Pemohon</w:t>
            </w:r>
          </w:p>
          <w:p>
            <w:pPr>
              <w:spacing w:before="60" w:after="0"/>
              <w:contextualSpacing/>
              <w:rPr>
                <w:rFonts w:eastAsia="Calibri" w:cstheme="minorHAnsi"/>
                <w:b/>
                <w:i/>
                <w:sz w:val="20"/>
                <w:szCs w:val="20"/>
                <w:lang w:val="fi-FI" w:eastAsia="zh-CN"/>
              </w:rPr>
            </w:pPr>
          </w:p>
          <w:p>
            <w:pPr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</w:p>
          <w:p>
            <w:pPr>
              <w:spacing w:before="60" w:after="0"/>
              <w:contextualSpacing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</w:p>
          <w:p>
            <w:pPr>
              <w:tabs>
                <w:tab w:val="left" w:pos="815"/>
              </w:tabs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Nama</w:t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ab/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: …………………</w:t>
            </w:r>
          </w:p>
          <w:p>
            <w:pPr>
              <w:tabs>
                <w:tab w:val="left" w:pos="815"/>
              </w:tabs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Tanggal</w:t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ab/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: …………………</w:t>
            </w:r>
          </w:p>
        </w:tc>
        <w:tc>
          <w:tcPr>
            <w:tcW w:w="1778" w:type="pct"/>
          </w:tcPr>
          <w:p>
            <w:pPr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Disetujui Oleh</w:t>
            </w:r>
          </w:p>
          <w:p>
            <w:pPr>
              <w:spacing w:before="60" w:after="0"/>
              <w:contextualSpacing/>
              <w:jc w:val="center"/>
              <w:rPr>
                <w:rFonts w:eastAsia="Calibri" w:cstheme="minorHAnsi"/>
                <w:b/>
                <w:iCs/>
                <w:sz w:val="20"/>
                <w:szCs w:val="20"/>
                <w:lang w:val="fi-FI" w:eastAsia="zh-CN"/>
              </w:rPr>
            </w:pPr>
            <w:r>
              <w:rPr>
                <w:rFonts w:eastAsia="Calibri" w:cstheme="minorHAnsi"/>
                <w:b/>
                <w:iCs/>
                <w:sz w:val="20"/>
                <w:szCs w:val="20"/>
                <w:lang w:val="fi-FI" w:eastAsia="zh-CN"/>
              </w:rPr>
              <w:t>ICT Operation</w:t>
            </w:r>
          </w:p>
          <w:p>
            <w:pPr>
              <w:spacing w:before="60" w:after="0"/>
              <w:contextualSpacing/>
              <w:jc w:val="both"/>
              <w:rPr>
                <w:rFonts w:eastAsia="Calibri" w:cstheme="minorHAnsi"/>
                <w:b/>
                <w:i/>
                <w:sz w:val="20"/>
                <w:szCs w:val="20"/>
                <w:lang w:val="fi-FI" w:eastAsia="zh-CN"/>
              </w:rPr>
            </w:pPr>
          </w:p>
          <w:p>
            <w:pPr>
              <w:spacing w:before="60" w:after="0"/>
              <w:contextualSpacing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</w:p>
          <w:p>
            <w:pPr>
              <w:spacing w:before="60" w:after="0"/>
              <w:contextualSpacing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</w:p>
          <w:p>
            <w:pPr>
              <w:tabs>
                <w:tab w:val="left" w:pos="999"/>
              </w:tabs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Nama</w:t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ab/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: ………………</w:t>
            </w:r>
          </w:p>
          <w:p>
            <w:pPr>
              <w:tabs>
                <w:tab w:val="left" w:pos="999"/>
              </w:tabs>
              <w:spacing w:before="60" w:after="0"/>
              <w:contextualSpacing/>
              <w:jc w:val="center"/>
              <w:rPr>
                <w:rFonts w:eastAsia="Calibri" w:cstheme="minorHAnsi"/>
                <w:sz w:val="20"/>
                <w:szCs w:val="20"/>
                <w:lang w:val="zh-CN" w:eastAsia="zh-CN"/>
              </w:rPr>
            </w:pP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Tanggal</w:t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ab/>
            </w:r>
            <w:r>
              <w:rPr>
                <w:rFonts w:eastAsia="Calibri" w:cstheme="minorHAnsi"/>
                <w:sz w:val="20"/>
                <w:szCs w:val="20"/>
                <w:lang w:val="zh-CN" w:eastAsia="zh-CN"/>
              </w:rPr>
              <w:t>: ………………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  <w:jc w:val="center"/>
        </w:trPr>
        <w:tc>
          <w:tcPr>
            <w:tcW w:w="1145" w:type="pct"/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Opini ICT Operation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Nama   :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Tanggal :</w:t>
            </w:r>
          </w:p>
        </w:tc>
        <w:tc>
          <w:tcPr>
            <w:tcW w:w="3855" w:type="pct"/>
            <w:gridSpan w:val="3"/>
          </w:tcPr>
          <w:p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</w:p>
        </w:tc>
      </w:tr>
    </w:tbl>
    <w:p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it-IT"/>
        </w:rPr>
      </w:pPr>
    </w:p>
    <w:p>
      <w:pPr>
        <w:numPr>
          <w:ilvl w:val="0"/>
          <w:numId w:val="1"/>
        </w:numPr>
        <w:tabs>
          <w:tab w:val="left" w:pos="180"/>
        </w:tabs>
        <w:spacing w:before="60" w:after="60" w:line="360" w:lineRule="auto"/>
        <w:ind w:left="181" w:hanging="181"/>
        <w:jc w:val="both"/>
        <w:rPr>
          <w:rFonts w:eastAsia="Times New Roman" w:cstheme="minorHAnsi"/>
          <w:sz w:val="20"/>
          <w:szCs w:val="20"/>
          <w:lang w:val="it-IT"/>
        </w:rPr>
      </w:pPr>
      <w:r>
        <w:rPr>
          <w:rFonts w:eastAsia="Times New Roman" w:cstheme="minorHAnsi"/>
          <w:sz w:val="20"/>
          <w:szCs w:val="20"/>
          <w:lang w:val="sv-SE"/>
        </w:rPr>
        <w:t xml:space="preserve">Jika Pemohon yang sudah mendapatkan aktivasi pindah unit kerja, mengundurkan diri, atau diberhentikan, maka </w:t>
      </w:r>
      <w:r>
        <w:rPr>
          <w:rFonts w:eastAsia="Times New Roman" w:cstheme="minorHAnsi"/>
          <w:sz w:val="20"/>
          <w:szCs w:val="20"/>
          <w:lang w:val="it-IT"/>
        </w:rPr>
        <w:t xml:space="preserve">Manajer Pemohon/Pengguna </w:t>
      </w:r>
      <w:r>
        <w:rPr>
          <w:rFonts w:eastAsia="Times New Roman" w:cstheme="minorHAnsi"/>
          <w:sz w:val="20"/>
          <w:szCs w:val="20"/>
          <w:lang w:val="sv-SE"/>
        </w:rPr>
        <w:t xml:space="preserve">bertanggung jawab untuk mengajukan permohonan penutupan </w:t>
      </w:r>
      <w:r>
        <w:rPr>
          <w:rFonts w:eastAsia="Times New Roman" w:cstheme="minorHAnsi"/>
          <w:i/>
          <w:sz w:val="20"/>
          <w:szCs w:val="20"/>
          <w:lang w:val="sv-SE"/>
        </w:rPr>
        <w:t>removable</w:t>
      </w:r>
      <w:r>
        <w:rPr>
          <w:rFonts w:eastAsia="Times New Roman" w:cstheme="minorHAnsi"/>
          <w:sz w:val="20"/>
          <w:szCs w:val="20"/>
          <w:lang w:val="sv-SE"/>
        </w:rPr>
        <w:t xml:space="preserve"> </w:t>
      </w:r>
      <w:r>
        <w:rPr>
          <w:rFonts w:eastAsia="Times New Roman" w:cstheme="minorHAnsi"/>
          <w:i/>
          <w:sz w:val="20"/>
          <w:szCs w:val="20"/>
          <w:lang w:val="sv-SE"/>
        </w:rPr>
        <w:t>media</w:t>
      </w:r>
      <w:r>
        <w:rPr>
          <w:rFonts w:eastAsia="Times New Roman" w:cstheme="minorHAnsi"/>
          <w:sz w:val="20"/>
          <w:szCs w:val="20"/>
          <w:lang w:val="sv-SE"/>
        </w:rPr>
        <w:t>.</w:t>
      </w:r>
    </w:p>
    <w:p>
      <w:pPr>
        <w:numPr>
          <w:ilvl w:val="0"/>
          <w:numId w:val="1"/>
        </w:numPr>
        <w:tabs>
          <w:tab w:val="left" w:pos="180"/>
        </w:tabs>
        <w:spacing w:before="144" w:beforeLines="60" w:after="144" w:afterLines="60" w:line="360" w:lineRule="auto"/>
        <w:ind w:left="180" w:hanging="180"/>
        <w:jc w:val="both"/>
        <w:rPr>
          <w:rFonts w:ascii="Segoe UI" w:hAnsi="Segoe UI" w:cs="Segoe UI"/>
          <w:b/>
          <w:bCs/>
          <w:sz w:val="18"/>
          <w:szCs w:val="18"/>
        </w:rPr>
      </w:pPr>
      <w:r>
        <w:rPr>
          <w:rFonts w:eastAsia="Times New Roman" w:cstheme="minorHAnsi"/>
          <w:sz w:val="20"/>
          <w:szCs w:val="20"/>
        </w:rPr>
        <w:t xml:space="preserve">*) Pilih yang sesuai. </w:t>
      </w:r>
    </w:p>
    <w:sectPr>
      <w:pgSz w:w="12240" w:h="15840"/>
      <w:pgMar w:top="900" w:right="1440" w:bottom="117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554E2"/>
    <w:multiLevelType w:val="multilevel"/>
    <w:tmpl w:val="21B554E2"/>
    <w:lvl w:ilvl="0" w:tentative="0">
      <w:start w:val="0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3E"/>
    <w:rsid w:val="00012E08"/>
    <w:rsid w:val="00020AC7"/>
    <w:rsid w:val="0002499B"/>
    <w:rsid w:val="00032C0E"/>
    <w:rsid w:val="00033459"/>
    <w:rsid w:val="00046E74"/>
    <w:rsid w:val="00050829"/>
    <w:rsid w:val="00053B20"/>
    <w:rsid w:val="00060988"/>
    <w:rsid w:val="000B0CD9"/>
    <w:rsid w:val="000E0FB1"/>
    <w:rsid w:val="000F4477"/>
    <w:rsid w:val="000F529C"/>
    <w:rsid w:val="001025FD"/>
    <w:rsid w:val="001310DC"/>
    <w:rsid w:val="001537CE"/>
    <w:rsid w:val="00167980"/>
    <w:rsid w:val="00193E2E"/>
    <w:rsid w:val="00196BC6"/>
    <w:rsid w:val="001A7FD6"/>
    <w:rsid w:val="001C0D52"/>
    <w:rsid w:val="0025114D"/>
    <w:rsid w:val="00266B4E"/>
    <w:rsid w:val="002A2E89"/>
    <w:rsid w:val="002B1A16"/>
    <w:rsid w:val="002B1D49"/>
    <w:rsid w:val="002D32ED"/>
    <w:rsid w:val="002F6EA9"/>
    <w:rsid w:val="002F76C6"/>
    <w:rsid w:val="0034564C"/>
    <w:rsid w:val="003663D8"/>
    <w:rsid w:val="0037056F"/>
    <w:rsid w:val="003844C4"/>
    <w:rsid w:val="00384607"/>
    <w:rsid w:val="003C764D"/>
    <w:rsid w:val="003F7B39"/>
    <w:rsid w:val="00467F38"/>
    <w:rsid w:val="00481E28"/>
    <w:rsid w:val="00484171"/>
    <w:rsid w:val="00494CB6"/>
    <w:rsid w:val="004A251C"/>
    <w:rsid w:val="004B1065"/>
    <w:rsid w:val="004C3A84"/>
    <w:rsid w:val="004F3284"/>
    <w:rsid w:val="004F6BF2"/>
    <w:rsid w:val="00567442"/>
    <w:rsid w:val="00572662"/>
    <w:rsid w:val="005A69D3"/>
    <w:rsid w:val="005C744D"/>
    <w:rsid w:val="005E6426"/>
    <w:rsid w:val="005E7B5F"/>
    <w:rsid w:val="00617585"/>
    <w:rsid w:val="006212FE"/>
    <w:rsid w:val="00625BE4"/>
    <w:rsid w:val="00630588"/>
    <w:rsid w:val="00642AF4"/>
    <w:rsid w:val="006455AF"/>
    <w:rsid w:val="00664175"/>
    <w:rsid w:val="006B3475"/>
    <w:rsid w:val="006E4646"/>
    <w:rsid w:val="00726EA3"/>
    <w:rsid w:val="00740E1D"/>
    <w:rsid w:val="007669EA"/>
    <w:rsid w:val="00792BC0"/>
    <w:rsid w:val="007A2EDF"/>
    <w:rsid w:val="00842481"/>
    <w:rsid w:val="00852548"/>
    <w:rsid w:val="0087023F"/>
    <w:rsid w:val="00885630"/>
    <w:rsid w:val="008B7E80"/>
    <w:rsid w:val="008D072B"/>
    <w:rsid w:val="008D09D8"/>
    <w:rsid w:val="008D4335"/>
    <w:rsid w:val="00912E10"/>
    <w:rsid w:val="0092549B"/>
    <w:rsid w:val="00933AD9"/>
    <w:rsid w:val="00944A63"/>
    <w:rsid w:val="00955A6E"/>
    <w:rsid w:val="009D3128"/>
    <w:rsid w:val="009D52D1"/>
    <w:rsid w:val="00A048DF"/>
    <w:rsid w:val="00A1263E"/>
    <w:rsid w:val="00A220BB"/>
    <w:rsid w:val="00A61995"/>
    <w:rsid w:val="00A676FD"/>
    <w:rsid w:val="00A90556"/>
    <w:rsid w:val="00B06E04"/>
    <w:rsid w:val="00B5684B"/>
    <w:rsid w:val="00B8087C"/>
    <w:rsid w:val="00B962C0"/>
    <w:rsid w:val="00BA68B6"/>
    <w:rsid w:val="00BA6EE7"/>
    <w:rsid w:val="00BC6873"/>
    <w:rsid w:val="00BD073E"/>
    <w:rsid w:val="00BE5544"/>
    <w:rsid w:val="00BE776D"/>
    <w:rsid w:val="00C10FC7"/>
    <w:rsid w:val="00C14200"/>
    <w:rsid w:val="00C41ABC"/>
    <w:rsid w:val="00C549E1"/>
    <w:rsid w:val="00C67598"/>
    <w:rsid w:val="00CB6EF0"/>
    <w:rsid w:val="00D016EF"/>
    <w:rsid w:val="00D61458"/>
    <w:rsid w:val="00D73AF9"/>
    <w:rsid w:val="00DB5DB8"/>
    <w:rsid w:val="00DD1B35"/>
    <w:rsid w:val="00DF2034"/>
    <w:rsid w:val="00DF30EE"/>
    <w:rsid w:val="00E01972"/>
    <w:rsid w:val="00E475A4"/>
    <w:rsid w:val="00ED7392"/>
    <w:rsid w:val="00ED7C6B"/>
    <w:rsid w:val="00EF2744"/>
    <w:rsid w:val="00F06A2F"/>
    <w:rsid w:val="00F320B9"/>
    <w:rsid w:val="00F3340D"/>
    <w:rsid w:val="00F55F93"/>
    <w:rsid w:val="00F7262E"/>
    <w:rsid w:val="00F761EB"/>
    <w:rsid w:val="00FA617C"/>
    <w:rsid w:val="00FB1FC2"/>
    <w:rsid w:val="16EE261E"/>
    <w:rsid w:val="347F23A9"/>
    <w:rsid w:val="7333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qFormat="1" w:uiPriority="39" w:name="toc 4"/>
    <w:lsdException w:uiPriority="39" w:name="toc 5"/>
    <w:lsdException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6"/>
    <w:qFormat/>
    <w:uiPriority w:val="59"/>
    <w:rPr>
      <w:rFonts w:ascii="Times New Roman" w:hAnsi="Times New Roman" w:eastAsia="SimSun" w:cs="Times New Roman"/>
      <w:kern w:val="0"/>
      <w:sz w:val="20"/>
      <w:szCs w:val="2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uiPriority w:val="3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13">
    <w:name w:val="toc 2"/>
    <w:basedOn w:val="1"/>
    <w:next w:val="1"/>
    <w:unhideWhenUsed/>
    <w:qFormat/>
    <w:uiPriority w:val="39"/>
    <w:pPr>
      <w:spacing w:before="120" w:after="0"/>
      <w:ind w:left="220"/>
    </w:pPr>
    <w:rPr>
      <w:rFonts w:cstheme="minorHAnsi"/>
      <w:b/>
      <w:bCs/>
    </w:rPr>
  </w:style>
  <w:style w:type="paragraph" w:styleId="14">
    <w:name w:val="toc 3"/>
    <w:basedOn w:val="1"/>
    <w:next w:val="1"/>
    <w:unhideWhenUsed/>
    <w:uiPriority w:val="39"/>
    <w:pPr>
      <w:spacing w:after="0"/>
      <w:ind w:left="440"/>
    </w:pPr>
    <w:rPr>
      <w:rFonts w:cstheme="minorHAnsi"/>
      <w:sz w:val="20"/>
      <w:szCs w:val="20"/>
    </w:rPr>
  </w:style>
  <w:style w:type="paragraph" w:styleId="15">
    <w:name w:val="toc 4"/>
    <w:basedOn w:val="1"/>
    <w:next w:val="1"/>
    <w:semiHidden/>
    <w:unhideWhenUsed/>
    <w:qFormat/>
    <w:uiPriority w:val="39"/>
    <w:pPr>
      <w:spacing w:after="0"/>
      <w:ind w:left="660"/>
    </w:pPr>
    <w:rPr>
      <w:rFonts w:cstheme="minorHAnsi"/>
      <w:sz w:val="20"/>
      <w:szCs w:val="20"/>
    </w:rPr>
  </w:style>
  <w:style w:type="paragraph" w:styleId="16">
    <w:name w:val="toc 5"/>
    <w:basedOn w:val="1"/>
    <w:next w:val="1"/>
    <w:semiHidden/>
    <w:unhideWhenUsed/>
    <w:uiPriority w:val="39"/>
    <w:pPr>
      <w:spacing w:after="0"/>
      <w:ind w:left="880"/>
    </w:pPr>
    <w:rPr>
      <w:rFonts w:cstheme="minorHAnsi"/>
      <w:sz w:val="20"/>
      <w:szCs w:val="20"/>
    </w:rPr>
  </w:style>
  <w:style w:type="paragraph" w:styleId="17">
    <w:name w:val="toc 6"/>
    <w:basedOn w:val="1"/>
    <w:next w:val="1"/>
    <w:semiHidden/>
    <w:unhideWhenUsed/>
    <w:uiPriority w:val="39"/>
    <w:pPr>
      <w:spacing w:after="0"/>
      <w:ind w:left="1100"/>
    </w:pPr>
    <w:rPr>
      <w:rFonts w:cstheme="minorHAnsi"/>
      <w:sz w:val="20"/>
      <w:szCs w:val="20"/>
    </w:rPr>
  </w:style>
  <w:style w:type="paragraph" w:styleId="18">
    <w:name w:val="toc 7"/>
    <w:basedOn w:val="1"/>
    <w:next w:val="1"/>
    <w:semiHidden/>
    <w:unhideWhenUsed/>
    <w:qFormat/>
    <w:uiPriority w:val="39"/>
    <w:pPr>
      <w:spacing w:after="0"/>
      <w:ind w:left="1320"/>
    </w:pPr>
    <w:rPr>
      <w:rFonts w:cstheme="minorHAnsi"/>
      <w:sz w:val="20"/>
      <w:szCs w:val="20"/>
    </w:rPr>
  </w:style>
  <w:style w:type="paragraph" w:styleId="19">
    <w:name w:val="toc 8"/>
    <w:basedOn w:val="1"/>
    <w:next w:val="1"/>
    <w:semiHidden/>
    <w:unhideWhenUsed/>
    <w:qFormat/>
    <w:uiPriority w:val="39"/>
    <w:pPr>
      <w:spacing w:after="0"/>
      <w:ind w:left="1540"/>
    </w:pPr>
    <w:rPr>
      <w:rFonts w:cstheme="minorHAnsi"/>
      <w:sz w:val="20"/>
      <w:szCs w:val="20"/>
    </w:rPr>
  </w:style>
  <w:style w:type="paragraph" w:styleId="20">
    <w:name w:val="toc 9"/>
    <w:basedOn w:val="1"/>
    <w:next w:val="1"/>
    <w:semiHidden/>
    <w:unhideWhenUsed/>
    <w:qFormat/>
    <w:uiPriority w:val="39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1">
    <w:name w:val="Header Char"/>
    <w:basedOn w:val="5"/>
    <w:link w:val="9"/>
    <w:qFormat/>
    <w:uiPriority w:val="99"/>
    <w:rPr>
      <w:kern w:val="0"/>
      <w:sz w:val="22"/>
      <w:szCs w:val="22"/>
      <w:lang w:val="en-US"/>
      <w14:ligatures w14:val="none"/>
    </w:rPr>
  </w:style>
  <w:style w:type="character" w:customStyle="1" w:styleId="22">
    <w:name w:val="Footer Char"/>
    <w:basedOn w:val="5"/>
    <w:link w:val="8"/>
    <w:qFormat/>
    <w:uiPriority w:val="99"/>
    <w:rPr>
      <w:kern w:val="0"/>
      <w:sz w:val="22"/>
      <w:szCs w:val="22"/>
      <w:lang w:val="en-US"/>
      <w14:ligatures w14:val="none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val="en-US"/>
      <w14:ligatures w14:val="none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Comment Text Char"/>
    <w:basedOn w:val="5"/>
    <w:link w:val="7"/>
    <w:qFormat/>
    <w:uiPriority w:val="99"/>
    <w:rPr>
      <w:kern w:val="0"/>
      <w:sz w:val="20"/>
      <w:szCs w:val="20"/>
      <w:lang w:val="en-US"/>
      <w14:ligatures w14:val="none"/>
    </w:rPr>
  </w:style>
  <w:style w:type="character" w:customStyle="1" w:styleId="26">
    <w:name w:val="ilfuvd"/>
    <w:basedOn w:val="5"/>
    <w:qFormat/>
    <w:uiPriority w:val="0"/>
  </w:style>
  <w:style w:type="paragraph" w:customStyle="1" w:styleId="27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2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:lang w:val="en-US"/>
      <w14:ligatures w14:val="none"/>
    </w:rPr>
  </w:style>
  <w:style w:type="character" w:customStyle="1" w:styleId="2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kern w:val="0"/>
      <w:lang w:val="en-US"/>
      <w14:ligatures w14:val="none"/>
    </w:rPr>
  </w:style>
  <w:style w:type="character" w:customStyle="1" w:styleId="30">
    <w:name w:val="List Paragraph Char"/>
    <w:link w:val="24"/>
    <w:qFormat/>
    <w:uiPriority w:val="34"/>
    <w:rPr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DBE4A802BB947A5600505FBFA6A3A" ma:contentTypeVersion="13" ma:contentTypeDescription="Create a new document." ma:contentTypeScope="" ma:versionID="9425f826e344317a2c027f58320eeb86">
  <xsd:schema xmlns:xsd="http://www.w3.org/2001/XMLSchema" xmlns:xs="http://www.w3.org/2001/XMLSchema" xmlns:p="http://schemas.microsoft.com/office/2006/metadata/properties" xmlns:ns2="81126384-4038-4257-bf44-660d2e01fc09" xmlns:ns3="6bc03b91-bb1f-4ab4-a896-2987169445c2" targetNamespace="http://schemas.microsoft.com/office/2006/metadata/properties" ma:root="true" ma:fieldsID="0552d53be458c7274b88475e3f2acd8e" ns2:_="" ns3:_="">
    <xsd:import namespace="81126384-4038-4257-bf44-660d2e01fc09"/>
    <xsd:import namespace="6bc03b91-bb1f-4ab4-a896-2987169445c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26384-4038-4257-bf44-660d2e01fc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d2af44a-a638-475e-80c3-2186aec4edd4}" ma:internalName="TaxCatchAll" ma:showField="CatchAllData" ma:web="81126384-4038-4257-bf44-660d2e01fc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03b91-bb1f-4ab4-a896-298716944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6108464-a8a4-42cd-8228-67dede89b3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26384-4038-4257-bf44-660d2e01fc09" xsi:nil="true"/>
    <lcf76f155ced4ddcb4097134ff3c332f xmlns="6bc03b91-bb1f-4ab4-a896-2987169445c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859AA9D-655C-4C4C-BAA7-AE7E607E4BB4}">
  <ds:schemaRefs/>
</ds:datastoreItem>
</file>

<file path=customXml/itemProps2.xml><?xml version="1.0" encoding="utf-8"?>
<ds:datastoreItem xmlns:ds="http://schemas.openxmlformats.org/officeDocument/2006/customXml" ds:itemID="{B68002F0-D599-44EC-8FDB-616433A8258A}">
  <ds:schemaRefs/>
</ds:datastoreItem>
</file>

<file path=customXml/itemProps3.xml><?xml version="1.0" encoding="utf-8"?>
<ds:datastoreItem xmlns:ds="http://schemas.openxmlformats.org/officeDocument/2006/customXml" ds:itemID="{A2FC4DD4-B258-4738-8F62-1F7F8447D0EE}">
  <ds:schemaRefs/>
</ds:datastoreItem>
</file>

<file path=customXml/itemProps4.xml><?xml version="1.0" encoding="utf-8"?>
<ds:datastoreItem xmlns:ds="http://schemas.openxmlformats.org/officeDocument/2006/customXml" ds:itemID="{F216CF3C-37C6-2549-903F-74376A0D9E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1307</Characters>
  <Lines>10</Lines>
  <Paragraphs>3</Paragraphs>
  <TotalTime>1</TotalTime>
  <ScaleCrop>false</ScaleCrop>
  <LinksUpToDate>false</LinksUpToDate>
  <CharactersWithSpaces>1533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2023-11-22T00:41:00Z</dcterms:created>
  <dc:creator>rani nadhiroh</dc:creator>
  <cp:lastModifiedBy>201700720</cp:lastModifiedBy>
  <dcterms:modified xsi:type="dcterms:W3CDTF">2023-11-22T00:43:57Z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0x010100936DBE4A802BB947A5600505FBFA6A3A</vt:lpwstr>
  </property>
  <property fmtid="{D5CDD505-2E9C-101B-9397-08002B2CF9AE}" pid="3" name="MediaServiceImageTags">
    <vt:lpwstr/>
  </property>
  <property fmtid="{D5CDD505-2E9C-101B-9397-08002B2CF9AE}" pid="4" name="KSOProductBuildVer">
    <vt:lpwstr>1033-12.2.0.13306</vt:lpwstr>
  </property>
  <property fmtid="{D5CDD505-2E9C-101B-9397-08002B2CF9AE}" pid="5" name="ICV">
    <vt:lpwstr>17B241215B9E486686DBD06984A6BA1D_12</vt:lpwstr>
  </property>
</Properties>
</file>