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line="48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Dean Gladish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48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Words to Know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48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c. Prohibition was a ban on the manufacture, sale, and transport of alcoholic beverages.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48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f. Suffragists are people who supported the campaign for women’s voting rights.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48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a. A lame-duck period is the time between election and the taking of office.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48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b. Income is money a person gets as payment for work one or from investments.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48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g. Suffrage is the right to vote.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48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d. Inauguration is the ceremony at which officials are sworn into office.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e. Repeal is synonymous with cancel. The act of repealing something means that it is removed or cancelled.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Reviewing the Facts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Elected officials who continue to perform their duties after an election are called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The Twenty-first Amendment repeals the Eighteenth Amendment.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States called specific conventions to ratify the Twenty-first Amendment.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The Nineteenth Amendment extended the right to vote to women.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Before the Seventeenth Amendment, senators were elected by state legislatures.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The tax that is based on the money a person earns is an income tax, provided for by the Sixteenth Amendment.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If a senator dies in office, the executive authority of the affected state may call an election to fill the position.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Congress passed the Volstead Act to put the Eighteenth Amendment into effect.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The President and Vice-President take office on the 20th of January at noon.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Senators and representatives take office on the 3rd of January at noon.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48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Thinking Things Through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48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Changes that have occurred in our country that no longer make the lame-duck period for federal officials necessary include things such as the Presidential system being changed.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48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Prohibition was called “the noble experiment” because the prohibitionists were essentially conducting an experiment with the prohibition of alcohol. It was a noble experiment, but eventually proved to become a disaster.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48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Specific reasons why Prohibition eventually failed include the fact that Prohibition was eventually repealed after a few years by the Twenty-first Amendment. Criminals found ways to smuggle alcohol in and out of the states. While Prohibition did have an effect on the average citizen, enforcement often failed.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48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The first attempt by Congress to pass an income law was declared unconstitutional. The Supreme Court ruled that the law was unconstitutional. It said that an income tax was a direct tax and therefore had to be based on population instead of the size of a person’s income. Later, the Sixteenth Amendment made it possible to charge income taxes based on a person’s income.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48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In a pure democracy, the people would most likely elect their own senators. The state legislatures should not elect the senators in a true democratic society. This would give more power to the general population. The Seventeenth Amendment made this democratic goal a reality when it was ratified in 1933.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