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Supplement</w:t>
      </w:r>
      <w:r>
        <w:t xml:space="preserve"> </w:t>
      </w:r>
      <w:r>
        <w:t xml:space="preserve">for</w:t>
      </w:r>
      <w:r>
        <w:t xml:space="preserve"> </w:t>
      </w:r>
      <w:r>
        <w:t xml:space="preserve">Case</w:t>
      </w:r>
      <w:r>
        <w:t xml:space="preserve"> </w:t>
      </w:r>
      <w:r>
        <w:t xml:space="preserve">Study</w:t>
      </w:r>
      <w:r>
        <w:t xml:space="preserve"> </w:t>
      </w:r>
      <w:r>
        <w:t xml:space="preserve">2</w:t>
      </w:r>
    </w:p>
    <w:p>
      <w:pPr>
        <w:pStyle w:val="Author"/>
      </w:pPr>
      <w:r>
        <w:t xml:space="preserve">Dean</w:t>
      </w:r>
      <w:r>
        <w:t xml:space="preserve"> </w:t>
      </w:r>
      <w:r>
        <w:t xml:space="preserve">Gladish</w:t>
      </w:r>
      <w:r>
        <w:t xml:space="preserve"> </w:t>
      </w:r>
      <w:r>
        <w:t xml:space="preserve">and</w:t>
      </w:r>
      <w:r>
        <w:t xml:space="preserve"> </w:t>
      </w:r>
      <w:r>
        <w:t xml:space="preserve">Nate</w:t>
      </w:r>
      <w:r>
        <w:t xml:space="preserve"> </w:t>
      </w:r>
      <w:r>
        <w:t xml:space="preserve">Isbell</w:t>
      </w:r>
    </w:p>
    <w:p>
      <w:pPr>
        <w:pStyle w:val="Date"/>
      </w:pPr>
      <w:r>
        <w:t xml:space="preserve">May</w:t>
      </w:r>
      <w:r>
        <w:t xml:space="preserve"> </w:t>
      </w:r>
      <w:r>
        <w:t xml:space="preserve">8,</w:t>
      </w:r>
      <w:r>
        <w:t xml:space="preserve"> </w:t>
      </w:r>
      <w:r>
        <w:t xml:space="preserve">2018</w:t>
      </w:r>
    </w:p>
    <w:p>
      <w:pPr>
        <w:pStyle w:val="SourceCode"/>
      </w:pPr>
      <w:r>
        <w:rPr>
          <w:rStyle w:val="KeywordTok"/>
        </w:rPr>
        <w:t xml:space="preserve">library</w:t>
      </w:r>
      <w:r>
        <w:rPr>
          <w:rStyle w:val="NormalTok"/>
        </w:rPr>
        <w:t xml:space="preserve">(Sleuth3)</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(ggformula)</w:t>
      </w:r>
      <w:r>
        <w:br w:type="textWrapping"/>
      </w:r>
      <w:r>
        <w:br w:type="textWrapping"/>
      </w:r>
      <w:r>
        <w:br w:type="textWrapping"/>
      </w:r>
      <w:r>
        <w:rPr>
          <w:rStyle w:val="KeywordTok"/>
        </w:rPr>
        <w:t xml:space="preserve">data</w:t>
      </w:r>
      <w:r>
        <w:rPr>
          <w:rStyle w:val="NormalTok"/>
        </w:rPr>
        <w:t xml:space="preserve">(ex1217, </w:t>
      </w:r>
      <w:r>
        <w:rPr>
          <w:rStyle w:val="DataTypeTok"/>
        </w:rPr>
        <w:t xml:space="preserve">package =</w:t>
      </w:r>
      <w:r>
        <w:rPr>
          <w:rStyle w:val="NormalTok"/>
        </w:rPr>
        <w:t xml:space="preserve"> </w:t>
      </w:r>
      <w:r>
        <w:rPr>
          <w:rStyle w:val="StringTok"/>
        </w:rPr>
        <w:t xml:space="preserve">"Sleuth3"</w:t>
      </w:r>
      <w:r>
        <w:rPr>
          <w:rStyle w:val="NormalTok"/>
        </w:rPr>
        <w:t xml:space="preserve">)</w:t>
      </w:r>
      <w:r>
        <w:br w:type="textWrapping"/>
      </w:r>
      <w:r>
        <w:br w:type="textWrapping"/>
      </w:r>
      <w:r>
        <w:rPr>
          <w:rStyle w:val="CommentTok"/>
        </w:rPr>
        <w:t xml:space="preserve">#  Constructs a scatterplot matrix</w:t>
      </w:r>
      <w:r>
        <w:br w:type="textWrapping"/>
      </w:r>
      <w:r>
        <w:rPr>
          <w:rStyle w:val="KeywordTok"/>
        </w:rPr>
        <w:t xml:space="preserve">ggscatmat</w:t>
      </w:r>
      <w:r>
        <w:rPr>
          <w:rStyle w:val="NormalTok"/>
        </w:rPr>
        <w:t xml:space="preserve">(ex1217,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15</w:t>
      </w:r>
      <w:r>
        <w:rPr>
          <w:rStyle w:val="OperatorTok"/>
        </w:rPr>
        <w:t xml:space="preserve">:</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basic SLR model.  </w:t>
      </w:r>
      <w:r>
        <w:br w:type="textWrapping"/>
      </w:r>
      <w:r>
        <w:rPr>
          <w:rStyle w:val="NormalTok"/>
        </w:rPr>
        <w:t xml:space="preserve">model1 &lt;-</w:t>
      </w:r>
      <w:r>
        <w:rPr>
          <w:rStyle w:val="StringTok"/>
        </w:rPr>
        <w:t xml:space="preserve"> </w:t>
      </w:r>
      <w:r>
        <w:rPr>
          <w:rStyle w:val="KeywordTok"/>
        </w:rPr>
        <w:t xml:space="preserve">lm</w:t>
      </w:r>
      <w:r>
        <w:rPr>
          <w:rStyle w:val="NormalTok"/>
        </w:rPr>
        <w:t xml:space="preserve">(Mortality </w:t>
      </w:r>
      <w:r>
        <w:rPr>
          <w:rStyle w:val="OperatorTok"/>
        </w:rPr>
        <w:t xml:space="preserve">~</w:t>
      </w:r>
      <w:r>
        <w:rPr>
          <w:rStyle w:val="StringTok"/>
        </w:rPr>
        <w:t xml:space="preserve"> </w:t>
      </w:r>
      <w:r>
        <w:rPr>
          <w:rStyle w:val="NormalTok"/>
        </w:rPr>
        <w:t xml:space="preserve">HC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SO2, </w:t>
      </w:r>
      <w:r>
        <w:rPr>
          <w:rStyle w:val="DataTypeTok"/>
        </w:rPr>
        <w:t xml:space="preserve">data =</w:t>
      </w:r>
      <w:r>
        <w:rPr>
          <w:rStyle w:val="NormalTok"/>
        </w:rPr>
        <w:t xml:space="preserve"> ex1217)</w:t>
      </w:r>
      <w:r>
        <w:br w:type="textWrapping"/>
      </w:r>
      <w:r>
        <w:br w:type="textWrapping"/>
      </w:r>
      <w:r>
        <w:rPr>
          <w:rStyle w:val="CommentTok"/>
        </w:rPr>
        <w:t xml:space="preserve">#  This puts our information into a more readable format.  </w:t>
      </w:r>
      <w:r>
        <w:br w:type="textWrapping"/>
      </w:r>
      <w:r>
        <w:rPr>
          <w:rStyle w:val="KeywordTok"/>
        </w:rPr>
        <w:t xml:space="preserve">tidy</w:t>
      </w:r>
      <w:r>
        <w:rPr>
          <w:rStyle w:val="NormalTok"/>
        </w:rPr>
        <w:t xml:space="preserve">(model1)</w:t>
      </w:r>
    </w:p>
    <w:p>
      <w:pPr>
        <w:pStyle w:val="SourceCode"/>
      </w:pPr>
      <w:r>
        <w:rPr>
          <w:rStyle w:val="VerbatimChar"/>
        </w:rPr>
        <w:t xml:space="preserve">##          term    estimate std.error  statistic      p.value</w:t>
      </w:r>
      <w:r>
        <w:br w:type="textWrapping"/>
      </w:r>
      <w:r>
        <w:rPr>
          <w:rStyle w:val="VerbatimChar"/>
        </w:rPr>
        <w:t xml:space="preserve">## 1 (Intercept) 924.1631054 8.9720848 103.004276 1.557282e-65</w:t>
      </w:r>
      <w:r>
        <w:br w:type="textWrapping"/>
      </w:r>
      <w:r>
        <w:rPr>
          <w:rStyle w:val="VerbatimChar"/>
        </w:rPr>
        <w:t xml:space="preserve">## 2          HC  -1.6132989 0.6068211  -2.658607 1.021017e-02</w:t>
      </w:r>
      <w:r>
        <w:br w:type="textWrapping"/>
      </w:r>
      <w:r>
        <w:rPr>
          <w:rStyle w:val="VerbatimChar"/>
        </w:rPr>
        <w:t xml:space="preserve">## 3         NOX   2.9345822 1.2666352   2.316833 2.419511e-02</w:t>
      </w:r>
      <w:r>
        <w:br w:type="textWrapping"/>
      </w:r>
      <w:r>
        <w:rPr>
          <w:rStyle w:val="VerbatimChar"/>
        </w:rPr>
        <w:t xml:space="preserve">## 4         SO2   0.2006535 0.1727938   1.161231 2.504740e-01</w:t>
      </w:r>
    </w:p>
    <w:p>
      <w:pPr>
        <w:pStyle w:val="SourceCode"/>
      </w:pPr>
      <w:r>
        <w:rPr>
          <w:rStyle w:val="CommentTok"/>
        </w:rPr>
        <w:t xml:space="preserve">#  This portion allows us to see Cook's distance (which governs influence), </w:t>
      </w:r>
      <w:r>
        <w:br w:type="textWrapping"/>
      </w:r>
      <w:r>
        <w:rPr>
          <w:rStyle w:val="CommentTok"/>
        </w:rPr>
        <w:t xml:space="preserve">#  Studentized residuals (which indicate deviation from the model itself), </w:t>
      </w:r>
      <w:r>
        <w:br w:type="textWrapping"/>
      </w:r>
      <w:r>
        <w:rPr>
          <w:rStyle w:val="CommentTok"/>
        </w:rPr>
        <w:t xml:space="preserve">#  the Bonferroni p-value, and the hat-values.  </w:t>
      </w:r>
      <w:r>
        <w:br w:type="textWrapping"/>
      </w:r>
      <w:r>
        <w:rPr>
          <w:rStyle w:val="KeywordTok"/>
        </w:rPr>
        <w:t xml:space="preserve">influenceIndexPlot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determined that the cut-off point for leverage here is 2*((3+1)/60) ~ 0.133333. As shown on the plots, case 8 (LA) is influential as it is close to 1 in terms of Cook’s Distance. This case (8) also has high leverage as indicated on the hat-values plot. This means that we should exclude case 8 as well as any other outliers that we come across.</w:t>
      </w:r>
    </w:p>
    <w:p>
      <w:pPr>
        <w:pStyle w:val="BodyText"/>
      </w:pPr>
      <w:r>
        <w:t xml:space="preserve">City 60 does not have a high leverage value but it deviates from the model as indicated by its high residual value. Thus we decided to remove cases 8 and 60 (New Orleans).</w:t>
      </w:r>
    </w:p>
    <w:p>
      <w:pPr>
        <w:pStyle w:val="BodyText"/>
      </w:pPr>
      <w:r>
        <w:t xml:space="preserve">The following code is where we fit a new model that excludes these two cities.</w:t>
      </w:r>
    </w:p>
    <w:p>
      <w:pPr>
        <w:pStyle w:val="SourceCode"/>
      </w:pPr>
      <w:r>
        <w:rPr>
          <w:rStyle w:val="CommentTok"/>
        </w:rPr>
        <w:t xml:space="preserve">#  Fit a new model without case 8.  </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(Mortality </w:t>
      </w:r>
      <w:r>
        <w:rPr>
          <w:rStyle w:val="OperatorTok"/>
        </w:rPr>
        <w:t xml:space="preserve">~</w:t>
      </w:r>
      <w:r>
        <w:rPr>
          <w:rStyle w:val="StringTok"/>
        </w:rPr>
        <w:t xml:space="preserve"> </w:t>
      </w:r>
      <w:r>
        <w:rPr>
          <w:rStyle w:val="NormalTok"/>
        </w:rPr>
        <w:t xml:space="preserve">HC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SO2, </w:t>
      </w:r>
      <w:r>
        <w:rPr>
          <w:rStyle w:val="DataTypeTok"/>
        </w:rPr>
        <w:t xml:space="preserve">data =</w:t>
      </w:r>
      <w:r>
        <w:rPr>
          <w:rStyle w:val="NormalTok"/>
        </w:rPr>
        <w:t xml:space="preserve"> ex1217, </w:t>
      </w:r>
      <w:r>
        <w:rPr>
          <w:rStyle w:val="DataTypeTok"/>
        </w:rPr>
        <w:t xml:space="preserve">subset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60</w:t>
      </w:r>
      <w:r>
        <w:rPr>
          <w:rStyle w:val="NormalTok"/>
        </w:rPr>
        <w:t xml:space="preserve">))</w:t>
      </w:r>
      <w:r>
        <w:br w:type="textWrapping"/>
      </w:r>
      <w:r>
        <w:br w:type="textWrapping"/>
      </w:r>
      <w:r>
        <w:rPr>
          <w:rStyle w:val="CommentTok"/>
        </w:rPr>
        <w:t xml:space="preserve">#  The following code gives us information about the model used to </w:t>
      </w:r>
      <w:r>
        <w:br w:type="textWrapping"/>
      </w:r>
      <w:r>
        <w:rPr>
          <w:rStyle w:val="CommentTok"/>
        </w:rPr>
        <w:t xml:space="preserve">#  generate residual plots below.  </w:t>
      </w:r>
      <w:r>
        <w:br w:type="textWrapping"/>
      </w:r>
      <w:r>
        <w:rPr>
          <w:rStyle w:val="NormalTok"/>
        </w:rPr>
        <w:t xml:space="preserve">model1_aug &lt;-</w:t>
      </w:r>
      <w:r>
        <w:rPr>
          <w:rStyle w:val="StringTok"/>
        </w:rPr>
        <w:t xml:space="preserve"> </w:t>
      </w:r>
      <w:r>
        <w:rPr>
          <w:rStyle w:val="KeywordTok"/>
        </w:rPr>
        <w:t xml:space="preserve">augment</w:t>
      </w:r>
      <w:r>
        <w:rPr>
          <w:rStyle w:val="NormalTok"/>
        </w:rPr>
        <w:t xml:space="preserve">(model1)</w:t>
      </w:r>
      <w:r>
        <w:br w:type="textWrapping"/>
      </w:r>
      <w:r>
        <w:rPr>
          <w:rStyle w:val="NormalTok"/>
        </w:rPr>
        <w:t xml:space="preserve">model2_aug &lt;-</w:t>
      </w:r>
      <w:r>
        <w:rPr>
          <w:rStyle w:val="StringTok"/>
        </w:rPr>
        <w:t xml:space="preserve"> </w:t>
      </w:r>
      <w:r>
        <w:rPr>
          <w:rStyle w:val="KeywordTok"/>
        </w:rPr>
        <w:t xml:space="preserve">augment</w:t>
      </w:r>
      <w:r>
        <w:rPr>
          <w:rStyle w:val="NormalTok"/>
        </w:rPr>
        <w:t xml:space="preserve">(model2)</w:t>
      </w:r>
      <w:r>
        <w:br w:type="textWrapping"/>
      </w:r>
      <w:r>
        <w:br w:type="textWrapping"/>
      </w:r>
      <w:r>
        <w:rPr>
          <w:rStyle w:val="CommentTok"/>
        </w:rPr>
        <w:t xml:space="preserve"># Residual plot for first model</w:t>
      </w:r>
      <w:r>
        <w:br w:type="textWrapping"/>
      </w:r>
      <w:r>
        <w:rPr>
          <w:rStyle w:val="KeywordTok"/>
        </w:rPr>
        <w:t xml:space="preserve">gf_point</w:t>
      </w:r>
      <w:r>
        <w:rPr>
          <w:rStyle w:val="NormalTok"/>
        </w:rPr>
        <w:t xml:space="preserve">(.resid </w:t>
      </w:r>
      <w:r>
        <w:rPr>
          <w:rStyle w:val="OperatorTok"/>
        </w:rPr>
        <w:t xml:space="preserve">~</w:t>
      </w:r>
      <w:r>
        <w:rPr>
          <w:rStyle w:val="StringTok"/>
        </w:rPr>
        <w:t xml:space="preserve"> </w:t>
      </w:r>
      <w:r>
        <w:rPr>
          <w:rStyle w:val="NormalTok"/>
        </w:rPr>
        <w:t xml:space="preserve">.fitted, </w:t>
      </w:r>
      <w:r>
        <w:rPr>
          <w:rStyle w:val="DataTypeTok"/>
        </w:rPr>
        <w:t xml:space="preserve">data =</w:t>
      </w:r>
      <w:r>
        <w:rPr>
          <w:rStyle w:val="NormalTok"/>
        </w:rPr>
        <w:t xml:space="preserve"> model1_aug) </w:t>
      </w:r>
      <w:r>
        <w:rPr>
          <w:rStyle w:val="OperatorTok"/>
        </w:rPr>
        <w:t xml:space="preserve">%&gt;%</w:t>
      </w:r>
      <w:r>
        <w:rPr>
          <w:rStyle w:val="StringTok"/>
        </w:rPr>
        <w:t xml:space="preserve"> </w:t>
      </w:r>
      <w:r>
        <w:br w:type="textWrapping"/>
      </w:r>
      <w:r>
        <w:rPr>
          <w:rStyle w:val="StringTok"/>
        </w:rPr>
        <w:t xml:space="preserve">  </w:t>
      </w:r>
      <w:r>
        <w:rPr>
          <w:rStyle w:val="KeywordTok"/>
        </w:rPr>
        <w:t xml:space="preserve">gf_hline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"Fitted Values"</w:t>
      </w:r>
      <w:r>
        <w:rPr>
          <w:rStyle w:val="NormalTok"/>
        </w:rPr>
        <w:t xml:space="preserve">, </w:t>
      </w:r>
      <w:r>
        <w:rPr>
          <w:rStyle w:val="DataTyp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 plot after removals.  </w:t>
      </w:r>
      <w:r>
        <w:br w:type="textWrapping"/>
      </w:r>
      <w:r>
        <w:rPr>
          <w:rStyle w:val="KeywordTok"/>
        </w:rPr>
        <w:t xml:space="preserve">gf_point</w:t>
      </w:r>
      <w:r>
        <w:rPr>
          <w:rStyle w:val="NormalTok"/>
        </w:rPr>
        <w:t xml:space="preserve">(.resid </w:t>
      </w:r>
      <w:r>
        <w:rPr>
          <w:rStyle w:val="OperatorTok"/>
        </w:rPr>
        <w:t xml:space="preserve">~</w:t>
      </w:r>
      <w:r>
        <w:rPr>
          <w:rStyle w:val="StringTok"/>
        </w:rPr>
        <w:t xml:space="preserve"> </w:t>
      </w:r>
      <w:r>
        <w:rPr>
          <w:rStyle w:val="NormalTok"/>
        </w:rPr>
        <w:t xml:space="preserve">.fitted, </w:t>
      </w:r>
      <w:r>
        <w:rPr>
          <w:rStyle w:val="DataTypeTok"/>
        </w:rPr>
        <w:t xml:space="preserve">data =</w:t>
      </w:r>
      <w:r>
        <w:rPr>
          <w:rStyle w:val="NormalTok"/>
        </w:rPr>
        <w:t xml:space="preserve"> model2_aug) </w:t>
      </w:r>
      <w:r>
        <w:rPr>
          <w:rStyle w:val="OperatorTok"/>
        </w:rPr>
        <w:t xml:space="preserve">%&gt;%</w:t>
      </w:r>
      <w:r>
        <w:rPr>
          <w:rStyle w:val="StringTok"/>
        </w:rPr>
        <w:t xml:space="preserve"> </w:t>
      </w:r>
      <w:r>
        <w:br w:type="textWrapping"/>
      </w:r>
      <w:r>
        <w:rPr>
          <w:rStyle w:val="StringTok"/>
        </w:rPr>
        <w:t xml:space="preserve">  </w:t>
      </w:r>
      <w:r>
        <w:rPr>
          <w:rStyle w:val="KeywordTok"/>
        </w:rPr>
        <w:t xml:space="preserve">gf_hline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"Fitted Values"</w:t>
      </w:r>
      <w:r>
        <w:rPr>
          <w:rStyle w:val="NormalTok"/>
        </w:rPr>
        <w:t xml:space="preserve">, </w:t>
      </w:r>
      <w:r>
        <w:rPr>
          <w:rStyle w:val="DataTyp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assess potential multicollinearity we created a correlation matrix.  </w:t>
      </w:r>
      <w:r>
        <w:br w:type="textWrapping"/>
      </w:r>
      <w:r>
        <w:rPr>
          <w:rStyle w:val="KeywordTok"/>
        </w:rPr>
        <w:t xml:space="preserve">pairs</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(HC) </w:t>
      </w:r>
      <w:r>
        <w:rPr>
          <w:rStyle w:val="OperatorTok"/>
        </w:rPr>
        <w:t xml:space="preserve">+</w:t>
      </w:r>
      <w:r>
        <w:rPr>
          <w:rStyle w:val="StringTok"/>
        </w:rPr>
        <w:t xml:space="preserve"> </w:t>
      </w:r>
      <w:r>
        <w:rPr>
          <w:rStyle w:val="KeywordTok"/>
        </w:rPr>
        <w:t xml:space="preserve">log</w:t>
      </w:r>
      <w:r>
        <w:rPr>
          <w:rStyle w:val="NormalTok"/>
        </w:rPr>
        <w:t xml:space="preserve">(SO2) </w:t>
      </w:r>
      <w:r>
        <w:rPr>
          <w:rStyle w:val="OperatorTok"/>
        </w:rPr>
        <w:t xml:space="preserve">+</w:t>
      </w:r>
      <w:r>
        <w:rPr>
          <w:rStyle w:val="StringTok"/>
        </w:rPr>
        <w:t xml:space="preserve"> </w:t>
      </w:r>
      <w:r>
        <w:rPr>
          <w:rStyle w:val="KeywordTok"/>
        </w:rPr>
        <w:t xml:space="preserve">log</w:t>
      </w:r>
      <w:r>
        <w:rPr>
          <w:rStyle w:val="NormalTok"/>
        </w:rPr>
        <w:t xml:space="preserve">(NOX), </w:t>
      </w:r>
      <w:r>
        <w:rPr>
          <w:rStyle w:val="DataTypeTok"/>
        </w:rPr>
        <w:t xml:space="preserve">data =</w:t>
      </w:r>
      <w:r>
        <w:rPr>
          <w:rStyle w:val="NormalTok"/>
        </w:rPr>
        <w:t xml:space="preserve"> ex1217, </w:t>
      </w:r>
      <w:r>
        <w:rPr>
          <w:rStyle w:val="DataTypeTok"/>
        </w:rPr>
        <w:t xml:space="preserve">subset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plots shown above indicate that after removing the two outliers we are left with less variance and a more smooth pattern among the residuals. The correlation matrix that we created essentially indicates that there is a problem with multicollinearity; specifically, log(HC) and log(NOX) appear to be highly correlated, as do log(SO2) and log(NOX). The result of this correlation between explanatory variables needs to be addressed in order for our model in order not to result in seemingly significant results due to inflated p-values.</w:t>
      </w:r>
    </w:p>
    <w:p>
      <w:pPr>
        <w:pStyle w:val="BodyText"/>
      </w:pPr>
      <w:r>
        <w:t xml:space="preserve">As a result, we elected to add a composite variable. This variable is the average of the logs of two columns, HC and NOX, to the dataset ex1217.</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This code updates the dataset with a column consisting of the composite </w:t>
      </w:r>
      <w:r>
        <w:br w:type="textWrapping"/>
      </w:r>
      <w:r>
        <w:rPr>
          <w:rStyle w:val="CommentTok"/>
        </w:rPr>
        <w:t xml:space="preserve"># variable evaluated at each value of HC and NOX.  </w:t>
      </w:r>
      <w:r>
        <w:br w:type="textWrapping"/>
      </w:r>
      <w:r>
        <w:rPr>
          <w:rStyle w:val="NormalTok"/>
        </w:rPr>
        <w:t xml:space="preserve">ex1217 &lt;-</w:t>
      </w:r>
      <w:r>
        <w:rPr>
          <w:rStyle w:val="StringTok"/>
        </w:rPr>
        <w:t xml:space="preserve"> </w:t>
      </w:r>
      <w:r>
        <w:rPr>
          <w:rStyle w:val="KeywordTok"/>
        </w:rPr>
        <w:t xml:space="preserve">mutate</w:t>
      </w:r>
      <w:r>
        <w:rPr>
          <w:rStyle w:val="NormalTok"/>
        </w:rPr>
        <w:t xml:space="preserve">(ex1217, </w:t>
      </w:r>
      <w:r>
        <w:rPr>
          <w:rStyle w:val="DataTypeTok"/>
        </w:rPr>
        <w:t xml:space="preserve">logHC_logNOX_Average =</w:t>
      </w:r>
      <w:r>
        <w:rPr>
          <w:rStyle w:val="NormalTok"/>
        </w:rPr>
        <w:t xml:space="preserve"> (</w:t>
      </w:r>
      <w:r>
        <w:rPr>
          <w:rStyle w:val="KeywordTok"/>
        </w:rPr>
        <w:t xml:space="preserve">log</w:t>
      </w:r>
      <w:r>
        <w:rPr>
          <w:rStyle w:val="NormalTok"/>
        </w:rPr>
        <w:t xml:space="preserve">(HC) </w:t>
      </w:r>
      <w:r>
        <w:rPr>
          <w:rStyle w:val="OperatorTok"/>
        </w:rPr>
        <w:t xml:space="preserve">+</w:t>
      </w:r>
      <w:r>
        <w:rPr>
          <w:rStyle w:val="StringTok"/>
        </w:rPr>
        <w:t xml:space="preserve"> </w:t>
      </w:r>
      <w:r>
        <w:rPr>
          <w:rStyle w:val="KeywordTok"/>
        </w:rPr>
        <w:t xml:space="preserve">log</w:t>
      </w:r>
      <w:r>
        <w:rPr>
          <w:rStyle w:val="NormalTok"/>
        </w:rPr>
        <w:t xml:space="preserve">(NOX))</w:t>
      </w:r>
      <w:r>
        <w:rPr>
          <w:rStyle w:val="OperatorTok"/>
        </w:rPr>
        <w:t xml:space="preserve">/</w:t>
      </w:r>
      <w:r>
        <w:rPr>
          <w:rStyle w:val="DecValTok"/>
        </w:rPr>
        <w:t xml:space="preserve">2</w:t>
      </w:r>
      <w:r>
        <w:rPr>
          <w:rStyle w:val="NormalTok"/>
        </w:rPr>
        <w:t xml:space="preserve">)</w:t>
      </w:r>
    </w:p>
    <w:p>
      <w:pPr>
        <w:pStyle w:val="FirstParagraph"/>
      </w:pPr>
      <w:r>
        <w:t xml:space="preserve">Ultimately we determined that the two variables HC and NOX did not matter very much and that the SO2 value was generally the sole variable of our interest that was associated with the mortality rate. We also looked at scatterplots of the original variables versus the transformed variables, and included our plots of the log-transformed variables in our final report to indicate that the transformation effectively solved the non-linearity (which resembles a plot following the sqrt function) problem of our data.</w:t>
      </w:r>
    </w:p>
    <w:p>
      <w:pPr>
        <w:pStyle w:val="SourceCode"/>
      </w:pPr>
      <w:r>
        <w:rPr>
          <w:rStyle w:val="CommentTok"/>
        </w:rPr>
        <w:t xml:space="preserve"># Scatterplots of original (not transformed) variables with </w:t>
      </w:r>
      <w:r>
        <w:br w:type="textWrapping"/>
      </w:r>
      <w:r>
        <w:rPr>
          <w:rStyle w:val="CommentTok"/>
        </w:rPr>
        <w:t xml:space="preserve"># outliers highlighted in orange.  </w:t>
      </w:r>
      <w:r>
        <w:br w:type="textWrapping"/>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(HC), </w:t>
      </w:r>
      <w:r>
        <w:rPr>
          <w:rStyle w:val="DataTypeTok"/>
        </w:rPr>
        <w:t xml:space="preserve">data =</w:t>
      </w:r>
      <w:r>
        <w:rPr>
          <w:rStyle w:val="NormalTok"/>
        </w:rPr>
        <w:t xml:space="preserve"> ex1217) </w:t>
      </w:r>
      <w:r>
        <w:rPr>
          <w:rStyle w:val="OperatorTok"/>
        </w:rPr>
        <w:t xml:space="preserve">%&gt;%</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(HC),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"Los Angeles, CA"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(HC),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"New Orleans, LA"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"HC (relative pollution potential)"</w:t>
      </w:r>
      <w:r>
        <w:rPr>
          <w:rStyle w:val="NormalTok"/>
        </w:rPr>
        <w:t xml:space="preserve">, </w:t>
      </w:r>
      <w:r>
        <w:rPr>
          <w:rStyle w:val="DataTypeTok"/>
        </w:rPr>
        <w:t xml:space="preserve">y =</w:t>
      </w:r>
      <w:r>
        <w:rPr>
          <w:rStyle w:val="NormalTok"/>
        </w:rPr>
        <w:t xml:space="preserve"> </w:t>
      </w:r>
      <w:r>
        <w:rPr>
          <w:rStyle w:val="StringTok"/>
        </w:rPr>
        <w:t xml:space="preserve">"Mortality per 100,000"</w:t>
      </w:r>
      <w:r>
        <w:rPr>
          <w:rStyle w:val="NormalTok"/>
        </w:rPr>
        <w:t xml:space="preserve">, </w:t>
      </w:r>
      <w:r>
        <w:rPr>
          <w:rStyle w:val="DataTypeTok"/>
        </w:rPr>
        <w:t xml:space="preserve">title =</w:t>
      </w:r>
      <w:r>
        <w:rPr>
          <w:rStyle w:val="NormalTok"/>
        </w:rPr>
        <w:t xml:space="preserve"> </w:t>
      </w:r>
      <w:r>
        <w:rPr>
          <w:rStyle w:val="StringTok"/>
        </w:rPr>
        <w:t xml:space="preserve">"Mortality vs HC"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(NOX), </w:t>
      </w:r>
      <w:r>
        <w:rPr>
          <w:rStyle w:val="DataTypeTok"/>
        </w:rPr>
        <w:t xml:space="preserve">data =</w:t>
      </w:r>
      <w:r>
        <w:rPr>
          <w:rStyle w:val="NormalTok"/>
        </w:rPr>
        <w:t xml:space="preserve"> ex1217) </w:t>
      </w:r>
      <w:r>
        <w:rPr>
          <w:rStyle w:val="OperatorTok"/>
        </w:rPr>
        <w:t xml:space="preserve">%&gt;%</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(NOX),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"Los Angeles, CA"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(NOX),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"New Orleans, LA"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"NOx (relative pollution potential)"</w:t>
      </w:r>
      <w:r>
        <w:rPr>
          <w:rStyle w:val="NormalTok"/>
        </w:rPr>
        <w:t xml:space="preserve">, </w:t>
      </w:r>
      <w:r>
        <w:rPr>
          <w:rStyle w:val="DataTypeTok"/>
        </w:rPr>
        <w:t xml:space="preserve">y =</w:t>
      </w:r>
      <w:r>
        <w:rPr>
          <w:rStyle w:val="NormalTok"/>
        </w:rPr>
        <w:t xml:space="preserve"> </w:t>
      </w:r>
      <w:r>
        <w:rPr>
          <w:rStyle w:val="StringTok"/>
        </w:rPr>
        <w:t xml:space="preserve">"Mortality per 100,000"</w:t>
      </w:r>
      <w:r>
        <w:rPr>
          <w:rStyle w:val="NormalTok"/>
        </w:rPr>
        <w:t xml:space="preserve">, </w:t>
      </w:r>
      <w:r>
        <w:rPr>
          <w:rStyle w:val="DataTypeTok"/>
        </w:rPr>
        <w:t xml:space="preserve">title =</w:t>
      </w:r>
      <w:r>
        <w:rPr>
          <w:rStyle w:val="NormalTok"/>
        </w:rPr>
        <w:t xml:space="preserve"> </w:t>
      </w:r>
      <w:r>
        <w:rPr>
          <w:rStyle w:val="StringTok"/>
        </w:rPr>
        <w:t xml:space="preserve">"Mortality vs NOx"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(SO2), </w:t>
      </w:r>
      <w:r>
        <w:rPr>
          <w:rStyle w:val="DataTypeTok"/>
        </w:rPr>
        <w:t xml:space="preserve">data =</w:t>
      </w:r>
      <w:r>
        <w:rPr>
          <w:rStyle w:val="NormalTok"/>
        </w:rPr>
        <w:t xml:space="preserve"> ex1217) </w:t>
      </w:r>
      <w:r>
        <w:rPr>
          <w:rStyle w:val="OperatorTok"/>
        </w:rPr>
        <w:t xml:space="preserve">%&gt;%</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(SO2),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"Los Angeles, CA"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NormalTok"/>
        </w:rPr>
        <w:t xml:space="preserve">(SO2),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"New Orleans, LA"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"SO2 (relative pollution potential)"</w:t>
      </w:r>
      <w:r>
        <w:rPr>
          <w:rStyle w:val="NormalTok"/>
        </w:rPr>
        <w:t xml:space="preserve">, </w:t>
      </w:r>
      <w:r>
        <w:rPr>
          <w:rStyle w:val="DataTypeTok"/>
        </w:rPr>
        <w:t xml:space="preserve">y =</w:t>
      </w:r>
      <w:r>
        <w:rPr>
          <w:rStyle w:val="NormalTok"/>
        </w:rPr>
        <w:t xml:space="preserve"> </w:t>
      </w:r>
      <w:r>
        <w:rPr>
          <w:rStyle w:val="StringTok"/>
        </w:rPr>
        <w:t xml:space="preserve">"Mortality per 100,000"</w:t>
      </w:r>
      <w:r>
        <w:rPr>
          <w:rStyle w:val="NormalTok"/>
        </w:rPr>
        <w:t xml:space="preserve">, </w:t>
      </w:r>
      <w:r>
        <w:rPr>
          <w:rStyle w:val="DataTypeTok"/>
        </w:rPr>
        <w:t xml:space="preserve">title =</w:t>
      </w:r>
      <w:r>
        <w:rPr>
          <w:rStyle w:val="NormalTok"/>
        </w:rPr>
        <w:t xml:space="preserve"> </w:t>
      </w:r>
      <w:r>
        <w:rPr>
          <w:rStyle w:val="StringTok"/>
        </w:rPr>
        <w:t xml:space="preserve">"Mortality vs SO2"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Scatterplots of log-transformed variables with outlier highlighted.  </w:t>
      </w:r>
      <w:r>
        <w:br w:type="textWrapping"/>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(HC), </w:t>
      </w:r>
      <w:r>
        <w:rPr>
          <w:rStyle w:val="DataTypeTok"/>
        </w:rPr>
        <w:t xml:space="preserve">data =</w:t>
      </w:r>
      <w:r>
        <w:rPr>
          <w:rStyle w:val="NormalTok"/>
        </w:rPr>
        <w:t xml:space="preserve"> ex1217) </w:t>
      </w:r>
      <w:r>
        <w:rPr>
          <w:rStyle w:val="OperatorTok"/>
        </w:rPr>
        <w:t xml:space="preserve">%&gt;%</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(HC),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"Los Angeles, CA"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(HC),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"New Orleans, LA"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"Log of HC (relative pollution potential)"</w:t>
      </w:r>
      <w:r>
        <w:rPr>
          <w:rStyle w:val="NormalTok"/>
        </w:rPr>
        <w:t xml:space="preserve">, </w:t>
      </w:r>
      <w:r>
        <w:rPr>
          <w:rStyle w:val="DataTypeTok"/>
        </w:rPr>
        <w:t xml:space="preserve">y =</w:t>
      </w:r>
      <w:r>
        <w:rPr>
          <w:rStyle w:val="NormalTok"/>
        </w:rPr>
        <w:t xml:space="preserve"> </w:t>
      </w:r>
      <w:r>
        <w:rPr>
          <w:rStyle w:val="StringTok"/>
        </w:rPr>
        <w:t xml:space="preserve">"Mortality per 100,000"</w:t>
      </w:r>
      <w:r>
        <w:rPr>
          <w:rStyle w:val="NormalTok"/>
        </w:rPr>
        <w:t xml:space="preserve">, </w:t>
      </w:r>
      <w:r>
        <w:rPr>
          <w:rStyle w:val="DataTypeTok"/>
        </w:rPr>
        <w:t xml:space="preserve">title =</w:t>
      </w:r>
      <w:r>
        <w:rPr>
          <w:rStyle w:val="NormalTok"/>
        </w:rPr>
        <w:t xml:space="preserve"> </w:t>
      </w:r>
      <w:r>
        <w:rPr>
          <w:rStyle w:val="StringTok"/>
        </w:rPr>
        <w:t xml:space="preserve">"Mortality vs Log HC"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(NOX), </w:t>
      </w:r>
      <w:r>
        <w:rPr>
          <w:rStyle w:val="DataTypeTok"/>
        </w:rPr>
        <w:t xml:space="preserve">data =</w:t>
      </w:r>
      <w:r>
        <w:rPr>
          <w:rStyle w:val="NormalTok"/>
        </w:rPr>
        <w:t xml:space="preserve"> ex1217) </w:t>
      </w:r>
      <w:r>
        <w:rPr>
          <w:rStyle w:val="OperatorTok"/>
        </w:rPr>
        <w:t xml:space="preserve">%&gt;%</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(NOX),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"Los Angeles, CA"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(NOX),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"New Orleans, LA"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"Log of NOx (relative pollution potential)"</w:t>
      </w:r>
      <w:r>
        <w:rPr>
          <w:rStyle w:val="NormalTok"/>
        </w:rPr>
        <w:t xml:space="preserve">, </w:t>
      </w:r>
      <w:r>
        <w:rPr>
          <w:rStyle w:val="DataTypeTok"/>
        </w:rPr>
        <w:t xml:space="preserve">y =</w:t>
      </w:r>
      <w:r>
        <w:rPr>
          <w:rStyle w:val="NormalTok"/>
        </w:rPr>
        <w:t xml:space="preserve"> </w:t>
      </w:r>
      <w:r>
        <w:rPr>
          <w:rStyle w:val="StringTok"/>
        </w:rPr>
        <w:t xml:space="preserve">"Mortality per 100,000"</w:t>
      </w:r>
      <w:r>
        <w:rPr>
          <w:rStyle w:val="NormalTok"/>
        </w:rPr>
        <w:t xml:space="preserve">, </w:t>
      </w:r>
      <w:r>
        <w:rPr>
          <w:rStyle w:val="DataTypeTok"/>
        </w:rPr>
        <w:t xml:space="preserve">title =</w:t>
      </w:r>
      <w:r>
        <w:rPr>
          <w:rStyle w:val="NormalTok"/>
        </w:rPr>
        <w:t xml:space="preserve"> </w:t>
      </w:r>
      <w:r>
        <w:rPr>
          <w:rStyle w:val="StringTok"/>
        </w:rPr>
        <w:t xml:space="preserve">"Mortality vs Log NOx"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4-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(SO2), </w:t>
      </w:r>
      <w:r>
        <w:rPr>
          <w:rStyle w:val="DataTypeTok"/>
        </w:rPr>
        <w:t xml:space="preserve">data =</w:t>
      </w:r>
      <w:r>
        <w:rPr>
          <w:rStyle w:val="NormalTok"/>
        </w:rPr>
        <w:t xml:space="preserve"> ex1217) </w:t>
      </w:r>
      <w:r>
        <w:rPr>
          <w:rStyle w:val="OperatorTok"/>
        </w:rPr>
        <w:t xml:space="preserve">%&gt;%</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(SO2),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"Los Angeles, CA"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gf_point</w:t>
      </w:r>
      <w:r>
        <w:rPr>
          <w:rStyle w:val="NormalTok"/>
        </w:rPr>
        <w:t xml:space="preserve">(Mortality </w:t>
      </w:r>
      <w:r>
        <w:rPr>
          <w:rStyle w:val="OperatorTok"/>
        </w:rPr>
        <w:t xml:space="preserve">~</w:t>
      </w:r>
      <w:r>
        <w:rPr>
          <w:rStyle w:val="StringTok"/>
        </w:rPr>
        <w:t xml:space="preserve"> </w:t>
      </w:r>
      <w:r>
        <w:rPr>
          <w:rStyle w:val="KeywordTok"/>
        </w:rPr>
        <w:t xml:space="preserve">log</w:t>
      </w:r>
      <w:r>
        <w:rPr>
          <w:rStyle w:val="NormalTok"/>
        </w:rPr>
        <w:t xml:space="preserve">(SO2), </w:t>
      </w:r>
      <w:r>
        <w:rPr>
          <w:rStyle w:val="DataTypeTok"/>
        </w:rPr>
        <w:t xml:space="preserve">data =</w:t>
      </w:r>
      <w:r>
        <w:rPr>
          <w:rStyle w:val="NormalTok"/>
        </w:rPr>
        <w:t xml:space="preserve"> </w:t>
      </w:r>
      <w:r>
        <w:rPr>
          <w:rStyle w:val="KeywordTok"/>
        </w:rPr>
        <w:t xml:space="preserve">filter</w:t>
      </w:r>
      <w:r>
        <w:rPr>
          <w:rStyle w:val="NormalTok"/>
        </w:rPr>
        <w:t xml:space="preserve">(ex1217, CITY </w:t>
      </w:r>
      <w:r>
        <w:rPr>
          <w:rStyle w:val="OperatorTok"/>
        </w:rPr>
        <w:t xml:space="preserve">==</w:t>
      </w:r>
      <w:r>
        <w:rPr>
          <w:rStyle w:val="StringTok"/>
        </w:rPr>
        <w:t xml:space="preserve"> "New Orleans, LA"</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x =</w:t>
      </w:r>
      <w:r>
        <w:rPr>
          <w:rStyle w:val="NormalTok"/>
        </w:rPr>
        <w:t xml:space="preserve"> </w:t>
      </w:r>
      <w:r>
        <w:rPr>
          <w:rStyle w:val="StringTok"/>
        </w:rPr>
        <w:t xml:space="preserve">"Log of SO2 (relative pollution potential)"</w:t>
      </w:r>
      <w:r>
        <w:rPr>
          <w:rStyle w:val="NormalTok"/>
        </w:rPr>
        <w:t xml:space="preserve">, </w:t>
      </w:r>
      <w:r>
        <w:rPr>
          <w:rStyle w:val="DataTypeTok"/>
        </w:rPr>
        <w:t xml:space="preserve">y =</w:t>
      </w:r>
      <w:r>
        <w:rPr>
          <w:rStyle w:val="NormalTok"/>
        </w:rPr>
        <w:t xml:space="preserve"> </w:t>
      </w:r>
      <w:r>
        <w:rPr>
          <w:rStyle w:val="StringTok"/>
        </w:rPr>
        <w:t xml:space="preserve">"Mortality per 100,000"</w:t>
      </w:r>
      <w:r>
        <w:rPr>
          <w:rStyle w:val="NormalTok"/>
        </w:rPr>
        <w:t xml:space="preserve">, </w:t>
      </w:r>
      <w:r>
        <w:rPr>
          <w:rStyle w:val="DataTypeTok"/>
        </w:rPr>
        <w:t xml:space="preserve">title =</w:t>
      </w:r>
      <w:r>
        <w:rPr>
          <w:rStyle w:val="NormalTok"/>
        </w:rPr>
        <w:t xml:space="preserve"> </w:t>
      </w:r>
      <w:r>
        <w:rPr>
          <w:rStyle w:val="StringTok"/>
        </w:rPr>
        <w:t xml:space="preserve">"Mortality vs Log SO2"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4-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deciding on our composite variable we fit our final model.</w:t>
      </w:r>
    </w:p>
    <w:p>
      <w:pPr>
        <w:pStyle w:val="SourceCode"/>
      </w:pPr>
      <w:r>
        <w:rPr>
          <w:rStyle w:val="CommentTok"/>
        </w:rPr>
        <w:t xml:space="preserve"># Fit a third model based on our composite:</w:t>
      </w:r>
      <w:r>
        <w:br w:type="textWrapping"/>
      </w:r>
      <w:r>
        <w:rPr>
          <w:rStyle w:val="NormalTok"/>
        </w:rPr>
        <w:t xml:space="preserve">model3 &lt;-</w:t>
      </w:r>
      <w:r>
        <w:rPr>
          <w:rStyle w:val="StringTok"/>
        </w:rPr>
        <w:t xml:space="preserve"> </w:t>
      </w:r>
      <w:r>
        <w:rPr>
          <w:rStyle w:val="KeywordTok"/>
        </w:rPr>
        <w:t xml:space="preserve">lm</w:t>
      </w:r>
      <w:r>
        <w:rPr>
          <w:rStyle w:val="NormalTok"/>
        </w:rPr>
        <w:t xml:space="preserve">(Mortality </w:t>
      </w:r>
      <w:r>
        <w:rPr>
          <w:rStyle w:val="OperatorTok"/>
        </w:rPr>
        <w:t xml:space="preserve">~</w:t>
      </w:r>
      <w:r>
        <w:rPr>
          <w:rStyle w:val="StringTok"/>
        </w:rPr>
        <w:t xml:space="preserve"> </w:t>
      </w:r>
      <w:r>
        <w:rPr>
          <w:rStyle w:val="NormalTok"/>
        </w:rPr>
        <w:t xml:space="preserve">logHC_logNOX_Average </w:t>
      </w:r>
      <w:r>
        <w:rPr>
          <w:rStyle w:val="OperatorTok"/>
        </w:rPr>
        <w:t xml:space="preserve">+</w:t>
      </w:r>
      <w:r>
        <w:rPr>
          <w:rStyle w:val="StringTok"/>
        </w:rPr>
        <w:t xml:space="preserve"> </w:t>
      </w:r>
      <w:r>
        <w:rPr>
          <w:rStyle w:val="KeywordTok"/>
        </w:rPr>
        <w:t xml:space="preserve">log</w:t>
      </w:r>
      <w:r>
        <w:rPr>
          <w:rStyle w:val="NormalTok"/>
        </w:rPr>
        <w:t xml:space="preserve">(SO2), </w:t>
      </w:r>
      <w:r>
        <w:rPr>
          <w:rStyle w:val="DataTypeTok"/>
        </w:rPr>
        <w:t xml:space="preserve">data =</w:t>
      </w:r>
      <w:r>
        <w:rPr>
          <w:rStyle w:val="NormalTok"/>
        </w:rPr>
        <w:t xml:space="preserve"> ex1217, </w:t>
      </w:r>
      <w:r>
        <w:rPr>
          <w:rStyle w:val="DataTypeTok"/>
        </w:rPr>
        <w:t xml:space="preserve">subset =</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60</w:t>
      </w:r>
      <w:r>
        <w:rPr>
          <w:rStyle w:val="NormalTok"/>
        </w:rPr>
        <w:t xml:space="preserve">))</w:t>
      </w:r>
      <w:r>
        <w:br w:type="textWrapping"/>
      </w:r>
      <w:r>
        <w:br w:type="textWrapping"/>
      </w:r>
      <w:r>
        <w:rPr>
          <w:rStyle w:val="CommentTok"/>
        </w:rPr>
        <w:t xml:space="preserve"># We computed values for a 95% confidence </w:t>
      </w:r>
      <w:r>
        <w:br w:type="textWrapping"/>
      </w:r>
      <w:r>
        <w:rPr>
          <w:rStyle w:val="CommentTok"/>
        </w:rPr>
        <w:t xml:space="preserve"># interval for the coefficient</w:t>
      </w:r>
      <w:r>
        <w:br w:type="textWrapping"/>
      </w:r>
      <w:r>
        <w:rPr>
          <w:rStyle w:val="CommentTok"/>
        </w:rPr>
        <w:t xml:space="preserve"># of our composite variable.  </w:t>
      </w:r>
      <w:r>
        <w:br w:type="textWrapping"/>
      </w:r>
      <w:r>
        <w:rPr>
          <w:rStyle w:val="OperatorTok"/>
        </w:rPr>
        <w:t xml:space="preserve">-</w:t>
      </w:r>
      <w:r>
        <w:rPr>
          <w:rStyle w:val="FloatTok"/>
        </w:rPr>
        <w:t xml:space="preserve">15.7</w:t>
      </w:r>
      <w:r>
        <w:rPr>
          <w:rStyle w:val="OperatorTok"/>
        </w:rPr>
        <w:t xml:space="preserve">+</w:t>
      </w:r>
      <w:r>
        <w:rPr>
          <w:rStyle w:val="DecValTok"/>
        </w:rPr>
        <w:t xml:space="preserve">2</w:t>
      </w:r>
      <w:r>
        <w:rPr>
          <w:rStyle w:val="OperatorTok"/>
        </w:rPr>
        <w:t xml:space="preserve">*</w:t>
      </w:r>
      <w:r>
        <w:rPr>
          <w:rStyle w:val="FloatTok"/>
        </w:rPr>
        <w:t xml:space="preserve">8.44</w:t>
      </w:r>
    </w:p>
    <w:p>
      <w:pPr>
        <w:pStyle w:val="SourceCode"/>
      </w:pPr>
      <w:r>
        <w:rPr>
          <w:rStyle w:val="VerbatimChar"/>
        </w:rPr>
        <w:t xml:space="preserve">## [1] 1.18</w:t>
      </w:r>
    </w:p>
    <w:p>
      <w:pPr>
        <w:pStyle w:val="SourceCode"/>
      </w:pPr>
      <w:r>
        <w:rPr>
          <w:rStyle w:val="OperatorTok"/>
        </w:rPr>
        <w:t xml:space="preserve">-</w:t>
      </w:r>
      <w:r>
        <w:rPr>
          <w:rStyle w:val="FloatTok"/>
        </w:rPr>
        <w:t xml:space="preserve">15.7</w:t>
      </w:r>
      <w:r>
        <w:rPr>
          <w:rStyle w:val="OperatorTok"/>
        </w:rPr>
        <w:t xml:space="preserve">-</w:t>
      </w:r>
      <w:r>
        <w:rPr>
          <w:rStyle w:val="DecValTok"/>
        </w:rPr>
        <w:t xml:space="preserve">2</w:t>
      </w:r>
      <w:r>
        <w:rPr>
          <w:rStyle w:val="OperatorTok"/>
        </w:rPr>
        <w:t xml:space="preserve">*</w:t>
      </w:r>
      <w:r>
        <w:rPr>
          <w:rStyle w:val="FloatTok"/>
        </w:rPr>
        <w:t xml:space="preserve">8.44</w:t>
      </w:r>
    </w:p>
    <w:p>
      <w:pPr>
        <w:pStyle w:val="SourceCode"/>
      </w:pPr>
      <w:r>
        <w:rPr>
          <w:rStyle w:val="VerbatimChar"/>
        </w:rPr>
        <w:t xml:space="preserve">## [1] -32.58</w:t>
      </w:r>
    </w:p>
    <w:p>
      <w:pPr>
        <w:pStyle w:val="SourceCode"/>
      </w:pPr>
      <w:r>
        <w:rPr>
          <w:rStyle w:val="CommentTok"/>
        </w:rPr>
        <w:t xml:space="preserve"># and for a 95% CI of our log SO2 variable.  </w:t>
      </w:r>
      <w:r>
        <w:br w:type="textWrapping"/>
      </w:r>
      <w:r>
        <w:rPr>
          <w:rStyle w:val="FloatTok"/>
        </w:rPr>
        <w:t xml:space="preserve">33.2</w:t>
      </w:r>
      <w:r>
        <w:rPr>
          <w:rStyle w:val="OperatorTok"/>
        </w:rPr>
        <w:t xml:space="preserve">+</w:t>
      </w:r>
      <w:r>
        <w:rPr>
          <w:rStyle w:val="DecValTok"/>
        </w:rPr>
        <w:t xml:space="preserve">2</w:t>
      </w:r>
      <w:r>
        <w:rPr>
          <w:rStyle w:val="OperatorTok"/>
        </w:rPr>
        <w:t xml:space="preserve">*</w:t>
      </w:r>
      <w:r>
        <w:rPr>
          <w:rStyle w:val="FloatTok"/>
        </w:rPr>
        <w:t xml:space="preserve">6.32</w:t>
      </w:r>
    </w:p>
    <w:p>
      <w:pPr>
        <w:pStyle w:val="SourceCode"/>
      </w:pPr>
      <w:r>
        <w:rPr>
          <w:rStyle w:val="VerbatimChar"/>
        </w:rPr>
        <w:t xml:space="preserve">## [1] 45.84</w:t>
      </w:r>
    </w:p>
    <w:p>
      <w:pPr>
        <w:pStyle w:val="SourceCode"/>
      </w:pPr>
      <w:r>
        <w:rPr>
          <w:rStyle w:val="FloatTok"/>
        </w:rPr>
        <w:t xml:space="preserve">33.2</w:t>
      </w:r>
      <w:r>
        <w:rPr>
          <w:rStyle w:val="OperatorTok"/>
        </w:rPr>
        <w:t xml:space="preserve">-</w:t>
      </w:r>
      <w:r>
        <w:rPr>
          <w:rStyle w:val="DecValTok"/>
        </w:rPr>
        <w:t xml:space="preserve">2</w:t>
      </w:r>
      <w:r>
        <w:rPr>
          <w:rStyle w:val="OperatorTok"/>
        </w:rPr>
        <w:t xml:space="preserve">*</w:t>
      </w:r>
      <w:r>
        <w:rPr>
          <w:rStyle w:val="FloatTok"/>
        </w:rPr>
        <w:t xml:space="preserve">6.32</w:t>
      </w:r>
    </w:p>
    <w:p>
      <w:pPr>
        <w:pStyle w:val="SourceCode"/>
      </w:pPr>
      <w:r>
        <w:rPr>
          <w:rStyle w:val="VerbatimChar"/>
        </w:rPr>
        <w:t xml:space="preserve">## [1] 20.56</w:t>
      </w:r>
    </w:p>
    <w:p>
      <w:pPr>
        <w:pStyle w:val="SourceCode"/>
      </w:pPr>
      <w:r>
        <w:rPr>
          <w:rStyle w:val="CommentTok"/>
        </w:rPr>
        <w:t xml:space="preserve"># The Adjusted R-Squared value indicated</w:t>
      </w:r>
      <w:r>
        <w:br w:type="textWrapping"/>
      </w:r>
      <w:r>
        <w:rPr>
          <w:rStyle w:val="CommentTok"/>
        </w:rPr>
        <w:t xml:space="preserve"># below merits some justification.  </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Mortality ~ logHC_logNOX_Average + log(SO2), data = ex1217, </w:t>
      </w:r>
      <w:r>
        <w:br w:type="textWrapping"/>
      </w:r>
      <w:r>
        <w:rPr>
          <w:rStyle w:val="VerbatimChar"/>
        </w:rPr>
        <w:t xml:space="preserve">##     subset = -c(8, 60))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-107.41  -31.58   -1.02   29.25  108.57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870.708     15.748  55.289  &lt; 2e-16 ***</w:t>
      </w:r>
      <w:r>
        <w:br w:type="textWrapping"/>
      </w:r>
      <w:r>
        <w:rPr>
          <w:rStyle w:val="VerbatimChar"/>
        </w:rPr>
        <w:t xml:space="preserve">## logHC_logNOX_Average  -15.730      8.439  -1.864   0.0677 .  </w:t>
      </w:r>
      <w:r>
        <w:br w:type="textWrapping"/>
      </w:r>
      <w:r>
        <w:rPr>
          <w:rStyle w:val="VerbatimChar"/>
        </w:rPr>
        <w:t xml:space="preserve">## log(SO2)               33.156      6.315   5.251 2.52e-06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45.59 on 55 degrees of freedom</w:t>
      </w:r>
      <w:r>
        <w:br w:type="textWrapping"/>
      </w:r>
      <w:r>
        <w:rPr>
          <w:rStyle w:val="VerbatimChar"/>
        </w:rPr>
        <w:t xml:space="preserve">## Multiple R-squared:  0.4049, Adjusted R-squared:  0.3833 </w:t>
      </w:r>
      <w:r>
        <w:br w:type="textWrapping"/>
      </w:r>
      <w:r>
        <w:rPr>
          <w:rStyle w:val="VerbatimChar"/>
        </w:rPr>
        <w:t xml:space="preserve">## F-statistic: 18.71 on 2 and 55 DF,  p-value: 6.316e-07</w:t>
      </w:r>
    </w:p>
    <w:p>
      <w:pPr>
        <w:pStyle w:val="SourceCode"/>
      </w:pPr>
      <w:r>
        <w:rPr>
          <w:rStyle w:val="CommentTok"/>
        </w:rPr>
        <w:t xml:space="preserve"># These partial residual plots allow us to analyze </w:t>
      </w:r>
      <w:r>
        <w:br w:type="textWrapping"/>
      </w:r>
      <w:r>
        <w:rPr>
          <w:rStyle w:val="CommentTok"/>
        </w:rPr>
        <w:t xml:space="preserve"># potential non-linearity concerns.  </w:t>
      </w:r>
      <w:r>
        <w:br w:type="textWrapping"/>
      </w:r>
      <w:r>
        <w:rPr>
          <w:rStyle w:val="KeywordTok"/>
        </w:rPr>
        <w:t xml:space="preserve">crPlot</w:t>
      </w:r>
      <w:r>
        <w:rPr>
          <w:rStyle w:val="NormalTok"/>
        </w:rPr>
        <w:t xml:space="preserve">(model3, </w:t>
      </w:r>
      <w:r>
        <w:rPr>
          <w:rStyle w:val="DataTypeTok"/>
        </w:rPr>
        <w:t xml:space="preserve">variable =</w:t>
      </w:r>
      <w:r>
        <w:rPr>
          <w:rStyle w:val="NormalTok"/>
        </w:rPr>
        <w:t xml:space="preserve"> </w:t>
      </w:r>
      <w:r>
        <w:rPr>
          <w:rStyle w:val="StringTok"/>
        </w:rPr>
        <w:t xml:space="preserve">"log(SO2)"</w:t>
      </w:r>
      <w:r>
        <w:rPr>
          <w:rStyle w:val="NormalTok"/>
        </w:rPr>
        <w:t xml:space="preserve">, </w:t>
      </w:r>
      <w:r>
        <w:rPr>
          <w:rStyle w:val="DataTypeTok"/>
        </w:rPr>
        <w:t xml:space="preserve">smooth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crPlot</w:t>
      </w:r>
      <w:r>
        <w:rPr>
          <w:rStyle w:val="NormalTok"/>
        </w:rPr>
        <w:t xml:space="preserve">(model3, </w:t>
      </w:r>
      <w:r>
        <w:rPr>
          <w:rStyle w:val="DataTypeTok"/>
        </w:rPr>
        <w:t xml:space="preserve">variable =</w:t>
      </w:r>
      <w:r>
        <w:rPr>
          <w:rStyle w:val="NormalTok"/>
        </w:rPr>
        <w:t xml:space="preserve"> </w:t>
      </w:r>
      <w:r>
        <w:rPr>
          <w:rStyle w:val="StringTok"/>
        </w:rPr>
        <w:t xml:space="preserve">"logHC_logNOX_Average"</w:t>
      </w:r>
      <w:r>
        <w:rPr>
          <w:rStyle w:val="NormalTok"/>
        </w:rPr>
        <w:t xml:space="preserve">, </w:t>
      </w:r>
      <w:r>
        <w:rPr>
          <w:rStyle w:val="DataTypeTok"/>
        </w:rPr>
        <w:t xml:space="preserve">smooth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2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Given that our partial residual plots do not indicate any obvious patterns we can say that the model does fit the log-transformed data despite not accounting for all of the variance as shown by our low adjusted R^2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049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Supplement for Case Study 2</dc:title>
  <dc:creator>Dean Gladish and Nate Isbell</dc:creator>
  <dcterms:created xsi:type="dcterms:W3CDTF">2018-05-07T23:14:29Z</dcterms:created>
  <dcterms:modified xsi:type="dcterms:W3CDTF">2018-05-07T23:14:29Z</dcterms:modified>
</cp:coreProperties>
</file>