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CB" w:rsidRDefault="008266BB">
      <w:r w:rsidRPr="008266BB">
        <w:t>Aristotle. </w:t>
      </w:r>
      <w:r w:rsidRPr="008266BB">
        <w:rPr>
          <w:i/>
          <w:iCs/>
        </w:rPr>
        <w:t>Politics: Second Edition</w:t>
      </w:r>
      <w:r w:rsidRPr="008266BB">
        <w:t>. Translated by Carnes Lord, U</w:t>
      </w:r>
      <w:r w:rsidR="006D6D74">
        <w:t>niversity of Chicago Press, 1984</w:t>
      </w:r>
      <w:bookmarkStart w:id="0" w:name="_GoBack"/>
      <w:bookmarkEnd w:id="0"/>
      <w:r w:rsidRPr="008266BB">
        <w:t>.</w:t>
      </w:r>
    </w:p>
    <w:sectPr w:rsidR="0097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B"/>
    <w:rsid w:val="005F4EE3"/>
    <w:rsid w:val="006D6D74"/>
    <w:rsid w:val="008266BB"/>
    <w:rsid w:val="009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30F"/>
  <w15:chartTrackingRefBased/>
  <w15:docId w15:val="{67B5AB1B-00FE-4E14-82F0-AFBAE07E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2</cp:revision>
  <dcterms:created xsi:type="dcterms:W3CDTF">2017-10-14T04:35:00Z</dcterms:created>
  <dcterms:modified xsi:type="dcterms:W3CDTF">2017-10-14T04:37:00Z</dcterms:modified>
</cp:coreProperties>
</file>