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66D" w:rsidRDefault="00C00827">
      <w:r>
        <w:t>1.1</w:t>
      </w:r>
    </w:p>
    <w:p w:rsidR="00C00827" w:rsidRPr="00C00827" w:rsidRDefault="00C00827" w:rsidP="00C00827">
      <w:pPr>
        <w:rPr>
          <w:rFonts w:ascii="Garamond" w:hAnsi="Garamond"/>
        </w:rPr>
      </w:pPr>
      <w:r w:rsidRPr="00C00827">
        <w:rPr>
          <w:rFonts w:ascii="Garamond" w:hAnsi="Garamond"/>
        </w:rPr>
        <w:t>What are the two parts of an ADT? Which part is accessible to a user and which is not? Explain the relationships between an ADT and a class; between an ADT and an interface; and between an interface and classes that implement the interface.</w:t>
      </w:r>
    </w:p>
    <w:p w:rsidR="00C00827" w:rsidRDefault="00C00827" w:rsidP="00C00827">
      <w:pPr>
        <w:rPr>
          <w:rFonts w:ascii="Bradley Hand ITC" w:hAnsi="Bradley Hand ITC"/>
        </w:rPr>
      </w:pPr>
      <w:r w:rsidRPr="00C00827">
        <w:rPr>
          <w:rFonts w:ascii="Bradley Hand ITC" w:hAnsi="Bradley Hand ITC"/>
        </w:rPr>
        <w:t>An ADT consists of data elements and methods that operate on that data. The user can access the operations, but cannot access the internal structure of the data elements. A class provides one way to implement an ADT in Java. A Java interface is a way to specify or describe an ADT. An interface defines a set of methods, and a class that implements an interface must implement these methods and define any necessary data fields.</w:t>
      </w:r>
    </w:p>
    <w:p w:rsidR="004C2024" w:rsidRDefault="004C2024" w:rsidP="004C2024">
      <w:r>
        <w:t>1.</w:t>
      </w:r>
      <w:r w:rsidR="00236CBD">
        <w:t>3</w:t>
      </w:r>
    </w:p>
    <w:p w:rsidR="004C2024" w:rsidRPr="004C2024" w:rsidRDefault="004C2024" w:rsidP="004C2024">
      <w:pPr>
        <w:rPr>
          <w:rFonts w:ascii="Garamond" w:hAnsi="Garamond" w:cs="Sabon-Roman"/>
          <w:szCs w:val="20"/>
        </w:rPr>
      </w:pPr>
      <w:r w:rsidRPr="004C2024">
        <w:rPr>
          <w:rFonts w:ascii="Garamond" w:hAnsi="Garamond" w:cs="Sabon-Roman"/>
          <w:szCs w:val="20"/>
        </w:rPr>
        <w:t>Explain how an interface is like a contract.</w:t>
      </w:r>
    </w:p>
    <w:p w:rsidR="004C2024" w:rsidRDefault="00E70FAC" w:rsidP="004C2024">
      <w:pPr>
        <w:rPr>
          <w:rFonts w:ascii="Bradley Hand ITC" w:hAnsi="Bradley Hand ITC"/>
        </w:rPr>
      </w:pPr>
      <w:r w:rsidRPr="00E70FAC">
        <w:rPr>
          <w:rFonts w:ascii="Bradley Hand ITC" w:hAnsi="Bradley Hand ITC"/>
        </w:rPr>
        <w:t>An interface specifies methods that a class implementing that interface must provide. For each method specified, the name, return type, and the parameters are specified. For each parameter the type is specified. A user of a class implementing the interface can be assured that the methods are as specified and the developer of class must provide the specified methods. Thus, the interface defines a contract between the user of a class and its developer.</w:t>
      </w:r>
    </w:p>
    <w:p w:rsidR="00E70FAC" w:rsidRDefault="00E70FAC" w:rsidP="00E70FAC">
      <w:r>
        <w:t>1.</w:t>
      </w:r>
      <w:r w:rsidR="00236CBD">
        <w:t>4</w:t>
      </w:r>
    </w:p>
    <w:p w:rsidR="00E70FAC" w:rsidRDefault="00E70FAC" w:rsidP="00E70FAC">
      <w:pPr>
        <w:rPr>
          <w:rFonts w:ascii="Garamond" w:hAnsi="Garamond" w:cs="Sabon-Roman"/>
          <w:szCs w:val="20"/>
        </w:rPr>
      </w:pPr>
      <w:r w:rsidRPr="00E70FAC">
        <w:rPr>
          <w:rFonts w:ascii="Garamond" w:hAnsi="Garamond" w:cs="Sabon-Roman"/>
          <w:szCs w:val="20"/>
        </w:rPr>
        <w:t xml:space="preserve">What are two different uses of the term </w:t>
      </w:r>
      <w:r w:rsidRPr="00E70FAC">
        <w:rPr>
          <w:rFonts w:ascii="Garamond" w:hAnsi="Garamond" w:cs="Sabon-Italic"/>
          <w:i/>
          <w:iCs/>
          <w:szCs w:val="20"/>
        </w:rPr>
        <w:t xml:space="preserve">interface </w:t>
      </w:r>
      <w:r w:rsidRPr="00E70FAC">
        <w:rPr>
          <w:rFonts w:ascii="Garamond" w:hAnsi="Garamond" w:cs="Sabon-Roman"/>
          <w:szCs w:val="20"/>
        </w:rPr>
        <w:t>in programming?</w:t>
      </w:r>
    </w:p>
    <w:p w:rsidR="00E70FAC" w:rsidRDefault="00E70FAC" w:rsidP="00E70FAC">
      <w:pPr>
        <w:rPr>
          <w:rFonts w:ascii="Bradley Hand ITC" w:hAnsi="Bradley Hand ITC"/>
        </w:rPr>
      </w:pPr>
      <w:r w:rsidRPr="00E70FAC">
        <w:rPr>
          <w:rFonts w:ascii="Bradley Hand ITC" w:hAnsi="Bradley Hand ITC"/>
        </w:rPr>
        <w:t xml:space="preserve">The way in which a user interacts with the program is known as the user interface. A set of methods that a class must provide and an optional set of constants is interface for a set of classes, and is defined using the Java key-word </w:t>
      </w:r>
      <w:r w:rsidRPr="00E70FAC">
        <w:rPr>
          <w:rFonts w:ascii="Courier New" w:hAnsi="Courier New" w:cs="Courier New"/>
          <w:b/>
        </w:rPr>
        <w:t>interface</w:t>
      </w:r>
      <w:r>
        <w:rPr>
          <w:rFonts w:ascii="Bradley Hand ITC" w:hAnsi="Bradley Hand ITC"/>
        </w:rPr>
        <w:t>.</w:t>
      </w:r>
    </w:p>
    <w:p w:rsidR="00E70FAC" w:rsidRDefault="00E70FAC" w:rsidP="00E70FAC">
      <w:r>
        <w:t>2.1</w:t>
      </w:r>
    </w:p>
    <w:p w:rsidR="00E70FAC" w:rsidRPr="00E70FAC" w:rsidRDefault="00E70FAC" w:rsidP="00E70FAC">
      <w:pPr>
        <w:autoSpaceDE w:val="0"/>
        <w:autoSpaceDN w:val="0"/>
        <w:adjustRightInd w:val="0"/>
        <w:spacing w:after="0" w:line="240" w:lineRule="auto"/>
        <w:rPr>
          <w:rFonts w:ascii="Garamond" w:hAnsi="Garamond" w:cs="Sabon-Roman"/>
        </w:rPr>
      </w:pPr>
      <w:r w:rsidRPr="00E70FAC">
        <w:rPr>
          <w:rFonts w:ascii="Garamond" w:hAnsi="Garamond" w:cs="Sabon-Roman"/>
        </w:rPr>
        <w:t>Explain the effect of each valid statement in the following fragment. Indicate any</w:t>
      </w:r>
    </w:p>
    <w:p w:rsidR="00E70FAC" w:rsidRPr="00E70FAC" w:rsidRDefault="00E70FAC" w:rsidP="00E70FAC">
      <w:pPr>
        <w:autoSpaceDE w:val="0"/>
        <w:autoSpaceDN w:val="0"/>
        <w:adjustRightInd w:val="0"/>
        <w:spacing w:after="0" w:line="240" w:lineRule="auto"/>
        <w:rPr>
          <w:rFonts w:ascii="Garamond" w:hAnsi="Garamond" w:cs="Sabon-Roman"/>
        </w:rPr>
      </w:pPr>
      <w:proofErr w:type="gramStart"/>
      <w:r w:rsidRPr="00E70FAC">
        <w:rPr>
          <w:rFonts w:ascii="Garamond" w:hAnsi="Garamond" w:cs="Sabon-Roman"/>
        </w:rPr>
        <w:t>invalid</w:t>
      </w:r>
      <w:proofErr w:type="gramEnd"/>
      <w:r w:rsidRPr="00E70FAC">
        <w:rPr>
          <w:rFonts w:ascii="Garamond" w:hAnsi="Garamond" w:cs="Sabon-Roman"/>
        </w:rPr>
        <w:t xml:space="preserve"> statements.</w:t>
      </w:r>
    </w:p>
    <w:p w:rsidR="00E70FAC" w:rsidRPr="00E70FAC" w:rsidRDefault="00E70FAC" w:rsidP="00E70FAC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E70FAC">
        <w:rPr>
          <w:rStyle w:val="code"/>
        </w:rPr>
        <w:t xml:space="preserve">Computer c1 = new </w:t>
      </w:r>
      <w:proofErr w:type="gramStart"/>
      <w:r w:rsidRPr="00E70FAC">
        <w:rPr>
          <w:rStyle w:val="code"/>
        </w:rPr>
        <w:t>Computer(</w:t>
      </w:r>
      <w:proofErr w:type="gramEnd"/>
      <w:r w:rsidRPr="00E70FAC">
        <w:rPr>
          <w:rStyle w:val="code"/>
        </w:rPr>
        <w:t>);</w:t>
      </w:r>
    </w:p>
    <w:p w:rsidR="00E70FAC" w:rsidRPr="00E70FAC" w:rsidRDefault="00E70FAC" w:rsidP="00E70FAC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E70FAC">
        <w:rPr>
          <w:rStyle w:val="code"/>
        </w:rPr>
        <w:t xml:space="preserve">Computer c2 = new </w:t>
      </w:r>
      <w:proofErr w:type="gramStart"/>
      <w:r w:rsidRPr="00E70FAC">
        <w:rPr>
          <w:rStyle w:val="code"/>
        </w:rPr>
        <w:t>Computer(</w:t>
      </w:r>
      <w:proofErr w:type="gramEnd"/>
      <w:r w:rsidRPr="00E70FAC">
        <w:rPr>
          <w:rStyle w:val="code"/>
        </w:rPr>
        <w:t xml:space="preserve">"Ace", "AMD", </w:t>
      </w:r>
      <w:r w:rsidR="00236CBD">
        <w:rPr>
          <w:rStyle w:val="code"/>
        </w:rPr>
        <w:t>8</w:t>
      </w:r>
      <w:r w:rsidRPr="00E70FAC">
        <w:rPr>
          <w:rStyle w:val="code"/>
        </w:rPr>
        <w:t xml:space="preserve">.0, </w:t>
      </w:r>
      <w:r w:rsidR="00236CBD">
        <w:rPr>
          <w:rStyle w:val="code"/>
        </w:rPr>
        <w:t>50</w:t>
      </w:r>
      <w:r w:rsidRPr="00E70FAC">
        <w:rPr>
          <w:rStyle w:val="code"/>
        </w:rPr>
        <w:t xml:space="preserve">0, </w:t>
      </w:r>
      <w:r w:rsidR="00236CBD">
        <w:rPr>
          <w:rStyle w:val="code"/>
        </w:rPr>
        <w:t>3</w:t>
      </w:r>
      <w:r w:rsidRPr="00E70FAC">
        <w:rPr>
          <w:rStyle w:val="code"/>
        </w:rPr>
        <w:t>.0);</w:t>
      </w:r>
    </w:p>
    <w:p w:rsidR="00E70FAC" w:rsidRPr="00E70FAC" w:rsidRDefault="00E70FAC" w:rsidP="00E70FAC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E70FAC">
        <w:rPr>
          <w:rStyle w:val="code"/>
        </w:rPr>
        <w:t xml:space="preserve">Notebook c3 = new </w:t>
      </w:r>
      <w:proofErr w:type="gramStart"/>
      <w:r w:rsidRPr="00E70FAC">
        <w:rPr>
          <w:rStyle w:val="code"/>
        </w:rPr>
        <w:t>Notebook(</w:t>
      </w:r>
      <w:proofErr w:type="gramEnd"/>
      <w:r w:rsidRPr="00E70FAC">
        <w:rPr>
          <w:rStyle w:val="code"/>
        </w:rPr>
        <w:t xml:space="preserve">"Ace", "AMD", </w:t>
      </w:r>
      <w:r w:rsidR="00236CBD">
        <w:rPr>
          <w:rStyle w:val="code"/>
        </w:rPr>
        <w:t>4</w:t>
      </w:r>
      <w:r w:rsidRPr="00E70FAC">
        <w:rPr>
          <w:rStyle w:val="code"/>
        </w:rPr>
        <w:t xml:space="preserve">.0, </w:t>
      </w:r>
      <w:r w:rsidR="00236CBD">
        <w:rPr>
          <w:rStyle w:val="code"/>
        </w:rPr>
        <w:t>500</w:t>
      </w:r>
      <w:r w:rsidRPr="00E70FAC">
        <w:rPr>
          <w:rStyle w:val="code"/>
        </w:rPr>
        <w:t xml:space="preserve">, </w:t>
      </w:r>
      <w:r w:rsidR="00236CBD">
        <w:rPr>
          <w:rStyle w:val="code"/>
        </w:rPr>
        <w:t>3.0</w:t>
      </w:r>
      <w:r w:rsidRPr="00E70FAC">
        <w:rPr>
          <w:rStyle w:val="code"/>
        </w:rPr>
        <w:t>);</w:t>
      </w:r>
    </w:p>
    <w:p w:rsidR="00E70FAC" w:rsidRPr="00E70FAC" w:rsidRDefault="00E70FAC" w:rsidP="00E70FAC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E70FAC">
        <w:rPr>
          <w:rStyle w:val="code"/>
        </w:rPr>
        <w:t xml:space="preserve">Notebook c4 = new </w:t>
      </w:r>
      <w:proofErr w:type="gramStart"/>
      <w:r w:rsidRPr="00E70FAC">
        <w:rPr>
          <w:rStyle w:val="code"/>
        </w:rPr>
        <w:t>Notebook(</w:t>
      </w:r>
      <w:proofErr w:type="gramEnd"/>
      <w:r w:rsidRPr="00E70FAC">
        <w:rPr>
          <w:rStyle w:val="code"/>
        </w:rPr>
        <w:t xml:space="preserve">"Bravo", "Intel", </w:t>
      </w:r>
      <w:r w:rsidR="00236CBD">
        <w:rPr>
          <w:rStyle w:val="code"/>
        </w:rPr>
        <w:t>4</w:t>
      </w:r>
      <w:r w:rsidRPr="00E70FAC">
        <w:rPr>
          <w:rStyle w:val="code"/>
        </w:rPr>
        <w:t xml:space="preserve">.0, </w:t>
      </w:r>
      <w:r w:rsidR="00236CBD">
        <w:rPr>
          <w:rStyle w:val="code"/>
        </w:rPr>
        <w:t>750, 3.0</w:t>
      </w:r>
      <w:r w:rsidRPr="00E70FAC">
        <w:rPr>
          <w:rStyle w:val="code"/>
        </w:rPr>
        <w:t xml:space="preserve">, 15.5, </w:t>
      </w:r>
      <w:r w:rsidR="00236CBD">
        <w:rPr>
          <w:rStyle w:val="code"/>
        </w:rPr>
        <w:t>5.5</w:t>
      </w:r>
      <w:r w:rsidRPr="00E70FAC">
        <w:rPr>
          <w:rStyle w:val="code"/>
        </w:rPr>
        <w:t>);</w:t>
      </w:r>
    </w:p>
    <w:p w:rsidR="00E70FAC" w:rsidRPr="00E70FAC" w:rsidRDefault="00E70FAC" w:rsidP="00E70FAC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proofErr w:type="spellStart"/>
      <w:proofErr w:type="gramStart"/>
      <w:r w:rsidRPr="00E70FAC">
        <w:rPr>
          <w:rStyle w:val="code"/>
        </w:rPr>
        <w:t>System.out.println</w:t>
      </w:r>
      <w:proofErr w:type="spellEnd"/>
      <w:r w:rsidRPr="00E70FAC">
        <w:rPr>
          <w:rStyle w:val="code"/>
        </w:rPr>
        <w:t>(</w:t>
      </w:r>
      <w:proofErr w:type="gramEnd"/>
      <w:r w:rsidRPr="00E70FAC">
        <w:rPr>
          <w:rStyle w:val="code"/>
        </w:rPr>
        <w:t>c2.manufacturer + "," + c4.processor);</w:t>
      </w:r>
    </w:p>
    <w:p w:rsidR="00E70FAC" w:rsidRPr="00E70FAC" w:rsidRDefault="00E70FAC" w:rsidP="00E70FAC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proofErr w:type="spellStart"/>
      <w:proofErr w:type="gramStart"/>
      <w:r w:rsidRPr="00E70FAC">
        <w:rPr>
          <w:rStyle w:val="code"/>
        </w:rPr>
        <w:t>System.out.println</w:t>
      </w:r>
      <w:proofErr w:type="spellEnd"/>
      <w:r w:rsidRPr="00E70FAC">
        <w:rPr>
          <w:rStyle w:val="code"/>
        </w:rPr>
        <w:t>(</w:t>
      </w:r>
      <w:proofErr w:type="gramEnd"/>
      <w:r w:rsidRPr="00E70FAC">
        <w:rPr>
          <w:rStyle w:val="code"/>
        </w:rPr>
        <w:t>c2.getDiskSize() + "," + c4.getRamSize());</w:t>
      </w:r>
    </w:p>
    <w:p w:rsidR="00E70FAC" w:rsidRDefault="00E70FAC" w:rsidP="00E70FAC">
      <w:pPr>
        <w:rPr>
          <w:rStyle w:val="code"/>
        </w:rPr>
      </w:pPr>
      <w:proofErr w:type="spellStart"/>
      <w:proofErr w:type="gramStart"/>
      <w:r w:rsidRPr="00E70FAC">
        <w:rPr>
          <w:rStyle w:val="code"/>
        </w:rPr>
        <w:t>System.out.println</w:t>
      </w:r>
      <w:proofErr w:type="spellEnd"/>
      <w:r w:rsidRPr="00E70FAC">
        <w:rPr>
          <w:rStyle w:val="code"/>
        </w:rPr>
        <w:t>(</w:t>
      </w:r>
      <w:proofErr w:type="gramEnd"/>
      <w:r w:rsidRPr="00E70FAC">
        <w:rPr>
          <w:rStyle w:val="code"/>
        </w:rPr>
        <w:t>c2.toString() + "\n" + c4.toString());</w:t>
      </w:r>
    </w:p>
    <w:p w:rsidR="00E70FAC" w:rsidRDefault="00E70FAC" w:rsidP="00E70FAC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E70FAC">
        <w:rPr>
          <w:rStyle w:val="code"/>
        </w:rPr>
        <w:t xml:space="preserve">Computer c1 = new </w:t>
      </w:r>
      <w:proofErr w:type="gramStart"/>
      <w:r w:rsidRPr="00E70FAC">
        <w:rPr>
          <w:rStyle w:val="code"/>
        </w:rPr>
        <w:t>Computer(</w:t>
      </w:r>
      <w:proofErr w:type="gramEnd"/>
      <w:r w:rsidRPr="00E70FAC">
        <w:rPr>
          <w:rStyle w:val="code"/>
        </w:rPr>
        <w:t>);</w:t>
      </w:r>
    </w:p>
    <w:p w:rsidR="00E70FAC" w:rsidRPr="00E70FAC" w:rsidRDefault="00E70FAC" w:rsidP="00E70FAC">
      <w:pPr>
        <w:autoSpaceDE w:val="0"/>
        <w:autoSpaceDN w:val="0"/>
        <w:adjustRightInd w:val="0"/>
        <w:spacing w:after="0" w:line="240" w:lineRule="auto"/>
        <w:rPr>
          <w:rStyle w:val="code"/>
          <w:rFonts w:ascii="Bradley Hand ITC" w:hAnsi="Bradley Hand ITC"/>
          <w:sz w:val="22"/>
        </w:rPr>
      </w:pPr>
      <w:r>
        <w:rPr>
          <w:rStyle w:val="code"/>
          <w:rFonts w:ascii="Bradley Hand ITC" w:hAnsi="Bradley Hand ITC"/>
          <w:sz w:val="22"/>
        </w:rPr>
        <w:t>Not valid: Computer does not have a no-argument constructor</w:t>
      </w:r>
    </w:p>
    <w:p w:rsidR="00236CBD" w:rsidRPr="00E70FAC" w:rsidRDefault="00DD5480" w:rsidP="00236CBD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>
        <w:rPr>
          <w:rStyle w:val="code"/>
        </w:rPr>
        <w:t xml:space="preserve">Computer c2 = new </w:t>
      </w:r>
      <w:proofErr w:type="gramStart"/>
      <w:r>
        <w:rPr>
          <w:rStyle w:val="code"/>
        </w:rPr>
        <w:t>Computer(</w:t>
      </w:r>
      <w:proofErr w:type="gramEnd"/>
      <w:r>
        <w:rPr>
          <w:rStyle w:val="code"/>
        </w:rPr>
        <w:t>“</w:t>
      </w:r>
      <w:r w:rsidR="00236CBD" w:rsidRPr="00E70FAC">
        <w:rPr>
          <w:rStyle w:val="code"/>
        </w:rPr>
        <w:t xml:space="preserve">Ace", "AMD", </w:t>
      </w:r>
      <w:r w:rsidR="00236CBD">
        <w:rPr>
          <w:rStyle w:val="code"/>
        </w:rPr>
        <w:t>8</w:t>
      </w:r>
      <w:r w:rsidR="00236CBD" w:rsidRPr="00E70FAC">
        <w:rPr>
          <w:rStyle w:val="code"/>
        </w:rPr>
        <w:t xml:space="preserve">.0, </w:t>
      </w:r>
      <w:r w:rsidR="00236CBD">
        <w:rPr>
          <w:rStyle w:val="code"/>
        </w:rPr>
        <w:t>50</w:t>
      </w:r>
      <w:r w:rsidR="00236CBD" w:rsidRPr="00E70FAC">
        <w:rPr>
          <w:rStyle w:val="code"/>
        </w:rPr>
        <w:t xml:space="preserve">0, </w:t>
      </w:r>
      <w:r w:rsidR="00236CBD">
        <w:rPr>
          <w:rStyle w:val="code"/>
        </w:rPr>
        <w:t>3</w:t>
      </w:r>
      <w:r w:rsidR="00236CBD" w:rsidRPr="00E70FAC">
        <w:rPr>
          <w:rStyle w:val="code"/>
        </w:rPr>
        <w:t>.0);</w:t>
      </w:r>
    </w:p>
    <w:p w:rsidR="00E70FAC" w:rsidRPr="00E70FAC" w:rsidRDefault="00E70FAC" w:rsidP="00E70FAC">
      <w:pPr>
        <w:autoSpaceDE w:val="0"/>
        <w:autoSpaceDN w:val="0"/>
        <w:adjustRightInd w:val="0"/>
        <w:spacing w:after="0" w:line="240" w:lineRule="auto"/>
        <w:rPr>
          <w:rStyle w:val="code"/>
          <w:rFonts w:ascii="Bradley Hand ITC" w:hAnsi="Bradley Hand ITC"/>
          <w:sz w:val="22"/>
        </w:rPr>
      </w:pPr>
      <w:r>
        <w:rPr>
          <w:rStyle w:val="code"/>
          <w:rFonts w:ascii="Bradley Hand ITC" w:hAnsi="Bradley Hand ITC"/>
          <w:sz w:val="22"/>
        </w:rPr>
        <w:t xml:space="preserve">Valid: A new Computer object is created with a manufacture Ace, a processor AMD, </w:t>
      </w:r>
      <w:r w:rsidR="00DD5480">
        <w:rPr>
          <w:rStyle w:val="code"/>
          <w:rFonts w:ascii="Bradley Hand ITC" w:hAnsi="Bradley Hand ITC"/>
          <w:sz w:val="22"/>
        </w:rPr>
        <w:t>8</w:t>
      </w:r>
      <w:r>
        <w:rPr>
          <w:rStyle w:val="code"/>
          <w:rFonts w:ascii="Bradley Hand ITC" w:hAnsi="Bradley Hand ITC"/>
          <w:sz w:val="22"/>
        </w:rPr>
        <w:t xml:space="preserve">.0 gigabytes of ram, </w:t>
      </w:r>
      <w:r w:rsidR="00DD5480">
        <w:rPr>
          <w:rStyle w:val="code"/>
          <w:rFonts w:ascii="Bradley Hand ITC" w:hAnsi="Bradley Hand ITC"/>
          <w:sz w:val="22"/>
        </w:rPr>
        <w:t>500</w:t>
      </w:r>
      <w:r>
        <w:rPr>
          <w:rStyle w:val="code"/>
          <w:rFonts w:ascii="Bradley Hand ITC" w:hAnsi="Bradley Hand ITC"/>
          <w:sz w:val="22"/>
        </w:rPr>
        <w:t xml:space="preserve"> gigabytes of disk, and a processor speed of </w:t>
      </w:r>
      <w:r w:rsidR="00DD5480">
        <w:rPr>
          <w:rStyle w:val="code"/>
          <w:rFonts w:ascii="Bradley Hand ITC" w:hAnsi="Bradley Hand ITC"/>
          <w:sz w:val="22"/>
        </w:rPr>
        <w:t>3.</w:t>
      </w:r>
      <w:r>
        <w:rPr>
          <w:rStyle w:val="code"/>
          <w:rFonts w:ascii="Bradley Hand ITC" w:hAnsi="Bradley Hand ITC"/>
          <w:sz w:val="22"/>
        </w:rPr>
        <w:t>0 GHz.</w:t>
      </w:r>
    </w:p>
    <w:p w:rsidR="00236CBD" w:rsidRPr="00E70FAC" w:rsidRDefault="00236CBD" w:rsidP="00236CBD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E70FAC">
        <w:rPr>
          <w:rStyle w:val="code"/>
        </w:rPr>
        <w:t xml:space="preserve">Notebook c3 = new </w:t>
      </w:r>
      <w:proofErr w:type="gramStart"/>
      <w:r w:rsidRPr="00E70FAC">
        <w:rPr>
          <w:rStyle w:val="code"/>
        </w:rPr>
        <w:t>Notebook(</w:t>
      </w:r>
      <w:proofErr w:type="gramEnd"/>
      <w:r w:rsidRPr="00E70FAC">
        <w:rPr>
          <w:rStyle w:val="code"/>
        </w:rPr>
        <w:t xml:space="preserve">"Ace", "AMD", </w:t>
      </w:r>
      <w:r>
        <w:rPr>
          <w:rStyle w:val="code"/>
        </w:rPr>
        <w:t>4</w:t>
      </w:r>
      <w:r w:rsidRPr="00E70FAC">
        <w:rPr>
          <w:rStyle w:val="code"/>
        </w:rPr>
        <w:t xml:space="preserve">.0, </w:t>
      </w:r>
      <w:r>
        <w:rPr>
          <w:rStyle w:val="code"/>
        </w:rPr>
        <w:t>500</w:t>
      </w:r>
      <w:r w:rsidRPr="00E70FAC">
        <w:rPr>
          <w:rStyle w:val="code"/>
        </w:rPr>
        <w:t xml:space="preserve">, </w:t>
      </w:r>
      <w:r>
        <w:rPr>
          <w:rStyle w:val="code"/>
        </w:rPr>
        <w:t>3.0</w:t>
      </w:r>
      <w:r w:rsidRPr="00E70FAC">
        <w:rPr>
          <w:rStyle w:val="code"/>
        </w:rPr>
        <w:t>);</w:t>
      </w:r>
    </w:p>
    <w:p w:rsidR="00E70FAC" w:rsidRPr="00E70FAC" w:rsidRDefault="00E70FAC" w:rsidP="00E70FAC">
      <w:pPr>
        <w:autoSpaceDE w:val="0"/>
        <w:autoSpaceDN w:val="0"/>
        <w:adjustRightInd w:val="0"/>
        <w:spacing w:after="0" w:line="240" w:lineRule="auto"/>
        <w:rPr>
          <w:rStyle w:val="code"/>
          <w:rFonts w:ascii="Bradley Hand ITC" w:hAnsi="Bradley Hand ITC"/>
          <w:sz w:val="20"/>
        </w:rPr>
      </w:pPr>
      <w:r>
        <w:rPr>
          <w:rStyle w:val="code"/>
          <w:rFonts w:ascii="Bradley Hand ITC" w:hAnsi="Bradley Hand ITC"/>
          <w:sz w:val="20"/>
        </w:rPr>
        <w:t>Not valid: The parameters to define the screen size and weight are missing.</w:t>
      </w:r>
    </w:p>
    <w:p w:rsidR="00E70FAC" w:rsidRDefault="00E70FAC" w:rsidP="00E70FAC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r w:rsidRPr="00E70FAC">
        <w:rPr>
          <w:rStyle w:val="code"/>
        </w:rPr>
        <w:t xml:space="preserve">Notebook c4 = </w:t>
      </w:r>
      <w:r w:rsidR="00DD5480">
        <w:rPr>
          <w:rStyle w:val="code"/>
        </w:rPr>
        <w:t xml:space="preserve">Notebook c4 = new </w:t>
      </w:r>
      <w:proofErr w:type="gramStart"/>
      <w:r w:rsidR="00DD5480">
        <w:rPr>
          <w:rStyle w:val="code"/>
        </w:rPr>
        <w:t>Notebook(</w:t>
      </w:r>
      <w:proofErr w:type="gramEnd"/>
      <w:r w:rsidR="00DD5480">
        <w:rPr>
          <w:rStyle w:val="code"/>
        </w:rPr>
        <w:t>“</w:t>
      </w:r>
      <w:r w:rsidR="00DD5480" w:rsidRPr="00E70FAC">
        <w:rPr>
          <w:rStyle w:val="code"/>
        </w:rPr>
        <w:t xml:space="preserve">Bravo", "Intel", </w:t>
      </w:r>
      <w:r w:rsidR="00DD5480">
        <w:rPr>
          <w:rStyle w:val="code"/>
        </w:rPr>
        <w:t>4</w:t>
      </w:r>
      <w:r w:rsidR="00DD5480" w:rsidRPr="00E70FAC">
        <w:rPr>
          <w:rStyle w:val="code"/>
        </w:rPr>
        <w:t xml:space="preserve">.0, </w:t>
      </w:r>
      <w:r w:rsidR="00DD5480">
        <w:rPr>
          <w:rStyle w:val="code"/>
        </w:rPr>
        <w:t>750, 3.0</w:t>
      </w:r>
      <w:r w:rsidR="00DD5480" w:rsidRPr="00E70FAC">
        <w:rPr>
          <w:rStyle w:val="code"/>
        </w:rPr>
        <w:t xml:space="preserve">, 15.5, </w:t>
      </w:r>
      <w:r w:rsidR="00DD5480">
        <w:rPr>
          <w:rStyle w:val="code"/>
        </w:rPr>
        <w:t>5.5</w:t>
      </w:r>
      <w:r w:rsidR="00DD5480" w:rsidRPr="00E70FAC">
        <w:rPr>
          <w:rStyle w:val="code"/>
        </w:rPr>
        <w:t>);</w:t>
      </w:r>
    </w:p>
    <w:p w:rsidR="00E70FAC" w:rsidRPr="00E70FAC" w:rsidRDefault="00E70FAC" w:rsidP="00E70FAC">
      <w:pPr>
        <w:autoSpaceDE w:val="0"/>
        <w:autoSpaceDN w:val="0"/>
        <w:adjustRightInd w:val="0"/>
        <w:spacing w:after="0" w:line="240" w:lineRule="auto"/>
        <w:rPr>
          <w:rStyle w:val="code"/>
          <w:rFonts w:ascii="Bradley Hand ITC" w:hAnsi="Bradley Hand ITC"/>
          <w:sz w:val="22"/>
        </w:rPr>
      </w:pPr>
      <w:r>
        <w:rPr>
          <w:rStyle w:val="code"/>
          <w:rFonts w:ascii="Bradley Hand ITC" w:hAnsi="Bradley Hand ITC"/>
          <w:sz w:val="22"/>
        </w:rPr>
        <w:lastRenderedPageBreak/>
        <w:t xml:space="preserve">Valid: A new Notebook object is created with a manufacturer Bravo, a processor Intel, </w:t>
      </w:r>
      <w:r w:rsidR="00DD5480">
        <w:rPr>
          <w:rStyle w:val="code"/>
          <w:rFonts w:ascii="Bradley Hand ITC" w:hAnsi="Bradley Hand ITC"/>
          <w:sz w:val="22"/>
        </w:rPr>
        <w:t>4</w:t>
      </w:r>
      <w:r>
        <w:rPr>
          <w:rStyle w:val="code"/>
          <w:rFonts w:ascii="Bradley Hand ITC" w:hAnsi="Bradley Hand ITC"/>
          <w:sz w:val="22"/>
        </w:rPr>
        <w:t xml:space="preserve">.0 gigabytes of ram, </w:t>
      </w:r>
      <w:r w:rsidR="00DD5480">
        <w:rPr>
          <w:rStyle w:val="code"/>
          <w:rFonts w:ascii="Bradley Hand ITC" w:hAnsi="Bradley Hand ITC"/>
          <w:sz w:val="22"/>
        </w:rPr>
        <w:t>750</w:t>
      </w:r>
      <w:r>
        <w:rPr>
          <w:rStyle w:val="code"/>
          <w:rFonts w:ascii="Bradley Hand ITC" w:hAnsi="Bradley Hand ITC"/>
          <w:sz w:val="22"/>
        </w:rPr>
        <w:t xml:space="preserve"> gigabytes of disk, a processor speed of </w:t>
      </w:r>
      <w:r w:rsidR="00DD5480">
        <w:rPr>
          <w:rStyle w:val="code"/>
          <w:rFonts w:ascii="Bradley Hand ITC" w:hAnsi="Bradley Hand ITC"/>
          <w:sz w:val="22"/>
        </w:rPr>
        <w:t>3.0</w:t>
      </w:r>
      <w:r>
        <w:rPr>
          <w:rStyle w:val="code"/>
          <w:rFonts w:ascii="Bradley Hand ITC" w:hAnsi="Bradley Hand ITC"/>
          <w:sz w:val="22"/>
        </w:rPr>
        <w:t xml:space="preserve"> GHz, a screen size of 15.5 and a weight of </w:t>
      </w:r>
      <w:r w:rsidR="00DD5480">
        <w:rPr>
          <w:rStyle w:val="code"/>
          <w:rFonts w:ascii="Bradley Hand ITC" w:hAnsi="Bradley Hand ITC"/>
          <w:sz w:val="22"/>
        </w:rPr>
        <w:t>5</w:t>
      </w:r>
      <w:r>
        <w:rPr>
          <w:rStyle w:val="code"/>
          <w:rFonts w:ascii="Bradley Hand ITC" w:hAnsi="Bradley Hand ITC"/>
          <w:sz w:val="22"/>
        </w:rPr>
        <w:t>.5.</w:t>
      </w:r>
    </w:p>
    <w:p w:rsidR="00E70FAC" w:rsidRDefault="00E70FAC" w:rsidP="00E70FAC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proofErr w:type="spellStart"/>
      <w:proofErr w:type="gramStart"/>
      <w:r w:rsidRPr="00E70FAC">
        <w:rPr>
          <w:rStyle w:val="code"/>
        </w:rPr>
        <w:t>System.out.println</w:t>
      </w:r>
      <w:proofErr w:type="spellEnd"/>
      <w:r w:rsidRPr="00E70FAC">
        <w:rPr>
          <w:rStyle w:val="code"/>
        </w:rPr>
        <w:t>(</w:t>
      </w:r>
      <w:proofErr w:type="gramEnd"/>
      <w:r w:rsidRPr="00E70FAC">
        <w:rPr>
          <w:rStyle w:val="code"/>
        </w:rPr>
        <w:t>c2.manufacturer + "," + c4.processor);</w:t>
      </w:r>
    </w:p>
    <w:p w:rsidR="00E70FAC" w:rsidRPr="00E70FAC" w:rsidRDefault="00E70FAC" w:rsidP="00E70FAC">
      <w:pPr>
        <w:autoSpaceDE w:val="0"/>
        <w:autoSpaceDN w:val="0"/>
        <w:adjustRightInd w:val="0"/>
        <w:spacing w:after="0" w:line="240" w:lineRule="auto"/>
        <w:rPr>
          <w:rStyle w:val="code"/>
          <w:rFonts w:ascii="Bradley Hand ITC" w:hAnsi="Bradley Hand ITC"/>
          <w:sz w:val="22"/>
        </w:rPr>
      </w:pPr>
      <w:r>
        <w:rPr>
          <w:rStyle w:val="code"/>
          <w:rFonts w:ascii="Bradley Hand ITC" w:hAnsi="Bradley Hand ITC"/>
          <w:sz w:val="22"/>
        </w:rPr>
        <w:t xml:space="preserve">Not valid: </w:t>
      </w:r>
      <w:r w:rsidRPr="00E70FAC">
        <w:rPr>
          <w:rStyle w:val="code"/>
          <w:rFonts w:ascii="Courier New" w:hAnsi="Courier New" w:cs="Courier New"/>
          <w:sz w:val="22"/>
        </w:rPr>
        <w:t>manufacturer</w:t>
      </w:r>
      <w:r>
        <w:rPr>
          <w:rStyle w:val="code"/>
          <w:rFonts w:ascii="Bradley Hand ITC" w:hAnsi="Bradley Hand ITC"/>
          <w:sz w:val="22"/>
        </w:rPr>
        <w:t xml:space="preserve"> and </w:t>
      </w:r>
      <w:r w:rsidRPr="00E70FAC">
        <w:rPr>
          <w:rStyle w:val="code"/>
          <w:rFonts w:ascii="Courier New" w:hAnsi="Courier New" w:cs="Courier New"/>
          <w:sz w:val="22"/>
        </w:rPr>
        <w:t>processor</w:t>
      </w:r>
      <w:r>
        <w:rPr>
          <w:rStyle w:val="code"/>
          <w:rFonts w:ascii="Bradley Hand ITC" w:hAnsi="Bradley Hand ITC"/>
          <w:sz w:val="22"/>
        </w:rPr>
        <w:t xml:space="preserve"> are </w:t>
      </w:r>
      <w:r w:rsidRPr="00E70FAC">
        <w:rPr>
          <w:rStyle w:val="code"/>
          <w:rFonts w:ascii="Courier New" w:hAnsi="Courier New" w:cs="Courier New"/>
          <w:b/>
          <w:sz w:val="22"/>
        </w:rPr>
        <w:t>private</w:t>
      </w:r>
      <w:r>
        <w:rPr>
          <w:rStyle w:val="code"/>
          <w:rFonts w:ascii="Bradley Hand ITC" w:hAnsi="Bradley Hand ITC"/>
          <w:sz w:val="22"/>
        </w:rPr>
        <w:t xml:space="preserve"> members of </w:t>
      </w:r>
      <w:r w:rsidRPr="005C4D2A">
        <w:rPr>
          <w:rStyle w:val="code"/>
          <w:rFonts w:ascii="Courier New" w:hAnsi="Courier New" w:cs="Courier New"/>
          <w:sz w:val="22"/>
        </w:rPr>
        <w:t>Computer</w:t>
      </w:r>
      <w:r>
        <w:rPr>
          <w:rStyle w:val="code"/>
          <w:rFonts w:ascii="Bradley Hand ITC" w:hAnsi="Bradley Hand ITC"/>
          <w:sz w:val="22"/>
        </w:rPr>
        <w:t xml:space="preserve"> and </w:t>
      </w:r>
      <w:r w:rsidRPr="005C4D2A">
        <w:rPr>
          <w:rStyle w:val="code"/>
          <w:rFonts w:ascii="Courier New" w:hAnsi="Courier New" w:cs="Courier New"/>
          <w:sz w:val="22"/>
        </w:rPr>
        <w:t>Notebook</w:t>
      </w:r>
      <w:r>
        <w:rPr>
          <w:rStyle w:val="code"/>
          <w:rFonts w:ascii="Bradley Hand ITC" w:hAnsi="Bradley Hand ITC"/>
          <w:sz w:val="22"/>
        </w:rPr>
        <w:t>.</w:t>
      </w:r>
    </w:p>
    <w:p w:rsidR="00E70FAC" w:rsidRDefault="00E70FAC" w:rsidP="00E70FAC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proofErr w:type="spellStart"/>
      <w:proofErr w:type="gramStart"/>
      <w:r w:rsidRPr="00E70FAC">
        <w:rPr>
          <w:rStyle w:val="code"/>
        </w:rPr>
        <w:t>System.out.println</w:t>
      </w:r>
      <w:proofErr w:type="spellEnd"/>
      <w:r w:rsidRPr="00E70FAC">
        <w:rPr>
          <w:rStyle w:val="code"/>
        </w:rPr>
        <w:t>(</w:t>
      </w:r>
      <w:proofErr w:type="gramEnd"/>
      <w:r w:rsidRPr="00E70FAC">
        <w:rPr>
          <w:rStyle w:val="code"/>
        </w:rPr>
        <w:t>c2.getDiskSize() + "," + c4.getRamSize());</w:t>
      </w:r>
    </w:p>
    <w:p w:rsidR="005C4D2A" w:rsidRPr="005C4D2A" w:rsidRDefault="005C4D2A" w:rsidP="00E70FAC">
      <w:pPr>
        <w:autoSpaceDE w:val="0"/>
        <w:autoSpaceDN w:val="0"/>
        <w:adjustRightInd w:val="0"/>
        <w:spacing w:after="0" w:line="240" w:lineRule="auto"/>
        <w:rPr>
          <w:rStyle w:val="code"/>
          <w:rFonts w:ascii="Bradley Hand ITC" w:hAnsi="Bradley Hand ITC"/>
          <w:sz w:val="22"/>
        </w:rPr>
      </w:pPr>
      <w:r w:rsidRPr="005C4D2A">
        <w:rPr>
          <w:rStyle w:val="code"/>
          <w:rFonts w:ascii="Bradley Hand ITC" w:hAnsi="Bradley Hand ITC"/>
          <w:sz w:val="22"/>
        </w:rPr>
        <w:t xml:space="preserve">Valid: </w:t>
      </w:r>
      <w:r>
        <w:rPr>
          <w:rStyle w:val="code"/>
          <w:rFonts w:ascii="Bradley Hand ITC" w:hAnsi="Bradley Hand ITC"/>
          <w:sz w:val="22"/>
        </w:rPr>
        <w:t xml:space="preserve">outputs the string </w:t>
      </w:r>
      <w:r w:rsidR="00DD5480">
        <w:rPr>
          <w:rStyle w:val="code"/>
          <w:rFonts w:ascii="Courier New" w:hAnsi="Courier New" w:cs="Courier New"/>
          <w:sz w:val="22"/>
        </w:rPr>
        <w:t>500</w:t>
      </w:r>
      <w:r w:rsidRPr="005C4D2A">
        <w:rPr>
          <w:rStyle w:val="code"/>
          <w:rFonts w:ascii="Courier New" w:hAnsi="Courier New" w:cs="Courier New"/>
          <w:sz w:val="22"/>
        </w:rPr>
        <w:t xml:space="preserve">, </w:t>
      </w:r>
      <w:r w:rsidR="00DD5480">
        <w:rPr>
          <w:rStyle w:val="code"/>
          <w:rFonts w:ascii="Courier New" w:hAnsi="Courier New" w:cs="Courier New"/>
          <w:sz w:val="22"/>
        </w:rPr>
        <w:t>4</w:t>
      </w:r>
      <w:r w:rsidRPr="005C4D2A">
        <w:rPr>
          <w:rStyle w:val="code"/>
          <w:rFonts w:ascii="Courier New" w:hAnsi="Courier New" w:cs="Courier New"/>
          <w:sz w:val="22"/>
        </w:rPr>
        <w:t>.0</w:t>
      </w:r>
    </w:p>
    <w:p w:rsidR="00E70FAC" w:rsidRDefault="00E70FAC" w:rsidP="005C4D2A">
      <w:pPr>
        <w:pStyle w:val="NoSpacing"/>
        <w:rPr>
          <w:rStyle w:val="code"/>
        </w:rPr>
      </w:pPr>
      <w:proofErr w:type="spellStart"/>
      <w:proofErr w:type="gramStart"/>
      <w:r w:rsidRPr="00E70FAC">
        <w:rPr>
          <w:rStyle w:val="code"/>
        </w:rPr>
        <w:t>System.out.println</w:t>
      </w:r>
      <w:proofErr w:type="spellEnd"/>
      <w:r w:rsidRPr="00E70FAC">
        <w:rPr>
          <w:rStyle w:val="code"/>
        </w:rPr>
        <w:t>(</w:t>
      </w:r>
      <w:proofErr w:type="gramEnd"/>
      <w:r w:rsidRPr="00E70FAC">
        <w:rPr>
          <w:rStyle w:val="code"/>
        </w:rPr>
        <w:t>c2.toString() + "\n" + c4.toString());</w:t>
      </w:r>
    </w:p>
    <w:p w:rsidR="005C4D2A" w:rsidRDefault="005C4D2A" w:rsidP="005C4D2A">
      <w:pPr>
        <w:pStyle w:val="NoSpacing"/>
        <w:rPr>
          <w:rStyle w:val="code"/>
          <w:rFonts w:ascii="Bradley Hand ITC" w:hAnsi="Bradley Hand ITC"/>
          <w:sz w:val="22"/>
        </w:rPr>
      </w:pPr>
      <w:r>
        <w:rPr>
          <w:rStyle w:val="code"/>
          <w:rFonts w:ascii="Bradley Hand ITC" w:hAnsi="Bradley Hand ITC"/>
          <w:sz w:val="22"/>
        </w:rPr>
        <w:t>Valid outputs the following:</w:t>
      </w:r>
    </w:p>
    <w:p w:rsidR="005C4D2A" w:rsidRPr="005C4D2A" w:rsidRDefault="005C4D2A" w:rsidP="005C4D2A">
      <w:pPr>
        <w:pStyle w:val="NoSpacing"/>
        <w:rPr>
          <w:rStyle w:val="code"/>
          <w:rFonts w:ascii="Courier New" w:hAnsi="Courier New" w:cs="Courier New"/>
          <w:sz w:val="22"/>
        </w:rPr>
      </w:pPr>
      <w:r w:rsidRPr="005C4D2A">
        <w:rPr>
          <w:rStyle w:val="code"/>
          <w:rFonts w:ascii="Courier New" w:hAnsi="Courier New" w:cs="Courier New"/>
          <w:sz w:val="22"/>
        </w:rPr>
        <w:t>Manufacturer: Ace</w:t>
      </w:r>
    </w:p>
    <w:p w:rsidR="005C4D2A" w:rsidRPr="005C4D2A" w:rsidRDefault="005C4D2A" w:rsidP="005C4D2A">
      <w:pPr>
        <w:pStyle w:val="NoSpacing"/>
        <w:rPr>
          <w:rStyle w:val="code"/>
          <w:rFonts w:ascii="Courier New" w:hAnsi="Courier New" w:cs="Courier New"/>
          <w:sz w:val="22"/>
        </w:rPr>
      </w:pPr>
      <w:r w:rsidRPr="005C4D2A">
        <w:rPr>
          <w:rStyle w:val="code"/>
          <w:rFonts w:ascii="Courier New" w:hAnsi="Courier New" w:cs="Courier New"/>
          <w:sz w:val="22"/>
        </w:rPr>
        <w:t>CPU: AMD</w:t>
      </w:r>
    </w:p>
    <w:p w:rsidR="005C4D2A" w:rsidRPr="005C4D2A" w:rsidRDefault="005C4D2A" w:rsidP="005C4D2A">
      <w:pPr>
        <w:pStyle w:val="NoSpacing"/>
        <w:rPr>
          <w:rStyle w:val="code"/>
          <w:rFonts w:ascii="Courier New" w:hAnsi="Courier New" w:cs="Courier New"/>
          <w:sz w:val="22"/>
        </w:rPr>
      </w:pPr>
      <w:r w:rsidRPr="005C4D2A">
        <w:rPr>
          <w:rStyle w:val="code"/>
          <w:rFonts w:ascii="Courier New" w:hAnsi="Courier New" w:cs="Courier New"/>
          <w:sz w:val="22"/>
        </w:rPr>
        <w:t xml:space="preserve">RAM: </w:t>
      </w:r>
      <w:r w:rsidR="00DD5480">
        <w:rPr>
          <w:rStyle w:val="code"/>
          <w:rFonts w:ascii="Courier New" w:hAnsi="Courier New" w:cs="Courier New"/>
          <w:sz w:val="22"/>
        </w:rPr>
        <w:t>8</w:t>
      </w:r>
      <w:r w:rsidRPr="005C4D2A">
        <w:rPr>
          <w:rStyle w:val="code"/>
          <w:rFonts w:ascii="Courier New" w:hAnsi="Courier New" w:cs="Courier New"/>
          <w:sz w:val="22"/>
        </w:rPr>
        <w:t>.0 megabytes</w:t>
      </w:r>
    </w:p>
    <w:p w:rsidR="005C4D2A" w:rsidRPr="005C4D2A" w:rsidRDefault="005C4D2A" w:rsidP="005C4D2A">
      <w:pPr>
        <w:pStyle w:val="NoSpacing"/>
        <w:rPr>
          <w:rStyle w:val="code"/>
          <w:rFonts w:ascii="Courier New" w:hAnsi="Courier New" w:cs="Courier New"/>
          <w:sz w:val="22"/>
        </w:rPr>
      </w:pPr>
      <w:r w:rsidRPr="005C4D2A">
        <w:rPr>
          <w:rStyle w:val="code"/>
          <w:rFonts w:ascii="Courier New" w:hAnsi="Courier New" w:cs="Courier New"/>
          <w:sz w:val="22"/>
        </w:rPr>
        <w:t xml:space="preserve">Disk: </w:t>
      </w:r>
      <w:r w:rsidR="00DD5480">
        <w:rPr>
          <w:rStyle w:val="code"/>
          <w:rFonts w:ascii="Courier New" w:hAnsi="Courier New" w:cs="Courier New"/>
          <w:sz w:val="22"/>
        </w:rPr>
        <w:t>500</w:t>
      </w:r>
      <w:r w:rsidRPr="005C4D2A">
        <w:rPr>
          <w:rStyle w:val="code"/>
          <w:rFonts w:ascii="Courier New" w:hAnsi="Courier New" w:cs="Courier New"/>
          <w:sz w:val="22"/>
        </w:rPr>
        <w:t xml:space="preserve"> gigabytes</w:t>
      </w:r>
    </w:p>
    <w:p w:rsidR="005C4D2A" w:rsidRPr="005C4D2A" w:rsidRDefault="005C4D2A" w:rsidP="005C4D2A">
      <w:pPr>
        <w:pStyle w:val="NoSpacing"/>
        <w:rPr>
          <w:rStyle w:val="code"/>
          <w:rFonts w:ascii="Courier New" w:hAnsi="Courier New" w:cs="Courier New"/>
          <w:sz w:val="22"/>
        </w:rPr>
      </w:pPr>
      <w:r w:rsidRPr="005C4D2A">
        <w:rPr>
          <w:rStyle w:val="code"/>
          <w:rFonts w:ascii="Courier New" w:hAnsi="Courier New" w:cs="Courier New"/>
          <w:sz w:val="22"/>
        </w:rPr>
        <w:t xml:space="preserve">Processor speed: </w:t>
      </w:r>
      <w:r w:rsidR="00DD5480">
        <w:rPr>
          <w:rStyle w:val="code"/>
          <w:rFonts w:ascii="Courier New" w:hAnsi="Courier New" w:cs="Courier New"/>
          <w:sz w:val="22"/>
        </w:rPr>
        <w:t>3</w:t>
      </w:r>
      <w:r w:rsidRPr="005C4D2A">
        <w:rPr>
          <w:rStyle w:val="code"/>
          <w:rFonts w:ascii="Courier New" w:hAnsi="Courier New" w:cs="Courier New"/>
          <w:sz w:val="22"/>
        </w:rPr>
        <w:t>.0 gigahertz</w:t>
      </w:r>
    </w:p>
    <w:p w:rsidR="005C4D2A" w:rsidRPr="005C4D2A" w:rsidRDefault="005C4D2A" w:rsidP="005C4D2A">
      <w:pPr>
        <w:pStyle w:val="NoSpacing"/>
        <w:rPr>
          <w:rStyle w:val="code"/>
          <w:rFonts w:ascii="Courier New" w:hAnsi="Courier New" w:cs="Courier New"/>
          <w:sz w:val="22"/>
        </w:rPr>
      </w:pPr>
      <w:r w:rsidRPr="005C4D2A">
        <w:rPr>
          <w:rStyle w:val="code"/>
          <w:rFonts w:ascii="Courier New" w:hAnsi="Courier New" w:cs="Courier New"/>
          <w:sz w:val="22"/>
        </w:rPr>
        <w:t>Manufacturer: Bravo</w:t>
      </w:r>
    </w:p>
    <w:p w:rsidR="005C4D2A" w:rsidRPr="005C4D2A" w:rsidRDefault="005C4D2A" w:rsidP="005C4D2A">
      <w:pPr>
        <w:pStyle w:val="NoSpacing"/>
        <w:rPr>
          <w:rStyle w:val="code"/>
          <w:rFonts w:ascii="Courier New" w:hAnsi="Courier New" w:cs="Courier New"/>
          <w:sz w:val="22"/>
        </w:rPr>
      </w:pPr>
      <w:r w:rsidRPr="005C4D2A">
        <w:rPr>
          <w:rStyle w:val="code"/>
          <w:rFonts w:ascii="Courier New" w:hAnsi="Courier New" w:cs="Courier New"/>
          <w:sz w:val="22"/>
        </w:rPr>
        <w:t>CPU: Intel</w:t>
      </w:r>
    </w:p>
    <w:p w:rsidR="005C4D2A" w:rsidRPr="005C4D2A" w:rsidRDefault="005C4D2A" w:rsidP="005C4D2A">
      <w:pPr>
        <w:pStyle w:val="NoSpacing"/>
        <w:rPr>
          <w:rStyle w:val="code"/>
          <w:rFonts w:ascii="Courier New" w:hAnsi="Courier New" w:cs="Courier New"/>
          <w:sz w:val="22"/>
        </w:rPr>
      </w:pPr>
      <w:r w:rsidRPr="005C4D2A">
        <w:rPr>
          <w:rStyle w:val="code"/>
          <w:rFonts w:ascii="Courier New" w:hAnsi="Courier New" w:cs="Courier New"/>
          <w:sz w:val="22"/>
        </w:rPr>
        <w:t xml:space="preserve">RAM: </w:t>
      </w:r>
      <w:r w:rsidR="00DD5480">
        <w:rPr>
          <w:rStyle w:val="code"/>
          <w:rFonts w:ascii="Courier New" w:hAnsi="Courier New" w:cs="Courier New"/>
          <w:sz w:val="22"/>
        </w:rPr>
        <w:t>4</w:t>
      </w:r>
      <w:r w:rsidRPr="005C4D2A">
        <w:rPr>
          <w:rStyle w:val="code"/>
          <w:rFonts w:ascii="Courier New" w:hAnsi="Courier New" w:cs="Courier New"/>
          <w:sz w:val="22"/>
        </w:rPr>
        <w:t>.0 megabytes</w:t>
      </w:r>
    </w:p>
    <w:p w:rsidR="005C4D2A" w:rsidRPr="005C4D2A" w:rsidRDefault="005C4D2A" w:rsidP="005C4D2A">
      <w:pPr>
        <w:pStyle w:val="NoSpacing"/>
        <w:rPr>
          <w:rStyle w:val="code"/>
          <w:rFonts w:ascii="Courier New" w:hAnsi="Courier New" w:cs="Courier New"/>
          <w:sz w:val="22"/>
        </w:rPr>
      </w:pPr>
      <w:r w:rsidRPr="005C4D2A">
        <w:rPr>
          <w:rStyle w:val="code"/>
          <w:rFonts w:ascii="Courier New" w:hAnsi="Courier New" w:cs="Courier New"/>
          <w:sz w:val="22"/>
        </w:rPr>
        <w:t xml:space="preserve">Disk: </w:t>
      </w:r>
      <w:r w:rsidR="00DD5480">
        <w:rPr>
          <w:rStyle w:val="code"/>
          <w:rFonts w:ascii="Courier New" w:hAnsi="Courier New" w:cs="Courier New"/>
          <w:sz w:val="22"/>
        </w:rPr>
        <w:t>75</w:t>
      </w:r>
      <w:r w:rsidRPr="005C4D2A">
        <w:rPr>
          <w:rStyle w:val="code"/>
          <w:rFonts w:ascii="Courier New" w:hAnsi="Courier New" w:cs="Courier New"/>
          <w:sz w:val="22"/>
        </w:rPr>
        <w:t>0 gigabytes</w:t>
      </w:r>
    </w:p>
    <w:p w:rsidR="005C4D2A" w:rsidRDefault="005C4D2A" w:rsidP="005C4D2A">
      <w:pPr>
        <w:rPr>
          <w:rStyle w:val="code"/>
          <w:rFonts w:ascii="Courier New" w:hAnsi="Courier New" w:cs="Courier New"/>
          <w:sz w:val="22"/>
        </w:rPr>
      </w:pPr>
      <w:r w:rsidRPr="005C4D2A">
        <w:rPr>
          <w:rStyle w:val="code"/>
          <w:rFonts w:ascii="Courier New" w:hAnsi="Courier New" w:cs="Courier New"/>
          <w:sz w:val="22"/>
        </w:rPr>
        <w:t xml:space="preserve">Processor speed: </w:t>
      </w:r>
      <w:r w:rsidR="00DD5480">
        <w:rPr>
          <w:rStyle w:val="code"/>
          <w:rFonts w:ascii="Courier New" w:hAnsi="Courier New" w:cs="Courier New"/>
          <w:sz w:val="22"/>
        </w:rPr>
        <w:t>3.0</w:t>
      </w:r>
      <w:r w:rsidRPr="005C4D2A">
        <w:rPr>
          <w:rStyle w:val="code"/>
          <w:rFonts w:ascii="Courier New" w:hAnsi="Courier New" w:cs="Courier New"/>
          <w:sz w:val="22"/>
        </w:rPr>
        <w:t xml:space="preserve"> gigahertz</w:t>
      </w:r>
    </w:p>
    <w:p w:rsidR="006A3F47" w:rsidRDefault="006A3F47" w:rsidP="006A3F47">
      <w:r>
        <w:t>2.3</w:t>
      </w:r>
    </w:p>
    <w:p w:rsidR="006A3F47" w:rsidRPr="006A3F47" w:rsidRDefault="006A3F47" w:rsidP="006A3F47">
      <w:pPr>
        <w:autoSpaceDE w:val="0"/>
        <w:autoSpaceDN w:val="0"/>
        <w:adjustRightInd w:val="0"/>
        <w:spacing w:after="0" w:line="240" w:lineRule="auto"/>
        <w:rPr>
          <w:rFonts w:ascii="Garamond" w:hAnsi="Garamond" w:cs="Sabon-Roman"/>
        </w:rPr>
      </w:pPr>
      <w:r w:rsidRPr="006A3F47">
        <w:rPr>
          <w:rFonts w:ascii="Garamond" w:hAnsi="Garamond" w:cs="Sabon-Roman"/>
        </w:rPr>
        <w:t xml:space="preserve">Can you add the following constructor to class </w:t>
      </w:r>
      <w:r w:rsidRPr="006A3F47">
        <w:rPr>
          <w:rStyle w:val="code"/>
        </w:rPr>
        <w:t>Notebook</w:t>
      </w:r>
      <w:r w:rsidRPr="006A3F47">
        <w:rPr>
          <w:rFonts w:ascii="Garamond" w:hAnsi="Garamond" w:cs="Sabon-Roman"/>
        </w:rPr>
        <w:t xml:space="preserve">? If so, what would you need to do to class </w:t>
      </w:r>
      <w:r w:rsidRPr="006A3F47">
        <w:rPr>
          <w:rStyle w:val="code"/>
        </w:rPr>
        <w:t>Computer</w:t>
      </w:r>
      <w:r w:rsidRPr="006A3F47">
        <w:rPr>
          <w:rFonts w:ascii="Garamond" w:hAnsi="Garamond" w:cs="Sabon-Roman"/>
        </w:rPr>
        <w:t>?</w:t>
      </w:r>
    </w:p>
    <w:p w:rsidR="006A3F47" w:rsidRDefault="006A3F47" w:rsidP="006A3F47">
      <w:pPr>
        <w:ind w:left="720"/>
        <w:rPr>
          <w:rStyle w:val="code"/>
        </w:rPr>
      </w:pPr>
      <w:proofErr w:type="gramStart"/>
      <w:r w:rsidRPr="006A3F47">
        <w:rPr>
          <w:rStyle w:val="code"/>
        </w:rPr>
        <w:t>public</w:t>
      </w:r>
      <w:proofErr w:type="gramEnd"/>
      <w:r w:rsidRPr="006A3F47">
        <w:rPr>
          <w:rStyle w:val="code"/>
        </w:rPr>
        <w:t xml:space="preserve"> Notebook() {}</w:t>
      </w:r>
    </w:p>
    <w:p w:rsidR="006A3F47" w:rsidRDefault="006A3F47" w:rsidP="006A3F47">
      <w:pPr>
        <w:rPr>
          <w:rStyle w:val="code"/>
          <w:rFonts w:ascii="Bradley Hand ITC" w:hAnsi="Bradley Hand ITC"/>
          <w:sz w:val="22"/>
        </w:rPr>
      </w:pPr>
      <w:r>
        <w:rPr>
          <w:rStyle w:val="code"/>
          <w:rFonts w:ascii="Bradley Hand ITC" w:hAnsi="Bradley Hand ITC"/>
          <w:sz w:val="22"/>
        </w:rPr>
        <w:t xml:space="preserve">Yes, if you provided you defined a no-argument constructor for class </w:t>
      </w:r>
      <w:r w:rsidRPr="006A3F47">
        <w:rPr>
          <w:rStyle w:val="code"/>
          <w:rFonts w:ascii="Courier New" w:hAnsi="Courier New" w:cs="Courier New"/>
          <w:sz w:val="22"/>
        </w:rPr>
        <w:t>Computer</w:t>
      </w:r>
      <w:r>
        <w:rPr>
          <w:rStyle w:val="code"/>
          <w:rFonts w:ascii="Bradley Hand ITC" w:hAnsi="Bradley Hand ITC"/>
          <w:sz w:val="22"/>
        </w:rPr>
        <w:t>.</w:t>
      </w:r>
    </w:p>
    <w:p w:rsidR="006A3F47" w:rsidRDefault="008E6575" w:rsidP="006A3F47">
      <w:r>
        <w:t>3.1</w:t>
      </w:r>
    </w:p>
    <w:p w:rsidR="008E6575" w:rsidRPr="008E6575" w:rsidRDefault="008E6575" w:rsidP="008E6575">
      <w:pPr>
        <w:autoSpaceDE w:val="0"/>
        <w:autoSpaceDN w:val="0"/>
        <w:adjustRightInd w:val="0"/>
        <w:spacing w:after="0" w:line="240" w:lineRule="auto"/>
        <w:rPr>
          <w:rFonts w:ascii="Garamond" w:hAnsi="Garamond" w:cs="LucidaSansTyp"/>
        </w:rPr>
      </w:pPr>
      <w:r w:rsidRPr="008E6575">
        <w:rPr>
          <w:rFonts w:ascii="Garamond" w:hAnsi="Garamond" w:cs="Sabon-Roman"/>
        </w:rPr>
        <w:t>Explain the effect of each of the following statements. Which one(s) would you</w:t>
      </w:r>
      <w:r>
        <w:rPr>
          <w:rFonts w:ascii="Garamond" w:hAnsi="Garamond" w:cs="Sabon-Roman"/>
        </w:rPr>
        <w:t xml:space="preserve"> </w:t>
      </w:r>
      <w:r w:rsidRPr="008E6575">
        <w:rPr>
          <w:rFonts w:ascii="Garamond" w:hAnsi="Garamond" w:cs="Sabon-Roman"/>
        </w:rPr>
        <w:t xml:space="preserve">find in class </w:t>
      </w:r>
      <w:r w:rsidRPr="008E6575">
        <w:rPr>
          <w:rStyle w:val="code"/>
        </w:rPr>
        <w:t>Computer</w:t>
      </w:r>
      <w:r w:rsidRPr="008E6575">
        <w:rPr>
          <w:rFonts w:ascii="Garamond" w:hAnsi="Garamond" w:cs="LucidaSansTyp"/>
        </w:rPr>
        <w:t xml:space="preserve">? </w:t>
      </w:r>
      <w:r w:rsidRPr="008E6575">
        <w:rPr>
          <w:rFonts w:ascii="Garamond" w:hAnsi="Garamond" w:cs="Sabon-Roman"/>
        </w:rPr>
        <w:t xml:space="preserve">Which one(s) would you find in class </w:t>
      </w:r>
      <w:r w:rsidRPr="008E6575">
        <w:rPr>
          <w:rStyle w:val="code"/>
        </w:rPr>
        <w:t>Notebook</w:t>
      </w:r>
      <w:r w:rsidRPr="008E6575">
        <w:rPr>
          <w:rFonts w:ascii="Garamond" w:hAnsi="Garamond" w:cs="LucidaSansTyp"/>
        </w:rPr>
        <w:t>?</w:t>
      </w:r>
    </w:p>
    <w:p w:rsidR="008E6575" w:rsidRPr="008E6575" w:rsidRDefault="008E6575" w:rsidP="008E657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proofErr w:type="gramStart"/>
      <w:r w:rsidRPr="008E6575">
        <w:rPr>
          <w:rStyle w:val="code"/>
        </w:rPr>
        <w:t>super(</w:t>
      </w:r>
      <w:proofErr w:type="gramEnd"/>
      <w:r w:rsidRPr="008E6575">
        <w:rPr>
          <w:rStyle w:val="code"/>
        </w:rPr>
        <w:t xml:space="preserve">man, proc, ram, disk, </w:t>
      </w:r>
      <w:proofErr w:type="spellStart"/>
      <w:r w:rsidRPr="008E6575">
        <w:rPr>
          <w:rStyle w:val="code"/>
        </w:rPr>
        <w:t>procSpeed</w:t>
      </w:r>
      <w:proofErr w:type="spellEnd"/>
      <w:r w:rsidRPr="008E6575">
        <w:rPr>
          <w:rStyle w:val="code"/>
        </w:rPr>
        <w:t>);</w:t>
      </w:r>
    </w:p>
    <w:p w:rsidR="008E6575" w:rsidRDefault="008E6575" w:rsidP="008E6575">
      <w:pPr>
        <w:rPr>
          <w:rStyle w:val="code"/>
        </w:rPr>
      </w:pPr>
      <w:proofErr w:type="gramStart"/>
      <w:r w:rsidRPr="008E6575">
        <w:rPr>
          <w:rStyle w:val="code"/>
        </w:rPr>
        <w:t>this(</w:t>
      </w:r>
      <w:proofErr w:type="gramEnd"/>
      <w:r w:rsidRPr="008E6575">
        <w:rPr>
          <w:rStyle w:val="code"/>
        </w:rPr>
        <w:t xml:space="preserve">man, proc, ram, disk, </w:t>
      </w:r>
      <w:proofErr w:type="spellStart"/>
      <w:r w:rsidRPr="008E6575">
        <w:rPr>
          <w:rStyle w:val="code"/>
        </w:rPr>
        <w:t>procSpeed</w:t>
      </w:r>
      <w:proofErr w:type="spellEnd"/>
      <w:r w:rsidRPr="008E6575">
        <w:rPr>
          <w:rStyle w:val="code"/>
        </w:rPr>
        <w:t>);</w:t>
      </w:r>
    </w:p>
    <w:p w:rsidR="008E6575" w:rsidRPr="008E6575" w:rsidRDefault="008E6575" w:rsidP="008E6575">
      <w:pPr>
        <w:autoSpaceDE w:val="0"/>
        <w:autoSpaceDN w:val="0"/>
        <w:adjustRightInd w:val="0"/>
        <w:spacing w:after="0" w:line="240" w:lineRule="auto"/>
        <w:rPr>
          <w:rStyle w:val="code"/>
        </w:rPr>
      </w:pPr>
      <w:proofErr w:type="gramStart"/>
      <w:r w:rsidRPr="008E6575">
        <w:rPr>
          <w:rStyle w:val="code"/>
        </w:rPr>
        <w:t>super(</w:t>
      </w:r>
      <w:proofErr w:type="gramEnd"/>
      <w:r w:rsidRPr="008E6575">
        <w:rPr>
          <w:rStyle w:val="code"/>
        </w:rPr>
        <w:t xml:space="preserve">man, proc, ram, disk, </w:t>
      </w:r>
      <w:proofErr w:type="spellStart"/>
      <w:r w:rsidRPr="008E6575">
        <w:rPr>
          <w:rStyle w:val="code"/>
        </w:rPr>
        <w:t>procSpeed</w:t>
      </w:r>
      <w:proofErr w:type="spellEnd"/>
      <w:r w:rsidRPr="008E6575">
        <w:rPr>
          <w:rStyle w:val="code"/>
        </w:rPr>
        <w:t>);</w:t>
      </w:r>
    </w:p>
    <w:p w:rsidR="008E6575" w:rsidRDefault="008E6575" w:rsidP="008E6575">
      <w:pPr>
        <w:pStyle w:val="NoSpacing"/>
        <w:rPr>
          <w:rStyle w:val="code"/>
          <w:rFonts w:ascii="Bradley Hand ITC" w:hAnsi="Bradley Hand ITC"/>
          <w:sz w:val="22"/>
        </w:rPr>
      </w:pPr>
      <w:r>
        <w:rPr>
          <w:rStyle w:val="code"/>
          <w:rFonts w:ascii="Bradley Hand ITC" w:hAnsi="Bradley Hand ITC"/>
          <w:sz w:val="22"/>
        </w:rPr>
        <w:t xml:space="preserve">This statement calls the constructor of the superclass (Computer) with the parameter types </w:t>
      </w:r>
      <w:r w:rsidRPr="008E6575">
        <w:rPr>
          <w:rStyle w:val="code"/>
          <w:rFonts w:ascii="Courier New" w:hAnsi="Courier New" w:cs="Courier New"/>
          <w:sz w:val="22"/>
        </w:rPr>
        <w:t>String</w:t>
      </w:r>
      <w:r>
        <w:rPr>
          <w:rStyle w:val="code"/>
          <w:rFonts w:ascii="Bradley Hand ITC" w:hAnsi="Bradley Hand ITC"/>
          <w:sz w:val="22"/>
        </w:rPr>
        <w:t xml:space="preserve">, </w:t>
      </w:r>
      <w:r w:rsidRPr="008E6575">
        <w:rPr>
          <w:rStyle w:val="code"/>
          <w:rFonts w:ascii="Courier New" w:hAnsi="Courier New" w:cs="Courier New"/>
          <w:sz w:val="22"/>
        </w:rPr>
        <w:t>String</w:t>
      </w:r>
      <w:r>
        <w:rPr>
          <w:rStyle w:val="code"/>
          <w:rFonts w:ascii="Bradley Hand ITC" w:hAnsi="Bradley Hand ITC"/>
          <w:sz w:val="22"/>
        </w:rPr>
        <w:t xml:space="preserve">, </w:t>
      </w:r>
      <w:proofErr w:type="spellStart"/>
      <w:r w:rsidRPr="008E6575">
        <w:rPr>
          <w:rStyle w:val="code"/>
          <w:rFonts w:ascii="Courier New" w:hAnsi="Courier New" w:cs="Courier New"/>
          <w:sz w:val="22"/>
        </w:rPr>
        <w:t>int</w:t>
      </w:r>
      <w:proofErr w:type="spellEnd"/>
      <w:r>
        <w:rPr>
          <w:rStyle w:val="code"/>
          <w:rFonts w:ascii="Bradley Hand ITC" w:hAnsi="Bradley Hand ITC"/>
          <w:sz w:val="22"/>
        </w:rPr>
        <w:t xml:space="preserve">, </w:t>
      </w:r>
      <w:proofErr w:type="spellStart"/>
      <w:r w:rsidRPr="008E6575">
        <w:rPr>
          <w:rStyle w:val="code"/>
          <w:rFonts w:ascii="Courier New" w:hAnsi="Courier New" w:cs="Courier New"/>
          <w:sz w:val="22"/>
        </w:rPr>
        <w:t>int</w:t>
      </w:r>
      <w:proofErr w:type="spellEnd"/>
      <w:r>
        <w:rPr>
          <w:rStyle w:val="code"/>
          <w:rFonts w:ascii="Bradley Hand ITC" w:hAnsi="Bradley Hand ITC"/>
          <w:sz w:val="22"/>
        </w:rPr>
        <w:t xml:space="preserve">, </w:t>
      </w:r>
      <w:proofErr w:type="gramStart"/>
      <w:r w:rsidRPr="008E6575">
        <w:rPr>
          <w:rStyle w:val="code"/>
          <w:rFonts w:ascii="Courier New" w:hAnsi="Courier New" w:cs="Courier New"/>
          <w:sz w:val="22"/>
        </w:rPr>
        <w:t>double</w:t>
      </w:r>
      <w:proofErr w:type="gramEnd"/>
      <w:r>
        <w:rPr>
          <w:rStyle w:val="code"/>
          <w:rFonts w:ascii="Bradley Hand ITC" w:hAnsi="Bradley Hand ITC"/>
          <w:sz w:val="22"/>
        </w:rPr>
        <w:t xml:space="preserve">. This statement must the first statement of a constructor in the class </w:t>
      </w:r>
      <w:r w:rsidRPr="008E6575">
        <w:rPr>
          <w:rStyle w:val="code"/>
          <w:rFonts w:ascii="Courier New" w:hAnsi="Courier New" w:cs="Courier New"/>
          <w:sz w:val="22"/>
        </w:rPr>
        <w:t>Notebook</w:t>
      </w:r>
      <w:r>
        <w:rPr>
          <w:rStyle w:val="code"/>
          <w:rFonts w:ascii="Bradley Hand ITC" w:hAnsi="Bradley Hand ITC"/>
          <w:sz w:val="22"/>
        </w:rPr>
        <w:t>.</w:t>
      </w:r>
    </w:p>
    <w:p w:rsidR="008E6575" w:rsidRDefault="008E6575" w:rsidP="008E6575">
      <w:pPr>
        <w:pStyle w:val="NoSpacing"/>
        <w:rPr>
          <w:rStyle w:val="code"/>
        </w:rPr>
      </w:pPr>
      <w:proofErr w:type="gramStart"/>
      <w:r w:rsidRPr="008E6575">
        <w:rPr>
          <w:rStyle w:val="code"/>
        </w:rPr>
        <w:t>this(</w:t>
      </w:r>
      <w:proofErr w:type="gramEnd"/>
      <w:r w:rsidRPr="008E6575">
        <w:rPr>
          <w:rStyle w:val="code"/>
        </w:rPr>
        <w:t xml:space="preserve">man, proc, ram, disk, </w:t>
      </w:r>
      <w:proofErr w:type="spellStart"/>
      <w:r w:rsidRPr="008E6575">
        <w:rPr>
          <w:rStyle w:val="code"/>
        </w:rPr>
        <w:t>procSpeed</w:t>
      </w:r>
      <w:proofErr w:type="spellEnd"/>
      <w:r w:rsidRPr="008E6575">
        <w:rPr>
          <w:rStyle w:val="code"/>
        </w:rPr>
        <w:t>);</w:t>
      </w:r>
    </w:p>
    <w:p w:rsidR="008E6575" w:rsidRPr="008E6575" w:rsidRDefault="008E6575" w:rsidP="008E6575">
      <w:pPr>
        <w:pStyle w:val="NoSpacing"/>
        <w:spacing w:after="200"/>
        <w:rPr>
          <w:rStyle w:val="code"/>
          <w:rFonts w:asciiTheme="minorHAnsi" w:hAnsiTheme="minorHAnsi"/>
          <w:sz w:val="22"/>
        </w:rPr>
      </w:pPr>
      <w:r>
        <w:rPr>
          <w:rStyle w:val="code"/>
          <w:rFonts w:ascii="Bradley Hand ITC" w:hAnsi="Bradley Hand ITC"/>
          <w:sz w:val="22"/>
        </w:rPr>
        <w:t xml:space="preserve">This statement calls the constructor in the class Computer with the parameter types </w:t>
      </w:r>
      <w:r w:rsidRPr="008E6575">
        <w:rPr>
          <w:rStyle w:val="code"/>
          <w:rFonts w:ascii="Courier New" w:hAnsi="Courier New" w:cs="Courier New"/>
          <w:sz w:val="22"/>
        </w:rPr>
        <w:t>String</w:t>
      </w:r>
      <w:r>
        <w:rPr>
          <w:rStyle w:val="code"/>
          <w:rFonts w:ascii="Bradley Hand ITC" w:hAnsi="Bradley Hand ITC"/>
          <w:sz w:val="22"/>
        </w:rPr>
        <w:t xml:space="preserve">, </w:t>
      </w:r>
      <w:r w:rsidRPr="008E6575">
        <w:rPr>
          <w:rStyle w:val="code"/>
          <w:rFonts w:ascii="Courier New" w:hAnsi="Courier New" w:cs="Courier New"/>
          <w:sz w:val="22"/>
        </w:rPr>
        <w:t>String</w:t>
      </w:r>
      <w:r>
        <w:rPr>
          <w:rStyle w:val="code"/>
          <w:rFonts w:ascii="Bradley Hand ITC" w:hAnsi="Bradley Hand ITC"/>
          <w:sz w:val="22"/>
        </w:rPr>
        <w:t xml:space="preserve">, </w:t>
      </w:r>
      <w:proofErr w:type="spellStart"/>
      <w:r w:rsidRPr="008E6575">
        <w:rPr>
          <w:rStyle w:val="code"/>
          <w:rFonts w:ascii="Courier New" w:hAnsi="Courier New" w:cs="Courier New"/>
          <w:sz w:val="22"/>
        </w:rPr>
        <w:t>int</w:t>
      </w:r>
      <w:proofErr w:type="spellEnd"/>
      <w:r>
        <w:rPr>
          <w:rStyle w:val="code"/>
          <w:rFonts w:ascii="Bradley Hand ITC" w:hAnsi="Bradley Hand ITC"/>
          <w:sz w:val="22"/>
        </w:rPr>
        <w:t xml:space="preserve">, </w:t>
      </w:r>
      <w:proofErr w:type="spellStart"/>
      <w:r w:rsidRPr="008E6575">
        <w:rPr>
          <w:rStyle w:val="code"/>
          <w:rFonts w:ascii="Courier New" w:hAnsi="Courier New" w:cs="Courier New"/>
          <w:sz w:val="22"/>
        </w:rPr>
        <w:t>int</w:t>
      </w:r>
      <w:proofErr w:type="spellEnd"/>
      <w:r>
        <w:rPr>
          <w:rStyle w:val="code"/>
          <w:rFonts w:ascii="Bradley Hand ITC" w:hAnsi="Bradley Hand ITC"/>
          <w:sz w:val="22"/>
        </w:rPr>
        <w:t xml:space="preserve">, </w:t>
      </w:r>
      <w:proofErr w:type="gramStart"/>
      <w:r w:rsidRPr="008E6575">
        <w:rPr>
          <w:rStyle w:val="code"/>
          <w:rFonts w:ascii="Courier New" w:hAnsi="Courier New" w:cs="Courier New"/>
          <w:sz w:val="22"/>
        </w:rPr>
        <w:t>double</w:t>
      </w:r>
      <w:proofErr w:type="gramEnd"/>
      <w:r>
        <w:rPr>
          <w:rStyle w:val="code"/>
          <w:rFonts w:ascii="Bradley Hand ITC" w:hAnsi="Bradley Hand ITC"/>
          <w:sz w:val="22"/>
        </w:rPr>
        <w:t xml:space="preserve">. This statement must be the first statement of a constructor in the class </w:t>
      </w:r>
      <w:r w:rsidRPr="008E6575">
        <w:rPr>
          <w:rStyle w:val="code"/>
          <w:rFonts w:ascii="Courier New" w:hAnsi="Courier New" w:cs="Courier New"/>
          <w:sz w:val="22"/>
        </w:rPr>
        <w:t>Computer</w:t>
      </w:r>
      <w:r>
        <w:rPr>
          <w:rStyle w:val="code"/>
          <w:rFonts w:ascii="Bradley Hand ITC" w:hAnsi="Bradley Hand ITC"/>
          <w:sz w:val="22"/>
        </w:rPr>
        <w:t>.</w:t>
      </w:r>
    </w:p>
    <w:p w:rsidR="008E6575" w:rsidRDefault="00F640EE" w:rsidP="00F640EE">
      <w:r>
        <w:t>3.3</w:t>
      </w:r>
    </w:p>
    <w:p w:rsidR="00F640EE" w:rsidRPr="00F640EE" w:rsidRDefault="00F640EE" w:rsidP="00F640EE">
      <w:pPr>
        <w:pStyle w:val="NoSpacing"/>
        <w:rPr>
          <w:rFonts w:ascii="Garamond" w:hAnsi="Garamond"/>
        </w:rPr>
      </w:pPr>
      <w:r w:rsidRPr="00F640EE">
        <w:rPr>
          <w:rFonts w:ascii="Garamond" w:hAnsi="Garamond"/>
        </w:rPr>
        <w:t>For the loop body in the following fragment, indicate which method is invoked</w:t>
      </w:r>
      <w:r>
        <w:rPr>
          <w:rFonts w:ascii="Garamond" w:hAnsi="Garamond"/>
        </w:rPr>
        <w:t xml:space="preserve"> </w:t>
      </w:r>
      <w:r w:rsidRPr="00F640EE">
        <w:rPr>
          <w:rFonts w:ascii="Garamond" w:hAnsi="Garamond"/>
        </w:rPr>
        <w:t xml:space="preserve">for each value of </w:t>
      </w:r>
      <w:proofErr w:type="spellStart"/>
      <w:r w:rsidRPr="00F640EE">
        <w:rPr>
          <w:rStyle w:val="code"/>
        </w:rPr>
        <w:t>i</w:t>
      </w:r>
      <w:proofErr w:type="spellEnd"/>
      <w:r w:rsidRPr="00F640EE">
        <w:rPr>
          <w:rFonts w:ascii="Garamond" w:hAnsi="Garamond"/>
        </w:rPr>
        <w:t>. What is printed?</w:t>
      </w:r>
    </w:p>
    <w:p w:rsidR="00F640EE" w:rsidRPr="00F640EE" w:rsidRDefault="00F640EE" w:rsidP="00F640EE">
      <w:pPr>
        <w:pStyle w:val="NoSpacing"/>
        <w:rPr>
          <w:rStyle w:val="code"/>
        </w:rPr>
      </w:pPr>
      <w:r w:rsidRPr="00F640EE">
        <w:rPr>
          <w:rStyle w:val="code"/>
        </w:rPr>
        <w:t xml:space="preserve">Computer </w:t>
      </w:r>
      <w:proofErr w:type="gramStart"/>
      <w:r w:rsidRPr="00F640EE">
        <w:rPr>
          <w:rStyle w:val="code"/>
        </w:rPr>
        <w:t>comp[</w:t>
      </w:r>
      <w:proofErr w:type="gramEnd"/>
      <w:r w:rsidRPr="00F640EE">
        <w:rPr>
          <w:rStyle w:val="code"/>
        </w:rPr>
        <w:t>] = new Computer[3];</w:t>
      </w:r>
    </w:p>
    <w:p w:rsidR="00F640EE" w:rsidRPr="00F640EE" w:rsidRDefault="00F640EE" w:rsidP="00F640EE">
      <w:pPr>
        <w:pStyle w:val="NoSpacing"/>
        <w:rPr>
          <w:rStyle w:val="code"/>
        </w:rPr>
      </w:pPr>
      <w:proofErr w:type="gramStart"/>
      <w:r w:rsidRPr="00F640EE">
        <w:rPr>
          <w:rStyle w:val="code"/>
        </w:rPr>
        <w:t>comp[</w:t>
      </w:r>
      <w:proofErr w:type="gramEnd"/>
      <w:r w:rsidRPr="00F640EE">
        <w:rPr>
          <w:rStyle w:val="code"/>
        </w:rPr>
        <w:t xml:space="preserve">0] = new Computer("Ace", "AMD", </w:t>
      </w:r>
      <w:r w:rsidR="00DD5480">
        <w:rPr>
          <w:rStyle w:val="code"/>
        </w:rPr>
        <w:t>8</w:t>
      </w:r>
      <w:r w:rsidRPr="00F640EE">
        <w:rPr>
          <w:rStyle w:val="code"/>
        </w:rPr>
        <w:t xml:space="preserve">, </w:t>
      </w:r>
      <w:r w:rsidR="00DD5480">
        <w:rPr>
          <w:rStyle w:val="code"/>
        </w:rPr>
        <w:t>75</w:t>
      </w:r>
      <w:r w:rsidRPr="00F640EE">
        <w:rPr>
          <w:rStyle w:val="code"/>
        </w:rPr>
        <w:t xml:space="preserve">0, </w:t>
      </w:r>
      <w:r w:rsidR="00DD5480">
        <w:rPr>
          <w:rStyle w:val="code"/>
        </w:rPr>
        <w:t>3.5</w:t>
      </w:r>
      <w:r w:rsidRPr="00F640EE">
        <w:rPr>
          <w:rStyle w:val="code"/>
        </w:rPr>
        <w:t>);</w:t>
      </w:r>
    </w:p>
    <w:p w:rsidR="00F640EE" w:rsidRPr="00F640EE" w:rsidRDefault="00F640EE" w:rsidP="00F640EE">
      <w:pPr>
        <w:pStyle w:val="NoSpacing"/>
        <w:rPr>
          <w:rStyle w:val="code"/>
        </w:rPr>
      </w:pPr>
      <w:proofErr w:type="gramStart"/>
      <w:r w:rsidRPr="00F640EE">
        <w:rPr>
          <w:rStyle w:val="code"/>
        </w:rPr>
        <w:t>comp[</w:t>
      </w:r>
      <w:proofErr w:type="gramEnd"/>
      <w:r w:rsidRPr="00F640EE">
        <w:rPr>
          <w:rStyle w:val="code"/>
        </w:rPr>
        <w:t xml:space="preserve">1] = new Notebook("Dell", "Intel", 4, </w:t>
      </w:r>
      <w:r w:rsidR="00DD5480">
        <w:rPr>
          <w:rStyle w:val="code"/>
        </w:rPr>
        <w:t>50</w:t>
      </w:r>
      <w:r w:rsidRPr="00F640EE">
        <w:rPr>
          <w:rStyle w:val="code"/>
        </w:rPr>
        <w:t>0, 2.2, 15.5, 7.5);</w:t>
      </w:r>
    </w:p>
    <w:p w:rsidR="00F640EE" w:rsidRPr="00F640EE" w:rsidRDefault="00F640EE" w:rsidP="00F640EE">
      <w:pPr>
        <w:pStyle w:val="NoSpacing"/>
        <w:rPr>
          <w:rStyle w:val="code"/>
        </w:rPr>
      </w:pPr>
      <w:proofErr w:type="gramStart"/>
      <w:r w:rsidRPr="00F640EE">
        <w:rPr>
          <w:rStyle w:val="code"/>
        </w:rPr>
        <w:t>comp[</w:t>
      </w:r>
      <w:proofErr w:type="gramEnd"/>
      <w:r w:rsidRPr="00F640EE">
        <w:rPr>
          <w:rStyle w:val="code"/>
        </w:rPr>
        <w:t>2] = comp[1];</w:t>
      </w:r>
    </w:p>
    <w:p w:rsidR="00F640EE" w:rsidRPr="00F640EE" w:rsidRDefault="00F640EE" w:rsidP="00F640EE">
      <w:pPr>
        <w:pStyle w:val="NoSpacing"/>
        <w:rPr>
          <w:rStyle w:val="code"/>
        </w:rPr>
      </w:pPr>
      <w:proofErr w:type="gramStart"/>
      <w:r w:rsidRPr="00F640EE">
        <w:rPr>
          <w:rStyle w:val="code"/>
        </w:rPr>
        <w:t>for</w:t>
      </w:r>
      <w:proofErr w:type="gramEnd"/>
      <w:r w:rsidRPr="00F640EE">
        <w:rPr>
          <w:rStyle w:val="code"/>
        </w:rPr>
        <w:t xml:space="preserve"> (</w:t>
      </w:r>
      <w:proofErr w:type="spellStart"/>
      <w:r w:rsidRPr="00F640EE">
        <w:rPr>
          <w:rStyle w:val="code"/>
        </w:rPr>
        <w:t>int</w:t>
      </w:r>
      <w:proofErr w:type="spellEnd"/>
      <w:r w:rsidRPr="00F640EE">
        <w:rPr>
          <w:rStyle w:val="code"/>
        </w:rPr>
        <w:t xml:space="preserve"> </w:t>
      </w:r>
      <w:proofErr w:type="spellStart"/>
      <w:r w:rsidRPr="00F640EE">
        <w:rPr>
          <w:rStyle w:val="code"/>
        </w:rPr>
        <w:t>i</w:t>
      </w:r>
      <w:proofErr w:type="spellEnd"/>
      <w:r w:rsidRPr="00F640EE">
        <w:rPr>
          <w:rStyle w:val="code"/>
        </w:rPr>
        <w:t xml:space="preserve"> = 0; </w:t>
      </w:r>
      <w:proofErr w:type="spellStart"/>
      <w:r w:rsidRPr="00F640EE">
        <w:rPr>
          <w:rStyle w:val="code"/>
        </w:rPr>
        <w:t>i</w:t>
      </w:r>
      <w:proofErr w:type="spellEnd"/>
      <w:r w:rsidRPr="00F640EE">
        <w:rPr>
          <w:rStyle w:val="code"/>
        </w:rPr>
        <w:t xml:space="preserve"> &lt; </w:t>
      </w:r>
      <w:proofErr w:type="spellStart"/>
      <w:r w:rsidRPr="00F640EE">
        <w:rPr>
          <w:rStyle w:val="code"/>
        </w:rPr>
        <w:t>comp.length</w:t>
      </w:r>
      <w:proofErr w:type="spellEnd"/>
      <w:r w:rsidRPr="00F640EE">
        <w:rPr>
          <w:rStyle w:val="code"/>
        </w:rPr>
        <w:t xml:space="preserve">; </w:t>
      </w:r>
      <w:proofErr w:type="spellStart"/>
      <w:r w:rsidRPr="00F640EE">
        <w:rPr>
          <w:rStyle w:val="code"/>
        </w:rPr>
        <w:t>i</w:t>
      </w:r>
      <w:proofErr w:type="spellEnd"/>
      <w:r w:rsidRPr="00F640EE">
        <w:rPr>
          <w:rStyle w:val="code"/>
        </w:rPr>
        <w:t>++) {</w:t>
      </w:r>
    </w:p>
    <w:p w:rsidR="00F640EE" w:rsidRPr="00F640EE" w:rsidRDefault="00F640EE" w:rsidP="00F640EE">
      <w:pPr>
        <w:pStyle w:val="NoSpacing"/>
        <w:rPr>
          <w:rStyle w:val="code"/>
        </w:rPr>
      </w:pPr>
      <w:r>
        <w:rPr>
          <w:rStyle w:val="code"/>
        </w:rPr>
        <w:t xml:space="preserve">    </w:t>
      </w:r>
      <w:proofErr w:type="spellStart"/>
      <w:proofErr w:type="gramStart"/>
      <w:r w:rsidRPr="00F640EE">
        <w:rPr>
          <w:rStyle w:val="code"/>
        </w:rPr>
        <w:t>System.out.println</w:t>
      </w:r>
      <w:proofErr w:type="spellEnd"/>
      <w:r w:rsidRPr="00F640EE">
        <w:rPr>
          <w:rStyle w:val="code"/>
        </w:rPr>
        <w:t>(</w:t>
      </w:r>
      <w:proofErr w:type="gramEnd"/>
      <w:r w:rsidRPr="00F640EE">
        <w:rPr>
          <w:rStyle w:val="code"/>
        </w:rPr>
        <w:t>comp[</w:t>
      </w:r>
      <w:proofErr w:type="spellStart"/>
      <w:r w:rsidRPr="00F640EE">
        <w:rPr>
          <w:rStyle w:val="code"/>
        </w:rPr>
        <w:t>i</w:t>
      </w:r>
      <w:proofErr w:type="spellEnd"/>
      <w:r w:rsidRPr="00F640EE">
        <w:rPr>
          <w:rStyle w:val="code"/>
        </w:rPr>
        <w:t>].</w:t>
      </w:r>
      <w:proofErr w:type="spellStart"/>
      <w:r w:rsidRPr="00F640EE">
        <w:rPr>
          <w:rStyle w:val="code"/>
        </w:rPr>
        <w:t>getRamSize</w:t>
      </w:r>
      <w:proofErr w:type="spellEnd"/>
      <w:r w:rsidRPr="00F640EE">
        <w:rPr>
          <w:rStyle w:val="code"/>
        </w:rPr>
        <w:t>() +"\n" +</w:t>
      </w:r>
    </w:p>
    <w:p w:rsidR="00F640EE" w:rsidRPr="00F640EE" w:rsidRDefault="00F640EE" w:rsidP="00F640EE">
      <w:pPr>
        <w:pStyle w:val="NoSpacing"/>
        <w:rPr>
          <w:rStyle w:val="code"/>
        </w:rPr>
      </w:pPr>
      <w:r>
        <w:rPr>
          <w:rStyle w:val="code"/>
        </w:rPr>
        <w:t xml:space="preserve">                       </w:t>
      </w:r>
      <w:proofErr w:type="gramStart"/>
      <w:r w:rsidRPr="00F640EE">
        <w:rPr>
          <w:rStyle w:val="code"/>
        </w:rPr>
        <w:t>comp[</w:t>
      </w:r>
      <w:proofErr w:type="spellStart"/>
      <w:proofErr w:type="gramEnd"/>
      <w:r w:rsidRPr="00F640EE">
        <w:rPr>
          <w:rStyle w:val="code"/>
        </w:rPr>
        <w:t>i</w:t>
      </w:r>
      <w:proofErr w:type="spellEnd"/>
      <w:r w:rsidRPr="00F640EE">
        <w:rPr>
          <w:rStyle w:val="code"/>
        </w:rPr>
        <w:t>].</w:t>
      </w:r>
      <w:proofErr w:type="spellStart"/>
      <w:r w:rsidRPr="00F640EE">
        <w:rPr>
          <w:rStyle w:val="code"/>
        </w:rPr>
        <w:t>toString</w:t>
      </w:r>
      <w:proofErr w:type="spellEnd"/>
      <w:r w:rsidRPr="00F640EE">
        <w:rPr>
          <w:rStyle w:val="code"/>
        </w:rPr>
        <w:t>());</w:t>
      </w:r>
    </w:p>
    <w:p w:rsidR="00F640EE" w:rsidRPr="00F640EE" w:rsidRDefault="00F640EE" w:rsidP="00F640EE">
      <w:pPr>
        <w:rPr>
          <w:rStyle w:val="code"/>
        </w:rPr>
      </w:pPr>
      <w:r w:rsidRPr="00F640EE">
        <w:rPr>
          <w:rStyle w:val="code"/>
        </w:rPr>
        <w:t>}</w:t>
      </w:r>
    </w:p>
    <w:p w:rsidR="00F640EE" w:rsidRDefault="00F640EE" w:rsidP="003D318A">
      <w:pPr>
        <w:rPr>
          <w:rFonts w:ascii="Bradley Hand ITC" w:hAnsi="Bradley Hand ITC"/>
        </w:rPr>
      </w:pPr>
      <w:r>
        <w:rPr>
          <w:rFonts w:ascii="Bradley Hand ITC" w:hAnsi="Bradley Hand ITC"/>
        </w:rPr>
        <w:lastRenderedPageBreak/>
        <w:t xml:space="preserve">For </w:t>
      </w:r>
      <w:proofErr w:type="spellStart"/>
      <w:r>
        <w:rPr>
          <w:rFonts w:ascii="Bradley Hand ITC" w:hAnsi="Bradley Hand ITC"/>
        </w:rPr>
        <w:t>i</w:t>
      </w:r>
      <w:proofErr w:type="spellEnd"/>
      <w:r>
        <w:rPr>
          <w:rFonts w:ascii="Bradley Hand ITC" w:hAnsi="Bradley Hand ITC"/>
        </w:rPr>
        <w:t xml:space="preserve"> = 0, </w:t>
      </w:r>
      <w:proofErr w:type="spellStart"/>
      <w:r w:rsidRPr="003D318A">
        <w:rPr>
          <w:rFonts w:ascii="Courier New" w:hAnsi="Courier New" w:cs="Courier New"/>
        </w:rPr>
        <w:t>Computer.toString</w:t>
      </w:r>
      <w:proofErr w:type="spellEnd"/>
      <w:r>
        <w:rPr>
          <w:rFonts w:ascii="Bradley Hand ITC" w:hAnsi="Bradley Hand ITC"/>
        </w:rPr>
        <w:t xml:space="preserve"> is invoked and</w:t>
      </w:r>
      <w:r>
        <w:rPr>
          <w:rFonts w:ascii="Bradley Hand ITC" w:hAnsi="Bradley Hand ITC"/>
        </w:rPr>
        <w:br/>
      </w:r>
      <w:r w:rsidR="003D318A" w:rsidRPr="003D318A">
        <w:rPr>
          <w:rFonts w:ascii="Courier New" w:hAnsi="Courier New" w:cs="Courier New"/>
        </w:rPr>
        <w:t>Manufacturer: Ace</w:t>
      </w:r>
      <w:r w:rsidR="003D318A">
        <w:rPr>
          <w:rFonts w:ascii="Courier New" w:hAnsi="Courier New" w:cs="Courier New"/>
        </w:rPr>
        <w:br/>
      </w:r>
      <w:r w:rsidR="003D318A" w:rsidRPr="003D318A">
        <w:rPr>
          <w:rFonts w:ascii="Courier New" w:hAnsi="Courier New" w:cs="Courier New"/>
        </w:rPr>
        <w:t>CPU: AMD</w:t>
      </w:r>
      <w:r w:rsidR="003D318A">
        <w:rPr>
          <w:rFonts w:ascii="Courier New" w:hAnsi="Courier New" w:cs="Courier New"/>
        </w:rPr>
        <w:br/>
      </w:r>
      <w:r w:rsidR="003D318A" w:rsidRPr="003D318A">
        <w:rPr>
          <w:rFonts w:ascii="Courier New" w:hAnsi="Courier New" w:cs="Courier New"/>
        </w:rPr>
        <w:t xml:space="preserve">RAM: </w:t>
      </w:r>
      <w:r w:rsidR="00DD5480">
        <w:rPr>
          <w:rFonts w:ascii="Courier New" w:hAnsi="Courier New" w:cs="Courier New"/>
        </w:rPr>
        <w:t>8</w:t>
      </w:r>
      <w:r w:rsidR="003D318A" w:rsidRPr="003D318A">
        <w:rPr>
          <w:rFonts w:ascii="Courier New" w:hAnsi="Courier New" w:cs="Courier New"/>
        </w:rPr>
        <w:t>.0 gigabytes</w:t>
      </w:r>
      <w:r w:rsidR="003D318A">
        <w:rPr>
          <w:rFonts w:ascii="Courier New" w:hAnsi="Courier New" w:cs="Courier New"/>
        </w:rPr>
        <w:br/>
      </w:r>
      <w:r w:rsidR="003D318A" w:rsidRPr="003D318A">
        <w:rPr>
          <w:rFonts w:ascii="Courier New" w:hAnsi="Courier New" w:cs="Courier New"/>
        </w:rPr>
        <w:t xml:space="preserve">Disk: </w:t>
      </w:r>
      <w:r w:rsidR="00DD5480">
        <w:rPr>
          <w:rFonts w:ascii="Courier New" w:hAnsi="Courier New" w:cs="Courier New"/>
        </w:rPr>
        <w:t>75</w:t>
      </w:r>
      <w:r w:rsidR="003D318A" w:rsidRPr="003D318A">
        <w:rPr>
          <w:rFonts w:ascii="Courier New" w:hAnsi="Courier New" w:cs="Courier New"/>
        </w:rPr>
        <w:t>0 gigabytes</w:t>
      </w:r>
      <w:r w:rsidR="003D318A">
        <w:rPr>
          <w:rFonts w:ascii="Courier New" w:hAnsi="Courier New" w:cs="Courier New"/>
        </w:rPr>
        <w:br/>
      </w:r>
      <w:r w:rsidR="003D318A" w:rsidRPr="003D318A">
        <w:rPr>
          <w:rFonts w:ascii="Courier New" w:hAnsi="Courier New" w:cs="Courier New"/>
        </w:rPr>
        <w:t xml:space="preserve">Processor speed: </w:t>
      </w:r>
      <w:r w:rsidR="00DD5480">
        <w:rPr>
          <w:rFonts w:ascii="Courier New" w:hAnsi="Courier New" w:cs="Courier New"/>
        </w:rPr>
        <w:t>3.5</w:t>
      </w:r>
      <w:r w:rsidR="003D318A" w:rsidRPr="003D318A">
        <w:rPr>
          <w:rFonts w:ascii="Courier New" w:hAnsi="Courier New" w:cs="Courier New"/>
        </w:rPr>
        <w:t xml:space="preserve"> gigahertz</w:t>
      </w:r>
      <w:r w:rsidRPr="003D318A">
        <w:rPr>
          <w:rFonts w:ascii="Courier New" w:hAnsi="Courier New" w:cs="Courier New"/>
        </w:rPr>
        <w:br/>
      </w:r>
      <w:r>
        <w:rPr>
          <w:rFonts w:ascii="Bradley Hand ITC" w:hAnsi="Bradley Hand ITC"/>
        </w:rPr>
        <w:t>is printed</w:t>
      </w:r>
    </w:p>
    <w:p w:rsidR="00F640EE" w:rsidRDefault="00F640EE" w:rsidP="003D318A">
      <w:pPr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For </w:t>
      </w:r>
      <w:proofErr w:type="spellStart"/>
      <w:r>
        <w:rPr>
          <w:rFonts w:ascii="Bradley Hand ITC" w:hAnsi="Bradley Hand ITC"/>
        </w:rPr>
        <w:t>i</w:t>
      </w:r>
      <w:proofErr w:type="spellEnd"/>
      <w:r>
        <w:rPr>
          <w:rFonts w:ascii="Bradley Hand ITC" w:hAnsi="Bradley Hand ITC"/>
        </w:rPr>
        <w:t xml:space="preserve"> = 1, </w:t>
      </w:r>
      <w:proofErr w:type="spellStart"/>
      <w:r w:rsidRPr="003D318A">
        <w:rPr>
          <w:rFonts w:ascii="Courier New" w:hAnsi="Courier New" w:cs="Courier New"/>
        </w:rPr>
        <w:t>Notebook.toString</w:t>
      </w:r>
      <w:proofErr w:type="spellEnd"/>
      <w:r>
        <w:rPr>
          <w:rFonts w:ascii="Bradley Hand ITC" w:hAnsi="Bradley Hand ITC"/>
        </w:rPr>
        <w:t xml:space="preserve"> is invoked and</w:t>
      </w:r>
      <w:r>
        <w:rPr>
          <w:rFonts w:ascii="Bradley Hand ITC" w:hAnsi="Bradley Hand ITC"/>
        </w:rPr>
        <w:br/>
      </w:r>
      <w:r w:rsidR="003D318A" w:rsidRPr="003D318A">
        <w:rPr>
          <w:rFonts w:ascii="Courier New" w:hAnsi="Courier New" w:cs="Courier New"/>
        </w:rPr>
        <w:t>Manufacturer: Dell</w:t>
      </w:r>
      <w:r w:rsidR="003D318A">
        <w:rPr>
          <w:rFonts w:ascii="Courier New" w:hAnsi="Courier New" w:cs="Courier New"/>
        </w:rPr>
        <w:br/>
      </w:r>
      <w:r w:rsidR="003D318A" w:rsidRPr="003D318A">
        <w:rPr>
          <w:rFonts w:ascii="Courier New" w:hAnsi="Courier New" w:cs="Courier New"/>
        </w:rPr>
        <w:t>CPU: Intel</w:t>
      </w:r>
      <w:r w:rsidR="003D318A">
        <w:rPr>
          <w:rFonts w:ascii="Courier New" w:hAnsi="Courier New" w:cs="Courier New"/>
        </w:rPr>
        <w:br/>
      </w:r>
      <w:r w:rsidR="003D318A" w:rsidRPr="003D318A">
        <w:rPr>
          <w:rFonts w:ascii="Courier New" w:hAnsi="Courier New" w:cs="Courier New"/>
        </w:rPr>
        <w:t>RAM: 4.0 gigabytes</w:t>
      </w:r>
      <w:r w:rsidR="003D318A">
        <w:rPr>
          <w:rFonts w:ascii="Courier New" w:hAnsi="Courier New" w:cs="Courier New"/>
        </w:rPr>
        <w:br/>
      </w:r>
      <w:r w:rsidR="003D318A" w:rsidRPr="003D318A">
        <w:rPr>
          <w:rFonts w:ascii="Courier New" w:hAnsi="Courier New" w:cs="Courier New"/>
        </w:rPr>
        <w:t xml:space="preserve">Disk: </w:t>
      </w:r>
      <w:r w:rsidR="0082569E">
        <w:rPr>
          <w:rFonts w:ascii="Courier New" w:hAnsi="Courier New" w:cs="Courier New"/>
        </w:rPr>
        <w:t>50</w:t>
      </w:r>
      <w:r w:rsidR="003D318A" w:rsidRPr="003D318A">
        <w:rPr>
          <w:rFonts w:ascii="Courier New" w:hAnsi="Courier New" w:cs="Courier New"/>
        </w:rPr>
        <w:t>0 gigabytes</w:t>
      </w:r>
      <w:r w:rsidR="003D318A">
        <w:rPr>
          <w:rFonts w:ascii="Courier New" w:hAnsi="Courier New" w:cs="Courier New"/>
        </w:rPr>
        <w:br/>
      </w:r>
      <w:r w:rsidR="003D318A" w:rsidRPr="003D318A">
        <w:rPr>
          <w:rFonts w:ascii="Courier New" w:hAnsi="Courier New" w:cs="Courier New"/>
        </w:rPr>
        <w:t>Processor speed: 2.2 gigahertz</w:t>
      </w:r>
      <w:r w:rsidRPr="003D318A">
        <w:rPr>
          <w:rFonts w:ascii="Courier New" w:hAnsi="Courier New" w:cs="Courier New"/>
        </w:rPr>
        <w:br/>
      </w:r>
      <w:r>
        <w:rPr>
          <w:rFonts w:ascii="Bradley Hand ITC" w:hAnsi="Bradley Hand ITC"/>
        </w:rPr>
        <w:t>is printed</w:t>
      </w:r>
    </w:p>
    <w:p w:rsidR="00F640EE" w:rsidRDefault="00F640EE" w:rsidP="00F640EE">
      <w:pPr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For </w:t>
      </w:r>
      <w:proofErr w:type="spellStart"/>
      <w:r>
        <w:rPr>
          <w:rFonts w:ascii="Bradley Hand ITC" w:hAnsi="Bradley Hand ITC"/>
        </w:rPr>
        <w:t>i</w:t>
      </w:r>
      <w:proofErr w:type="spellEnd"/>
      <w:r>
        <w:rPr>
          <w:rFonts w:ascii="Bradley Hand ITC" w:hAnsi="Bradley Hand ITC"/>
        </w:rPr>
        <w:t xml:space="preserve"> = 2, </w:t>
      </w:r>
      <w:proofErr w:type="spellStart"/>
      <w:r w:rsidR="003D318A" w:rsidRPr="003D318A">
        <w:rPr>
          <w:rFonts w:ascii="Courier New" w:hAnsi="Courier New" w:cs="Courier New"/>
        </w:rPr>
        <w:t>Notebook.toString</w:t>
      </w:r>
      <w:proofErr w:type="spellEnd"/>
      <w:r w:rsidR="003D318A">
        <w:rPr>
          <w:rFonts w:ascii="Bradley Hand ITC" w:hAnsi="Bradley Hand ITC"/>
        </w:rPr>
        <w:t xml:space="preserve"> is invoked and</w:t>
      </w:r>
      <w:r w:rsidR="003D318A">
        <w:rPr>
          <w:rFonts w:ascii="Bradley Hand ITC" w:hAnsi="Bradley Hand ITC"/>
        </w:rPr>
        <w:br/>
      </w:r>
      <w:r w:rsidR="003D318A" w:rsidRPr="003D318A">
        <w:rPr>
          <w:rFonts w:ascii="Courier New" w:hAnsi="Courier New" w:cs="Courier New"/>
        </w:rPr>
        <w:t>Manufacturer: Dell</w:t>
      </w:r>
      <w:r w:rsidR="003D318A">
        <w:rPr>
          <w:rFonts w:ascii="Courier New" w:hAnsi="Courier New" w:cs="Courier New"/>
        </w:rPr>
        <w:br/>
      </w:r>
      <w:r w:rsidR="003D318A" w:rsidRPr="003D318A">
        <w:rPr>
          <w:rFonts w:ascii="Courier New" w:hAnsi="Courier New" w:cs="Courier New"/>
        </w:rPr>
        <w:t>CPU: Intel</w:t>
      </w:r>
      <w:r w:rsidR="003D318A">
        <w:rPr>
          <w:rFonts w:ascii="Courier New" w:hAnsi="Courier New" w:cs="Courier New"/>
        </w:rPr>
        <w:br/>
      </w:r>
      <w:r w:rsidR="003D318A" w:rsidRPr="003D318A">
        <w:rPr>
          <w:rFonts w:ascii="Courier New" w:hAnsi="Courier New" w:cs="Courier New"/>
        </w:rPr>
        <w:t>RAM: 4.0 gigabytes</w:t>
      </w:r>
      <w:r w:rsidR="003D318A">
        <w:rPr>
          <w:rFonts w:ascii="Courier New" w:hAnsi="Courier New" w:cs="Courier New"/>
        </w:rPr>
        <w:br/>
      </w:r>
      <w:r w:rsidR="003D318A" w:rsidRPr="003D318A">
        <w:rPr>
          <w:rFonts w:ascii="Courier New" w:hAnsi="Courier New" w:cs="Courier New"/>
        </w:rPr>
        <w:t xml:space="preserve">Disk: </w:t>
      </w:r>
      <w:r w:rsidR="0082569E">
        <w:rPr>
          <w:rFonts w:ascii="Courier New" w:hAnsi="Courier New" w:cs="Courier New"/>
        </w:rPr>
        <w:t>50</w:t>
      </w:r>
      <w:r w:rsidR="003D318A" w:rsidRPr="003D318A">
        <w:rPr>
          <w:rFonts w:ascii="Courier New" w:hAnsi="Courier New" w:cs="Courier New"/>
        </w:rPr>
        <w:t>0 gigabytes</w:t>
      </w:r>
      <w:r w:rsidR="003D318A">
        <w:rPr>
          <w:rFonts w:ascii="Courier New" w:hAnsi="Courier New" w:cs="Courier New"/>
        </w:rPr>
        <w:br/>
      </w:r>
      <w:r w:rsidR="003D318A" w:rsidRPr="003D318A">
        <w:rPr>
          <w:rFonts w:ascii="Courier New" w:hAnsi="Courier New" w:cs="Courier New"/>
        </w:rPr>
        <w:t>Processor speed: 2.2 gigahertz</w:t>
      </w:r>
      <w:r w:rsidR="003D318A" w:rsidRPr="003D318A">
        <w:rPr>
          <w:rFonts w:ascii="Courier New" w:hAnsi="Courier New" w:cs="Courier New"/>
        </w:rPr>
        <w:br/>
      </w:r>
      <w:r w:rsidR="003D318A">
        <w:rPr>
          <w:rFonts w:ascii="Bradley Hand ITC" w:hAnsi="Bradley Hand ITC"/>
        </w:rPr>
        <w:t>is printed</w:t>
      </w:r>
    </w:p>
    <w:p w:rsidR="003D318A" w:rsidRDefault="003D318A" w:rsidP="003D318A">
      <w:r>
        <w:t>4.1</w:t>
      </w:r>
    </w:p>
    <w:p w:rsidR="003D318A" w:rsidRPr="003D318A" w:rsidRDefault="003D318A" w:rsidP="003D318A">
      <w:pPr>
        <w:rPr>
          <w:rFonts w:ascii="Garamond" w:hAnsi="Garamond"/>
        </w:rPr>
      </w:pPr>
      <w:r w:rsidRPr="003D318A">
        <w:rPr>
          <w:rFonts w:ascii="Garamond" w:hAnsi="Garamond"/>
        </w:rPr>
        <w:t>What are two important differences between an abstract class and an actual class? What are the similarities?</w:t>
      </w:r>
    </w:p>
    <w:p w:rsidR="003D318A" w:rsidRDefault="003D318A" w:rsidP="003D318A">
      <w:pPr>
        <w:rPr>
          <w:rFonts w:ascii="Bradley Hand ITC" w:hAnsi="Bradley Hand ITC"/>
        </w:rPr>
      </w:pPr>
      <w:r>
        <w:rPr>
          <w:rFonts w:ascii="Bradley Hand ITC" w:hAnsi="Bradley Hand ITC"/>
        </w:rPr>
        <w:t>An abstract class can contain declarations of abstract methods and an abstract class cannot be instantiated. Both abstract and actual classes can contain m</w:t>
      </w:r>
      <w:r w:rsidR="00BB6E33">
        <w:rPr>
          <w:rFonts w:ascii="Bradley Hand ITC" w:hAnsi="Bradley Hand ITC"/>
        </w:rPr>
        <w:t>ethod definitions, and you can declare a variable that is of an abstract class type or of an actual class type.</w:t>
      </w:r>
    </w:p>
    <w:p w:rsidR="00BB6E33" w:rsidRDefault="00BB6E33" w:rsidP="00BB6E33">
      <w:r>
        <w:t>4.3</w:t>
      </w:r>
    </w:p>
    <w:p w:rsidR="00BB6E33" w:rsidRPr="00BB6E33" w:rsidRDefault="00BB6E33" w:rsidP="00BB6E33">
      <w:pPr>
        <w:pStyle w:val="NoSpacing"/>
        <w:rPr>
          <w:rFonts w:ascii="Garamond" w:hAnsi="Garamond"/>
        </w:rPr>
      </w:pPr>
      <w:r w:rsidRPr="00BB6E33">
        <w:rPr>
          <w:rFonts w:ascii="Garamond" w:hAnsi="Garamond"/>
        </w:rPr>
        <w:t xml:space="preserve">Explain the effect of each statement in the following fragment and trace the loop execution for each value of </w:t>
      </w:r>
      <w:proofErr w:type="spellStart"/>
      <w:r w:rsidRPr="00BB6E33">
        <w:rPr>
          <w:rStyle w:val="code"/>
        </w:rPr>
        <w:t>i</w:t>
      </w:r>
      <w:proofErr w:type="spellEnd"/>
      <w:r w:rsidRPr="00BB6E33">
        <w:rPr>
          <w:rFonts w:ascii="Garamond" w:hAnsi="Garamond"/>
        </w:rPr>
        <w:t xml:space="preserve">, indicating which </w:t>
      </w:r>
      <w:proofErr w:type="spellStart"/>
      <w:r w:rsidRPr="00BB6E33">
        <w:rPr>
          <w:rStyle w:val="code"/>
        </w:rPr>
        <w:t>doubleValue</w:t>
      </w:r>
      <w:proofErr w:type="spellEnd"/>
      <w:r w:rsidRPr="00BB6E33">
        <w:rPr>
          <w:rFonts w:ascii="Garamond" w:hAnsi="Garamond" w:cs="LucidaSansTyp"/>
          <w:sz w:val="16"/>
          <w:szCs w:val="16"/>
        </w:rPr>
        <w:t xml:space="preserve"> </w:t>
      </w:r>
      <w:r w:rsidRPr="00BB6E33">
        <w:rPr>
          <w:rFonts w:ascii="Garamond" w:hAnsi="Garamond"/>
        </w:rPr>
        <w:t xml:space="preserve">method executes, if any. What is the final value of </w:t>
      </w:r>
      <w:r w:rsidRPr="00BB6E33">
        <w:rPr>
          <w:rStyle w:val="code"/>
        </w:rPr>
        <w:t>x</w:t>
      </w:r>
      <w:r w:rsidRPr="00BB6E33">
        <w:rPr>
          <w:rFonts w:ascii="Garamond" w:hAnsi="Garamond"/>
        </w:rPr>
        <w:t>?</w:t>
      </w:r>
    </w:p>
    <w:p w:rsidR="00BB6E33" w:rsidRPr="00BB6E33" w:rsidRDefault="00BB6E33" w:rsidP="00BB6E33">
      <w:pPr>
        <w:pStyle w:val="NoSpacing"/>
        <w:rPr>
          <w:rStyle w:val="code"/>
        </w:rPr>
      </w:pPr>
      <w:proofErr w:type="gramStart"/>
      <w:r w:rsidRPr="00BB6E33">
        <w:rPr>
          <w:rStyle w:val="code"/>
        </w:rPr>
        <w:t>Number[</w:t>
      </w:r>
      <w:proofErr w:type="gramEnd"/>
      <w:r w:rsidRPr="00BB6E33">
        <w:rPr>
          <w:rStyle w:val="code"/>
        </w:rPr>
        <w:t xml:space="preserve">] </w:t>
      </w:r>
      <w:proofErr w:type="spellStart"/>
      <w:r w:rsidRPr="00BB6E33">
        <w:rPr>
          <w:rStyle w:val="code"/>
        </w:rPr>
        <w:t>nums</w:t>
      </w:r>
      <w:proofErr w:type="spellEnd"/>
      <w:r w:rsidRPr="00BB6E33">
        <w:rPr>
          <w:rStyle w:val="code"/>
        </w:rPr>
        <w:t xml:space="preserve"> = new Number[5];</w:t>
      </w:r>
    </w:p>
    <w:p w:rsidR="00BB6E33" w:rsidRPr="00BB6E33" w:rsidRDefault="00BB6E33" w:rsidP="00BB6E33">
      <w:pPr>
        <w:pStyle w:val="NoSpacing"/>
        <w:rPr>
          <w:rStyle w:val="code"/>
        </w:rPr>
      </w:pPr>
      <w:proofErr w:type="spellStart"/>
      <w:proofErr w:type="gramStart"/>
      <w:r w:rsidRPr="00BB6E33">
        <w:rPr>
          <w:rStyle w:val="code"/>
        </w:rPr>
        <w:t>nums</w:t>
      </w:r>
      <w:proofErr w:type="spellEnd"/>
      <w:r w:rsidRPr="00BB6E33">
        <w:rPr>
          <w:rStyle w:val="code"/>
        </w:rPr>
        <w:t>[</w:t>
      </w:r>
      <w:proofErr w:type="gramEnd"/>
      <w:r w:rsidRPr="00BB6E33">
        <w:rPr>
          <w:rStyle w:val="code"/>
        </w:rPr>
        <w:t>0] = new Integer(35);</w:t>
      </w:r>
    </w:p>
    <w:p w:rsidR="00BB6E33" w:rsidRPr="00BB6E33" w:rsidRDefault="00BB6E33" w:rsidP="00BB6E33">
      <w:pPr>
        <w:pStyle w:val="NoSpacing"/>
        <w:rPr>
          <w:rStyle w:val="code"/>
        </w:rPr>
      </w:pPr>
      <w:proofErr w:type="spellStart"/>
      <w:proofErr w:type="gramStart"/>
      <w:r w:rsidRPr="00BB6E33">
        <w:rPr>
          <w:rStyle w:val="code"/>
        </w:rPr>
        <w:t>nums</w:t>
      </w:r>
      <w:proofErr w:type="spellEnd"/>
      <w:r w:rsidRPr="00BB6E33">
        <w:rPr>
          <w:rStyle w:val="code"/>
        </w:rPr>
        <w:t>[</w:t>
      </w:r>
      <w:proofErr w:type="gramEnd"/>
      <w:r w:rsidRPr="00BB6E33">
        <w:rPr>
          <w:rStyle w:val="code"/>
        </w:rPr>
        <w:t>1] = new Double(3.45);</w:t>
      </w:r>
    </w:p>
    <w:p w:rsidR="00BB6E33" w:rsidRPr="00BB6E33" w:rsidRDefault="00BB6E33" w:rsidP="00BB6E33">
      <w:pPr>
        <w:pStyle w:val="NoSpacing"/>
        <w:rPr>
          <w:rStyle w:val="code"/>
        </w:rPr>
      </w:pPr>
      <w:proofErr w:type="spellStart"/>
      <w:proofErr w:type="gramStart"/>
      <w:r w:rsidRPr="00BB6E33">
        <w:rPr>
          <w:rStyle w:val="code"/>
        </w:rPr>
        <w:t>nums</w:t>
      </w:r>
      <w:proofErr w:type="spellEnd"/>
      <w:r w:rsidRPr="00BB6E33">
        <w:rPr>
          <w:rStyle w:val="code"/>
        </w:rPr>
        <w:t>[</w:t>
      </w:r>
      <w:proofErr w:type="gramEnd"/>
      <w:r w:rsidRPr="00BB6E33">
        <w:rPr>
          <w:rStyle w:val="code"/>
        </w:rPr>
        <w:t>4] = new Double("2.45e6");</w:t>
      </w:r>
    </w:p>
    <w:p w:rsidR="00BB6E33" w:rsidRPr="00BB6E33" w:rsidRDefault="00BB6E33" w:rsidP="00BB6E33">
      <w:pPr>
        <w:pStyle w:val="NoSpacing"/>
        <w:rPr>
          <w:rStyle w:val="code"/>
        </w:rPr>
      </w:pPr>
      <w:proofErr w:type="gramStart"/>
      <w:r w:rsidRPr="00BB6E33">
        <w:rPr>
          <w:rStyle w:val="code"/>
        </w:rPr>
        <w:t>double</w:t>
      </w:r>
      <w:proofErr w:type="gramEnd"/>
      <w:r w:rsidRPr="00BB6E33">
        <w:rPr>
          <w:rStyle w:val="code"/>
        </w:rPr>
        <w:t xml:space="preserve"> x = 0;</w:t>
      </w:r>
    </w:p>
    <w:p w:rsidR="00BB6E33" w:rsidRPr="00BB6E33" w:rsidRDefault="00BB6E33" w:rsidP="00BB6E33">
      <w:pPr>
        <w:pStyle w:val="NoSpacing"/>
        <w:rPr>
          <w:rStyle w:val="code"/>
        </w:rPr>
      </w:pPr>
      <w:proofErr w:type="gramStart"/>
      <w:r w:rsidRPr="00BB6E33">
        <w:rPr>
          <w:rStyle w:val="code"/>
        </w:rPr>
        <w:t>for</w:t>
      </w:r>
      <w:proofErr w:type="gramEnd"/>
      <w:r w:rsidRPr="00BB6E33">
        <w:rPr>
          <w:rStyle w:val="code"/>
        </w:rPr>
        <w:t xml:space="preserve"> (</w:t>
      </w:r>
      <w:proofErr w:type="spellStart"/>
      <w:r w:rsidRPr="00BB6E33">
        <w:rPr>
          <w:rStyle w:val="code"/>
        </w:rPr>
        <w:t>int</w:t>
      </w:r>
      <w:proofErr w:type="spellEnd"/>
      <w:r w:rsidRPr="00BB6E33">
        <w:rPr>
          <w:rStyle w:val="code"/>
        </w:rPr>
        <w:t xml:space="preserve"> </w:t>
      </w:r>
      <w:proofErr w:type="spellStart"/>
      <w:r w:rsidRPr="00BB6E33">
        <w:rPr>
          <w:rStyle w:val="code"/>
        </w:rPr>
        <w:t>i</w:t>
      </w:r>
      <w:proofErr w:type="spellEnd"/>
      <w:r w:rsidRPr="00BB6E33">
        <w:rPr>
          <w:rStyle w:val="code"/>
        </w:rPr>
        <w:t xml:space="preserve"> = 0; </w:t>
      </w:r>
      <w:proofErr w:type="spellStart"/>
      <w:r w:rsidRPr="00BB6E33">
        <w:rPr>
          <w:rStyle w:val="code"/>
        </w:rPr>
        <w:t>i</w:t>
      </w:r>
      <w:proofErr w:type="spellEnd"/>
      <w:r w:rsidRPr="00BB6E33">
        <w:rPr>
          <w:rStyle w:val="code"/>
        </w:rPr>
        <w:t xml:space="preserve"> &lt; </w:t>
      </w:r>
      <w:proofErr w:type="spellStart"/>
      <w:r w:rsidRPr="00BB6E33">
        <w:rPr>
          <w:rStyle w:val="code"/>
        </w:rPr>
        <w:t>nums.length</w:t>
      </w:r>
      <w:proofErr w:type="spellEnd"/>
      <w:r w:rsidRPr="00BB6E33">
        <w:rPr>
          <w:rStyle w:val="code"/>
        </w:rPr>
        <w:t xml:space="preserve">; </w:t>
      </w:r>
      <w:proofErr w:type="spellStart"/>
      <w:r w:rsidRPr="00BB6E33">
        <w:rPr>
          <w:rStyle w:val="code"/>
        </w:rPr>
        <w:t>i</w:t>
      </w:r>
      <w:proofErr w:type="spellEnd"/>
      <w:r w:rsidRPr="00BB6E33">
        <w:rPr>
          <w:rStyle w:val="code"/>
        </w:rPr>
        <w:t>++) {</w:t>
      </w:r>
    </w:p>
    <w:p w:rsidR="00BB6E33" w:rsidRPr="00BB6E33" w:rsidRDefault="00BB6E33" w:rsidP="00BB6E33">
      <w:pPr>
        <w:pStyle w:val="NoSpacing"/>
        <w:rPr>
          <w:rStyle w:val="code"/>
        </w:rPr>
      </w:pPr>
      <w:r>
        <w:rPr>
          <w:rStyle w:val="code"/>
        </w:rPr>
        <w:t xml:space="preserve">    </w:t>
      </w:r>
      <w:proofErr w:type="gramStart"/>
      <w:r w:rsidRPr="00BB6E33">
        <w:rPr>
          <w:rStyle w:val="code"/>
        </w:rPr>
        <w:t>if</w:t>
      </w:r>
      <w:proofErr w:type="gramEnd"/>
      <w:r w:rsidRPr="00BB6E33">
        <w:rPr>
          <w:rStyle w:val="code"/>
        </w:rPr>
        <w:t xml:space="preserve"> (</w:t>
      </w:r>
      <w:proofErr w:type="spellStart"/>
      <w:r w:rsidRPr="00BB6E33">
        <w:rPr>
          <w:rStyle w:val="code"/>
        </w:rPr>
        <w:t>nums</w:t>
      </w:r>
      <w:proofErr w:type="spellEnd"/>
      <w:r w:rsidRPr="00BB6E33">
        <w:rPr>
          <w:rStyle w:val="code"/>
        </w:rPr>
        <w:t>[</w:t>
      </w:r>
      <w:proofErr w:type="spellStart"/>
      <w:r w:rsidRPr="00BB6E33">
        <w:rPr>
          <w:rStyle w:val="code"/>
        </w:rPr>
        <w:t>i</w:t>
      </w:r>
      <w:proofErr w:type="spellEnd"/>
      <w:r w:rsidRPr="00BB6E33">
        <w:rPr>
          <w:rStyle w:val="code"/>
        </w:rPr>
        <w:t>] != null)</w:t>
      </w:r>
    </w:p>
    <w:p w:rsidR="00BB6E33" w:rsidRPr="00BB6E33" w:rsidRDefault="00BB6E33" w:rsidP="00BB6E33">
      <w:pPr>
        <w:pStyle w:val="NoSpacing"/>
        <w:rPr>
          <w:rStyle w:val="code"/>
        </w:rPr>
      </w:pPr>
      <w:r>
        <w:rPr>
          <w:rStyle w:val="code"/>
        </w:rPr>
        <w:t xml:space="preserve">        </w:t>
      </w:r>
      <w:r w:rsidRPr="00BB6E33">
        <w:rPr>
          <w:rStyle w:val="code"/>
        </w:rPr>
        <w:t xml:space="preserve">x += </w:t>
      </w:r>
      <w:proofErr w:type="spellStart"/>
      <w:r w:rsidRPr="00BB6E33">
        <w:rPr>
          <w:rStyle w:val="code"/>
        </w:rPr>
        <w:t>nums</w:t>
      </w:r>
      <w:proofErr w:type="spellEnd"/>
      <w:r w:rsidRPr="00BB6E33">
        <w:rPr>
          <w:rStyle w:val="code"/>
        </w:rPr>
        <w:t>[</w:t>
      </w:r>
      <w:proofErr w:type="spellStart"/>
      <w:r w:rsidRPr="00BB6E33">
        <w:rPr>
          <w:rStyle w:val="code"/>
        </w:rPr>
        <w:t>i</w:t>
      </w:r>
      <w:proofErr w:type="spellEnd"/>
      <w:r w:rsidRPr="00BB6E33">
        <w:rPr>
          <w:rStyle w:val="code"/>
        </w:rPr>
        <w:t>].</w:t>
      </w:r>
      <w:proofErr w:type="spellStart"/>
      <w:proofErr w:type="gramStart"/>
      <w:r w:rsidRPr="00BB6E33">
        <w:rPr>
          <w:rStyle w:val="code"/>
        </w:rPr>
        <w:t>doubleValue</w:t>
      </w:r>
      <w:proofErr w:type="spellEnd"/>
      <w:r w:rsidRPr="00BB6E33">
        <w:rPr>
          <w:rStyle w:val="code"/>
        </w:rPr>
        <w:t>(</w:t>
      </w:r>
      <w:proofErr w:type="gramEnd"/>
      <w:r w:rsidRPr="00BB6E33">
        <w:rPr>
          <w:rStyle w:val="code"/>
        </w:rPr>
        <w:t>);</w:t>
      </w:r>
    </w:p>
    <w:p w:rsidR="00BB6E33" w:rsidRPr="00BB6E33" w:rsidRDefault="00BB6E33" w:rsidP="00BB6E33">
      <w:pPr>
        <w:rPr>
          <w:rStyle w:val="code"/>
        </w:rPr>
      </w:pPr>
      <w:r w:rsidRPr="00BB6E33">
        <w:rPr>
          <w:rStyle w:val="code"/>
        </w:rPr>
        <w:t>}</w:t>
      </w:r>
    </w:p>
    <w:p w:rsidR="00BB6E33" w:rsidRDefault="00BB6E33" w:rsidP="00BB6E33">
      <w:pPr>
        <w:pStyle w:val="NoSpacing"/>
        <w:rPr>
          <w:rStyle w:val="code"/>
        </w:rPr>
      </w:pPr>
      <w:proofErr w:type="gramStart"/>
      <w:r w:rsidRPr="00BB6E33">
        <w:rPr>
          <w:rStyle w:val="code"/>
        </w:rPr>
        <w:t>Number[</w:t>
      </w:r>
      <w:proofErr w:type="gramEnd"/>
      <w:r w:rsidRPr="00BB6E33">
        <w:rPr>
          <w:rStyle w:val="code"/>
        </w:rPr>
        <w:t xml:space="preserve">] </w:t>
      </w:r>
      <w:proofErr w:type="spellStart"/>
      <w:r w:rsidRPr="00BB6E33">
        <w:rPr>
          <w:rStyle w:val="code"/>
        </w:rPr>
        <w:t>nums</w:t>
      </w:r>
      <w:proofErr w:type="spellEnd"/>
      <w:r w:rsidRPr="00BB6E33">
        <w:rPr>
          <w:rStyle w:val="code"/>
        </w:rPr>
        <w:t xml:space="preserve"> = new Number[5];</w:t>
      </w:r>
    </w:p>
    <w:p w:rsidR="00BB6E33" w:rsidRPr="00BB6E33" w:rsidRDefault="00BB6E33" w:rsidP="00BB6E33">
      <w:pPr>
        <w:pStyle w:val="NoSpacing"/>
        <w:rPr>
          <w:rStyle w:val="code"/>
          <w:rFonts w:ascii="Bradley Hand ITC" w:hAnsi="Bradley Hand ITC"/>
          <w:sz w:val="22"/>
        </w:rPr>
      </w:pPr>
      <w:r>
        <w:rPr>
          <w:rStyle w:val="code"/>
          <w:rFonts w:ascii="Bradley Hand ITC" w:hAnsi="Bradley Hand ITC"/>
          <w:sz w:val="22"/>
        </w:rPr>
        <w:t xml:space="preserve">Declares an array </w:t>
      </w:r>
      <w:proofErr w:type="spellStart"/>
      <w:r w:rsidRPr="003E261F">
        <w:rPr>
          <w:rStyle w:val="code"/>
          <w:rFonts w:ascii="Courier New" w:hAnsi="Courier New" w:cs="Courier New"/>
          <w:sz w:val="22"/>
        </w:rPr>
        <w:t>nums</w:t>
      </w:r>
      <w:proofErr w:type="spellEnd"/>
      <w:r>
        <w:rPr>
          <w:rStyle w:val="code"/>
          <w:rFonts w:ascii="Bradley Hand ITC" w:hAnsi="Bradley Hand ITC"/>
          <w:sz w:val="22"/>
        </w:rPr>
        <w:t xml:space="preserve"> of type </w:t>
      </w:r>
      <w:r w:rsidRPr="003E261F">
        <w:rPr>
          <w:rStyle w:val="code"/>
          <w:rFonts w:ascii="Courier New" w:hAnsi="Courier New" w:cs="Courier New"/>
          <w:sz w:val="22"/>
        </w:rPr>
        <w:t>Number</w:t>
      </w:r>
      <w:r>
        <w:rPr>
          <w:rStyle w:val="code"/>
          <w:rFonts w:ascii="Bradley Hand ITC" w:hAnsi="Bradley Hand ITC"/>
          <w:sz w:val="22"/>
        </w:rPr>
        <w:t xml:space="preserve"> and initializes it to five </w:t>
      </w:r>
      <w:r w:rsidRPr="003E261F">
        <w:rPr>
          <w:rStyle w:val="code"/>
          <w:rFonts w:ascii="Courier New" w:hAnsi="Courier New" w:cs="Courier New"/>
          <w:b/>
          <w:sz w:val="22"/>
        </w:rPr>
        <w:t>null</w:t>
      </w:r>
      <w:r>
        <w:rPr>
          <w:rStyle w:val="code"/>
          <w:rFonts w:ascii="Bradley Hand ITC" w:hAnsi="Bradley Hand ITC"/>
          <w:sz w:val="22"/>
        </w:rPr>
        <w:t xml:space="preserve"> values.</w:t>
      </w:r>
    </w:p>
    <w:p w:rsidR="00BB6E33" w:rsidRDefault="00BB6E33" w:rsidP="00BB6E33">
      <w:pPr>
        <w:pStyle w:val="NoSpacing"/>
        <w:rPr>
          <w:rStyle w:val="code"/>
        </w:rPr>
      </w:pPr>
      <w:proofErr w:type="spellStart"/>
      <w:proofErr w:type="gramStart"/>
      <w:r w:rsidRPr="00BB6E33">
        <w:rPr>
          <w:rStyle w:val="code"/>
        </w:rPr>
        <w:t>nums</w:t>
      </w:r>
      <w:proofErr w:type="spellEnd"/>
      <w:r w:rsidRPr="00BB6E33">
        <w:rPr>
          <w:rStyle w:val="code"/>
        </w:rPr>
        <w:t>[</w:t>
      </w:r>
      <w:proofErr w:type="gramEnd"/>
      <w:r w:rsidRPr="00BB6E33">
        <w:rPr>
          <w:rStyle w:val="code"/>
        </w:rPr>
        <w:t>0] = new Integer(35);</w:t>
      </w:r>
    </w:p>
    <w:p w:rsidR="00BB6E33" w:rsidRPr="003E261F" w:rsidRDefault="003E261F" w:rsidP="00BB6E33">
      <w:pPr>
        <w:pStyle w:val="NoSpacing"/>
        <w:rPr>
          <w:rStyle w:val="code"/>
          <w:rFonts w:ascii="Bradley Hand ITC" w:hAnsi="Bradley Hand ITC"/>
          <w:sz w:val="22"/>
        </w:rPr>
      </w:pPr>
      <w:r>
        <w:rPr>
          <w:rStyle w:val="code"/>
          <w:rFonts w:ascii="Bradley Hand ITC" w:hAnsi="Bradley Hand ITC"/>
          <w:sz w:val="22"/>
        </w:rPr>
        <w:t xml:space="preserve">The entry with index 0 refers to an </w:t>
      </w:r>
      <w:r w:rsidRPr="003E261F">
        <w:rPr>
          <w:rStyle w:val="code"/>
          <w:rFonts w:ascii="Courier New" w:hAnsi="Courier New" w:cs="Courier New"/>
          <w:sz w:val="22"/>
        </w:rPr>
        <w:t>Integer</w:t>
      </w:r>
      <w:r>
        <w:rPr>
          <w:rStyle w:val="code"/>
          <w:rFonts w:ascii="Bradley Hand ITC" w:hAnsi="Bradley Hand ITC"/>
          <w:sz w:val="22"/>
        </w:rPr>
        <w:t xml:space="preserve"> with the value of 35.</w:t>
      </w:r>
    </w:p>
    <w:p w:rsidR="00BB6E33" w:rsidRDefault="00BB6E33" w:rsidP="00BB6E33">
      <w:pPr>
        <w:pStyle w:val="NoSpacing"/>
        <w:rPr>
          <w:rStyle w:val="code"/>
        </w:rPr>
      </w:pPr>
      <w:proofErr w:type="spellStart"/>
      <w:proofErr w:type="gramStart"/>
      <w:r w:rsidRPr="00BB6E33">
        <w:rPr>
          <w:rStyle w:val="code"/>
        </w:rPr>
        <w:lastRenderedPageBreak/>
        <w:t>nums</w:t>
      </w:r>
      <w:proofErr w:type="spellEnd"/>
      <w:r w:rsidRPr="00BB6E33">
        <w:rPr>
          <w:rStyle w:val="code"/>
        </w:rPr>
        <w:t>[</w:t>
      </w:r>
      <w:proofErr w:type="gramEnd"/>
      <w:r w:rsidRPr="00BB6E33">
        <w:rPr>
          <w:rStyle w:val="code"/>
        </w:rPr>
        <w:t>1] = new Double(3.45);</w:t>
      </w:r>
    </w:p>
    <w:p w:rsidR="00BB6E33" w:rsidRPr="003E261F" w:rsidRDefault="003E261F" w:rsidP="00BB6E33">
      <w:pPr>
        <w:pStyle w:val="NoSpacing"/>
        <w:rPr>
          <w:rStyle w:val="code"/>
          <w:rFonts w:ascii="Bradley Hand ITC" w:hAnsi="Bradley Hand ITC"/>
          <w:sz w:val="22"/>
        </w:rPr>
      </w:pPr>
      <w:r w:rsidRPr="003E261F">
        <w:rPr>
          <w:rStyle w:val="code"/>
          <w:rFonts w:ascii="Bradley Hand ITC" w:hAnsi="Bradley Hand ITC"/>
          <w:sz w:val="22"/>
        </w:rPr>
        <w:t>The</w:t>
      </w:r>
      <w:r>
        <w:rPr>
          <w:rStyle w:val="code"/>
          <w:rFonts w:ascii="Bradley Hand ITC" w:hAnsi="Bradley Hand ITC"/>
          <w:sz w:val="22"/>
        </w:rPr>
        <w:t xml:space="preserve"> entry with index 1 refers to a </w:t>
      </w:r>
      <w:r w:rsidRPr="003E261F">
        <w:rPr>
          <w:rStyle w:val="code"/>
          <w:rFonts w:ascii="Courier New" w:hAnsi="Courier New" w:cs="Courier New"/>
          <w:sz w:val="22"/>
        </w:rPr>
        <w:t>Double</w:t>
      </w:r>
      <w:r>
        <w:rPr>
          <w:rStyle w:val="code"/>
          <w:rFonts w:ascii="Bradley Hand ITC" w:hAnsi="Bradley Hand ITC"/>
          <w:sz w:val="22"/>
        </w:rPr>
        <w:t xml:space="preserve"> with the value of 3.45.</w:t>
      </w:r>
    </w:p>
    <w:p w:rsidR="00BB6E33" w:rsidRDefault="00BB6E33" w:rsidP="00BB6E33">
      <w:pPr>
        <w:pStyle w:val="NoSpacing"/>
        <w:rPr>
          <w:rStyle w:val="code"/>
        </w:rPr>
      </w:pPr>
      <w:proofErr w:type="spellStart"/>
      <w:proofErr w:type="gramStart"/>
      <w:r w:rsidRPr="00BB6E33">
        <w:rPr>
          <w:rStyle w:val="code"/>
        </w:rPr>
        <w:t>nums</w:t>
      </w:r>
      <w:proofErr w:type="spellEnd"/>
      <w:r w:rsidRPr="00BB6E33">
        <w:rPr>
          <w:rStyle w:val="code"/>
        </w:rPr>
        <w:t>[</w:t>
      </w:r>
      <w:proofErr w:type="gramEnd"/>
      <w:r w:rsidRPr="00BB6E33">
        <w:rPr>
          <w:rStyle w:val="code"/>
        </w:rPr>
        <w:t>4] = new Double("2.45e6");</w:t>
      </w:r>
    </w:p>
    <w:p w:rsidR="00BB6E33" w:rsidRPr="003E261F" w:rsidRDefault="003E261F" w:rsidP="00BB6E33">
      <w:pPr>
        <w:pStyle w:val="NoSpacing"/>
        <w:rPr>
          <w:rStyle w:val="code"/>
          <w:rFonts w:ascii="Bradley Hand ITC" w:hAnsi="Bradley Hand ITC"/>
          <w:sz w:val="22"/>
        </w:rPr>
      </w:pPr>
      <w:r>
        <w:rPr>
          <w:rStyle w:val="code"/>
          <w:rFonts w:ascii="Bradley Hand ITC" w:hAnsi="Bradley Hand ITC"/>
          <w:sz w:val="22"/>
        </w:rPr>
        <w:t xml:space="preserve">The entry with index 4 refers to a </w:t>
      </w:r>
      <w:r w:rsidRPr="003E261F">
        <w:rPr>
          <w:rStyle w:val="code"/>
          <w:rFonts w:ascii="Courier New" w:hAnsi="Courier New" w:cs="Courier New"/>
          <w:sz w:val="22"/>
        </w:rPr>
        <w:t>Double</w:t>
      </w:r>
      <w:r>
        <w:rPr>
          <w:rStyle w:val="code"/>
          <w:rFonts w:ascii="Bradley Hand ITC" w:hAnsi="Bradley Hand ITC"/>
          <w:sz w:val="22"/>
        </w:rPr>
        <w:t xml:space="preserve"> with the value of 2,450,000.</w:t>
      </w:r>
    </w:p>
    <w:p w:rsidR="00BB6E33" w:rsidRDefault="00BB6E33" w:rsidP="00BB6E33">
      <w:pPr>
        <w:pStyle w:val="NoSpacing"/>
        <w:rPr>
          <w:rStyle w:val="code"/>
        </w:rPr>
      </w:pPr>
      <w:proofErr w:type="gramStart"/>
      <w:r w:rsidRPr="00BB6E33">
        <w:rPr>
          <w:rStyle w:val="code"/>
        </w:rPr>
        <w:t>double</w:t>
      </w:r>
      <w:proofErr w:type="gramEnd"/>
      <w:r w:rsidRPr="00BB6E33">
        <w:rPr>
          <w:rStyle w:val="code"/>
        </w:rPr>
        <w:t xml:space="preserve"> x = 0;</w:t>
      </w:r>
    </w:p>
    <w:p w:rsidR="00BB6E33" w:rsidRPr="003E261F" w:rsidRDefault="003E261F" w:rsidP="00BB6E33">
      <w:pPr>
        <w:pStyle w:val="NoSpacing"/>
        <w:rPr>
          <w:rStyle w:val="code"/>
          <w:rFonts w:ascii="Bradley Hand ITC" w:hAnsi="Bradley Hand ITC"/>
          <w:sz w:val="22"/>
        </w:rPr>
      </w:pPr>
      <w:r>
        <w:rPr>
          <w:rStyle w:val="code"/>
          <w:rFonts w:ascii="Bradley Hand ITC" w:hAnsi="Bradley Hand ITC"/>
          <w:sz w:val="22"/>
        </w:rPr>
        <w:t xml:space="preserve">Declares the variable </w:t>
      </w:r>
      <w:r w:rsidRPr="003E261F">
        <w:rPr>
          <w:rStyle w:val="code"/>
          <w:rFonts w:ascii="Courier New" w:hAnsi="Courier New" w:cs="Courier New"/>
          <w:sz w:val="22"/>
        </w:rPr>
        <w:t>x</w:t>
      </w:r>
      <w:r>
        <w:rPr>
          <w:rStyle w:val="code"/>
          <w:rFonts w:ascii="Bradley Hand ITC" w:hAnsi="Bradley Hand ITC"/>
          <w:sz w:val="22"/>
        </w:rPr>
        <w:t xml:space="preserve"> of type </w:t>
      </w:r>
      <w:r w:rsidRPr="003E261F">
        <w:rPr>
          <w:rStyle w:val="code"/>
          <w:rFonts w:ascii="Courier New" w:hAnsi="Courier New" w:cs="Courier New"/>
          <w:b/>
          <w:sz w:val="22"/>
        </w:rPr>
        <w:t>double</w:t>
      </w:r>
      <w:r>
        <w:rPr>
          <w:rStyle w:val="code"/>
          <w:rFonts w:ascii="Bradley Hand ITC" w:hAnsi="Bradley Hand ITC"/>
          <w:sz w:val="22"/>
        </w:rPr>
        <w:t xml:space="preserve"> and initializes it to 0.</w:t>
      </w:r>
    </w:p>
    <w:p w:rsidR="00BB6E33" w:rsidRDefault="00BB6E33" w:rsidP="00BB6E33">
      <w:pPr>
        <w:pStyle w:val="NoSpacing"/>
        <w:rPr>
          <w:rStyle w:val="code"/>
        </w:rPr>
      </w:pPr>
      <w:proofErr w:type="gramStart"/>
      <w:r w:rsidRPr="00BB6E33">
        <w:rPr>
          <w:rStyle w:val="code"/>
        </w:rPr>
        <w:t>for</w:t>
      </w:r>
      <w:proofErr w:type="gramEnd"/>
      <w:r w:rsidRPr="00BB6E33">
        <w:rPr>
          <w:rStyle w:val="code"/>
        </w:rPr>
        <w:t xml:space="preserve"> (</w:t>
      </w:r>
      <w:proofErr w:type="spellStart"/>
      <w:r w:rsidRPr="00BB6E33">
        <w:rPr>
          <w:rStyle w:val="code"/>
        </w:rPr>
        <w:t>int</w:t>
      </w:r>
      <w:proofErr w:type="spellEnd"/>
      <w:r w:rsidRPr="00BB6E33">
        <w:rPr>
          <w:rStyle w:val="code"/>
        </w:rPr>
        <w:t xml:space="preserve"> </w:t>
      </w:r>
      <w:proofErr w:type="spellStart"/>
      <w:r w:rsidRPr="00BB6E33">
        <w:rPr>
          <w:rStyle w:val="code"/>
        </w:rPr>
        <w:t>i</w:t>
      </w:r>
      <w:proofErr w:type="spellEnd"/>
      <w:r w:rsidRPr="00BB6E33">
        <w:rPr>
          <w:rStyle w:val="code"/>
        </w:rPr>
        <w:t xml:space="preserve"> = 0; </w:t>
      </w:r>
      <w:proofErr w:type="spellStart"/>
      <w:r w:rsidRPr="00BB6E33">
        <w:rPr>
          <w:rStyle w:val="code"/>
        </w:rPr>
        <w:t>i</w:t>
      </w:r>
      <w:proofErr w:type="spellEnd"/>
      <w:r w:rsidRPr="00BB6E33">
        <w:rPr>
          <w:rStyle w:val="code"/>
        </w:rPr>
        <w:t xml:space="preserve"> &lt; </w:t>
      </w:r>
      <w:proofErr w:type="spellStart"/>
      <w:r w:rsidRPr="00BB6E33">
        <w:rPr>
          <w:rStyle w:val="code"/>
        </w:rPr>
        <w:t>nums.length</w:t>
      </w:r>
      <w:proofErr w:type="spellEnd"/>
      <w:r w:rsidRPr="00BB6E33">
        <w:rPr>
          <w:rStyle w:val="code"/>
        </w:rPr>
        <w:t xml:space="preserve">; </w:t>
      </w:r>
      <w:proofErr w:type="spellStart"/>
      <w:r w:rsidRPr="00BB6E33">
        <w:rPr>
          <w:rStyle w:val="code"/>
        </w:rPr>
        <w:t>i</w:t>
      </w:r>
      <w:proofErr w:type="spellEnd"/>
      <w:r w:rsidRPr="00BB6E33">
        <w:rPr>
          <w:rStyle w:val="code"/>
        </w:rPr>
        <w:t>++) {</w:t>
      </w:r>
    </w:p>
    <w:p w:rsidR="00BB6E33" w:rsidRPr="003E261F" w:rsidRDefault="003E261F" w:rsidP="00BB6E33">
      <w:pPr>
        <w:pStyle w:val="NoSpacing"/>
        <w:rPr>
          <w:rStyle w:val="code"/>
          <w:rFonts w:ascii="Bradley Hand ITC" w:hAnsi="Bradley Hand ITC"/>
          <w:sz w:val="22"/>
        </w:rPr>
      </w:pPr>
      <w:r>
        <w:rPr>
          <w:rStyle w:val="code"/>
          <w:rFonts w:ascii="Bradley Hand ITC" w:hAnsi="Bradley Hand ITC"/>
          <w:sz w:val="22"/>
        </w:rPr>
        <w:t xml:space="preserve">Initiates a loop with the index </w:t>
      </w:r>
      <w:proofErr w:type="spellStart"/>
      <w:r w:rsidRPr="003E261F">
        <w:rPr>
          <w:rStyle w:val="code"/>
          <w:rFonts w:ascii="Courier New" w:hAnsi="Courier New" w:cs="Courier New"/>
          <w:sz w:val="22"/>
        </w:rPr>
        <w:t>i</w:t>
      </w:r>
      <w:proofErr w:type="spellEnd"/>
      <w:r>
        <w:rPr>
          <w:rStyle w:val="code"/>
          <w:rFonts w:ascii="Bradley Hand ITC" w:hAnsi="Bradley Hand ITC"/>
          <w:sz w:val="22"/>
        </w:rPr>
        <w:t xml:space="preserve"> that will take on the values 0, 1, 2, 3, 4</w:t>
      </w:r>
    </w:p>
    <w:p w:rsidR="00BB6E33" w:rsidRDefault="00BB6E33" w:rsidP="00BB6E33">
      <w:pPr>
        <w:pStyle w:val="NoSpacing"/>
        <w:rPr>
          <w:rStyle w:val="code"/>
        </w:rPr>
      </w:pPr>
      <w:r>
        <w:rPr>
          <w:rStyle w:val="code"/>
        </w:rPr>
        <w:t xml:space="preserve">    </w:t>
      </w:r>
      <w:proofErr w:type="gramStart"/>
      <w:r w:rsidRPr="00BB6E33">
        <w:rPr>
          <w:rStyle w:val="code"/>
        </w:rPr>
        <w:t>if</w:t>
      </w:r>
      <w:proofErr w:type="gramEnd"/>
      <w:r w:rsidRPr="00BB6E33">
        <w:rPr>
          <w:rStyle w:val="code"/>
        </w:rPr>
        <w:t xml:space="preserve"> (</w:t>
      </w:r>
      <w:proofErr w:type="spellStart"/>
      <w:r w:rsidRPr="00BB6E33">
        <w:rPr>
          <w:rStyle w:val="code"/>
        </w:rPr>
        <w:t>nums</w:t>
      </w:r>
      <w:proofErr w:type="spellEnd"/>
      <w:r w:rsidRPr="00BB6E33">
        <w:rPr>
          <w:rStyle w:val="code"/>
        </w:rPr>
        <w:t>[</w:t>
      </w:r>
      <w:proofErr w:type="spellStart"/>
      <w:r w:rsidRPr="00BB6E33">
        <w:rPr>
          <w:rStyle w:val="code"/>
        </w:rPr>
        <w:t>i</w:t>
      </w:r>
      <w:proofErr w:type="spellEnd"/>
      <w:r w:rsidRPr="00BB6E33">
        <w:rPr>
          <w:rStyle w:val="code"/>
        </w:rPr>
        <w:t>] != null)</w:t>
      </w:r>
    </w:p>
    <w:p w:rsidR="00BB6E33" w:rsidRPr="003E261F" w:rsidRDefault="003E261F" w:rsidP="00BB6E33">
      <w:pPr>
        <w:pStyle w:val="NoSpacing"/>
        <w:rPr>
          <w:rStyle w:val="code"/>
          <w:rFonts w:ascii="Bradley Hand ITC" w:hAnsi="Bradley Hand ITC"/>
          <w:sz w:val="22"/>
        </w:rPr>
      </w:pPr>
      <w:r>
        <w:rPr>
          <w:rStyle w:val="code"/>
          <w:rFonts w:ascii="Bradley Hand ITC" w:hAnsi="Bradley Hand ITC"/>
          <w:sz w:val="22"/>
        </w:rPr>
        <w:t xml:space="preserve">Tests to see if the value at index </w:t>
      </w:r>
      <w:proofErr w:type="spellStart"/>
      <w:r w:rsidRPr="003E261F">
        <w:rPr>
          <w:rStyle w:val="code"/>
          <w:rFonts w:ascii="Courier New" w:hAnsi="Courier New" w:cs="Courier New"/>
          <w:sz w:val="22"/>
        </w:rPr>
        <w:t>i</w:t>
      </w:r>
      <w:proofErr w:type="spellEnd"/>
      <w:r>
        <w:rPr>
          <w:rStyle w:val="code"/>
          <w:rFonts w:ascii="Bradley Hand ITC" w:hAnsi="Bradley Hand ITC"/>
          <w:sz w:val="22"/>
        </w:rPr>
        <w:t xml:space="preserve"> of the array </w:t>
      </w:r>
      <w:proofErr w:type="spellStart"/>
      <w:r w:rsidRPr="003E261F">
        <w:rPr>
          <w:rStyle w:val="code"/>
          <w:rFonts w:ascii="Courier New" w:hAnsi="Courier New" w:cs="Courier New"/>
          <w:sz w:val="22"/>
        </w:rPr>
        <w:t>nums</w:t>
      </w:r>
      <w:proofErr w:type="spellEnd"/>
      <w:r>
        <w:rPr>
          <w:rStyle w:val="code"/>
          <w:rFonts w:ascii="Bradley Hand ITC" w:hAnsi="Bradley Hand ITC"/>
          <w:sz w:val="22"/>
        </w:rPr>
        <w:t xml:space="preserve"> is not </w:t>
      </w:r>
      <w:r w:rsidRPr="003E261F">
        <w:rPr>
          <w:rStyle w:val="code"/>
          <w:rFonts w:ascii="Courier New" w:hAnsi="Courier New" w:cs="Courier New"/>
          <w:b/>
          <w:sz w:val="22"/>
        </w:rPr>
        <w:t>null</w:t>
      </w:r>
      <w:r>
        <w:rPr>
          <w:rStyle w:val="code"/>
          <w:rFonts w:ascii="Bradley Hand ITC" w:hAnsi="Bradley Hand ITC"/>
          <w:sz w:val="22"/>
        </w:rPr>
        <w:t>, if so, the next statement is executed</w:t>
      </w:r>
    </w:p>
    <w:p w:rsidR="00BB6E33" w:rsidRDefault="00BB6E33" w:rsidP="00BB6E33">
      <w:pPr>
        <w:pStyle w:val="NoSpacing"/>
        <w:rPr>
          <w:rStyle w:val="code"/>
        </w:rPr>
      </w:pPr>
      <w:r>
        <w:rPr>
          <w:rStyle w:val="code"/>
        </w:rPr>
        <w:t xml:space="preserve">        </w:t>
      </w:r>
      <w:r w:rsidRPr="00BB6E33">
        <w:rPr>
          <w:rStyle w:val="code"/>
        </w:rPr>
        <w:t xml:space="preserve">x += </w:t>
      </w:r>
      <w:proofErr w:type="spellStart"/>
      <w:r w:rsidRPr="00BB6E33">
        <w:rPr>
          <w:rStyle w:val="code"/>
        </w:rPr>
        <w:t>nums</w:t>
      </w:r>
      <w:proofErr w:type="spellEnd"/>
      <w:r w:rsidRPr="00BB6E33">
        <w:rPr>
          <w:rStyle w:val="code"/>
        </w:rPr>
        <w:t>[</w:t>
      </w:r>
      <w:proofErr w:type="spellStart"/>
      <w:r w:rsidRPr="00BB6E33">
        <w:rPr>
          <w:rStyle w:val="code"/>
        </w:rPr>
        <w:t>i</w:t>
      </w:r>
      <w:proofErr w:type="spellEnd"/>
      <w:r w:rsidRPr="00BB6E33">
        <w:rPr>
          <w:rStyle w:val="code"/>
        </w:rPr>
        <w:t>].</w:t>
      </w:r>
      <w:proofErr w:type="spellStart"/>
      <w:proofErr w:type="gramStart"/>
      <w:r w:rsidRPr="00BB6E33">
        <w:rPr>
          <w:rStyle w:val="code"/>
        </w:rPr>
        <w:t>doubleValue</w:t>
      </w:r>
      <w:proofErr w:type="spellEnd"/>
      <w:r w:rsidRPr="00BB6E33">
        <w:rPr>
          <w:rStyle w:val="code"/>
        </w:rPr>
        <w:t>(</w:t>
      </w:r>
      <w:proofErr w:type="gramEnd"/>
      <w:r w:rsidRPr="00BB6E33">
        <w:rPr>
          <w:rStyle w:val="code"/>
        </w:rPr>
        <w:t>);</w:t>
      </w:r>
    </w:p>
    <w:p w:rsidR="00BB6E33" w:rsidRPr="003E261F" w:rsidRDefault="003E261F" w:rsidP="003E261F">
      <w:pPr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Adds the value at index </w:t>
      </w:r>
      <w:proofErr w:type="spellStart"/>
      <w:r w:rsidRPr="003E261F">
        <w:rPr>
          <w:rFonts w:ascii="Courier New" w:hAnsi="Courier New" w:cs="Courier New"/>
        </w:rPr>
        <w:t>i</w:t>
      </w:r>
      <w:proofErr w:type="spellEnd"/>
      <w:r>
        <w:rPr>
          <w:rFonts w:ascii="Bradley Hand ITC" w:hAnsi="Bradley Hand ITC"/>
        </w:rPr>
        <w:t xml:space="preserve"> to the variable </w:t>
      </w:r>
      <w:r w:rsidRPr="003E261F">
        <w:rPr>
          <w:rFonts w:ascii="Courier New" w:hAnsi="Courier New" w:cs="Courier New"/>
        </w:rPr>
        <w:t>x</w:t>
      </w:r>
      <w:r>
        <w:rPr>
          <w:rFonts w:ascii="Bradley Hand ITC" w:hAnsi="Bradley Hand ITC"/>
        </w:rPr>
        <w:t>.</w:t>
      </w:r>
    </w:p>
    <w:p w:rsidR="00BB6E33" w:rsidRPr="003E261F" w:rsidRDefault="003E261F" w:rsidP="00BB6E33">
      <w:pPr>
        <w:rPr>
          <w:rFonts w:ascii="Bradley Hand ITC" w:hAnsi="Bradley Hand ITC"/>
        </w:rPr>
      </w:pPr>
      <w:r>
        <w:rPr>
          <w:rFonts w:ascii="Bradley Hand ITC" w:hAnsi="Bradley Hand ITC"/>
        </w:rPr>
        <w:t>The final value of x is 2,450,038.45.</w:t>
      </w:r>
    </w:p>
    <w:p w:rsidR="00D9403C" w:rsidRDefault="00D9403C" w:rsidP="003E261F">
      <w:r>
        <w:t>5.1</w:t>
      </w:r>
    </w:p>
    <w:p w:rsidR="008B4FE6" w:rsidRPr="008B4FE6" w:rsidRDefault="008B4FE6" w:rsidP="008B4FE6">
      <w:pPr>
        <w:pStyle w:val="NoSpacing"/>
        <w:rPr>
          <w:rFonts w:ascii="Garamond" w:hAnsi="Garamond"/>
        </w:rPr>
      </w:pPr>
      <w:r w:rsidRPr="008B4FE6">
        <w:rPr>
          <w:rFonts w:ascii="Garamond" w:hAnsi="Garamond"/>
        </w:rPr>
        <w:t>Indicate the effect of each of the following statements:</w:t>
      </w:r>
    </w:p>
    <w:p w:rsidR="008B4FE6" w:rsidRPr="008B4FE6" w:rsidRDefault="008B4FE6" w:rsidP="008B4FE6">
      <w:pPr>
        <w:pStyle w:val="NoSpacing"/>
        <w:ind w:left="720"/>
        <w:rPr>
          <w:rStyle w:val="code"/>
        </w:rPr>
      </w:pPr>
      <w:r w:rsidRPr="008B4FE6">
        <w:rPr>
          <w:rStyle w:val="code"/>
        </w:rPr>
        <w:t xml:space="preserve">Object o = new </w:t>
      </w:r>
      <w:proofErr w:type="gramStart"/>
      <w:r w:rsidRPr="008B4FE6">
        <w:rPr>
          <w:rStyle w:val="code"/>
        </w:rPr>
        <w:t>String(</w:t>
      </w:r>
      <w:proofErr w:type="gramEnd"/>
      <w:r w:rsidRPr="008B4FE6">
        <w:rPr>
          <w:rStyle w:val="code"/>
        </w:rPr>
        <w:t>"Hello");</w:t>
      </w:r>
    </w:p>
    <w:p w:rsidR="008B4FE6" w:rsidRPr="008B4FE6" w:rsidRDefault="008B4FE6" w:rsidP="008B4FE6">
      <w:pPr>
        <w:pStyle w:val="NoSpacing"/>
        <w:ind w:left="720"/>
        <w:rPr>
          <w:rStyle w:val="code"/>
        </w:rPr>
      </w:pPr>
      <w:r w:rsidRPr="008B4FE6">
        <w:rPr>
          <w:rStyle w:val="code"/>
        </w:rPr>
        <w:t>String s = o;</w:t>
      </w:r>
    </w:p>
    <w:p w:rsidR="008B4FE6" w:rsidRPr="008B4FE6" w:rsidRDefault="008B4FE6" w:rsidP="008B4FE6">
      <w:pPr>
        <w:pStyle w:val="NoSpacing"/>
        <w:ind w:left="720"/>
        <w:rPr>
          <w:rStyle w:val="code"/>
        </w:rPr>
      </w:pPr>
      <w:r w:rsidRPr="008B4FE6">
        <w:rPr>
          <w:rStyle w:val="code"/>
        </w:rPr>
        <w:t>Object p = 25;</w:t>
      </w:r>
    </w:p>
    <w:p w:rsidR="008B4FE6" w:rsidRPr="008B4FE6" w:rsidRDefault="008B4FE6" w:rsidP="008B4FE6">
      <w:pPr>
        <w:pStyle w:val="NoSpacing"/>
        <w:ind w:left="720"/>
        <w:rPr>
          <w:rStyle w:val="code"/>
        </w:rPr>
      </w:pPr>
      <w:proofErr w:type="spellStart"/>
      <w:proofErr w:type="gramStart"/>
      <w:r w:rsidRPr="008B4FE6">
        <w:rPr>
          <w:rStyle w:val="code"/>
        </w:rPr>
        <w:t>int</w:t>
      </w:r>
      <w:proofErr w:type="spellEnd"/>
      <w:proofErr w:type="gramEnd"/>
      <w:r w:rsidRPr="008B4FE6">
        <w:rPr>
          <w:rStyle w:val="code"/>
        </w:rPr>
        <w:t xml:space="preserve"> k = p;</w:t>
      </w:r>
    </w:p>
    <w:p w:rsidR="00D9403C" w:rsidRPr="008B4FE6" w:rsidRDefault="008B4FE6" w:rsidP="008B4FE6">
      <w:pPr>
        <w:ind w:left="720"/>
        <w:rPr>
          <w:rStyle w:val="code"/>
        </w:rPr>
      </w:pPr>
      <w:r w:rsidRPr="008B4FE6">
        <w:rPr>
          <w:rStyle w:val="code"/>
        </w:rPr>
        <w:t>Number n = k;</w:t>
      </w:r>
    </w:p>
    <w:p w:rsidR="008B4FE6" w:rsidRDefault="008B4FE6" w:rsidP="008B4FE6">
      <w:pPr>
        <w:pStyle w:val="NoSpacing"/>
        <w:rPr>
          <w:rStyle w:val="code"/>
        </w:rPr>
      </w:pPr>
      <w:r w:rsidRPr="008B4FE6">
        <w:rPr>
          <w:rStyle w:val="code"/>
        </w:rPr>
        <w:t xml:space="preserve">Object o = new </w:t>
      </w:r>
      <w:proofErr w:type="gramStart"/>
      <w:r w:rsidRPr="008B4FE6">
        <w:rPr>
          <w:rStyle w:val="code"/>
        </w:rPr>
        <w:t>String(</w:t>
      </w:r>
      <w:proofErr w:type="gramEnd"/>
      <w:r w:rsidRPr="008B4FE6">
        <w:rPr>
          <w:rStyle w:val="code"/>
        </w:rPr>
        <w:t>"Hello");</w:t>
      </w:r>
    </w:p>
    <w:p w:rsidR="008B4FE6" w:rsidRPr="008B4FE6" w:rsidRDefault="008B4FE6" w:rsidP="008B4FE6">
      <w:pPr>
        <w:pStyle w:val="NoSpacing"/>
        <w:rPr>
          <w:rStyle w:val="code"/>
          <w:rFonts w:ascii="Bradley Hand ITC" w:hAnsi="Bradley Hand ITC"/>
          <w:sz w:val="22"/>
        </w:rPr>
      </w:pPr>
      <w:r>
        <w:rPr>
          <w:rStyle w:val="code"/>
          <w:rFonts w:ascii="Bradley Hand ITC" w:hAnsi="Bradley Hand ITC"/>
          <w:sz w:val="22"/>
        </w:rPr>
        <w:t>Declares the variable 0 and initializes it to reference the String "Hello".</w:t>
      </w:r>
    </w:p>
    <w:p w:rsidR="008B4FE6" w:rsidRDefault="008B4FE6" w:rsidP="008B4FE6">
      <w:pPr>
        <w:pStyle w:val="NoSpacing"/>
        <w:rPr>
          <w:rStyle w:val="code"/>
        </w:rPr>
      </w:pPr>
      <w:r w:rsidRPr="008B4FE6">
        <w:rPr>
          <w:rStyle w:val="code"/>
        </w:rPr>
        <w:t>String s = o;</w:t>
      </w:r>
    </w:p>
    <w:p w:rsidR="008B4FE6" w:rsidRPr="008B4FE6" w:rsidRDefault="008B4FE6" w:rsidP="008B4FE6">
      <w:pPr>
        <w:pStyle w:val="NoSpacing"/>
        <w:rPr>
          <w:rStyle w:val="code"/>
          <w:rFonts w:ascii="Bradley Hand ITC" w:hAnsi="Bradley Hand ITC"/>
          <w:sz w:val="22"/>
        </w:rPr>
      </w:pPr>
      <w:r>
        <w:rPr>
          <w:rStyle w:val="code"/>
          <w:rFonts w:ascii="Bradley Hand ITC" w:hAnsi="Bradley Hand ITC"/>
          <w:sz w:val="22"/>
        </w:rPr>
        <w:t>Not a valid statement. The variable o is not of type String.</w:t>
      </w:r>
    </w:p>
    <w:p w:rsidR="008B4FE6" w:rsidRDefault="008B4FE6" w:rsidP="008B4FE6">
      <w:pPr>
        <w:pStyle w:val="NoSpacing"/>
        <w:rPr>
          <w:rStyle w:val="code"/>
        </w:rPr>
      </w:pPr>
      <w:r w:rsidRPr="008B4FE6">
        <w:rPr>
          <w:rStyle w:val="code"/>
        </w:rPr>
        <w:t>Object p = 25;</w:t>
      </w:r>
    </w:p>
    <w:p w:rsidR="008B4FE6" w:rsidRPr="008B4FE6" w:rsidRDefault="008B4FE6" w:rsidP="008B4FE6">
      <w:pPr>
        <w:pStyle w:val="NoSpacing"/>
        <w:rPr>
          <w:rStyle w:val="code"/>
          <w:rFonts w:ascii="Bradley Hand ITC" w:hAnsi="Bradley Hand ITC"/>
          <w:sz w:val="22"/>
        </w:rPr>
      </w:pPr>
      <w:r>
        <w:rPr>
          <w:rStyle w:val="code"/>
          <w:rFonts w:ascii="Bradley Hand ITC" w:hAnsi="Bradley Hand ITC"/>
          <w:sz w:val="22"/>
        </w:rPr>
        <w:t>Not a valid statement. The constant 25 is not a class type.</w:t>
      </w:r>
    </w:p>
    <w:p w:rsidR="008B4FE6" w:rsidRDefault="008B4FE6" w:rsidP="008B4FE6">
      <w:pPr>
        <w:pStyle w:val="NoSpacing"/>
        <w:rPr>
          <w:rStyle w:val="code"/>
        </w:rPr>
      </w:pPr>
      <w:proofErr w:type="spellStart"/>
      <w:proofErr w:type="gramStart"/>
      <w:r w:rsidRPr="008B4FE6">
        <w:rPr>
          <w:rStyle w:val="code"/>
        </w:rPr>
        <w:t>int</w:t>
      </w:r>
      <w:proofErr w:type="spellEnd"/>
      <w:proofErr w:type="gramEnd"/>
      <w:r w:rsidRPr="008B4FE6">
        <w:rPr>
          <w:rStyle w:val="code"/>
        </w:rPr>
        <w:t xml:space="preserve"> k = p;</w:t>
      </w:r>
    </w:p>
    <w:p w:rsidR="008B4FE6" w:rsidRPr="008B4FE6" w:rsidRDefault="008B4FE6" w:rsidP="008B4FE6">
      <w:pPr>
        <w:pStyle w:val="NoSpacing"/>
        <w:rPr>
          <w:rStyle w:val="code"/>
          <w:rFonts w:ascii="Bradley Hand ITC" w:hAnsi="Bradley Hand ITC"/>
          <w:sz w:val="22"/>
        </w:rPr>
      </w:pPr>
      <w:r>
        <w:rPr>
          <w:rStyle w:val="code"/>
          <w:rFonts w:ascii="Bradley Hand ITC" w:hAnsi="Bradley Hand ITC"/>
          <w:sz w:val="22"/>
        </w:rPr>
        <w:t>Not a valid statement. The variable p is not an int.</w:t>
      </w:r>
    </w:p>
    <w:p w:rsidR="008B4FE6" w:rsidRDefault="008B4FE6" w:rsidP="008B4FE6">
      <w:pPr>
        <w:pStyle w:val="NoSpacing"/>
        <w:rPr>
          <w:rStyle w:val="code"/>
        </w:rPr>
      </w:pPr>
      <w:r w:rsidRPr="008B4FE6">
        <w:rPr>
          <w:rStyle w:val="code"/>
        </w:rPr>
        <w:t>Number n = k;</w:t>
      </w:r>
    </w:p>
    <w:p w:rsidR="008B4FE6" w:rsidRPr="008B4FE6" w:rsidRDefault="008B4FE6" w:rsidP="008B4FE6">
      <w:pPr>
        <w:rPr>
          <w:rStyle w:val="code"/>
          <w:rFonts w:ascii="Bradley Hand ITC" w:hAnsi="Bradley Hand ITC"/>
          <w:sz w:val="22"/>
        </w:rPr>
      </w:pPr>
      <w:r>
        <w:rPr>
          <w:rStyle w:val="code"/>
          <w:rFonts w:ascii="Bradley Hand ITC" w:hAnsi="Bradley Hand ITC"/>
          <w:sz w:val="22"/>
        </w:rPr>
        <w:t>Not a valid statement. The variable k is not of type Number of one of its subtypes.</w:t>
      </w:r>
    </w:p>
    <w:p w:rsidR="008B4FE6" w:rsidRDefault="008B4FE6" w:rsidP="008B4FE6">
      <w:r>
        <w:t>6.1</w:t>
      </w:r>
    </w:p>
    <w:p w:rsidR="008B4FE6" w:rsidRPr="00FD44BE" w:rsidRDefault="008B4FE6" w:rsidP="00FD44BE">
      <w:pPr>
        <w:rPr>
          <w:rFonts w:ascii="Garamond" w:hAnsi="Garamond"/>
        </w:rPr>
      </w:pPr>
      <w:r w:rsidRPr="00FD44BE">
        <w:rPr>
          <w:rFonts w:ascii="Garamond" w:hAnsi="Garamond"/>
        </w:rPr>
        <w:t>Explain the key difference between checked and unchecked exceptions. Give an</w:t>
      </w:r>
      <w:r w:rsidR="00FD44BE" w:rsidRPr="00FD44BE">
        <w:rPr>
          <w:rFonts w:ascii="Garamond" w:hAnsi="Garamond"/>
        </w:rPr>
        <w:t xml:space="preserve"> </w:t>
      </w:r>
      <w:r w:rsidRPr="00FD44BE">
        <w:rPr>
          <w:rFonts w:ascii="Garamond" w:hAnsi="Garamond"/>
        </w:rPr>
        <w:t>example of each kind of exception. What criterion does Java use to decide</w:t>
      </w:r>
      <w:r w:rsidR="00FD44BE" w:rsidRPr="00FD44BE">
        <w:rPr>
          <w:rFonts w:ascii="Garamond" w:hAnsi="Garamond"/>
        </w:rPr>
        <w:t xml:space="preserve"> </w:t>
      </w:r>
      <w:r w:rsidRPr="00FD44BE">
        <w:rPr>
          <w:rFonts w:ascii="Garamond" w:hAnsi="Garamond"/>
        </w:rPr>
        <w:t>whether an exception is checked or unchecked?</w:t>
      </w:r>
    </w:p>
    <w:p w:rsidR="0082569E" w:rsidRDefault="0082569E" w:rsidP="0082569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Checked exceptions are generally not caused by programmer error but they must be handled.  Unchecked exceptions are due to programmer error and are not required to be handled.</w:t>
      </w:r>
    </w:p>
    <w:p w:rsidR="008B4FE6" w:rsidRDefault="008B4FE6" w:rsidP="008B4FE6"/>
    <w:p w:rsidR="008B4FE6" w:rsidRDefault="008B4FE6" w:rsidP="008B4FE6">
      <w:r>
        <w:t>6.3</w:t>
      </w:r>
    </w:p>
    <w:p w:rsidR="008B4FE6" w:rsidRPr="00FD44BE" w:rsidRDefault="00FD44BE" w:rsidP="008B4FE6">
      <w:pPr>
        <w:rPr>
          <w:rFonts w:ascii="Garamond" w:hAnsi="Garamond"/>
        </w:rPr>
      </w:pPr>
      <w:r w:rsidRPr="00FD44BE">
        <w:rPr>
          <w:rFonts w:ascii="Garamond" w:hAnsi="Garamond" w:cs="Sabon-Roman"/>
        </w:rPr>
        <w:t xml:space="preserve">List four subclasses of </w:t>
      </w:r>
      <w:proofErr w:type="spellStart"/>
      <w:r w:rsidRPr="00FD44BE">
        <w:rPr>
          <w:rStyle w:val="code"/>
        </w:rPr>
        <w:t>RuntimeException</w:t>
      </w:r>
      <w:proofErr w:type="spellEnd"/>
      <w:r w:rsidRPr="00FD44BE">
        <w:rPr>
          <w:rFonts w:ascii="Garamond" w:hAnsi="Garamond" w:cs="Sabon-Roman"/>
        </w:rPr>
        <w:t>.</w:t>
      </w:r>
    </w:p>
    <w:p w:rsidR="008B4FE6" w:rsidRPr="005C2552" w:rsidRDefault="005C2552" w:rsidP="008B4FE6">
      <w:pPr>
        <w:rPr>
          <w:rFonts w:ascii="Bradley Hand ITC" w:hAnsi="Bradley Hand ITC"/>
        </w:rPr>
      </w:pPr>
      <w:proofErr w:type="spellStart"/>
      <w:r w:rsidRPr="005C2552">
        <w:rPr>
          <w:rFonts w:ascii="Courier New" w:hAnsi="Courier New" w:cs="Courier New"/>
        </w:rPr>
        <w:t>NullPointerException</w:t>
      </w:r>
      <w:proofErr w:type="spellEnd"/>
      <w:r w:rsidRPr="005C2552">
        <w:rPr>
          <w:rFonts w:ascii="Bradley Hand ITC" w:hAnsi="Bradley Hand ITC"/>
        </w:rPr>
        <w:t xml:space="preserve">, </w:t>
      </w:r>
      <w:proofErr w:type="spellStart"/>
      <w:r w:rsidRPr="005C2552">
        <w:rPr>
          <w:rFonts w:ascii="Courier New" w:hAnsi="Courier New" w:cs="Courier New"/>
        </w:rPr>
        <w:t>IndexOutOfBoundsException</w:t>
      </w:r>
      <w:proofErr w:type="spellEnd"/>
      <w:r>
        <w:rPr>
          <w:rFonts w:ascii="Bradley Hand ITC" w:hAnsi="Bradley Hand ITC"/>
        </w:rPr>
        <w:t xml:space="preserve">, </w:t>
      </w:r>
      <w:proofErr w:type="spellStart"/>
      <w:r w:rsidRPr="005C2552">
        <w:rPr>
          <w:rFonts w:ascii="Courier New" w:hAnsi="Courier New" w:cs="Courier New"/>
        </w:rPr>
        <w:t>ArithmeticException</w:t>
      </w:r>
      <w:proofErr w:type="spellEnd"/>
      <w:r w:rsidRPr="005C2552">
        <w:rPr>
          <w:rFonts w:ascii="Bradley Hand ITC" w:hAnsi="Bradley Hand ITC"/>
        </w:rPr>
        <w:t xml:space="preserve">, and </w:t>
      </w:r>
      <w:proofErr w:type="spellStart"/>
      <w:r w:rsidRPr="005C2552">
        <w:rPr>
          <w:rFonts w:ascii="Courier New" w:hAnsi="Courier New" w:cs="Courier New"/>
        </w:rPr>
        <w:t>ClassCastException</w:t>
      </w:r>
      <w:proofErr w:type="spellEnd"/>
      <w:r w:rsidRPr="005C2552">
        <w:rPr>
          <w:rFonts w:ascii="Bradley Hand ITC" w:hAnsi="Bradley Hand ITC"/>
        </w:rPr>
        <w:t>.</w:t>
      </w:r>
    </w:p>
    <w:p w:rsidR="008B4FE6" w:rsidRDefault="008B4FE6" w:rsidP="008B4FE6">
      <w:r>
        <w:t>6.5</w:t>
      </w:r>
    </w:p>
    <w:p w:rsidR="008B4FE6" w:rsidRPr="00FD44BE" w:rsidRDefault="00FD44BE" w:rsidP="00FD44BE">
      <w:pPr>
        <w:rPr>
          <w:rFonts w:ascii="Garamond" w:hAnsi="Garamond"/>
        </w:rPr>
      </w:pPr>
      <w:r w:rsidRPr="00FD44BE">
        <w:rPr>
          <w:rFonts w:ascii="Garamond" w:hAnsi="Garamond"/>
        </w:rPr>
        <w:lastRenderedPageBreak/>
        <w:t xml:space="preserve">What happens in the </w:t>
      </w:r>
      <w:r w:rsidRPr="00FD44BE">
        <w:rPr>
          <w:rStyle w:val="code"/>
        </w:rPr>
        <w:t>main</w:t>
      </w:r>
      <w:r w:rsidRPr="00FD44BE">
        <w:rPr>
          <w:rFonts w:ascii="Garamond" w:hAnsi="Garamond" w:cs="LucidaSansTyp"/>
          <w:sz w:val="16"/>
          <w:szCs w:val="16"/>
        </w:rPr>
        <w:t xml:space="preserve"> </w:t>
      </w:r>
      <w:r w:rsidRPr="00FD44BE">
        <w:rPr>
          <w:rFonts w:ascii="Garamond" w:hAnsi="Garamond"/>
        </w:rPr>
        <w:t xml:space="preserve">method preceding the exercises if an exception of a different type occurs in method </w:t>
      </w:r>
      <w:proofErr w:type="spellStart"/>
      <w:r w:rsidRPr="00FD44BE">
        <w:rPr>
          <w:rStyle w:val="code"/>
        </w:rPr>
        <w:t>processPositiveInteger</w:t>
      </w:r>
      <w:proofErr w:type="spellEnd"/>
      <w:r w:rsidRPr="00FD44BE">
        <w:rPr>
          <w:rFonts w:ascii="Garamond" w:hAnsi="Garamond"/>
        </w:rPr>
        <w:t>?</w:t>
      </w:r>
    </w:p>
    <w:p w:rsidR="008B4FE6" w:rsidRPr="00C2521F" w:rsidRDefault="00C2521F" w:rsidP="008B4FE6">
      <w:pPr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The JVM will process an uncaught exception. A stack trace will be output to </w:t>
      </w:r>
      <w:r w:rsidRPr="00C2521F">
        <w:rPr>
          <w:rFonts w:ascii="Courier New" w:hAnsi="Courier New" w:cs="Courier New"/>
        </w:rPr>
        <w:t>System.err</w:t>
      </w:r>
      <w:r>
        <w:rPr>
          <w:rFonts w:ascii="Bradley Hand ITC" w:hAnsi="Bradley Hand ITC"/>
        </w:rPr>
        <w:t xml:space="preserve"> and the program execution will terminate.</w:t>
      </w:r>
    </w:p>
    <w:p w:rsidR="008B4FE6" w:rsidRDefault="008B4FE6" w:rsidP="008B4FE6">
      <w:r>
        <w:t>6.7</w:t>
      </w:r>
    </w:p>
    <w:p w:rsidR="008B4FE6" w:rsidRPr="00FD44BE" w:rsidRDefault="00FD44BE" w:rsidP="00FD44BE">
      <w:pPr>
        <w:rPr>
          <w:rFonts w:ascii="Garamond" w:hAnsi="Garamond"/>
        </w:rPr>
      </w:pPr>
      <w:r w:rsidRPr="00FD44BE">
        <w:rPr>
          <w:rFonts w:ascii="Garamond" w:hAnsi="Garamond"/>
        </w:rPr>
        <w:t xml:space="preserve">Trace the execution of method </w:t>
      </w:r>
      <w:r w:rsidRPr="00FD44BE">
        <w:rPr>
          <w:rStyle w:val="code"/>
        </w:rPr>
        <w:t>main</w:t>
      </w:r>
      <w:r w:rsidRPr="00FD44BE">
        <w:rPr>
          <w:rFonts w:ascii="Garamond" w:hAnsi="Garamond" w:cs="LucidaSansTyp"/>
          <w:sz w:val="16"/>
          <w:szCs w:val="16"/>
        </w:rPr>
        <w:t xml:space="preserve"> </w:t>
      </w:r>
      <w:r w:rsidRPr="00FD44BE">
        <w:rPr>
          <w:rFonts w:ascii="Garamond" w:hAnsi="Garamond"/>
        </w:rPr>
        <w:t>preceding the exercises if the data items in Question 6 were entered. What would be displayed?</w:t>
      </w:r>
    </w:p>
    <w:p w:rsidR="00E93C56" w:rsidRDefault="00E93C56" w:rsidP="00E93C56">
      <w:pPr>
        <w:pStyle w:val="NoSpacing"/>
        <w:rPr>
          <w:rFonts w:ascii="Courier New" w:hAnsi="Courier New" w:cs="Courier New"/>
        </w:rPr>
      </w:pPr>
      <w:r w:rsidRPr="00E93C56">
        <w:rPr>
          <w:rFonts w:ascii="Courier New" w:hAnsi="Courier New" w:cs="Courier New"/>
        </w:rPr>
        <w:t xml:space="preserve">    </w:t>
      </w:r>
      <w:proofErr w:type="gramStart"/>
      <w:r w:rsidRPr="00E93C56">
        <w:rPr>
          <w:rFonts w:ascii="Courier New" w:hAnsi="Courier New" w:cs="Courier New"/>
        </w:rPr>
        <w:t>public</w:t>
      </w:r>
      <w:proofErr w:type="gramEnd"/>
      <w:r w:rsidRPr="00E93C56">
        <w:rPr>
          <w:rFonts w:ascii="Courier New" w:hAnsi="Courier New" w:cs="Courier New"/>
        </w:rPr>
        <w:t xml:space="preserve"> static void main(String[] </w:t>
      </w:r>
      <w:proofErr w:type="spellStart"/>
      <w:r w:rsidRPr="00E93C56">
        <w:rPr>
          <w:rFonts w:ascii="Courier New" w:hAnsi="Courier New" w:cs="Courier New"/>
        </w:rPr>
        <w:t>args</w:t>
      </w:r>
      <w:proofErr w:type="spellEnd"/>
      <w:r w:rsidRPr="00E93C56">
        <w:rPr>
          <w:rFonts w:ascii="Courier New" w:hAnsi="Courier New" w:cs="Courier New"/>
        </w:rPr>
        <w:t>) {</w:t>
      </w:r>
    </w:p>
    <w:p w:rsidR="004504D7" w:rsidRPr="004504D7" w:rsidRDefault="004504D7" w:rsidP="00E93C56">
      <w:pPr>
        <w:pStyle w:val="NoSpacing"/>
        <w:rPr>
          <w:rFonts w:ascii="Bradley Hand ITC" w:hAnsi="Bradley Hand ITC" w:cs="Courier New"/>
        </w:rPr>
      </w:pPr>
      <w:r>
        <w:rPr>
          <w:rFonts w:ascii="Bradley Hand ITC" w:hAnsi="Bradley Hand ITC" w:cs="Courier New"/>
        </w:rPr>
        <w:t xml:space="preserve">The </w:t>
      </w:r>
      <w:r w:rsidRPr="004504D7">
        <w:rPr>
          <w:rFonts w:ascii="Courier New" w:hAnsi="Courier New" w:cs="Courier New"/>
        </w:rPr>
        <w:t>main</w:t>
      </w:r>
      <w:r>
        <w:rPr>
          <w:rFonts w:ascii="Bradley Hand ITC" w:hAnsi="Bradley Hand ITC" w:cs="Courier New"/>
        </w:rPr>
        <w:t xml:space="preserve"> method is entered and the command line arguments are bound to the array </w:t>
      </w:r>
      <w:proofErr w:type="spellStart"/>
      <w:r w:rsidRPr="004504D7">
        <w:rPr>
          <w:rFonts w:ascii="Courier New" w:hAnsi="Courier New" w:cs="Courier New"/>
        </w:rPr>
        <w:t>args</w:t>
      </w:r>
      <w:proofErr w:type="spellEnd"/>
    </w:p>
    <w:p w:rsidR="00E93C56" w:rsidRDefault="004504D7" w:rsidP="00E93C5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C56" w:rsidRPr="00E93C56">
        <w:rPr>
          <w:rFonts w:ascii="Courier New" w:hAnsi="Courier New" w:cs="Courier New"/>
        </w:rPr>
        <w:t>Scanner scan = new Scanner (System.in);</w:t>
      </w:r>
    </w:p>
    <w:p w:rsidR="004504D7" w:rsidRPr="004504D7" w:rsidRDefault="004504D7" w:rsidP="00E93C56">
      <w:pPr>
        <w:pStyle w:val="NoSpacing"/>
        <w:rPr>
          <w:rFonts w:ascii="Bradley Hand ITC" w:hAnsi="Bradley Hand ITC" w:cs="Courier New"/>
        </w:rPr>
      </w:pPr>
      <w:r>
        <w:rPr>
          <w:rFonts w:ascii="Bradley Hand ITC" w:hAnsi="Bradley Hand ITC" w:cs="Courier New"/>
        </w:rPr>
        <w:t xml:space="preserve">A </w:t>
      </w:r>
      <w:r w:rsidRPr="004504D7">
        <w:rPr>
          <w:rFonts w:ascii="Courier New" w:hAnsi="Courier New" w:cs="Courier New"/>
        </w:rPr>
        <w:t>Scanner</w:t>
      </w:r>
      <w:r>
        <w:rPr>
          <w:rFonts w:ascii="Bradley Hand ITC" w:hAnsi="Bradley Hand ITC" w:cs="Courier New"/>
        </w:rPr>
        <w:t xml:space="preserve"> object scan is created and bound to </w:t>
      </w:r>
      <w:r w:rsidRPr="004504D7">
        <w:rPr>
          <w:rFonts w:ascii="Courier New" w:hAnsi="Courier New" w:cs="Courier New"/>
        </w:rPr>
        <w:t>System.in</w:t>
      </w:r>
    </w:p>
    <w:p w:rsidR="00E93C56" w:rsidRPr="00E93C56" w:rsidRDefault="004504D7" w:rsidP="00E93C5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="00E93C56" w:rsidRPr="00E93C56">
        <w:rPr>
          <w:rFonts w:ascii="Courier New" w:hAnsi="Courier New" w:cs="Courier New"/>
        </w:rPr>
        <w:t>try</w:t>
      </w:r>
      <w:proofErr w:type="gramEnd"/>
      <w:r w:rsidR="00E93C56" w:rsidRPr="00E93C56">
        <w:rPr>
          <w:rFonts w:ascii="Courier New" w:hAnsi="Courier New" w:cs="Courier New"/>
        </w:rPr>
        <w:t xml:space="preserve"> {</w:t>
      </w:r>
    </w:p>
    <w:p w:rsidR="00E93C56" w:rsidRDefault="004504D7" w:rsidP="00E93C5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C56" w:rsidRPr="00E93C56">
        <w:rPr>
          <w:rFonts w:ascii="Courier New" w:hAnsi="Courier New" w:cs="Courier New"/>
        </w:rPr>
        <w:t xml:space="preserve">    </w:t>
      </w:r>
      <w:proofErr w:type="spellStart"/>
      <w:proofErr w:type="gramStart"/>
      <w:r w:rsidR="00E93C56" w:rsidRPr="00E93C56">
        <w:rPr>
          <w:rFonts w:ascii="Courier New" w:hAnsi="Courier New" w:cs="Courier New"/>
        </w:rPr>
        <w:t>int</w:t>
      </w:r>
      <w:proofErr w:type="spellEnd"/>
      <w:proofErr w:type="gramEnd"/>
      <w:r w:rsidR="00E93C56" w:rsidRPr="00E93C56">
        <w:rPr>
          <w:rFonts w:ascii="Courier New" w:hAnsi="Courier New" w:cs="Courier New"/>
        </w:rPr>
        <w:t xml:space="preserve"> </w:t>
      </w:r>
      <w:proofErr w:type="spellStart"/>
      <w:r w:rsidR="00E93C56" w:rsidRPr="00E93C56">
        <w:rPr>
          <w:rFonts w:ascii="Courier New" w:hAnsi="Courier New" w:cs="Courier New"/>
        </w:rPr>
        <w:t>num</w:t>
      </w:r>
      <w:proofErr w:type="spellEnd"/>
      <w:r w:rsidR="00E93C56" w:rsidRPr="00E93C56">
        <w:rPr>
          <w:rFonts w:ascii="Courier New" w:hAnsi="Courier New" w:cs="Courier New"/>
        </w:rPr>
        <w:t xml:space="preserve"> = </w:t>
      </w:r>
      <w:proofErr w:type="spellStart"/>
      <w:r w:rsidR="00E93C56" w:rsidRPr="00E93C56">
        <w:rPr>
          <w:rFonts w:ascii="Courier New" w:hAnsi="Courier New" w:cs="Courier New"/>
        </w:rPr>
        <w:t>getIntValue</w:t>
      </w:r>
      <w:proofErr w:type="spellEnd"/>
      <w:r w:rsidR="00E93C56" w:rsidRPr="00E93C56">
        <w:rPr>
          <w:rFonts w:ascii="Courier New" w:hAnsi="Courier New" w:cs="Courier New"/>
        </w:rPr>
        <w:t>(scan);</w:t>
      </w:r>
    </w:p>
    <w:p w:rsidR="004504D7" w:rsidRDefault="004504D7" w:rsidP="00E93C56">
      <w:pPr>
        <w:pStyle w:val="NoSpacing"/>
        <w:rPr>
          <w:rFonts w:ascii="Bradley Hand ITC" w:hAnsi="Bradley Hand ITC" w:cs="Courier New"/>
        </w:rPr>
      </w:pPr>
      <w:r>
        <w:rPr>
          <w:rFonts w:ascii="Bradley Hand ITC" w:hAnsi="Bradley Hand ITC" w:cs="Courier New"/>
        </w:rPr>
        <w:t>See the answer to question 6.6.</w:t>
      </w:r>
    </w:p>
    <w:p w:rsidR="004504D7" w:rsidRPr="004504D7" w:rsidRDefault="004504D7" w:rsidP="00E93C56">
      <w:pPr>
        <w:pStyle w:val="NoSpacing"/>
        <w:rPr>
          <w:rFonts w:ascii="Bradley Hand ITC" w:hAnsi="Bradley Hand ITC" w:cs="Courier New"/>
        </w:rPr>
      </w:pPr>
      <w:proofErr w:type="gramStart"/>
      <w:r w:rsidRPr="004504D7">
        <w:rPr>
          <w:rFonts w:ascii="Courier New" w:hAnsi="Courier New" w:cs="Courier New"/>
        </w:rPr>
        <w:t>num</w:t>
      </w:r>
      <w:proofErr w:type="gramEnd"/>
      <w:r>
        <w:rPr>
          <w:rFonts w:ascii="Bradley Hand ITC" w:hAnsi="Bradley Hand ITC" w:cs="Courier New"/>
        </w:rPr>
        <w:t xml:space="preserve"> is set to -5</w:t>
      </w:r>
    </w:p>
    <w:p w:rsidR="00E93C56" w:rsidRDefault="004504D7" w:rsidP="00E93C5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C56" w:rsidRPr="00E93C56">
        <w:rPr>
          <w:rFonts w:ascii="Courier New" w:hAnsi="Courier New" w:cs="Courier New"/>
        </w:rPr>
        <w:t xml:space="preserve">    </w:t>
      </w:r>
      <w:proofErr w:type="spellStart"/>
      <w:proofErr w:type="gramStart"/>
      <w:r w:rsidR="00E93C56" w:rsidRPr="00E93C56">
        <w:rPr>
          <w:rFonts w:ascii="Courier New" w:hAnsi="Courier New" w:cs="Courier New"/>
        </w:rPr>
        <w:t>processPositiveInteger</w:t>
      </w:r>
      <w:proofErr w:type="spellEnd"/>
      <w:r w:rsidR="00E93C56" w:rsidRPr="00E93C56">
        <w:rPr>
          <w:rFonts w:ascii="Courier New" w:hAnsi="Courier New" w:cs="Courier New"/>
        </w:rPr>
        <w:t>(</w:t>
      </w:r>
      <w:proofErr w:type="spellStart"/>
      <w:proofErr w:type="gramEnd"/>
      <w:r w:rsidR="00E93C56" w:rsidRPr="00E93C56">
        <w:rPr>
          <w:rFonts w:ascii="Courier New" w:hAnsi="Courier New" w:cs="Courier New"/>
        </w:rPr>
        <w:t>num</w:t>
      </w:r>
      <w:proofErr w:type="spellEnd"/>
      <w:r w:rsidR="00E93C56" w:rsidRPr="00E93C56">
        <w:rPr>
          <w:rFonts w:ascii="Courier New" w:hAnsi="Courier New" w:cs="Courier New"/>
        </w:rPr>
        <w:t>);</w:t>
      </w:r>
    </w:p>
    <w:p w:rsidR="004504D7" w:rsidRPr="004504D7" w:rsidRDefault="004504D7" w:rsidP="004504D7">
      <w:pPr>
        <w:pStyle w:val="NoSpacing"/>
        <w:rPr>
          <w:rFonts w:ascii="Courier New" w:hAnsi="Courier New" w:cs="Courier New"/>
        </w:rPr>
      </w:pPr>
      <w:r w:rsidRPr="004504D7">
        <w:rPr>
          <w:rFonts w:ascii="Courier New" w:hAnsi="Courier New" w:cs="Courier New"/>
        </w:rPr>
        <w:t xml:space="preserve">    </w:t>
      </w:r>
      <w:proofErr w:type="gramStart"/>
      <w:r w:rsidRPr="004504D7">
        <w:rPr>
          <w:rFonts w:ascii="Courier New" w:hAnsi="Courier New" w:cs="Courier New"/>
        </w:rPr>
        <w:t>public</w:t>
      </w:r>
      <w:proofErr w:type="gramEnd"/>
      <w:r w:rsidRPr="004504D7">
        <w:rPr>
          <w:rFonts w:ascii="Courier New" w:hAnsi="Courier New" w:cs="Courier New"/>
        </w:rPr>
        <w:t xml:space="preserve"> static void </w:t>
      </w:r>
      <w:proofErr w:type="spellStart"/>
      <w:r w:rsidRPr="004504D7">
        <w:rPr>
          <w:rFonts w:ascii="Courier New" w:hAnsi="Courier New" w:cs="Courier New"/>
        </w:rPr>
        <w:t>processPositiveInteger</w:t>
      </w:r>
      <w:proofErr w:type="spellEnd"/>
      <w:r w:rsidRPr="004504D7">
        <w:rPr>
          <w:rFonts w:ascii="Courier New" w:hAnsi="Courier New" w:cs="Courier New"/>
        </w:rPr>
        <w:t>(</w:t>
      </w:r>
      <w:proofErr w:type="spellStart"/>
      <w:r w:rsidRPr="004504D7">
        <w:rPr>
          <w:rFonts w:ascii="Courier New" w:hAnsi="Courier New" w:cs="Courier New"/>
        </w:rPr>
        <w:t>int</w:t>
      </w:r>
      <w:proofErr w:type="spellEnd"/>
      <w:r w:rsidRPr="004504D7">
        <w:rPr>
          <w:rFonts w:ascii="Courier New" w:hAnsi="Courier New" w:cs="Courier New"/>
        </w:rPr>
        <w:t xml:space="preserve"> n) {</w:t>
      </w:r>
    </w:p>
    <w:p w:rsidR="004504D7" w:rsidRDefault="004504D7" w:rsidP="004504D7">
      <w:pPr>
        <w:pStyle w:val="NoSpacing"/>
        <w:rPr>
          <w:rFonts w:ascii="Bradley Hand ITC" w:hAnsi="Bradley Hand ITC" w:cs="Courier New"/>
        </w:rPr>
      </w:pPr>
      <w:r>
        <w:rPr>
          <w:rFonts w:ascii="Bradley Hand ITC" w:hAnsi="Bradley Hand ITC" w:cs="Courier New"/>
        </w:rPr>
        <w:t xml:space="preserve">The method </w:t>
      </w:r>
      <w:proofErr w:type="spellStart"/>
      <w:r w:rsidRPr="004504D7">
        <w:rPr>
          <w:rFonts w:ascii="Bradley Hand ITC" w:hAnsi="Bradley Hand ITC" w:cs="Courier New"/>
        </w:rPr>
        <w:t>processPositiveInteger</w:t>
      </w:r>
      <w:proofErr w:type="spellEnd"/>
      <w:r>
        <w:rPr>
          <w:rFonts w:ascii="Bradley Hand ITC" w:hAnsi="Bradley Hand ITC" w:cs="Courier New"/>
        </w:rPr>
        <w:t xml:space="preserve"> is called with the parameter </w:t>
      </w:r>
      <w:r w:rsidRPr="004504D7">
        <w:rPr>
          <w:rFonts w:ascii="Courier New" w:hAnsi="Courier New" w:cs="Courier New"/>
        </w:rPr>
        <w:t>n</w:t>
      </w:r>
      <w:r>
        <w:rPr>
          <w:rFonts w:ascii="Bradley Hand ITC" w:hAnsi="Bradley Hand ITC" w:cs="Courier New"/>
        </w:rPr>
        <w:t xml:space="preserve"> bound to the value -5.</w:t>
      </w:r>
    </w:p>
    <w:p w:rsidR="004504D7" w:rsidRPr="004504D7" w:rsidRDefault="004504D7" w:rsidP="004504D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4504D7">
        <w:rPr>
          <w:rFonts w:ascii="Courier New" w:hAnsi="Courier New" w:cs="Courier New"/>
        </w:rPr>
        <w:t>if</w:t>
      </w:r>
      <w:proofErr w:type="gramEnd"/>
      <w:r w:rsidRPr="004504D7">
        <w:rPr>
          <w:rFonts w:ascii="Courier New" w:hAnsi="Courier New" w:cs="Courier New"/>
        </w:rPr>
        <w:t xml:space="preserve"> (n &lt; 0)</w:t>
      </w:r>
    </w:p>
    <w:p w:rsidR="004504D7" w:rsidRPr="004504D7" w:rsidRDefault="004504D7" w:rsidP="004504D7">
      <w:pPr>
        <w:pStyle w:val="NoSpacing"/>
        <w:rPr>
          <w:rFonts w:ascii="Bradley Hand ITC" w:hAnsi="Bradley Hand ITC" w:cs="Courier New"/>
        </w:rPr>
      </w:pPr>
      <w:r>
        <w:rPr>
          <w:rFonts w:ascii="Bradley Hand ITC" w:hAnsi="Bradley Hand ITC" w:cs="Courier New"/>
        </w:rPr>
        <w:t>Control passes to the next statement</w:t>
      </w:r>
    </w:p>
    <w:p w:rsidR="004504D7" w:rsidRDefault="004504D7" w:rsidP="004504D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4504D7">
        <w:rPr>
          <w:rFonts w:ascii="Courier New" w:hAnsi="Courier New" w:cs="Courier New"/>
        </w:rPr>
        <w:t xml:space="preserve">    </w:t>
      </w:r>
      <w:proofErr w:type="gramStart"/>
      <w:r w:rsidRPr="004504D7">
        <w:rPr>
          <w:rFonts w:ascii="Courier New" w:hAnsi="Courier New" w:cs="Courier New"/>
        </w:rPr>
        <w:t>throw</w:t>
      </w:r>
      <w:proofErr w:type="gramEnd"/>
      <w:r w:rsidRPr="004504D7">
        <w:rPr>
          <w:rFonts w:ascii="Courier New" w:hAnsi="Courier New" w:cs="Courier New"/>
        </w:rPr>
        <w:t xml:space="preserve"> new </w:t>
      </w:r>
      <w:proofErr w:type="spellStart"/>
      <w:r w:rsidRPr="004504D7">
        <w:rPr>
          <w:rFonts w:ascii="Courier New" w:hAnsi="Courier New" w:cs="Courier New"/>
        </w:rPr>
        <w:t>IllegalArgumentException</w:t>
      </w:r>
      <w:proofErr w:type="spellEnd"/>
      <w:r w:rsidRPr="004504D7">
        <w:rPr>
          <w:rFonts w:ascii="Courier New" w:hAnsi="Courier New" w:cs="Courier New"/>
        </w:rPr>
        <w:t>(</w:t>
      </w:r>
    </w:p>
    <w:p w:rsidR="004504D7" w:rsidRDefault="004504D7" w:rsidP="004504D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r w:rsidRPr="004504D7">
        <w:rPr>
          <w:rFonts w:ascii="Courier New" w:hAnsi="Courier New" w:cs="Courier New"/>
        </w:rPr>
        <w:t>"Invalid negative argument");</w:t>
      </w:r>
    </w:p>
    <w:p w:rsidR="004504D7" w:rsidRPr="004504D7" w:rsidRDefault="004504D7" w:rsidP="004504D7">
      <w:pPr>
        <w:pStyle w:val="NoSpacing"/>
        <w:rPr>
          <w:rFonts w:ascii="Bradley Hand ITC" w:hAnsi="Bradley Hand ITC" w:cs="Courier New"/>
        </w:rPr>
      </w:pPr>
      <w:r>
        <w:rPr>
          <w:rFonts w:ascii="Bradley Hand ITC" w:hAnsi="Bradley Hand ITC" w:cs="Courier New"/>
        </w:rPr>
        <w:t xml:space="preserve">An </w:t>
      </w:r>
      <w:proofErr w:type="spellStart"/>
      <w:r w:rsidRPr="004504D7">
        <w:rPr>
          <w:rFonts w:ascii="Courier New" w:hAnsi="Courier New" w:cs="Courier New"/>
        </w:rPr>
        <w:t>IllegalArgumentException</w:t>
      </w:r>
      <w:proofErr w:type="spellEnd"/>
      <w:r>
        <w:rPr>
          <w:rFonts w:ascii="Bradley Hand ITC" w:hAnsi="Bradley Hand ITC" w:cs="Courier New"/>
        </w:rPr>
        <w:t xml:space="preserve"> is created with the message </w:t>
      </w:r>
      <w:r w:rsidRPr="004504D7">
        <w:rPr>
          <w:rFonts w:ascii="Courier New" w:hAnsi="Courier New" w:cs="Courier New"/>
        </w:rPr>
        <w:t>Invalid negative argument</w:t>
      </w:r>
      <w:r>
        <w:rPr>
          <w:rFonts w:ascii="Bradley Hand ITC" w:hAnsi="Bradley Hand ITC" w:cs="Courier New"/>
        </w:rPr>
        <w:t xml:space="preserve"> </w:t>
      </w:r>
      <w:r w:rsidR="00DA48E8">
        <w:rPr>
          <w:rFonts w:ascii="Bradley Hand ITC" w:hAnsi="Bradley Hand ITC" w:cs="Courier New"/>
        </w:rPr>
        <w:t xml:space="preserve">and it is </w:t>
      </w:r>
      <w:r>
        <w:rPr>
          <w:rFonts w:ascii="Bradley Hand ITC" w:hAnsi="Bradley Hand ITC" w:cs="Courier New"/>
        </w:rPr>
        <w:t>thrown</w:t>
      </w:r>
    </w:p>
    <w:p w:rsidR="00E93C56" w:rsidRDefault="004504D7" w:rsidP="00E93C5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C56" w:rsidRPr="00E93C56">
        <w:rPr>
          <w:rFonts w:ascii="Courier New" w:hAnsi="Courier New" w:cs="Courier New"/>
        </w:rPr>
        <w:t>} catch (</w:t>
      </w:r>
      <w:proofErr w:type="spellStart"/>
      <w:r w:rsidR="00E93C56" w:rsidRPr="00E93C56">
        <w:rPr>
          <w:rFonts w:ascii="Courier New" w:hAnsi="Courier New" w:cs="Courier New"/>
        </w:rPr>
        <w:t>IllegalArgumentException</w:t>
      </w:r>
      <w:proofErr w:type="spellEnd"/>
      <w:r w:rsidR="00E93C56" w:rsidRPr="00E93C56">
        <w:rPr>
          <w:rFonts w:ascii="Courier New" w:hAnsi="Courier New" w:cs="Courier New"/>
        </w:rPr>
        <w:t xml:space="preserve"> ex) {</w:t>
      </w:r>
    </w:p>
    <w:p w:rsidR="004504D7" w:rsidRPr="004504D7" w:rsidRDefault="004504D7" w:rsidP="00E93C56">
      <w:pPr>
        <w:pStyle w:val="NoSpacing"/>
        <w:rPr>
          <w:rFonts w:ascii="Bradley Hand ITC" w:hAnsi="Bradley Hand ITC" w:cs="Courier New"/>
        </w:rPr>
      </w:pPr>
      <w:r>
        <w:rPr>
          <w:rFonts w:ascii="Bradley Hand ITC" w:hAnsi="Bradley Hand ITC" w:cs="Courier New"/>
        </w:rPr>
        <w:t xml:space="preserve">The </w:t>
      </w:r>
      <w:proofErr w:type="spellStart"/>
      <w:r w:rsidRPr="00E93C56">
        <w:rPr>
          <w:rFonts w:ascii="Courier New" w:hAnsi="Courier New" w:cs="Courier New"/>
        </w:rPr>
        <w:t>IllegalArgumentException</w:t>
      </w:r>
      <w:proofErr w:type="spellEnd"/>
      <w:r w:rsidRPr="00E93C56">
        <w:rPr>
          <w:rFonts w:ascii="Courier New" w:hAnsi="Courier New" w:cs="Courier New"/>
        </w:rPr>
        <w:t xml:space="preserve"> </w:t>
      </w:r>
      <w:r>
        <w:rPr>
          <w:rFonts w:ascii="Bradley Hand ITC" w:hAnsi="Bradley Hand ITC" w:cs="Courier New"/>
        </w:rPr>
        <w:t xml:space="preserve">object is bound to the parameter </w:t>
      </w:r>
      <w:r w:rsidRPr="004504D7">
        <w:rPr>
          <w:rFonts w:ascii="Bradley Hand ITC" w:hAnsi="Bradley Hand ITC" w:cs="Courier New"/>
        </w:rPr>
        <w:t>ex</w:t>
      </w:r>
    </w:p>
    <w:p w:rsidR="00E93C56" w:rsidRDefault="004504D7" w:rsidP="00E93C5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C56" w:rsidRPr="00E93C56">
        <w:rPr>
          <w:rFonts w:ascii="Courier New" w:hAnsi="Courier New" w:cs="Courier New"/>
        </w:rPr>
        <w:t xml:space="preserve">    </w:t>
      </w:r>
      <w:proofErr w:type="spellStart"/>
      <w:proofErr w:type="gramStart"/>
      <w:r w:rsidR="00E93C56" w:rsidRPr="00E93C56">
        <w:rPr>
          <w:rFonts w:ascii="Courier New" w:hAnsi="Courier New" w:cs="Courier New"/>
        </w:rPr>
        <w:t>System.err.println</w:t>
      </w:r>
      <w:proofErr w:type="spellEnd"/>
      <w:r w:rsidR="00E93C56" w:rsidRPr="00E93C56">
        <w:rPr>
          <w:rFonts w:ascii="Courier New" w:hAnsi="Courier New" w:cs="Courier New"/>
        </w:rPr>
        <w:t>(</w:t>
      </w:r>
      <w:proofErr w:type="spellStart"/>
      <w:proofErr w:type="gramEnd"/>
      <w:r w:rsidR="00E93C56" w:rsidRPr="00E93C56">
        <w:rPr>
          <w:rFonts w:ascii="Courier New" w:hAnsi="Courier New" w:cs="Courier New"/>
        </w:rPr>
        <w:t>ex.getMessage</w:t>
      </w:r>
      <w:proofErr w:type="spellEnd"/>
      <w:r w:rsidR="00E93C56" w:rsidRPr="00E93C56">
        <w:rPr>
          <w:rFonts w:ascii="Courier New" w:hAnsi="Courier New" w:cs="Courier New"/>
        </w:rPr>
        <w:t>());</w:t>
      </w:r>
    </w:p>
    <w:p w:rsidR="004504D7" w:rsidRPr="004504D7" w:rsidRDefault="004504D7" w:rsidP="00E93C56">
      <w:pPr>
        <w:pStyle w:val="NoSpacing"/>
        <w:rPr>
          <w:rFonts w:ascii="Bradley Hand ITC" w:hAnsi="Bradley Hand ITC" w:cs="Courier New"/>
        </w:rPr>
      </w:pPr>
      <w:r>
        <w:rPr>
          <w:rFonts w:ascii="Bradley Hand ITC" w:hAnsi="Bradley Hand ITC" w:cs="Courier New"/>
        </w:rPr>
        <w:t>The string Invalid negative argument is written to System.err.</w:t>
      </w:r>
    </w:p>
    <w:p w:rsidR="00E93C56" w:rsidRDefault="004504D7" w:rsidP="00E93C5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C56" w:rsidRPr="00E93C56">
        <w:rPr>
          <w:rFonts w:ascii="Courier New" w:hAnsi="Courier New" w:cs="Courier New"/>
        </w:rPr>
        <w:t xml:space="preserve">    </w:t>
      </w:r>
      <w:proofErr w:type="spellStart"/>
      <w:proofErr w:type="gramStart"/>
      <w:r w:rsidR="00E93C56" w:rsidRPr="00E93C56">
        <w:rPr>
          <w:rFonts w:ascii="Courier New" w:hAnsi="Courier New" w:cs="Courier New"/>
        </w:rPr>
        <w:t>System.exit</w:t>
      </w:r>
      <w:proofErr w:type="spellEnd"/>
      <w:r w:rsidR="00E93C56" w:rsidRPr="00E93C56">
        <w:rPr>
          <w:rFonts w:ascii="Courier New" w:hAnsi="Courier New" w:cs="Courier New"/>
        </w:rPr>
        <w:t>(</w:t>
      </w:r>
      <w:proofErr w:type="gramEnd"/>
      <w:r w:rsidR="00E93C56" w:rsidRPr="00E93C56">
        <w:rPr>
          <w:rFonts w:ascii="Courier New" w:hAnsi="Courier New" w:cs="Courier New"/>
        </w:rPr>
        <w:t>1); // error indication</w:t>
      </w:r>
    </w:p>
    <w:p w:rsidR="004504D7" w:rsidRDefault="004504D7" w:rsidP="00E93C56">
      <w:pPr>
        <w:pStyle w:val="NoSpacing"/>
        <w:rPr>
          <w:rFonts w:ascii="Bradley Hand ITC" w:hAnsi="Bradley Hand ITC" w:cs="Courier New"/>
        </w:rPr>
      </w:pPr>
      <w:r w:rsidRPr="004504D7">
        <w:rPr>
          <w:rFonts w:ascii="Bradley Hand ITC" w:hAnsi="Bradley Hand ITC" w:cs="Courier New"/>
        </w:rPr>
        <w:t>The JVM terminates program execution.</w:t>
      </w:r>
    </w:p>
    <w:p w:rsidR="004504D7" w:rsidRDefault="004504D7" w:rsidP="00E93C56">
      <w:pPr>
        <w:pStyle w:val="NoSpacing"/>
        <w:rPr>
          <w:rFonts w:ascii="Bradley Hand ITC" w:hAnsi="Bradley Hand ITC" w:cs="Courier New"/>
        </w:rPr>
      </w:pPr>
      <w:r>
        <w:rPr>
          <w:rFonts w:ascii="Bradley Hand ITC" w:hAnsi="Bradley Hand ITC" w:cs="Courier New"/>
        </w:rPr>
        <w:t>The following is the output:</w:t>
      </w:r>
    </w:p>
    <w:p w:rsidR="004504D7" w:rsidRPr="004504D7" w:rsidRDefault="004504D7" w:rsidP="004504D7">
      <w:pPr>
        <w:pStyle w:val="NoSpacing"/>
        <w:rPr>
          <w:rFonts w:ascii="Courier New" w:hAnsi="Courier New" w:cs="Courier New"/>
        </w:rPr>
      </w:pPr>
      <w:r w:rsidRPr="004504D7">
        <w:rPr>
          <w:rFonts w:ascii="Courier New" w:hAnsi="Courier New" w:cs="Courier New"/>
        </w:rPr>
        <w:t>Enter number of kids:</w:t>
      </w:r>
    </w:p>
    <w:p w:rsidR="004504D7" w:rsidRPr="004504D7" w:rsidRDefault="004504D7" w:rsidP="004504D7">
      <w:pPr>
        <w:pStyle w:val="NoSpacing"/>
        <w:rPr>
          <w:rFonts w:ascii="Courier New" w:hAnsi="Courier New" w:cs="Courier New"/>
        </w:rPr>
      </w:pPr>
      <w:proofErr w:type="gramStart"/>
      <w:r w:rsidRPr="004504D7">
        <w:rPr>
          <w:rFonts w:ascii="Courier New" w:hAnsi="Courier New" w:cs="Courier New"/>
        </w:rPr>
        <w:t>ace</w:t>
      </w:r>
      <w:proofErr w:type="gramEnd"/>
    </w:p>
    <w:p w:rsidR="004504D7" w:rsidRPr="004504D7" w:rsidRDefault="004504D7" w:rsidP="004504D7">
      <w:pPr>
        <w:pStyle w:val="NoSpacing"/>
        <w:rPr>
          <w:rFonts w:ascii="Courier New" w:hAnsi="Courier New" w:cs="Courier New"/>
        </w:rPr>
      </w:pPr>
      <w:r w:rsidRPr="004504D7">
        <w:rPr>
          <w:rFonts w:ascii="Courier New" w:hAnsi="Courier New" w:cs="Courier New"/>
        </w:rPr>
        <w:t xml:space="preserve">Bad data -- enter an </w:t>
      </w:r>
      <w:proofErr w:type="spellStart"/>
      <w:r w:rsidRPr="004504D7">
        <w:rPr>
          <w:rFonts w:ascii="Courier New" w:hAnsi="Courier New" w:cs="Courier New"/>
        </w:rPr>
        <w:t>integsr</w:t>
      </w:r>
      <w:proofErr w:type="spellEnd"/>
      <w:r w:rsidRPr="004504D7">
        <w:rPr>
          <w:rFonts w:ascii="Courier New" w:hAnsi="Courier New" w:cs="Courier New"/>
        </w:rPr>
        <w:t>:</w:t>
      </w:r>
    </w:p>
    <w:p w:rsidR="004504D7" w:rsidRPr="004504D7" w:rsidRDefault="004504D7" w:rsidP="004504D7">
      <w:pPr>
        <w:pStyle w:val="NoSpacing"/>
        <w:rPr>
          <w:rFonts w:ascii="Courier New" w:hAnsi="Courier New" w:cs="Courier New"/>
        </w:rPr>
      </w:pPr>
      <w:r w:rsidRPr="004504D7">
        <w:rPr>
          <w:rFonts w:ascii="Courier New" w:hAnsi="Courier New" w:cs="Courier New"/>
        </w:rPr>
        <w:t>Enter number of kids:</w:t>
      </w:r>
    </w:p>
    <w:p w:rsidR="004504D7" w:rsidRPr="004504D7" w:rsidRDefault="004504D7" w:rsidP="004504D7">
      <w:pPr>
        <w:pStyle w:val="NoSpacing"/>
        <w:rPr>
          <w:rFonts w:ascii="Courier New" w:hAnsi="Courier New" w:cs="Courier New"/>
        </w:rPr>
      </w:pPr>
      <w:r w:rsidRPr="004504D7">
        <w:rPr>
          <w:rFonts w:ascii="Courier New" w:hAnsi="Courier New" w:cs="Courier New"/>
        </w:rPr>
        <w:t>7.5</w:t>
      </w:r>
    </w:p>
    <w:p w:rsidR="004504D7" w:rsidRPr="004504D7" w:rsidRDefault="004504D7" w:rsidP="004504D7">
      <w:pPr>
        <w:pStyle w:val="NoSpacing"/>
        <w:rPr>
          <w:rFonts w:ascii="Courier New" w:hAnsi="Courier New" w:cs="Courier New"/>
        </w:rPr>
      </w:pPr>
      <w:r w:rsidRPr="004504D7">
        <w:rPr>
          <w:rFonts w:ascii="Courier New" w:hAnsi="Courier New" w:cs="Courier New"/>
        </w:rPr>
        <w:t xml:space="preserve">Bad data -- enter an </w:t>
      </w:r>
      <w:proofErr w:type="spellStart"/>
      <w:r w:rsidRPr="004504D7">
        <w:rPr>
          <w:rFonts w:ascii="Courier New" w:hAnsi="Courier New" w:cs="Courier New"/>
        </w:rPr>
        <w:t>integsr</w:t>
      </w:r>
      <w:proofErr w:type="spellEnd"/>
      <w:r w:rsidRPr="004504D7">
        <w:rPr>
          <w:rFonts w:ascii="Courier New" w:hAnsi="Courier New" w:cs="Courier New"/>
        </w:rPr>
        <w:t>:</w:t>
      </w:r>
    </w:p>
    <w:p w:rsidR="004504D7" w:rsidRPr="004504D7" w:rsidRDefault="004504D7" w:rsidP="004504D7">
      <w:pPr>
        <w:pStyle w:val="NoSpacing"/>
        <w:rPr>
          <w:rFonts w:ascii="Courier New" w:hAnsi="Courier New" w:cs="Courier New"/>
        </w:rPr>
      </w:pPr>
      <w:r w:rsidRPr="004504D7">
        <w:rPr>
          <w:rFonts w:ascii="Courier New" w:hAnsi="Courier New" w:cs="Courier New"/>
        </w:rPr>
        <w:t>Enter number of kids:</w:t>
      </w:r>
    </w:p>
    <w:p w:rsidR="004504D7" w:rsidRPr="004504D7" w:rsidRDefault="004504D7" w:rsidP="004504D7">
      <w:pPr>
        <w:pStyle w:val="NoSpacing"/>
        <w:rPr>
          <w:rFonts w:ascii="Courier New" w:hAnsi="Courier New" w:cs="Courier New"/>
        </w:rPr>
      </w:pPr>
      <w:r w:rsidRPr="004504D7">
        <w:rPr>
          <w:rFonts w:ascii="Courier New" w:hAnsi="Courier New" w:cs="Courier New"/>
        </w:rPr>
        <w:t>-5</w:t>
      </w:r>
    </w:p>
    <w:p w:rsidR="004504D7" w:rsidRPr="004504D7" w:rsidRDefault="004504D7" w:rsidP="004504D7">
      <w:pPr>
        <w:rPr>
          <w:rFonts w:ascii="Courier New" w:hAnsi="Courier New" w:cs="Courier New"/>
        </w:rPr>
      </w:pPr>
      <w:r w:rsidRPr="004504D7">
        <w:rPr>
          <w:rFonts w:ascii="Courier New" w:hAnsi="Courier New" w:cs="Courier New"/>
        </w:rPr>
        <w:t>Invalid negative argument</w:t>
      </w:r>
    </w:p>
    <w:p w:rsidR="008B4FE6" w:rsidRDefault="00FD44BE" w:rsidP="008B4FE6">
      <w:r>
        <w:t>7.1</w:t>
      </w:r>
    </w:p>
    <w:p w:rsidR="00FD44BE" w:rsidRPr="00FD44BE" w:rsidRDefault="00FD44BE" w:rsidP="00FD44BE">
      <w:pPr>
        <w:pStyle w:val="NoSpacing"/>
        <w:rPr>
          <w:rFonts w:ascii="Garamond" w:hAnsi="Garamond"/>
        </w:rPr>
      </w:pPr>
      <w:r w:rsidRPr="00FD44BE">
        <w:rPr>
          <w:rFonts w:ascii="Garamond" w:hAnsi="Garamond"/>
        </w:rPr>
        <w:t>Consider the following declarations:</w:t>
      </w:r>
    </w:p>
    <w:p w:rsidR="00FD44BE" w:rsidRPr="00FD44BE" w:rsidRDefault="00FD44BE" w:rsidP="00FD44BE">
      <w:pPr>
        <w:pStyle w:val="NoSpacing"/>
        <w:rPr>
          <w:rStyle w:val="code"/>
        </w:rPr>
      </w:pPr>
      <w:proofErr w:type="gramStart"/>
      <w:r w:rsidRPr="00FD44BE">
        <w:rPr>
          <w:rStyle w:val="code"/>
        </w:rPr>
        <w:t>package</w:t>
      </w:r>
      <w:proofErr w:type="gramEnd"/>
      <w:r w:rsidRPr="00FD44BE">
        <w:rPr>
          <w:rStyle w:val="code"/>
        </w:rPr>
        <w:t xml:space="preserve"> pack1;</w:t>
      </w:r>
    </w:p>
    <w:p w:rsidR="00FD44BE" w:rsidRPr="00FD44BE" w:rsidRDefault="00FD44BE" w:rsidP="00FD44BE">
      <w:pPr>
        <w:pStyle w:val="NoSpacing"/>
        <w:rPr>
          <w:rStyle w:val="code"/>
        </w:rPr>
      </w:pPr>
      <w:proofErr w:type="gramStart"/>
      <w:r w:rsidRPr="00FD44BE">
        <w:rPr>
          <w:rStyle w:val="code"/>
        </w:rPr>
        <w:t>public</w:t>
      </w:r>
      <w:proofErr w:type="gramEnd"/>
      <w:r w:rsidRPr="00FD44BE">
        <w:rPr>
          <w:rStyle w:val="code"/>
        </w:rPr>
        <w:t xml:space="preserve"> class Class1 {</w:t>
      </w:r>
    </w:p>
    <w:p w:rsidR="00FD44BE" w:rsidRPr="00FD44BE" w:rsidRDefault="00FD44BE" w:rsidP="00FD44BE">
      <w:pPr>
        <w:pStyle w:val="NoSpacing"/>
        <w:rPr>
          <w:rStyle w:val="code"/>
        </w:rPr>
      </w:pPr>
      <w:proofErr w:type="gramStart"/>
      <w:r w:rsidRPr="00FD44BE">
        <w:rPr>
          <w:rStyle w:val="code"/>
        </w:rPr>
        <w:lastRenderedPageBreak/>
        <w:t>private</w:t>
      </w:r>
      <w:proofErr w:type="gramEnd"/>
      <w:r w:rsidRPr="00FD44BE">
        <w:rPr>
          <w:rStyle w:val="code"/>
        </w:rPr>
        <w:t xml:space="preserve"> </w:t>
      </w:r>
      <w:proofErr w:type="spellStart"/>
      <w:r w:rsidRPr="00FD44BE">
        <w:rPr>
          <w:rStyle w:val="code"/>
        </w:rPr>
        <w:t>int</w:t>
      </w:r>
      <w:proofErr w:type="spellEnd"/>
      <w:r w:rsidRPr="00FD44BE">
        <w:rPr>
          <w:rStyle w:val="code"/>
        </w:rPr>
        <w:t xml:space="preserve"> v1;</w:t>
      </w:r>
    </w:p>
    <w:p w:rsidR="00FD44BE" w:rsidRPr="00FD44BE" w:rsidRDefault="00FD44BE" w:rsidP="00FD44BE">
      <w:pPr>
        <w:pStyle w:val="NoSpacing"/>
        <w:rPr>
          <w:rStyle w:val="code"/>
        </w:rPr>
      </w:pPr>
      <w:proofErr w:type="gramStart"/>
      <w:r w:rsidRPr="00FD44BE">
        <w:rPr>
          <w:rStyle w:val="code"/>
        </w:rPr>
        <w:t>protected</w:t>
      </w:r>
      <w:proofErr w:type="gramEnd"/>
      <w:r w:rsidRPr="00FD44BE">
        <w:rPr>
          <w:rStyle w:val="code"/>
        </w:rPr>
        <w:t xml:space="preserve"> </w:t>
      </w:r>
      <w:proofErr w:type="spellStart"/>
      <w:r w:rsidRPr="00FD44BE">
        <w:rPr>
          <w:rStyle w:val="code"/>
        </w:rPr>
        <w:t>int</w:t>
      </w:r>
      <w:proofErr w:type="spellEnd"/>
      <w:r w:rsidRPr="00FD44BE">
        <w:rPr>
          <w:rStyle w:val="code"/>
        </w:rPr>
        <w:t xml:space="preserve"> v2;</w:t>
      </w:r>
    </w:p>
    <w:p w:rsidR="00FD44BE" w:rsidRPr="00FD44BE" w:rsidRDefault="00FD44BE" w:rsidP="00FD44BE">
      <w:pPr>
        <w:pStyle w:val="NoSpacing"/>
        <w:rPr>
          <w:rStyle w:val="code"/>
        </w:rPr>
      </w:pPr>
      <w:proofErr w:type="spellStart"/>
      <w:proofErr w:type="gramStart"/>
      <w:r w:rsidRPr="00FD44BE">
        <w:rPr>
          <w:rStyle w:val="code"/>
        </w:rPr>
        <w:t>int</w:t>
      </w:r>
      <w:proofErr w:type="spellEnd"/>
      <w:proofErr w:type="gramEnd"/>
      <w:r w:rsidRPr="00FD44BE">
        <w:rPr>
          <w:rStyle w:val="code"/>
        </w:rPr>
        <w:t xml:space="preserve"> v3;</w:t>
      </w:r>
    </w:p>
    <w:p w:rsidR="00FD44BE" w:rsidRPr="00FD44BE" w:rsidRDefault="00FD44BE" w:rsidP="00FD44BE">
      <w:pPr>
        <w:pStyle w:val="NoSpacing"/>
        <w:rPr>
          <w:rStyle w:val="code"/>
        </w:rPr>
      </w:pPr>
      <w:proofErr w:type="gramStart"/>
      <w:r w:rsidRPr="00FD44BE">
        <w:rPr>
          <w:rStyle w:val="code"/>
        </w:rPr>
        <w:t>public</w:t>
      </w:r>
      <w:proofErr w:type="gramEnd"/>
      <w:r w:rsidRPr="00FD44BE">
        <w:rPr>
          <w:rStyle w:val="code"/>
        </w:rPr>
        <w:t xml:space="preserve"> </w:t>
      </w:r>
      <w:proofErr w:type="spellStart"/>
      <w:r w:rsidRPr="00FD44BE">
        <w:rPr>
          <w:rStyle w:val="code"/>
        </w:rPr>
        <w:t>int</w:t>
      </w:r>
      <w:proofErr w:type="spellEnd"/>
      <w:r w:rsidRPr="00FD44BE">
        <w:rPr>
          <w:rStyle w:val="code"/>
        </w:rPr>
        <w:t xml:space="preserve"> v4;</w:t>
      </w:r>
    </w:p>
    <w:p w:rsidR="00FD44BE" w:rsidRPr="00FD44BE" w:rsidRDefault="00FD44BE" w:rsidP="00FD44BE">
      <w:pPr>
        <w:pStyle w:val="NoSpacing"/>
        <w:rPr>
          <w:rStyle w:val="code"/>
        </w:rPr>
      </w:pPr>
      <w:r w:rsidRPr="00FD44BE">
        <w:rPr>
          <w:rStyle w:val="code"/>
        </w:rPr>
        <w:t>}</w:t>
      </w:r>
    </w:p>
    <w:p w:rsidR="00FD44BE" w:rsidRPr="00FD44BE" w:rsidRDefault="00FD44BE" w:rsidP="00FD44BE">
      <w:pPr>
        <w:pStyle w:val="NoSpacing"/>
        <w:rPr>
          <w:rStyle w:val="code"/>
        </w:rPr>
      </w:pPr>
      <w:proofErr w:type="gramStart"/>
      <w:r w:rsidRPr="00FD44BE">
        <w:rPr>
          <w:rStyle w:val="code"/>
        </w:rPr>
        <w:t>package</w:t>
      </w:r>
      <w:proofErr w:type="gramEnd"/>
      <w:r w:rsidRPr="00FD44BE">
        <w:rPr>
          <w:rStyle w:val="code"/>
        </w:rPr>
        <w:t xml:space="preserve"> pack1;</w:t>
      </w:r>
    </w:p>
    <w:p w:rsidR="00FD44BE" w:rsidRPr="00FD44BE" w:rsidRDefault="00FD44BE" w:rsidP="00FD44BE">
      <w:pPr>
        <w:pStyle w:val="NoSpacing"/>
        <w:rPr>
          <w:rStyle w:val="code"/>
        </w:rPr>
      </w:pPr>
      <w:proofErr w:type="gramStart"/>
      <w:r w:rsidRPr="00FD44BE">
        <w:rPr>
          <w:rStyle w:val="code"/>
        </w:rPr>
        <w:t>public</w:t>
      </w:r>
      <w:proofErr w:type="gramEnd"/>
      <w:r w:rsidRPr="00FD44BE">
        <w:rPr>
          <w:rStyle w:val="code"/>
        </w:rPr>
        <w:t xml:space="preserve"> class Class2 {...}</w:t>
      </w:r>
    </w:p>
    <w:p w:rsidR="00FD44BE" w:rsidRPr="00FD44BE" w:rsidRDefault="00FD44BE" w:rsidP="00FD44BE">
      <w:pPr>
        <w:pStyle w:val="NoSpacing"/>
        <w:rPr>
          <w:rStyle w:val="code"/>
        </w:rPr>
      </w:pPr>
      <w:proofErr w:type="gramStart"/>
      <w:r w:rsidRPr="00FD44BE">
        <w:rPr>
          <w:rStyle w:val="code"/>
        </w:rPr>
        <w:t>package</w:t>
      </w:r>
      <w:proofErr w:type="gramEnd"/>
      <w:r w:rsidRPr="00FD44BE">
        <w:rPr>
          <w:rStyle w:val="code"/>
        </w:rPr>
        <w:t xml:space="preserve"> pack2;</w:t>
      </w:r>
    </w:p>
    <w:p w:rsidR="00FD44BE" w:rsidRPr="00FD44BE" w:rsidRDefault="00FD44BE" w:rsidP="00FD44BE">
      <w:pPr>
        <w:pStyle w:val="NoSpacing"/>
        <w:rPr>
          <w:rStyle w:val="code"/>
        </w:rPr>
      </w:pPr>
      <w:proofErr w:type="gramStart"/>
      <w:r w:rsidRPr="00FD44BE">
        <w:rPr>
          <w:rStyle w:val="code"/>
        </w:rPr>
        <w:t>public</w:t>
      </w:r>
      <w:proofErr w:type="gramEnd"/>
      <w:r w:rsidRPr="00FD44BE">
        <w:rPr>
          <w:rStyle w:val="code"/>
        </w:rPr>
        <w:t xml:space="preserve"> class Class3 extends pack1.Class1 {...}</w:t>
      </w:r>
    </w:p>
    <w:p w:rsidR="00FD44BE" w:rsidRPr="00FD44BE" w:rsidRDefault="00FD44BE" w:rsidP="00FD44BE">
      <w:pPr>
        <w:pStyle w:val="NoSpacing"/>
        <w:rPr>
          <w:rStyle w:val="code"/>
        </w:rPr>
      </w:pPr>
      <w:proofErr w:type="gramStart"/>
      <w:r w:rsidRPr="00FD44BE">
        <w:rPr>
          <w:rStyle w:val="code"/>
        </w:rPr>
        <w:t>package</w:t>
      </w:r>
      <w:proofErr w:type="gramEnd"/>
      <w:r w:rsidRPr="00FD44BE">
        <w:rPr>
          <w:rStyle w:val="code"/>
        </w:rPr>
        <w:t xml:space="preserve"> pack2;</w:t>
      </w:r>
    </w:p>
    <w:p w:rsidR="00FD44BE" w:rsidRPr="00FD44BE" w:rsidRDefault="00FD44BE" w:rsidP="00FD44BE">
      <w:pPr>
        <w:pStyle w:val="NoSpacing"/>
        <w:rPr>
          <w:rStyle w:val="code"/>
        </w:rPr>
      </w:pPr>
      <w:proofErr w:type="gramStart"/>
      <w:r w:rsidRPr="00FD44BE">
        <w:rPr>
          <w:rStyle w:val="code"/>
        </w:rPr>
        <w:t>public</w:t>
      </w:r>
      <w:proofErr w:type="gramEnd"/>
      <w:r w:rsidRPr="00FD44BE">
        <w:rPr>
          <w:rStyle w:val="code"/>
        </w:rPr>
        <w:t xml:space="preserve"> class Class4 {...}</w:t>
      </w:r>
    </w:p>
    <w:p w:rsidR="00FD44BE" w:rsidRPr="00FD44BE" w:rsidRDefault="00FD44BE" w:rsidP="00FD44BE">
      <w:pPr>
        <w:pStyle w:val="NoSpacing"/>
        <w:rPr>
          <w:rFonts w:ascii="Garamond" w:hAnsi="Garamond"/>
        </w:rPr>
      </w:pPr>
      <w:r w:rsidRPr="008933AA">
        <w:rPr>
          <w:rFonts w:ascii="Garamond" w:hAnsi="Garamond" w:cs="Sabon-Bold"/>
          <w:bCs/>
        </w:rPr>
        <w:t>a.</w:t>
      </w:r>
      <w:r w:rsidRPr="00FD44BE">
        <w:rPr>
          <w:rFonts w:ascii="Garamond" w:hAnsi="Garamond" w:cs="Sabon-Bold"/>
          <w:b/>
          <w:bCs/>
        </w:rPr>
        <w:t xml:space="preserve"> </w:t>
      </w:r>
      <w:r w:rsidRPr="00FD44BE">
        <w:rPr>
          <w:rFonts w:ascii="Garamond" w:hAnsi="Garamond"/>
        </w:rPr>
        <w:t xml:space="preserve">What visibility must variables declared in </w:t>
      </w:r>
      <w:r w:rsidRPr="00FD44BE">
        <w:rPr>
          <w:rStyle w:val="code"/>
        </w:rPr>
        <w:t>pack1.Class1</w:t>
      </w:r>
      <w:r w:rsidRPr="00FD44BE">
        <w:rPr>
          <w:rFonts w:ascii="Garamond" w:hAnsi="Garamond" w:cs="LucidaSansTyp"/>
          <w:sz w:val="16"/>
          <w:szCs w:val="16"/>
        </w:rPr>
        <w:t xml:space="preserve"> </w:t>
      </w:r>
      <w:r w:rsidRPr="00FD44BE">
        <w:rPr>
          <w:rFonts w:ascii="Garamond" w:hAnsi="Garamond"/>
        </w:rPr>
        <w:t>have in order to be</w:t>
      </w:r>
      <w:r>
        <w:rPr>
          <w:rFonts w:ascii="Garamond" w:hAnsi="Garamond"/>
        </w:rPr>
        <w:t xml:space="preserve"> </w:t>
      </w:r>
      <w:r w:rsidRPr="00FD44BE">
        <w:rPr>
          <w:rFonts w:ascii="Garamond" w:hAnsi="Garamond"/>
        </w:rPr>
        <w:t xml:space="preserve">visible in </w:t>
      </w:r>
      <w:r w:rsidRPr="00FD44BE">
        <w:rPr>
          <w:rStyle w:val="code"/>
        </w:rPr>
        <w:t>pack1.Class2</w:t>
      </w:r>
      <w:r w:rsidRPr="00FD44BE">
        <w:rPr>
          <w:rFonts w:ascii="Garamond" w:hAnsi="Garamond"/>
        </w:rPr>
        <w:t>?</w:t>
      </w:r>
    </w:p>
    <w:p w:rsidR="00FD44BE" w:rsidRPr="00FD44BE" w:rsidRDefault="00FD44BE" w:rsidP="00FD44BE">
      <w:pPr>
        <w:pStyle w:val="NoSpacing"/>
        <w:rPr>
          <w:rFonts w:ascii="Garamond" w:hAnsi="Garamond"/>
        </w:rPr>
      </w:pPr>
      <w:r w:rsidRPr="008933AA">
        <w:rPr>
          <w:rFonts w:ascii="Garamond" w:hAnsi="Garamond" w:cs="Sabon-Bold"/>
          <w:bCs/>
        </w:rPr>
        <w:t>b.</w:t>
      </w:r>
      <w:r w:rsidRPr="00FD44BE">
        <w:rPr>
          <w:rFonts w:ascii="Garamond" w:hAnsi="Garamond" w:cs="Sabon-Bold"/>
          <w:b/>
          <w:bCs/>
        </w:rPr>
        <w:t xml:space="preserve"> </w:t>
      </w:r>
      <w:r w:rsidRPr="00FD44BE">
        <w:rPr>
          <w:rFonts w:ascii="Garamond" w:hAnsi="Garamond"/>
        </w:rPr>
        <w:t xml:space="preserve">What visibility must variables declared in </w:t>
      </w:r>
      <w:r w:rsidRPr="00FD44BE">
        <w:rPr>
          <w:rStyle w:val="code"/>
        </w:rPr>
        <w:t>pack1.Class1</w:t>
      </w:r>
      <w:r w:rsidRPr="00FD44BE">
        <w:rPr>
          <w:rFonts w:ascii="Garamond" w:hAnsi="Garamond" w:cs="LucidaSansTyp"/>
          <w:sz w:val="16"/>
          <w:szCs w:val="16"/>
        </w:rPr>
        <w:t xml:space="preserve"> </w:t>
      </w:r>
      <w:r w:rsidRPr="00FD44BE">
        <w:rPr>
          <w:rFonts w:ascii="Garamond" w:hAnsi="Garamond"/>
        </w:rPr>
        <w:t>have in order to be</w:t>
      </w:r>
      <w:r>
        <w:rPr>
          <w:rFonts w:ascii="Garamond" w:hAnsi="Garamond"/>
        </w:rPr>
        <w:t xml:space="preserve"> </w:t>
      </w:r>
      <w:r w:rsidRPr="00FD44BE">
        <w:rPr>
          <w:rFonts w:ascii="Garamond" w:hAnsi="Garamond"/>
        </w:rPr>
        <w:t xml:space="preserve">visible in </w:t>
      </w:r>
      <w:r w:rsidRPr="008933AA">
        <w:rPr>
          <w:rStyle w:val="code"/>
        </w:rPr>
        <w:t>pack2.Class3</w:t>
      </w:r>
      <w:r w:rsidRPr="00FD44BE">
        <w:rPr>
          <w:rFonts w:ascii="Garamond" w:hAnsi="Garamond"/>
        </w:rPr>
        <w:t>?</w:t>
      </w:r>
    </w:p>
    <w:p w:rsidR="00FD44BE" w:rsidRPr="00FD44BE" w:rsidRDefault="00FD44BE" w:rsidP="00FD44BE">
      <w:pPr>
        <w:rPr>
          <w:rFonts w:ascii="Garamond" w:hAnsi="Garamond"/>
        </w:rPr>
      </w:pPr>
      <w:r w:rsidRPr="008933AA">
        <w:rPr>
          <w:rFonts w:ascii="Garamond" w:hAnsi="Garamond" w:cs="Sabon-Bold"/>
          <w:bCs/>
        </w:rPr>
        <w:t>c.</w:t>
      </w:r>
      <w:r w:rsidRPr="00FD44BE">
        <w:rPr>
          <w:rFonts w:ascii="Garamond" w:hAnsi="Garamond" w:cs="Sabon-Bold"/>
          <w:b/>
          <w:bCs/>
        </w:rPr>
        <w:t xml:space="preserve"> </w:t>
      </w:r>
      <w:r w:rsidRPr="00FD44BE">
        <w:rPr>
          <w:rFonts w:ascii="Garamond" w:hAnsi="Garamond"/>
        </w:rPr>
        <w:t xml:space="preserve">What visibility must variables declared </w:t>
      </w:r>
      <w:r w:rsidRPr="008933AA">
        <w:rPr>
          <w:rFonts w:ascii="Garamond" w:hAnsi="Garamond"/>
        </w:rPr>
        <w:t>in</w:t>
      </w:r>
      <w:r w:rsidRPr="00FD44BE">
        <w:rPr>
          <w:rFonts w:ascii="Garamond" w:hAnsi="Garamond" w:cs="LucidaSansTyp"/>
          <w:sz w:val="16"/>
          <w:szCs w:val="16"/>
        </w:rPr>
        <w:t xml:space="preserve"> </w:t>
      </w:r>
      <w:r w:rsidRPr="008933AA">
        <w:rPr>
          <w:rStyle w:val="code"/>
        </w:rPr>
        <w:t>pack1.Class1</w:t>
      </w:r>
      <w:r w:rsidRPr="00FD44BE">
        <w:rPr>
          <w:rFonts w:ascii="Garamond" w:hAnsi="Garamond" w:cs="LucidaSansTyp"/>
          <w:sz w:val="16"/>
          <w:szCs w:val="16"/>
        </w:rPr>
        <w:t xml:space="preserve"> </w:t>
      </w:r>
      <w:r w:rsidRPr="00FD44BE">
        <w:rPr>
          <w:rFonts w:ascii="Garamond" w:hAnsi="Garamond"/>
        </w:rPr>
        <w:t xml:space="preserve">have in order to be visible in </w:t>
      </w:r>
      <w:r w:rsidRPr="008933AA">
        <w:rPr>
          <w:rStyle w:val="code"/>
        </w:rPr>
        <w:t>pack2.Class4</w:t>
      </w:r>
      <w:r w:rsidRPr="00FD44BE">
        <w:rPr>
          <w:rFonts w:ascii="Garamond" w:hAnsi="Garamond"/>
        </w:rPr>
        <w:t>?</w:t>
      </w:r>
    </w:p>
    <w:p w:rsidR="00DA48E8" w:rsidRDefault="00DA48E8" w:rsidP="00DA48E8">
      <w:pPr>
        <w:pStyle w:val="NoSpacing"/>
        <w:rPr>
          <w:rFonts w:ascii="Garamond" w:hAnsi="Garamond"/>
        </w:rPr>
      </w:pPr>
      <w:r w:rsidRPr="008933AA">
        <w:rPr>
          <w:rFonts w:ascii="Garamond" w:hAnsi="Garamond" w:cs="Sabon-Bold"/>
          <w:bCs/>
        </w:rPr>
        <w:t>a.</w:t>
      </w:r>
      <w:r w:rsidRPr="00FD44BE">
        <w:rPr>
          <w:rFonts w:ascii="Garamond" w:hAnsi="Garamond" w:cs="Sabon-Bold"/>
          <w:b/>
          <w:bCs/>
        </w:rPr>
        <w:t xml:space="preserve"> </w:t>
      </w:r>
      <w:r w:rsidRPr="00FD44BE">
        <w:rPr>
          <w:rFonts w:ascii="Garamond" w:hAnsi="Garamond"/>
        </w:rPr>
        <w:t xml:space="preserve">What visibility must variables declared in </w:t>
      </w:r>
      <w:r w:rsidRPr="00FD44BE">
        <w:rPr>
          <w:rStyle w:val="code"/>
        </w:rPr>
        <w:t>pack1.Class1</w:t>
      </w:r>
      <w:r w:rsidRPr="00FD44BE">
        <w:rPr>
          <w:rFonts w:ascii="Garamond" w:hAnsi="Garamond" w:cs="LucidaSansTyp"/>
          <w:sz w:val="16"/>
          <w:szCs w:val="16"/>
        </w:rPr>
        <w:t xml:space="preserve"> </w:t>
      </w:r>
      <w:r w:rsidRPr="00FD44BE">
        <w:rPr>
          <w:rFonts w:ascii="Garamond" w:hAnsi="Garamond"/>
        </w:rPr>
        <w:t>have in order to be</w:t>
      </w:r>
      <w:r>
        <w:rPr>
          <w:rFonts w:ascii="Garamond" w:hAnsi="Garamond"/>
        </w:rPr>
        <w:t xml:space="preserve"> </w:t>
      </w:r>
      <w:r w:rsidRPr="00FD44BE">
        <w:rPr>
          <w:rFonts w:ascii="Garamond" w:hAnsi="Garamond"/>
        </w:rPr>
        <w:t xml:space="preserve">visible in </w:t>
      </w:r>
      <w:r w:rsidRPr="00FD44BE">
        <w:rPr>
          <w:rStyle w:val="code"/>
        </w:rPr>
        <w:t>pack1.Class2</w:t>
      </w:r>
      <w:r w:rsidRPr="00FD44BE">
        <w:rPr>
          <w:rFonts w:ascii="Garamond" w:hAnsi="Garamond"/>
        </w:rPr>
        <w:t>?</w:t>
      </w:r>
    </w:p>
    <w:p w:rsidR="00DA48E8" w:rsidRPr="00DA48E8" w:rsidRDefault="00DA48E8" w:rsidP="00DA48E8">
      <w:pPr>
        <w:pStyle w:val="NoSpacing"/>
        <w:rPr>
          <w:rFonts w:ascii="Bradley Hand ITC" w:hAnsi="Bradley Hand ITC"/>
        </w:rPr>
      </w:pPr>
      <w:r>
        <w:rPr>
          <w:rFonts w:ascii="Bradley Hand ITC" w:hAnsi="Bradley Hand ITC"/>
        </w:rPr>
        <w:t>The public (</w:t>
      </w:r>
      <w:r w:rsidRPr="00DA48E8">
        <w:rPr>
          <w:rFonts w:ascii="Courier New" w:hAnsi="Courier New" w:cs="Courier New"/>
        </w:rPr>
        <w:t>v4</w:t>
      </w:r>
      <w:r>
        <w:rPr>
          <w:rFonts w:ascii="Bradley Hand ITC" w:hAnsi="Bradley Hand ITC"/>
        </w:rPr>
        <w:t>), protected (</w:t>
      </w:r>
      <w:r w:rsidRPr="00DA48E8">
        <w:rPr>
          <w:rFonts w:ascii="Courier New" w:hAnsi="Courier New" w:cs="Courier New"/>
        </w:rPr>
        <w:t>v2</w:t>
      </w:r>
      <w:r>
        <w:rPr>
          <w:rFonts w:ascii="Bradley Hand ITC" w:hAnsi="Bradley Hand ITC"/>
        </w:rPr>
        <w:t>), and default (</w:t>
      </w:r>
      <w:r w:rsidRPr="00DA48E8">
        <w:rPr>
          <w:rFonts w:ascii="Courier New" w:hAnsi="Courier New" w:cs="Courier New"/>
        </w:rPr>
        <w:t>v3</w:t>
      </w:r>
      <w:r>
        <w:rPr>
          <w:rFonts w:ascii="Bradley Hand ITC" w:hAnsi="Bradley Hand ITC"/>
        </w:rPr>
        <w:t xml:space="preserve">) variables of </w:t>
      </w:r>
      <w:r w:rsidRPr="00DA48E8">
        <w:rPr>
          <w:rFonts w:ascii="Courier New" w:hAnsi="Courier New" w:cs="Courier New"/>
        </w:rPr>
        <w:t>pack1.Class1</w:t>
      </w:r>
      <w:r>
        <w:rPr>
          <w:rFonts w:ascii="Bradley Hand ITC" w:hAnsi="Bradley Hand ITC"/>
        </w:rPr>
        <w:t xml:space="preserve"> are visible in </w:t>
      </w:r>
      <w:r w:rsidRPr="00DA48E8">
        <w:rPr>
          <w:rFonts w:ascii="Courier New" w:hAnsi="Courier New" w:cs="Courier New"/>
        </w:rPr>
        <w:t>pack1.Class2</w:t>
      </w:r>
    </w:p>
    <w:p w:rsidR="00DA48E8" w:rsidRDefault="00DA48E8" w:rsidP="00DA48E8">
      <w:pPr>
        <w:pStyle w:val="NoSpacing"/>
        <w:rPr>
          <w:rFonts w:ascii="Garamond" w:hAnsi="Garamond"/>
        </w:rPr>
      </w:pPr>
      <w:r w:rsidRPr="008933AA">
        <w:rPr>
          <w:rFonts w:ascii="Garamond" w:hAnsi="Garamond" w:cs="Sabon-Bold"/>
          <w:bCs/>
        </w:rPr>
        <w:t>b.</w:t>
      </w:r>
      <w:r w:rsidRPr="00FD44BE">
        <w:rPr>
          <w:rFonts w:ascii="Garamond" w:hAnsi="Garamond" w:cs="Sabon-Bold"/>
          <w:b/>
          <w:bCs/>
        </w:rPr>
        <w:t xml:space="preserve"> </w:t>
      </w:r>
      <w:r w:rsidRPr="00FD44BE">
        <w:rPr>
          <w:rFonts w:ascii="Garamond" w:hAnsi="Garamond"/>
        </w:rPr>
        <w:t xml:space="preserve">What visibility must variables declared in </w:t>
      </w:r>
      <w:r w:rsidRPr="00FD44BE">
        <w:rPr>
          <w:rStyle w:val="code"/>
        </w:rPr>
        <w:t>pack1.Class1</w:t>
      </w:r>
      <w:r w:rsidRPr="00FD44BE">
        <w:rPr>
          <w:rFonts w:ascii="Garamond" w:hAnsi="Garamond" w:cs="LucidaSansTyp"/>
          <w:sz w:val="16"/>
          <w:szCs w:val="16"/>
        </w:rPr>
        <w:t xml:space="preserve"> </w:t>
      </w:r>
      <w:r w:rsidRPr="00FD44BE">
        <w:rPr>
          <w:rFonts w:ascii="Garamond" w:hAnsi="Garamond"/>
        </w:rPr>
        <w:t>have in order to be</w:t>
      </w:r>
      <w:r>
        <w:rPr>
          <w:rFonts w:ascii="Garamond" w:hAnsi="Garamond"/>
        </w:rPr>
        <w:t xml:space="preserve"> </w:t>
      </w:r>
      <w:r w:rsidRPr="00FD44BE">
        <w:rPr>
          <w:rFonts w:ascii="Garamond" w:hAnsi="Garamond"/>
        </w:rPr>
        <w:t xml:space="preserve">visible in </w:t>
      </w:r>
      <w:r w:rsidRPr="008933AA">
        <w:rPr>
          <w:rStyle w:val="code"/>
        </w:rPr>
        <w:t>pack2.Class3</w:t>
      </w:r>
      <w:r w:rsidRPr="00FD44BE">
        <w:rPr>
          <w:rFonts w:ascii="Garamond" w:hAnsi="Garamond"/>
        </w:rPr>
        <w:t>?</w:t>
      </w:r>
    </w:p>
    <w:p w:rsidR="00DA48E8" w:rsidRPr="00DA48E8" w:rsidRDefault="00DA48E8" w:rsidP="00DA48E8">
      <w:pPr>
        <w:pStyle w:val="NoSpacing"/>
        <w:rPr>
          <w:rFonts w:ascii="Bradley Hand ITC" w:hAnsi="Bradley Hand ITC"/>
        </w:rPr>
      </w:pPr>
      <w:r w:rsidRPr="00DA48E8">
        <w:rPr>
          <w:rFonts w:ascii="Bradley Hand ITC" w:hAnsi="Bradley Hand ITC"/>
        </w:rPr>
        <w:t>The public</w:t>
      </w:r>
      <w:r>
        <w:rPr>
          <w:rFonts w:ascii="Bradley Hand ITC" w:hAnsi="Bradley Hand ITC"/>
        </w:rPr>
        <w:t xml:space="preserve"> (</w:t>
      </w:r>
      <w:r w:rsidRPr="00DA48E8">
        <w:rPr>
          <w:rFonts w:ascii="Courier New" w:hAnsi="Courier New" w:cs="Courier New"/>
        </w:rPr>
        <w:t>v4</w:t>
      </w:r>
      <w:r>
        <w:rPr>
          <w:rFonts w:ascii="Bradley Hand ITC" w:hAnsi="Bradley Hand ITC"/>
        </w:rPr>
        <w:t>) and protected (</w:t>
      </w:r>
      <w:r w:rsidRPr="00DA48E8">
        <w:rPr>
          <w:rFonts w:ascii="Courier New" w:hAnsi="Courier New" w:cs="Courier New"/>
        </w:rPr>
        <w:t>v2</w:t>
      </w:r>
      <w:r>
        <w:rPr>
          <w:rFonts w:ascii="Bradley Hand ITC" w:hAnsi="Bradley Hand ITC"/>
        </w:rPr>
        <w:t xml:space="preserve">) variables of </w:t>
      </w:r>
      <w:r w:rsidRPr="00DA48E8">
        <w:rPr>
          <w:rFonts w:ascii="Courier New" w:hAnsi="Courier New" w:cs="Courier New"/>
        </w:rPr>
        <w:t>pack1Class1</w:t>
      </w:r>
      <w:r>
        <w:rPr>
          <w:rFonts w:ascii="Bradley Hand ITC" w:hAnsi="Bradley Hand ITC"/>
        </w:rPr>
        <w:t xml:space="preserve"> are visible in </w:t>
      </w:r>
      <w:r w:rsidRPr="00DA48E8">
        <w:rPr>
          <w:rFonts w:ascii="Courier New" w:hAnsi="Courier New" w:cs="Courier New"/>
        </w:rPr>
        <w:t>pack2.Class3</w:t>
      </w:r>
    </w:p>
    <w:p w:rsidR="00DA48E8" w:rsidRPr="00DA48E8" w:rsidRDefault="00DA48E8" w:rsidP="00DA48E8">
      <w:pPr>
        <w:pStyle w:val="NoSpacing"/>
        <w:rPr>
          <w:rFonts w:ascii="Garamond" w:hAnsi="Garamond"/>
        </w:rPr>
      </w:pPr>
      <w:r w:rsidRPr="00DA48E8">
        <w:rPr>
          <w:rFonts w:ascii="Garamond" w:hAnsi="Garamond" w:cs="Sabon-Bold"/>
          <w:bCs/>
        </w:rPr>
        <w:t>c.</w:t>
      </w:r>
      <w:r w:rsidRPr="00DA48E8">
        <w:rPr>
          <w:rFonts w:ascii="Garamond" w:hAnsi="Garamond" w:cs="Sabon-Bold"/>
          <w:b/>
          <w:bCs/>
        </w:rPr>
        <w:t xml:space="preserve"> </w:t>
      </w:r>
      <w:r w:rsidRPr="00DA48E8">
        <w:rPr>
          <w:rFonts w:ascii="Garamond" w:hAnsi="Garamond"/>
        </w:rPr>
        <w:t>What visibility must variables declared in</w:t>
      </w:r>
      <w:r w:rsidRPr="00DA48E8">
        <w:rPr>
          <w:rFonts w:ascii="Garamond" w:hAnsi="Garamond" w:cs="LucidaSansTyp"/>
          <w:sz w:val="16"/>
          <w:szCs w:val="16"/>
        </w:rPr>
        <w:t xml:space="preserve"> </w:t>
      </w:r>
      <w:r w:rsidRPr="00DA48E8">
        <w:rPr>
          <w:rStyle w:val="code"/>
        </w:rPr>
        <w:t>pack1.Class1</w:t>
      </w:r>
      <w:r w:rsidRPr="00DA48E8">
        <w:rPr>
          <w:rFonts w:ascii="Garamond" w:hAnsi="Garamond" w:cs="LucidaSansTyp"/>
          <w:sz w:val="16"/>
          <w:szCs w:val="16"/>
        </w:rPr>
        <w:t xml:space="preserve"> </w:t>
      </w:r>
      <w:r w:rsidRPr="00DA48E8">
        <w:rPr>
          <w:rFonts w:ascii="Garamond" w:hAnsi="Garamond"/>
        </w:rPr>
        <w:t xml:space="preserve">have in order to be visible in </w:t>
      </w:r>
      <w:r w:rsidRPr="00DA48E8">
        <w:rPr>
          <w:rStyle w:val="code"/>
        </w:rPr>
        <w:t>pack2.Class4</w:t>
      </w:r>
      <w:r w:rsidRPr="00DA48E8">
        <w:rPr>
          <w:rFonts w:ascii="Garamond" w:hAnsi="Garamond"/>
        </w:rPr>
        <w:t>?</w:t>
      </w:r>
    </w:p>
    <w:p w:rsidR="00DA48E8" w:rsidRPr="00DA48E8" w:rsidRDefault="00DA48E8" w:rsidP="00DA48E8">
      <w:pPr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Only the public (v4) variables declared in </w:t>
      </w:r>
      <w:r w:rsidRPr="00DA48E8">
        <w:rPr>
          <w:rFonts w:ascii="Courier New" w:hAnsi="Courier New" w:cs="Courier New"/>
        </w:rPr>
        <w:t>pack1.Class1</w:t>
      </w:r>
      <w:r>
        <w:rPr>
          <w:rFonts w:ascii="Bradley Hand ITC" w:hAnsi="Bradley Hand ITC"/>
        </w:rPr>
        <w:t xml:space="preserve"> are visible in </w:t>
      </w:r>
      <w:r w:rsidRPr="00DA48E8">
        <w:rPr>
          <w:rFonts w:ascii="Courier New" w:hAnsi="Courier New" w:cs="Courier New"/>
        </w:rPr>
        <w:t>pack2.Class4</w:t>
      </w:r>
      <w:r>
        <w:rPr>
          <w:rFonts w:ascii="Bradley Hand ITC" w:hAnsi="Bradley Hand ITC"/>
        </w:rPr>
        <w:t>.</w:t>
      </w:r>
    </w:p>
    <w:p w:rsidR="00FD44BE" w:rsidRDefault="008933AA" w:rsidP="008B4FE6">
      <w:r>
        <w:t>8.1</w:t>
      </w:r>
    </w:p>
    <w:p w:rsidR="008933AA" w:rsidRPr="00DA48E8" w:rsidRDefault="008933AA" w:rsidP="008B4FE6">
      <w:pPr>
        <w:rPr>
          <w:rFonts w:ascii="Garamond" w:hAnsi="Garamond"/>
        </w:rPr>
      </w:pPr>
      <w:r w:rsidRPr="00DA48E8">
        <w:rPr>
          <w:rFonts w:ascii="Garamond" w:hAnsi="Garamond" w:cs="Sabon-Roman"/>
        </w:rPr>
        <w:t xml:space="preserve">Explain why </w:t>
      </w:r>
      <w:r w:rsidRPr="00DA48E8">
        <w:rPr>
          <w:rStyle w:val="code"/>
        </w:rPr>
        <w:t>Shape</w:t>
      </w:r>
      <w:r w:rsidRPr="00DA48E8">
        <w:rPr>
          <w:rFonts w:ascii="Garamond" w:hAnsi="Garamond" w:cs="LucidaSansTyp"/>
        </w:rPr>
        <w:t xml:space="preserve"> </w:t>
      </w:r>
      <w:r w:rsidRPr="00DA48E8">
        <w:rPr>
          <w:rFonts w:ascii="Garamond" w:hAnsi="Garamond" w:cs="Sabon-Roman"/>
        </w:rPr>
        <w:t>cannot be an actual class.</w:t>
      </w:r>
    </w:p>
    <w:p w:rsidR="008933AA" w:rsidRPr="00DA48E8" w:rsidRDefault="00DA48E8" w:rsidP="008B4FE6">
      <w:pPr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Because the methods </w:t>
      </w:r>
      <w:proofErr w:type="spellStart"/>
      <w:r w:rsidRPr="00DA48E8">
        <w:rPr>
          <w:rFonts w:ascii="Courier New" w:hAnsi="Courier New" w:cs="Courier New"/>
        </w:rPr>
        <w:t>computeArea</w:t>
      </w:r>
      <w:proofErr w:type="spellEnd"/>
      <w:r>
        <w:rPr>
          <w:rFonts w:ascii="Bradley Hand ITC" w:hAnsi="Bradley Hand ITC"/>
        </w:rPr>
        <w:t xml:space="preserve">, </w:t>
      </w:r>
      <w:proofErr w:type="spellStart"/>
      <w:r w:rsidRPr="00DA48E8">
        <w:rPr>
          <w:rFonts w:ascii="Courier New" w:hAnsi="Courier New" w:cs="Courier New"/>
        </w:rPr>
        <w:t>computePerimeter</w:t>
      </w:r>
      <w:proofErr w:type="spellEnd"/>
      <w:r>
        <w:rPr>
          <w:rFonts w:ascii="Bradley Hand ITC" w:hAnsi="Bradley Hand ITC"/>
        </w:rPr>
        <w:t xml:space="preserve">, and </w:t>
      </w:r>
      <w:proofErr w:type="spellStart"/>
      <w:r w:rsidRPr="00DA48E8">
        <w:rPr>
          <w:rFonts w:ascii="Courier New" w:hAnsi="Courier New" w:cs="Courier New"/>
        </w:rPr>
        <w:t>readShapeData</w:t>
      </w:r>
      <w:proofErr w:type="spellEnd"/>
      <w:r>
        <w:rPr>
          <w:rFonts w:ascii="Bradley Hand ITC" w:hAnsi="Bradley Hand ITC"/>
        </w:rPr>
        <w:t xml:space="preserve"> all depend on the actual Shape class, and there is no general way to define them.</w:t>
      </w:r>
    </w:p>
    <w:p w:rsidR="008933AA" w:rsidRPr="00DA48E8" w:rsidRDefault="008933AA" w:rsidP="008B4FE6">
      <w:pPr>
        <w:rPr>
          <w:rFonts w:ascii="Bradley Hand ITC" w:hAnsi="Bradley Hand ITC"/>
        </w:rPr>
      </w:pPr>
      <w:bookmarkStart w:id="0" w:name="_GoBack"/>
      <w:bookmarkEnd w:id="0"/>
    </w:p>
    <w:sectPr w:rsidR="008933AA" w:rsidRPr="00DA48E8" w:rsidSect="0051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SansTyp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5426"/>
    <w:rsid w:val="001655C3"/>
    <w:rsid w:val="00236CBD"/>
    <w:rsid w:val="00236CC2"/>
    <w:rsid w:val="00266201"/>
    <w:rsid w:val="002964B9"/>
    <w:rsid w:val="00357216"/>
    <w:rsid w:val="003D318A"/>
    <w:rsid w:val="003E261F"/>
    <w:rsid w:val="003E65FB"/>
    <w:rsid w:val="00401D13"/>
    <w:rsid w:val="00425426"/>
    <w:rsid w:val="004504D7"/>
    <w:rsid w:val="004C2024"/>
    <w:rsid w:val="00513034"/>
    <w:rsid w:val="005C2552"/>
    <w:rsid w:val="005C4D2A"/>
    <w:rsid w:val="006A3F47"/>
    <w:rsid w:val="0082569E"/>
    <w:rsid w:val="00867C64"/>
    <w:rsid w:val="008933AA"/>
    <w:rsid w:val="008A5D07"/>
    <w:rsid w:val="008B4FE6"/>
    <w:rsid w:val="008E6575"/>
    <w:rsid w:val="00946583"/>
    <w:rsid w:val="009D3F28"/>
    <w:rsid w:val="00BB6E33"/>
    <w:rsid w:val="00C00827"/>
    <w:rsid w:val="00C2521F"/>
    <w:rsid w:val="00D63A7C"/>
    <w:rsid w:val="00D9403C"/>
    <w:rsid w:val="00DA48E8"/>
    <w:rsid w:val="00DD5480"/>
    <w:rsid w:val="00E70FAC"/>
    <w:rsid w:val="00E93C56"/>
    <w:rsid w:val="00F640EE"/>
    <w:rsid w:val="00F76144"/>
    <w:rsid w:val="00F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6F751C-8744-49B7-B529-5EA5F653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34"/>
  </w:style>
  <w:style w:type="paragraph" w:styleId="Heading1">
    <w:name w:val="heading 1"/>
    <w:basedOn w:val="Normal"/>
    <w:next w:val="Normal"/>
    <w:link w:val="Heading1Char"/>
    <w:uiPriority w:val="9"/>
    <w:qFormat/>
    <w:rsid w:val="00E70F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C00827"/>
    <w:rPr>
      <w:rFonts w:ascii="Lucida Sans Typewriter" w:hAnsi="Lucida Sans Typewriter"/>
      <w:sz w:val="16"/>
    </w:rPr>
  </w:style>
  <w:style w:type="paragraph" w:styleId="ListParagraph">
    <w:name w:val="List Paragraph"/>
    <w:basedOn w:val="Normal"/>
    <w:uiPriority w:val="34"/>
    <w:qFormat/>
    <w:rsid w:val="003E65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0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C4D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WOLFGANG</Company>
  <LinksUpToDate>false</LinksUpToDate>
  <CharactersWithSpaces>10854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Wolfgang</dc:creator>
  <cp:keywords/>
  <dc:description/>
  <cp:lastModifiedBy>Elliot Koffman</cp:lastModifiedBy>
  <cp:revision>3</cp:revision>
  <dcterms:created xsi:type="dcterms:W3CDTF">2015-10-05T14:46:00Z</dcterms:created>
  <dcterms:modified xsi:type="dcterms:W3CDTF">2015-10-31T20:28:00Z</dcterms:modified>
</cp:coreProperties>
</file>