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A1BF1" w14:textId="0FBD0013" w:rsidR="007436C3" w:rsidRDefault="007436C3">
      <w:r>
        <w:t>Raport 21.10.21 r.</w:t>
      </w:r>
    </w:p>
    <w:p w14:paraId="68EF0E47" w14:textId="3603AAC9" w:rsidR="007436C3" w:rsidRDefault="007436C3"/>
    <w:p w14:paraId="45BBB790" w14:textId="00F8C3EF" w:rsidR="007436C3" w:rsidRDefault="007436C3" w:rsidP="007436C3">
      <w:pPr>
        <w:pStyle w:val="Akapitzlist"/>
        <w:numPr>
          <w:ilvl w:val="0"/>
          <w:numId w:val="1"/>
        </w:numPr>
      </w:pPr>
      <w:r>
        <w:t>Cele</w:t>
      </w:r>
    </w:p>
    <w:p w14:paraId="6281560E" w14:textId="0BB0DE66" w:rsidR="007436C3" w:rsidRDefault="007436C3" w:rsidP="007436C3">
      <w:pPr>
        <w:pStyle w:val="Akapitzlist"/>
        <w:numPr>
          <w:ilvl w:val="1"/>
          <w:numId w:val="1"/>
        </w:numPr>
      </w:pPr>
      <w:r>
        <w:t>[CI] Utworzenie środowiska produkcyjnego, gdzie znajdowałaby się ciągle dostępna aplikacja do poglądu w wersji najbardziej stabilnej. Aplikacja powinna przed wdrożeniem zostać zbudowana i powinny zostać uruchomione testy jednostkowe w celu walidacji nowego kodu.</w:t>
      </w:r>
    </w:p>
    <w:p w14:paraId="044F7022" w14:textId="33F69AA4" w:rsidR="007436C3" w:rsidRDefault="007436C3" w:rsidP="007436C3">
      <w:pPr>
        <w:pStyle w:val="Akapitzlist"/>
        <w:numPr>
          <w:ilvl w:val="1"/>
          <w:numId w:val="1"/>
        </w:numPr>
      </w:pPr>
      <w:r>
        <w:t>[Cloud] Wykorzystanie nowoczesnych rozwiązań w postaci chmury i usług hostowania aplikacji, które są udostępniane przez producentów chmury</w:t>
      </w:r>
    </w:p>
    <w:p w14:paraId="169746C5" w14:textId="09620B33" w:rsidR="007436C3" w:rsidRDefault="007436C3" w:rsidP="007436C3">
      <w:pPr>
        <w:pStyle w:val="Akapitzlist"/>
        <w:numPr>
          <w:ilvl w:val="1"/>
          <w:numId w:val="1"/>
        </w:numPr>
      </w:pPr>
      <w:r>
        <w:t>[Secrets] Wykorzystanie mechanizmów GitHuba do przechowywania wrażliwych danych i dodanie ich do kodu w trakcie procesu wdrażania [CI]</w:t>
      </w:r>
    </w:p>
    <w:p w14:paraId="11546A6A" w14:textId="1534F194" w:rsidR="007436C3" w:rsidRDefault="007436C3" w:rsidP="007436C3">
      <w:pPr>
        <w:pStyle w:val="Akapitzlist"/>
        <w:numPr>
          <w:ilvl w:val="0"/>
          <w:numId w:val="1"/>
        </w:numPr>
      </w:pPr>
      <w:r>
        <w:t>Realizacja</w:t>
      </w:r>
    </w:p>
    <w:p w14:paraId="3B83D377" w14:textId="608BE91E" w:rsidR="007436C3" w:rsidRDefault="007436C3" w:rsidP="007436C3">
      <w:pPr>
        <w:pStyle w:val="Akapitzlist"/>
        <w:numPr>
          <w:ilvl w:val="1"/>
          <w:numId w:val="1"/>
        </w:numPr>
      </w:pPr>
      <w:r>
        <w:t>[CI] Wdrażanie zostało zaimplementowane poprzez wykorzystanie narzędzi GitHub Actions i wsparcia dla tych narzędzi oferowanego przez chmurę Azure. Udało się utworzyć potok, który przygotowuje środowisko uruchomieniowe .NET Core następnie buduje i testuje projekt. Ostatnim krokiem potoku jest wdrożenie aplikacji w usłudze Azure App Service. Zasada działanie jest następująca:</w:t>
      </w:r>
    </w:p>
    <w:p w14:paraId="727AFF75" w14:textId="698DD011" w:rsidR="007436C3" w:rsidRDefault="007436C3" w:rsidP="007436C3">
      <w:pPr>
        <w:pStyle w:val="Akapitzlist"/>
        <w:numPr>
          <w:ilvl w:val="2"/>
          <w:numId w:val="1"/>
        </w:numPr>
      </w:pPr>
      <w:r>
        <w:t xml:space="preserve">Programista inicjuje wdrożenie poprzez wypchanie zmian do gałęzi </w:t>
      </w:r>
      <w:r w:rsidRPr="007D6B23">
        <w:rPr>
          <w:i/>
          <w:iCs/>
        </w:rPr>
        <w:t>master</w:t>
      </w:r>
    </w:p>
    <w:p w14:paraId="00740FF2" w14:textId="4ACD00C8" w:rsidR="007436C3" w:rsidRDefault="007436C3" w:rsidP="007436C3">
      <w:pPr>
        <w:pStyle w:val="Akapitzlist"/>
        <w:numPr>
          <w:ilvl w:val="2"/>
          <w:numId w:val="1"/>
        </w:numPr>
      </w:pPr>
      <w:r>
        <w:t>Potok przygotwuje środowisku uruchomieniowe .NET Core</w:t>
      </w:r>
    </w:p>
    <w:p w14:paraId="35A3E022" w14:textId="65757A99" w:rsidR="007436C3" w:rsidRPr="007D6B23" w:rsidRDefault="007D6B23" w:rsidP="007436C3">
      <w:pPr>
        <w:pStyle w:val="Akapitzlist"/>
        <w:numPr>
          <w:ilvl w:val="2"/>
          <w:numId w:val="1"/>
        </w:numPr>
      </w:pPr>
      <w:r>
        <w:t xml:space="preserve">Potok testuje kod znajdujący się na gałęzi </w:t>
      </w:r>
      <w:r w:rsidRPr="007D6B23">
        <w:rPr>
          <w:i/>
          <w:iCs/>
        </w:rPr>
        <w:t>master</w:t>
      </w:r>
    </w:p>
    <w:p w14:paraId="66ED336B" w14:textId="7C6A5E97" w:rsidR="007D6B23" w:rsidRDefault="007D6B23" w:rsidP="007436C3">
      <w:pPr>
        <w:pStyle w:val="Akapitzlist"/>
        <w:numPr>
          <w:ilvl w:val="2"/>
          <w:numId w:val="1"/>
        </w:numPr>
      </w:pPr>
      <w:r>
        <w:t>Potok tworzy paczkę produkcyjną i udostępnia ją</w:t>
      </w:r>
    </w:p>
    <w:p w14:paraId="17BBC2DD" w14:textId="0B3A4D88" w:rsidR="007D6B23" w:rsidRDefault="007D6B23" w:rsidP="007436C3">
      <w:pPr>
        <w:pStyle w:val="Akapitzlist"/>
        <w:numPr>
          <w:ilvl w:val="2"/>
          <w:numId w:val="1"/>
        </w:numPr>
      </w:pPr>
      <w:r>
        <w:t>Potok pobiera udostępnioną paczkę i wdraża ją w usłudze Azure App Service</w:t>
      </w:r>
    </w:p>
    <w:p w14:paraId="2B248865" w14:textId="56BD1A52" w:rsidR="007436C3" w:rsidRDefault="007436C3" w:rsidP="007436C3">
      <w:pPr>
        <w:pStyle w:val="Akapitzlist"/>
        <w:numPr>
          <w:ilvl w:val="1"/>
          <w:numId w:val="1"/>
        </w:numPr>
      </w:pPr>
      <w:r>
        <w:t>[Cloud] Środowisko zostało utworzone z wykorzystaniem chmury Azure i usługi Azure App Service, które pozwala na wdrażanie wcześniej napisanego kodu.</w:t>
      </w:r>
    </w:p>
    <w:p w14:paraId="2FA7934E" w14:textId="2E4AC16C" w:rsidR="007D6B23" w:rsidRDefault="007D6B23" w:rsidP="007436C3">
      <w:pPr>
        <w:pStyle w:val="Akapitzlist"/>
        <w:numPr>
          <w:ilvl w:val="1"/>
          <w:numId w:val="1"/>
        </w:numPr>
      </w:pPr>
      <w:r>
        <w:t>[Secrets] W trakcie pracy nad nad tym punktem udało się stworzyć klucz i wartość elementu wrażliwego w mechanizmie GitHub Secrets, ale nie udało się go wykorzystać w potoku przetwarzania.</w:t>
      </w:r>
    </w:p>
    <w:sectPr w:rsidR="007D6B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E1949"/>
    <w:multiLevelType w:val="hybridMultilevel"/>
    <w:tmpl w:val="CB5E79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6C3"/>
    <w:rsid w:val="001B41CC"/>
    <w:rsid w:val="007436C3"/>
    <w:rsid w:val="007D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3DD19"/>
  <w15:chartTrackingRefBased/>
  <w15:docId w15:val="{EDD0885F-4FAA-46E7-9E62-946FFB0EE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43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Seweryn Gladysz</dc:creator>
  <cp:keywords/>
  <dc:description/>
  <cp:lastModifiedBy>Seweryn Gladysz</cp:lastModifiedBy>
  <cp:revision>1</cp:revision>
  <dcterms:created xsi:type="dcterms:W3CDTF">2021-10-21T21:39:00Z</dcterms:created>
  <dcterms:modified xsi:type="dcterms:W3CDTF">2021-10-21T21:52:00Z</dcterms:modified>
</cp:coreProperties>
</file>