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DFA28">
      <w:pPr>
        <w:pStyle w:val="131"/>
        <w:shd w:val="clear" w:color="auto" w:fill="auto"/>
        <w:spacing w:line="240" w:lineRule="exact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bookmark0"/>
      <w:r>
        <w:rPr>
          <w:rFonts w:hint="default" w:ascii="Times New Roman" w:hAnsi="Times New Roman" w:cs="Times New Roman"/>
          <w:sz w:val="22"/>
          <w:szCs w:val="22"/>
        </w:rPr>
        <w:t xml:space="preserve">ТРУДОВОЙ ДОГОВОР № </w:t>
      </w:r>
      <w:bookmarkEnd w:id="0"/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&lt;Number&gt;</w:t>
      </w:r>
    </w:p>
    <w:p w14:paraId="0E8A4705">
      <w:pPr>
        <w:pStyle w:val="132"/>
        <w:shd w:val="clear" w:color="auto" w:fill="auto"/>
        <w:spacing w:after="0" w:line="240" w:lineRule="exact"/>
        <w:ind w:left="6847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4F73C407">
      <w:pPr>
        <w:pStyle w:val="132"/>
        <w:shd w:val="clear" w:color="auto" w:fill="auto"/>
        <w:spacing w:after="0" w:line="240" w:lineRule="exact"/>
        <w:rPr>
          <w:rFonts w:hint="default" w:ascii="Times New Roman" w:hAnsi="Times New Roman" w:cs="Times New Roman"/>
          <w:sz w:val="22"/>
          <w:szCs w:val="22"/>
        </w:rPr>
      </w:pPr>
    </w:p>
    <w:p w14:paraId="6B434EB5">
      <w:pPr>
        <w:pStyle w:val="132"/>
        <w:shd w:val="clear" w:color="auto" w:fill="auto"/>
        <w:spacing w:after="0" w:line="240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г.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&lt;City&gt;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&lt;</w:t>
      </w:r>
      <w:r>
        <w:rPr>
          <w:rFonts w:hint="default" w:cs="Times New Roman"/>
          <w:color w:val="auto"/>
          <w:sz w:val="22"/>
          <w:szCs w:val="22"/>
          <w:lang w:val="en-US"/>
        </w:rPr>
        <w:t>DateOfCreate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&gt;</w:t>
      </w:r>
    </w:p>
    <w:p w14:paraId="1434ED42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3DCF48A">
      <w:pPr>
        <w:pStyle w:val="132"/>
        <w:shd w:val="clear" w:color="auto" w:fill="auto"/>
        <w:spacing w:after="0" w:line="274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MusicRecord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MusicRecordName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», именуемое в дальнейшем «Работодатель», в лице генерального директора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&lt;Director&gt;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действующего на основании Устава с одной стороны,</w:t>
      </w:r>
    </w:p>
    <w:p w14:paraId="6AD1A415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и гражданин (ка)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&lt;FullNameStaff&gt;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именуемая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 w14:paraId="5E9BFD47">
      <w:pPr>
        <w:pStyle w:val="131"/>
        <w:shd w:val="clear" w:color="auto" w:fill="auto"/>
        <w:spacing w:after="206" w:line="240" w:lineRule="exact"/>
        <w:ind w:left="330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1" w:name="bookmark1"/>
      <w:r>
        <w:rPr>
          <w:rFonts w:hint="default" w:ascii="Times New Roman" w:hAnsi="Times New Roman" w:cs="Times New Roman"/>
          <w:color w:val="auto"/>
          <w:sz w:val="22"/>
          <w:szCs w:val="22"/>
        </w:rPr>
        <w:t>1. Предмет Трудового договора</w:t>
      </w:r>
      <w:bookmarkEnd w:id="1"/>
    </w:p>
    <w:p w14:paraId="75C58FE9">
      <w:pPr>
        <w:pStyle w:val="132"/>
        <w:numPr>
          <w:ilvl w:val="0"/>
          <w:numId w:val="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Работник  принимается на работу в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MusicRecordName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на должность: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Role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</w:p>
    <w:p w14:paraId="1BD206ED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Место работы: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&lt;Addre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sRecord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</w:p>
    <w:p w14:paraId="39C0486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является договором по основной работе.</w:t>
      </w:r>
    </w:p>
    <w:p w14:paraId="5A4A9302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заключен на неопределенный срок.</w:t>
      </w:r>
    </w:p>
    <w:p w14:paraId="2529D2C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начала работы 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&lt;WorkDate&gt;</w:t>
      </w:r>
    </w:p>
    <w:p w14:paraId="431B8E1B">
      <w:pPr>
        <w:pStyle w:val="132"/>
        <w:numPr>
          <w:ilvl w:val="0"/>
          <w:numId w:val="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Продолжительность испытания при приеме на работу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Probation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мес. </w:t>
      </w:r>
    </w:p>
    <w:p w14:paraId="3CDE065F">
      <w:pPr>
        <w:pStyle w:val="131"/>
        <w:shd w:val="clear" w:color="auto" w:fill="auto"/>
        <w:spacing w:after="195" w:line="240" w:lineRule="exact"/>
        <w:ind w:left="312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2" w:name="bookmark2"/>
      <w:r>
        <w:rPr>
          <w:rFonts w:hint="default" w:ascii="Times New Roman" w:hAnsi="Times New Roman" w:cs="Times New Roman"/>
          <w:color w:val="auto"/>
          <w:sz w:val="22"/>
          <w:szCs w:val="22"/>
        </w:rPr>
        <w:t>2. Права и обязанности Работника</w:t>
      </w:r>
      <w:bookmarkEnd w:id="2"/>
    </w:p>
    <w:p w14:paraId="681F2F44">
      <w:pPr>
        <w:pStyle w:val="132"/>
        <w:numPr>
          <w:ilvl w:val="0"/>
          <w:numId w:val="2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имеет право на:</w:t>
      </w:r>
    </w:p>
    <w:p w14:paraId="06233329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52ED25BF">
      <w:pPr>
        <w:pStyle w:val="132"/>
        <w:numPr>
          <w:ilvl w:val="0"/>
          <w:numId w:val="3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предоставление ему работы, обусловленной настоящим Трудовым договором;</w:t>
      </w:r>
    </w:p>
    <w:p w14:paraId="6B5C88BA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рабочее место, соответствующее государственным нормативным требованиям охраны труда;</w:t>
      </w:r>
    </w:p>
    <w:p w14:paraId="533AA7D7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73CC2BDA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33D2557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полную достоверную информацию об условиях труда и требованиях охраны труда на рабочем месте;</w:t>
      </w:r>
    </w:p>
    <w:p w14:paraId="2348C8A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BB7C2D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4F75D63D">
      <w:pPr>
        <w:pStyle w:val="132"/>
        <w:numPr>
          <w:ilvl w:val="0"/>
          <w:numId w:val="4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3C1BD13C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защиту своих трудовых прав, свобод и законных интересов всеми не запрещенными законом способами;</w:t>
      </w:r>
    </w:p>
    <w:p w14:paraId="60C6990D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E72D308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F020E25">
      <w:pPr>
        <w:pStyle w:val="132"/>
        <w:numPr>
          <w:ilvl w:val="0"/>
          <w:numId w:val="4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обязательное социальное страхование в случаях, предусмотренных федеральными законами:</w:t>
      </w:r>
    </w:p>
    <w:p w14:paraId="1879EC7F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18753BB5">
      <w:pPr>
        <w:pStyle w:val="132"/>
        <w:numPr>
          <w:ilvl w:val="0"/>
          <w:numId w:val="4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также имеет иные права, предусмотренные Трудовым кодексом Российской Федерации и федеральными законами.</w:t>
      </w:r>
    </w:p>
    <w:p w14:paraId="2D998EBC">
      <w:pPr>
        <w:pStyle w:val="132"/>
        <w:numPr>
          <w:ilvl w:val="0"/>
          <w:numId w:val="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обязан:</w:t>
      </w:r>
    </w:p>
    <w:p w14:paraId="7B372611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4923FDB9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1A3F08A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трудовую дисциплину;</w:t>
      </w:r>
    </w:p>
    <w:p w14:paraId="78F0095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требования по охране труда и обеспечению безопасности труда и пожарной безопасности;</w:t>
      </w:r>
    </w:p>
    <w:p w14:paraId="3CEB049E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1C13BD44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B92951A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6CB897D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71C6A25">
      <w:pPr>
        <w:pStyle w:val="133"/>
        <w:shd w:val="clear" w:color="auto" w:fill="auto"/>
        <w:spacing w:after="251" w:line="240" w:lineRule="exact"/>
        <w:ind w:left="29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 Права и обязанности Работодателя</w:t>
      </w:r>
    </w:p>
    <w:p w14:paraId="1BFB3C8F">
      <w:pPr>
        <w:pStyle w:val="132"/>
        <w:numPr>
          <w:ilvl w:val="0"/>
          <w:numId w:val="7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имеет право:</w:t>
      </w:r>
    </w:p>
    <w:p w14:paraId="4E8851E4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1DB71901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вести коллективные переговоры и заключать коллективные договоры;</w:t>
      </w:r>
    </w:p>
    <w:p w14:paraId="2BCEC7F5">
      <w:pPr>
        <w:pStyle w:val="132"/>
        <w:numPr>
          <w:ilvl w:val="0"/>
          <w:numId w:val="8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поощрять работника за добросовестный труд;</w:t>
      </w:r>
    </w:p>
    <w:p w14:paraId="3F6DC7DF">
      <w:pPr>
        <w:pStyle w:val="132"/>
        <w:numPr>
          <w:ilvl w:val="0"/>
          <w:numId w:val="8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38085A1C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60A51F22">
      <w:pPr>
        <w:pStyle w:val="132"/>
        <w:numPr>
          <w:ilvl w:val="0"/>
          <w:numId w:val="9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принимать локальные нормативные акты;</w:t>
      </w:r>
    </w:p>
    <w:p w14:paraId="7363653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объединения работодателей в целях представительства и защиты своих интересов и вступать в них;</w:t>
      </w:r>
    </w:p>
    <w:p w14:paraId="7BACE92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5050CFEA">
      <w:pPr>
        <w:pStyle w:val="132"/>
        <w:shd w:val="clear" w:color="auto" w:fill="auto"/>
        <w:spacing w:after="0"/>
        <w:ind w:left="567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826248">
      <w:pPr>
        <w:pStyle w:val="132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обязан:</w:t>
      </w:r>
    </w:p>
    <w:p w14:paraId="45653DD6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4C572D1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предоставлять Работнику работу, обусловленную настоящим Трудовым договором;</w:t>
      </w:r>
    </w:p>
    <w:p w14:paraId="71A8F56F">
      <w:pPr>
        <w:pStyle w:val="132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обеспечивать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безопасность и условия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труда,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соответствующие</w:t>
      </w:r>
    </w:p>
    <w:p w14:paraId="06885BF4">
      <w:pPr>
        <w:pStyle w:val="132"/>
        <w:shd w:val="clear" w:color="auto" w:fill="auto"/>
        <w:spacing w:after="0" w:line="240" w:lineRule="auto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государственным нормативным требованиям охраны труда;</w:t>
      </w:r>
    </w:p>
    <w:p w14:paraId="685999B1">
      <w:pPr>
        <w:pStyle w:val="132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5DAAFF4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7801C451">
      <w:pPr>
        <w:pStyle w:val="132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60A337E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F816E7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185881C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31FA13EF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69E765C1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4E35E836">
      <w:pPr>
        <w:pStyle w:val="132"/>
        <w:numPr>
          <w:ilvl w:val="0"/>
          <w:numId w:val="12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589A55FD">
      <w:pPr>
        <w:pStyle w:val="132"/>
        <w:numPr>
          <w:ilvl w:val="0"/>
          <w:numId w:val="12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253CDF54">
      <w:pPr>
        <w:pStyle w:val="131"/>
        <w:numPr>
          <w:ilvl w:val="0"/>
          <w:numId w:val="13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и времени отдыха</w:t>
      </w:r>
    </w:p>
    <w:p w14:paraId="386E8DF9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6F69B9FE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определяется в соответствии с правилами внутреннего трудового распорядка Работодателя.</w:t>
      </w:r>
    </w:p>
    <w:p w14:paraId="06D591A7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ежегодный основной оплачиваемый отпуск продолжительностью 28 календарных дней.</w:t>
      </w:r>
    </w:p>
    <w:p w14:paraId="10359385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Отпуск предоставляется Работнику в течение календарного года в соответствии с графиком отпусков.</w:t>
      </w:r>
    </w:p>
    <w:p w14:paraId="0AA399D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6F6A43B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3034B5A8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06C54FE4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37B99AD0">
      <w:pPr>
        <w:pStyle w:val="131"/>
        <w:numPr>
          <w:ilvl w:val="0"/>
          <w:numId w:val="13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Оплата труда</w:t>
      </w:r>
    </w:p>
    <w:p w14:paraId="46590480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 выполнение обязанностей, предусмотренных настоящим Трудовым договором, Работнику устанавливается:</w:t>
      </w:r>
    </w:p>
    <w:p w14:paraId="1E6823AD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должностной оклад в размере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&lt;Salary&gt;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&lt;Salary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Letters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 рублей ежемесячно;</w:t>
      </w:r>
    </w:p>
    <w:p w14:paraId="1CEE8516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выплаты компенсационного и стимулирующего характера, согласно соответствующему положению об оплате труда;</w:t>
      </w:r>
    </w:p>
    <w:p w14:paraId="37A3F8E4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премии за основные результаты хозяйственной деятельности согласно соответствующему положению о премировании;</w:t>
      </w:r>
    </w:p>
    <w:p w14:paraId="704720E9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4956A06D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5.1.5 иные выплаты, предусмотренные законодательством Российской Федерации, нормативными документами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&lt;NormDock&gt;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/>
          <w:color w:val="auto"/>
          <w:sz w:val="22"/>
          <w:szCs w:val="22"/>
          <w:highlight w:val="white"/>
        </w:rPr>
        <w:t>DescripNormalDock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».</w:t>
      </w:r>
    </w:p>
    <w:p w14:paraId="639BAAF8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D7BC384">
      <w:pPr>
        <w:pStyle w:val="131"/>
        <w:numPr>
          <w:ilvl w:val="0"/>
          <w:numId w:val="13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Трудового договора, разрешение споров</w:t>
      </w:r>
    </w:p>
    <w:p w14:paraId="6FE59D9E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14:paraId="0357603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674C58D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61AC88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вступает в силу со дня подписания его Сторонами.</w:t>
      </w:r>
    </w:p>
    <w:p w14:paraId="170B85C3">
      <w:pPr>
        <w:spacing w:after="0"/>
        <w:jc w:val="center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</w:p>
    <w:p w14:paraId="69356FA9">
      <w:pPr>
        <w:spacing w:after="0"/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7. Иные условия Трудового договора</w:t>
      </w:r>
    </w:p>
    <w:p w14:paraId="4C50B8C2">
      <w:pPr>
        <w:spacing w:after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59DCFA60">
      <w:pP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1C7D849E">
      <w:pPr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8. АДРЕСА И ПОДПИСИ СТОРОН</w:t>
      </w:r>
    </w:p>
    <w:p w14:paraId="37466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                                                                                                    Работник</w:t>
      </w:r>
    </w:p>
    <w:p w14:paraId="3615CE5E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&lt;Director&gt;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&lt;FullNameStaff&gt;</w:t>
      </w:r>
    </w:p>
    <w:p w14:paraId="66EA9594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&lt;Director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  <w:lang w:val="en-US"/>
        </w:rPr>
        <w:t>NameINN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"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Паспорт: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ab/>
      </w:r>
      <w:bookmarkStart w:id="3" w:name="_GoBack"/>
      <w:bookmarkEnd w:id="3"/>
      <w:r>
        <w:rPr>
          <w:rFonts w:hint="default" w:ascii="Times New Roman" w:hAnsi="Times New Roman" w:cs="Times New Roman"/>
          <w:color w:val="auto"/>
          <w:sz w:val="22"/>
          <w:szCs w:val="22"/>
        </w:rPr>
        <w:t>серия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  <w:lang w:val="en-US"/>
        </w:rPr>
        <w:t>Passport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№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&lt;N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  <w:lang w:val="en-US"/>
        </w:rPr>
        <w:t>u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mber&gt;</w:t>
      </w:r>
    </w:p>
    <w:p w14:paraId="22395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ИНН/КПП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&lt;DirectorINN&gt;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выдан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&lt;Issued&gt;</w:t>
      </w:r>
    </w:p>
    <w:p w14:paraId="49F546BA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Адрес: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&lt;Addre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sRecord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</w:p>
    <w:p w14:paraId="6C8B624D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F711AF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Генеральный директор</w:t>
      </w:r>
    </w:p>
    <w:p w14:paraId="54350AD0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&lt;GeneralDirector&gt;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/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&lt;GeneralDirectorSocr&gt;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&lt;GeneralDirectorSign&gt;</w:t>
      </w:r>
    </w:p>
    <w:p w14:paraId="2CBCD9FF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Я,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&lt;FullNameStaff&gt;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72E42E6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Трудовой договор на руки получил (а).</w:t>
      </w:r>
    </w:p>
    <w:p w14:paraId="48B4340B">
      <w:p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      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&lt;DateOfSigning&gt;</w:t>
      </w:r>
    </w:p>
    <w:sectPr>
      <w:pgSz w:w="11906" w:h="16838"/>
      <w:pgMar w:top="1134" w:right="850" w:bottom="719" w:left="720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CC"/>
    <w:family w:val="auto"/>
    <w:pitch w:val="default"/>
    <w:sig w:usb0="00000000" w:usb1="00000000" w:usb2="00000000" w:usb3="00000000" w:csb0="2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2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5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 w:tentative="0">
      <w:start w:val="2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7">
    <w:nsid w:val="00000008"/>
    <w:multiLevelType w:val="multilevel"/>
    <w:tmpl w:val="00000008"/>
    <w:lvl w:ilvl="0" w:tentative="0">
      <w:start w:val="12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 w:tentative="0">
      <w:start w:val="9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9">
    <w:nsid w:val="0000000A"/>
    <w:multiLevelType w:val="multilevel"/>
    <w:tmpl w:val="0000000A"/>
    <w:lvl w:ilvl="0" w:tentative="0">
      <w:start w:val="2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08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75F4"/>
    <w:rsid w:val="009412C5"/>
    <w:rsid w:val="00B03FCD"/>
    <w:rsid w:val="00CD20A5"/>
    <w:rsid w:val="00E72FB6"/>
    <w:rsid w:val="02887DF8"/>
    <w:rsid w:val="13A03D35"/>
    <w:rsid w:val="16E65E22"/>
    <w:rsid w:val="371C452D"/>
    <w:rsid w:val="47C4791A"/>
    <w:rsid w:val="55A67975"/>
    <w:rsid w:val="58563A9E"/>
    <w:rsid w:val="67586262"/>
    <w:rsid w:val="678E02E7"/>
    <w:rsid w:val="7DF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List"/>
    <w:basedOn w:val="4"/>
    <w:qFormat/>
    <w:uiPriority w:val="0"/>
    <w:rPr>
      <w:rFonts w:cs="Lucida Sans"/>
    </w:rPr>
  </w:style>
  <w:style w:type="character" w:customStyle="1" w:styleId="6">
    <w:name w:val="WW8Num1z0"/>
    <w:qFormat/>
    <w:uiPriority w:val="0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">
    <w:name w:val="WW8Num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">
    <w:name w:val="WW8Num2z1"/>
    <w:uiPriority w:val="0"/>
  </w:style>
  <w:style w:type="character" w:customStyle="1" w:styleId="9">
    <w:name w:val="WW8Num2z2"/>
    <w:qFormat/>
    <w:uiPriority w:val="0"/>
  </w:style>
  <w:style w:type="character" w:customStyle="1" w:styleId="10">
    <w:name w:val="WW8Num2z3"/>
    <w:qFormat/>
    <w:uiPriority w:val="0"/>
  </w:style>
  <w:style w:type="character" w:customStyle="1" w:styleId="11">
    <w:name w:val="WW8Num2z4"/>
    <w:qFormat/>
    <w:uiPriority w:val="0"/>
  </w:style>
  <w:style w:type="character" w:customStyle="1" w:styleId="12">
    <w:name w:val="WW8Num2z5"/>
    <w:qFormat/>
    <w:uiPriority w:val="0"/>
  </w:style>
  <w:style w:type="character" w:customStyle="1" w:styleId="13">
    <w:name w:val="WW8Num2z6"/>
    <w:qFormat/>
    <w:uiPriority w:val="0"/>
  </w:style>
  <w:style w:type="character" w:customStyle="1" w:styleId="14">
    <w:name w:val="WW8Num2z7"/>
    <w:qFormat/>
    <w:uiPriority w:val="0"/>
  </w:style>
  <w:style w:type="character" w:customStyle="1" w:styleId="15">
    <w:name w:val="WW8Num2z8"/>
    <w:qFormat/>
    <w:uiPriority w:val="0"/>
  </w:style>
  <w:style w:type="character" w:customStyle="1" w:styleId="16">
    <w:name w:val="WW8Num3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7">
    <w:name w:val="WW8Num3z1"/>
    <w:qFormat/>
    <w:uiPriority w:val="0"/>
  </w:style>
  <w:style w:type="character" w:customStyle="1" w:styleId="18">
    <w:name w:val="WW8Num3z2"/>
    <w:qFormat/>
    <w:uiPriority w:val="0"/>
  </w:style>
  <w:style w:type="character" w:customStyle="1" w:styleId="19">
    <w:name w:val="WW8Num3z3"/>
    <w:qFormat/>
    <w:uiPriority w:val="0"/>
  </w:style>
  <w:style w:type="character" w:customStyle="1" w:styleId="20">
    <w:name w:val="WW8Num3z4"/>
    <w:qFormat/>
    <w:uiPriority w:val="0"/>
  </w:style>
  <w:style w:type="character" w:customStyle="1" w:styleId="21">
    <w:name w:val="WW8Num3z5"/>
    <w:qFormat/>
    <w:uiPriority w:val="0"/>
  </w:style>
  <w:style w:type="character" w:customStyle="1" w:styleId="22">
    <w:name w:val="WW8Num3z6"/>
    <w:qFormat/>
    <w:uiPriority w:val="0"/>
  </w:style>
  <w:style w:type="character" w:customStyle="1" w:styleId="23">
    <w:name w:val="WW8Num3z7"/>
    <w:qFormat/>
    <w:uiPriority w:val="0"/>
  </w:style>
  <w:style w:type="character" w:customStyle="1" w:styleId="24">
    <w:name w:val="WW8Num3z8"/>
    <w:qFormat/>
    <w:uiPriority w:val="0"/>
  </w:style>
  <w:style w:type="character" w:customStyle="1" w:styleId="25">
    <w:name w:val="WW8Num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26">
    <w:name w:val="WW8Num4z1"/>
    <w:qFormat/>
    <w:uiPriority w:val="0"/>
  </w:style>
  <w:style w:type="character" w:customStyle="1" w:styleId="27">
    <w:name w:val="WW8Num4z2"/>
    <w:qFormat/>
    <w:uiPriority w:val="0"/>
  </w:style>
  <w:style w:type="character" w:customStyle="1" w:styleId="28">
    <w:name w:val="WW8Num4z3"/>
    <w:qFormat/>
    <w:uiPriority w:val="0"/>
  </w:style>
  <w:style w:type="character" w:customStyle="1" w:styleId="29">
    <w:name w:val="WW8Num4z4"/>
    <w:qFormat/>
    <w:uiPriority w:val="0"/>
  </w:style>
  <w:style w:type="character" w:customStyle="1" w:styleId="30">
    <w:name w:val="WW8Num4z5"/>
    <w:qFormat/>
    <w:uiPriority w:val="0"/>
  </w:style>
  <w:style w:type="character" w:customStyle="1" w:styleId="31">
    <w:name w:val="WW8Num4z6"/>
    <w:qFormat/>
    <w:uiPriority w:val="0"/>
  </w:style>
  <w:style w:type="character" w:customStyle="1" w:styleId="32">
    <w:name w:val="WW8Num4z7"/>
    <w:qFormat/>
    <w:uiPriority w:val="0"/>
  </w:style>
  <w:style w:type="character" w:customStyle="1" w:styleId="33">
    <w:name w:val="WW8Num4z8"/>
    <w:qFormat/>
    <w:uiPriority w:val="0"/>
  </w:style>
  <w:style w:type="character" w:customStyle="1" w:styleId="34">
    <w:name w:val="WW8Num5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35">
    <w:name w:val="WW8Num5z1"/>
    <w:qFormat/>
    <w:uiPriority w:val="0"/>
  </w:style>
  <w:style w:type="character" w:customStyle="1" w:styleId="36">
    <w:name w:val="WW8Num5z2"/>
    <w:qFormat/>
    <w:uiPriority w:val="0"/>
  </w:style>
  <w:style w:type="character" w:customStyle="1" w:styleId="37">
    <w:name w:val="WW8Num5z3"/>
    <w:qFormat/>
    <w:uiPriority w:val="0"/>
  </w:style>
  <w:style w:type="character" w:customStyle="1" w:styleId="38">
    <w:name w:val="WW8Num5z4"/>
    <w:qFormat/>
    <w:uiPriority w:val="0"/>
  </w:style>
  <w:style w:type="character" w:customStyle="1" w:styleId="39">
    <w:name w:val="WW8Num5z5"/>
    <w:qFormat/>
    <w:uiPriority w:val="0"/>
  </w:style>
  <w:style w:type="character" w:customStyle="1" w:styleId="40">
    <w:name w:val="WW8Num5z6"/>
    <w:qFormat/>
    <w:uiPriority w:val="0"/>
  </w:style>
  <w:style w:type="character" w:customStyle="1" w:styleId="41">
    <w:name w:val="WW8Num5z7"/>
    <w:qFormat/>
    <w:uiPriority w:val="0"/>
  </w:style>
  <w:style w:type="character" w:customStyle="1" w:styleId="42">
    <w:name w:val="WW8Num5z8"/>
    <w:qFormat/>
    <w:uiPriority w:val="0"/>
  </w:style>
  <w:style w:type="character" w:customStyle="1" w:styleId="43">
    <w:name w:val="WW8Num6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4">
    <w:name w:val="WW8Num6z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5">
    <w:name w:val="WW8Num6z3"/>
    <w:qFormat/>
    <w:uiPriority w:val="0"/>
  </w:style>
  <w:style w:type="character" w:customStyle="1" w:styleId="46">
    <w:name w:val="WW8Num6z4"/>
    <w:qFormat/>
    <w:uiPriority w:val="0"/>
  </w:style>
  <w:style w:type="character" w:customStyle="1" w:styleId="47">
    <w:name w:val="WW8Num6z5"/>
    <w:qFormat/>
    <w:uiPriority w:val="0"/>
  </w:style>
  <w:style w:type="character" w:customStyle="1" w:styleId="48">
    <w:name w:val="WW8Num6z6"/>
    <w:qFormat/>
    <w:uiPriority w:val="0"/>
  </w:style>
  <w:style w:type="character" w:customStyle="1" w:styleId="49">
    <w:name w:val="WW8Num6z7"/>
    <w:qFormat/>
    <w:uiPriority w:val="0"/>
  </w:style>
  <w:style w:type="character" w:customStyle="1" w:styleId="50">
    <w:name w:val="WW8Num6z8"/>
    <w:qFormat/>
    <w:uiPriority w:val="0"/>
  </w:style>
  <w:style w:type="character" w:customStyle="1" w:styleId="51">
    <w:name w:val="WW8Num7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52">
    <w:name w:val="WW8Num7z1"/>
    <w:qFormat/>
    <w:uiPriority w:val="0"/>
  </w:style>
  <w:style w:type="character" w:customStyle="1" w:styleId="53">
    <w:name w:val="WW8Num7z2"/>
    <w:qFormat/>
    <w:uiPriority w:val="0"/>
  </w:style>
  <w:style w:type="character" w:customStyle="1" w:styleId="54">
    <w:name w:val="WW8Num7z3"/>
    <w:qFormat/>
    <w:uiPriority w:val="0"/>
  </w:style>
  <w:style w:type="character" w:customStyle="1" w:styleId="55">
    <w:name w:val="WW8Num7z4"/>
    <w:qFormat/>
    <w:uiPriority w:val="0"/>
  </w:style>
  <w:style w:type="character" w:customStyle="1" w:styleId="56">
    <w:name w:val="WW8Num7z5"/>
    <w:qFormat/>
    <w:uiPriority w:val="0"/>
  </w:style>
  <w:style w:type="character" w:customStyle="1" w:styleId="57">
    <w:name w:val="WW8Num7z6"/>
    <w:qFormat/>
    <w:uiPriority w:val="0"/>
  </w:style>
  <w:style w:type="character" w:customStyle="1" w:styleId="58">
    <w:name w:val="WW8Num7z7"/>
    <w:qFormat/>
    <w:uiPriority w:val="0"/>
  </w:style>
  <w:style w:type="character" w:customStyle="1" w:styleId="59">
    <w:name w:val="WW8Num7z8"/>
    <w:qFormat/>
    <w:uiPriority w:val="0"/>
  </w:style>
  <w:style w:type="character" w:customStyle="1" w:styleId="60">
    <w:name w:val="WW8Num8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61">
    <w:name w:val="WW8Num8z1"/>
    <w:qFormat/>
    <w:uiPriority w:val="0"/>
  </w:style>
  <w:style w:type="character" w:customStyle="1" w:styleId="62">
    <w:name w:val="WW8Num8z2"/>
    <w:qFormat/>
    <w:uiPriority w:val="0"/>
  </w:style>
  <w:style w:type="character" w:customStyle="1" w:styleId="63">
    <w:name w:val="WW8Num8z3"/>
    <w:qFormat/>
    <w:uiPriority w:val="0"/>
  </w:style>
  <w:style w:type="character" w:customStyle="1" w:styleId="64">
    <w:name w:val="WW8Num8z4"/>
    <w:qFormat/>
    <w:uiPriority w:val="0"/>
  </w:style>
  <w:style w:type="character" w:customStyle="1" w:styleId="65">
    <w:name w:val="WW8Num8z5"/>
    <w:qFormat/>
    <w:uiPriority w:val="0"/>
  </w:style>
  <w:style w:type="character" w:customStyle="1" w:styleId="66">
    <w:name w:val="WW8Num8z6"/>
    <w:qFormat/>
    <w:uiPriority w:val="0"/>
  </w:style>
  <w:style w:type="character" w:customStyle="1" w:styleId="67">
    <w:name w:val="WW8Num8z7"/>
    <w:qFormat/>
    <w:uiPriority w:val="0"/>
  </w:style>
  <w:style w:type="character" w:customStyle="1" w:styleId="68">
    <w:name w:val="WW8Num8z8"/>
    <w:qFormat/>
    <w:uiPriority w:val="0"/>
  </w:style>
  <w:style w:type="character" w:customStyle="1" w:styleId="69">
    <w:name w:val="WW8Num9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0">
    <w:name w:val="WW8Num9z1"/>
    <w:qFormat/>
    <w:uiPriority w:val="0"/>
  </w:style>
  <w:style w:type="character" w:customStyle="1" w:styleId="71">
    <w:name w:val="WW8Num9z2"/>
    <w:qFormat/>
    <w:uiPriority w:val="0"/>
  </w:style>
  <w:style w:type="character" w:customStyle="1" w:styleId="72">
    <w:name w:val="WW8Num9z3"/>
    <w:qFormat/>
    <w:uiPriority w:val="0"/>
  </w:style>
  <w:style w:type="character" w:customStyle="1" w:styleId="73">
    <w:name w:val="WW8Num9z4"/>
    <w:qFormat/>
    <w:uiPriority w:val="0"/>
  </w:style>
  <w:style w:type="character" w:customStyle="1" w:styleId="74">
    <w:name w:val="WW8Num9z5"/>
    <w:qFormat/>
    <w:uiPriority w:val="0"/>
  </w:style>
  <w:style w:type="character" w:customStyle="1" w:styleId="75">
    <w:name w:val="WW8Num9z6"/>
    <w:qFormat/>
    <w:uiPriority w:val="0"/>
  </w:style>
  <w:style w:type="character" w:customStyle="1" w:styleId="76">
    <w:name w:val="WW8Num9z7"/>
    <w:qFormat/>
    <w:uiPriority w:val="0"/>
  </w:style>
  <w:style w:type="character" w:customStyle="1" w:styleId="77">
    <w:name w:val="WW8Num9z8"/>
    <w:qFormat/>
    <w:uiPriority w:val="0"/>
  </w:style>
  <w:style w:type="character" w:customStyle="1" w:styleId="78">
    <w:name w:val="WW8Num10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9">
    <w:name w:val="WW8Num10z1"/>
    <w:qFormat/>
    <w:uiPriority w:val="0"/>
  </w:style>
  <w:style w:type="character" w:customStyle="1" w:styleId="80">
    <w:name w:val="WW8Num10z2"/>
    <w:qFormat/>
    <w:uiPriority w:val="0"/>
  </w:style>
  <w:style w:type="character" w:customStyle="1" w:styleId="81">
    <w:name w:val="WW8Num10z3"/>
    <w:qFormat/>
    <w:uiPriority w:val="0"/>
  </w:style>
  <w:style w:type="character" w:customStyle="1" w:styleId="82">
    <w:name w:val="WW8Num10z4"/>
    <w:qFormat/>
    <w:uiPriority w:val="0"/>
  </w:style>
  <w:style w:type="character" w:customStyle="1" w:styleId="83">
    <w:name w:val="WW8Num10z5"/>
    <w:qFormat/>
    <w:uiPriority w:val="0"/>
  </w:style>
  <w:style w:type="character" w:customStyle="1" w:styleId="84">
    <w:name w:val="WW8Num10z6"/>
    <w:qFormat/>
    <w:uiPriority w:val="0"/>
  </w:style>
  <w:style w:type="character" w:customStyle="1" w:styleId="85">
    <w:name w:val="WW8Num10z7"/>
    <w:qFormat/>
    <w:uiPriority w:val="0"/>
  </w:style>
  <w:style w:type="character" w:customStyle="1" w:styleId="86">
    <w:name w:val="WW8Num10z8"/>
    <w:qFormat/>
    <w:uiPriority w:val="0"/>
  </w:style>
  <w:style w:type="character" w:customStyle="1" w:styleId="87">
    <w:name w:val="WW8Num11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8">
    <w:name w:val="WW8Num11z1"/>
    <w:qFormat/>
    <w:uiPriority w:val="0"/>
  </w:style>
  <w:style w:type="character" w:customStyle="1" w:styleId="89">
    <w:name w:val="WW8Num11z2"/>
    <w:qFormat/>
    <w:uiPriority w:val="0"/>
  </w:style>
  <w:style w:type="character" w:customStyle="1" w:styleId="90">
    <w:name w:val="WW8Num11z3"/>
    <w:qFormat/>
    <w:uiPriority w:val="0"/>
  </w:style>
  <w:style w:type="character" w:customStyle="1" w:styleId="91">
    <w:name w:val="WW8Num11z4"/>
    <w:qFormat/>
    <w:uiPriority w:val="0"/>
  </w:style>
  <w:style w:type="character" w:customStyle="1" w:styleId="92">
    <w:name w:val="WW8Num11z5"/>
    <w:qFormat/>
    <w:uiPriority w:val="0"/>
  </w:style>
  <w:style w:type="character" w:customStyle="1" w:styleId="93">
    <w:name w:val="WW8Num11z6"/>
    <w:qFormat/>
    <w:uiPriority w:val="0"/>
  </w:style>
  <w:style w:type="character" w:customStyle="1" w:styleId="94">
    <w:name w:val="WW8Num11z7"/>
    <w:qFormat/>
    <w:uiPriority w:val="0"/>
  </w:style>
  <w:style w:type="character" w:customStyle="1" w:styleId="95">
    <w:name w:val="WW8Num11z8"/>
    <w:qFormat/>
    <w:uiPriority w:val="0"/>
  </w:style>
  <w:style w:type="character" w:customStyle="1" w:styleId="96">
    <w:name w:val="WW8Num1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97">
    <w:name w:val="WW8Num12z1"/>
    <w:qFormat/>
    <w:uiPriority w:val="0"/>
  </w:style>
  <w:style w:type="character" w:customStyle="1" w:styleId="98">
    <w:name w:val="WW8Num12z2"/>
    <w:qFormat/>
    <w:uiPriority w:val="0"/>
  </w:style>
  <w:style w:type="character" w:customStyle="1" w:styleId="99">
    <w:name w:val="WW8Num12z3"/>
    <w:qFormat/>
    <w:uiPriority w:val="0"/>
  </w:style>
  <w:style w:type="character" w:customStyle="1" w:styleId="100">
    <w:name w:val="WW8Num12z4"/>
    <w:qFormat/>
    <w:uiPriority w:val="0"/>
  </w:style>
  <w:style w:type="character" w:customStyle="1" w:styleId="101">
    <w:name w:val="WW8Num12z5"/>
    <w:qFormat/>
    <w:uiPriority w:val="0"/>
  </w:style>
  <w:style w:type="character" w:customStyle="1" w:styleId="102">
    <w:name w:val="WW8Num12z6"/>
    <w:qFormat/>
    <w:uiPriority w:val="0"/>
  </w:style>
  <w:style w:type="character" w:customStyle="1" w:styleId="103">
    <w:name w:val="WW8Num12z7"/>
    <w:qFormat/>
    <w:uiPriority w:val="0"/>
  </w:style>
  <w:style w:type="character" w:customStyle="1" w:styleId="104">
    <w:name w:val="WW8Num12z8"/>
    <w:qFormat/>
    <w:uiPriority w:val="0"/>
  </w:style>
  <w:style w:type="character" w:customStyle="1" w:styleId="105">
    <w:name w:val="WW8Num13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06">
    <w:name w:val="WW8Num13z1"/>
    <w:qFormat/>
    <w:uiPriority w:val="0"/>
  </w:style>
  <w:style w:type="character" w:customStyle="1" w:styleId="107">
    <w:name w:val="WW8Num13z2"/>
    <w:qFormat/>
    <w:uiPriority w:val="0"/>
  </w:style>
  <w:style w:type="character" w:customStyle="1" w:styleId="108">
    <w:name w:val="WW8Num13z3"/>
    <w:qFormat/>
    <w:uiPriority w:val="0"/>
  </w:style>
  <w:style w:type="character" w:customStyle="1" w:styleId="109">
    <w:name w:val="WW8Num13z4"/>
    <w:qFormat/>
    <w:uiPriority w:val="0"/>
  </w:style>
  <w:style w:type="character" w:customStyle="1" w:styleId="110">
    <w:name w:val="WW8Num13z5"/>
    <w:qFormat/>
    <w:uiPriority w:val="0"/>
  </w:style>
  <w:style w:type="character" w:customStyle="1" w:styleId="111">
    <w:name w:val="WW8Num13z6"/>
    <w:qFormat/>
    <w:uiPriority w:val="0"/>
  </w:style>
  <w:style w:type="character" w:customStyle="1" w:styleId="112">
    <w:name w:val="WW8Num13z7"/>
    <w:qFormat/>
    <w:uiPriority w:val="0"/>
  </w:style>
  <w:style w:type="character" w:customStyle="1" w:styleId="113">
    <w:name w:val="WW8Num13z8"/>
    <w:qFormat/>
    <w:uiPriority w:val="0"/>
  </w:style>
  <w:style w:type="character" w:customStyle="1" w:styleId="114">
    <w:name w:val="WW8Num1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15">
    <w:name w:val="WW8Num14z1"/>
    <w:qFormat/>
    <w:uiPriority w:val="0"/>
  </w:style>
  <w:style w:type="character" w:customStyle="1" w:styleId="116">
    <w:name w:val="WW8Num14z2"/>
    <w:qFormat/>
    <w:uiPriority w:val="0"/>
  </w:style>
  <w:style w:type="character" w:customStyle="1" w:styleId="117">
    <w:name w:val="WW8Num14z3"/>
    <w:qFormat/>
    <w:uiPriority w:val="0"/>
  </w:style>
  <w:style w:type="character" w:customStyle="1" w:styleId="118">
    <w:name w:val="WW8Num14z4"/>
    <w:qFormat/>
    <w:uiPriority w:val="0"/>
  </w:style>
  <w:style w:type="character" w:customStyle="1" w:styleId="119">
    <w:name w:val="WW8Num14z5"/>
    <w:qFormat/>
    <w:uiPriority w:val="0"/>
  </w:style>
  <w:style w:type="character" w:customStyle="1" w:styleId="120">
    <w:name w:val="WW8Num14z6"/>
    <w:qFormat/>
    <w:uiPriority w:val="0"/>
  </w:style>
  <w:style w:type="character" w:customStyle="1" w:styleId="121">
    <w:name w:val="WW8Num14z7"/>
    <w:qFormat/>
    <w:uiPriority w:val="0"/>
  </w:style>
  <w:style w:type="character" w:customStyle="1" w:styleId="122">
    <w:name w:val="WW8Num14z8"/>
    <w:qFormat/>
    <w:uiPriority w:val="0"/>
  </w:style>
  <w:style w:type="character" w:customStyle="1" w:styleId="123">
    <w:name w:val="Основной шрифт абзаца1"/>
    <w:qFormat/>
    <w:uiPriority w:val="0"/>
  </w:style>
  <w:style w:type="character" w:customStyle="1" w:styleId="124">
    <w:name w:val="Заголовок №1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5">
    <w:name w:val="Основной текст (2)_"/>
    <w:qFormat/>
    <w:uiPriority w:val="0"/>
    <w:rPr>
      <w:rFonts w:ascii="Times New Roman" w:hAnsi="Times New Roman" w:cs="Times New Roman"/>
      <w:shd w:val="clear" w:color="auto" w:fill="FFFFFF"/>
    </w:rPr>
  </w:style>
  <w:style w:type="character" w:customStyle="1" w:styleId="126">
    <w:name w:val="Основной текст (2) + Полужирный"/>
    <w:qFormat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127">
    <w:name w:val="Основной текст (3)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28">
    <w:name w:val="Заголовок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129">
    <w:name w:val="Название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131">
    <w:name w:val="Заголовок №1"/>
    <w:basedOn w:val="1"/>
    <w:qFormat/>
    <w:uiPriority w:val="0"/>
    <w:pPr>
      <w:widowControl w:val="0"/>
      <w:shd w:val="clear" w:color="auto" w:fill="FFFFFF"/>
      <w:spacing w:after="0" w:line="240" w:lineRule="atLeast"/>
    </w:pPr>
    <w:rPr>
      <w:rFonts w:ascii="Times New Roman" w:hAnsi="Times New Roman" w:eastAsia="Times New Roman" w:cs="Times New Roman"/>
      <w:b/>
      <w:bCs/>
    </w:rPr>
  </w:style>
  <w:style w:type="paragraph" w:customStyle="1" w:styleId="132">
    <w:name w:val="Основной текст (2)"/>
    <w:basedOn w:val="1"/>
    <w:qFormat/>
    <w:uiPriority w:val="0"/>
    <w:pPr>
      <w:widowControl w:val="0"/>
      <w:shd w:val="clear" w:color="auto" w:fill="FFFFFF"/>
      <w:spacing w:after="600" w:line="240" w:lineRule="atLeast"/>
    </w:pPr>
    <w:rPr>
      <w:rFonts w:ascii="Times New Roman" w:hAnsi="Times New Roman" w:eastAsia="Times New Roman" w:cs="Times New Roman"/>
    </w:rPr>
  </w:style>
  <w:style w:type="paragraph" w:customStyle="1" w:styleId="133">
    <w:name w:val="Основной текст (3)"/>
    <w:basedOn w:val="1"/>
    <w:qFormat/>
    <w:uiPriority w:val="0"/>
    <w:pPr>
      <w:widowControl w:val="0"/>
      <w:shd w:val="clear" w:color="auto" w:fill="FFFFFF"/>
      <w:spacing w:after="0" w:line="274" w:lineRule="exact"/>
      <w:jc w:val="both"/>
    </w:pPr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1936</Words>
  <Characters>11037</Characters>
  <Lines>91</Lines>
  <Paragraphs>25</Paragraphs>
  <TotalTime>19</TotalTime>
  <ScaleCrop>false</ScaleCrop>
  <LinksUpToDate>false</LinksUpToDate>
  <CharactersWithSpaces>12948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2021-01-26T14:43:00Z</dcterms:created>
  <dc:creator>1</dc:creator>
  <cp:lastModifiedBy>aliya</cp:lastModifiedBy>
  <cp:lastPrinted>2113-01-01T00:00:00Z</cp:lastPrinted>
  <dcterms:modified xsi:type="dcterms:W3CDTF">2025-02-23T10:06:25Z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F4CA0088D1F04A1CA80A659D3083CC88_13</vt:lpwstr>
  </property>
</Properties>
</file>