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306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8224"/>
        <w:gridCol w:w="1133"/>
      </w:tblGrid>
      <w:tr>
        <w:trPr>
          <w:trHeight w:val="423" w:hRule="atLeast"/>
        </w:trPr>
        <w:tc>
          <w:tcPr>
            <w:tcW w:w="10490" w:type="dxa"/>
            <w:gridSpan w:val="3"/>
          </w:tcPr>
          <w:p>
            <w:pPr>
              <w:pStyle w:val="TableParagraph"/>
              <w:spacing w:line="404" w:lineRule="exact" w:before="0"/>
              <w:ind w:left="2349" w:right="2346"/>
              <w:jc w:val="center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w w:val="75"/>
                <w:sz w:val="36"/>
              </w:rPr>
              <w:t>Lycée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> </w:t>
            </w:r>
            <w:r>
              <w:rPr>
                <w:rFonts w:ascii="Cambria" w:hAnsi="Cambria"/>
                <w:w w:val="75"/>
                <w:sz w:val="36"/>
              </w:rPr>
              <w:t>Duhamel</w:t>
            </w:r>
            <w:r>
              <w:rPr>
                <w:rFonts w:ascii="Cambria" w:hAnsi="Cambria"/>
                <w:spacing w:val="24"/>
                <w:w w:val="75"/>
                <w:sz w:val="36"/>
              </w:rPr>
              <w:t> </w:t>
            </w:r>
            <w:r>
              <w:rPr>
                <w:rFonts w:ascii="Cambria" w:hAnsi="Cambria"/>
                <w:w w:val="75"/>
                <w:sz w:val="36"/>
              </w:rPr>
              <w:t>du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> </w:t>
            </w:r>
            <w:r>
              <w:rPr>
                <w:rFonts w:ascii="Cambria" w:hAnsi="Cambria"/>
                <w:w w:val="75"/>
                <w:sz w:val="36"/>
              </w:rPr>
              <w:t>Monceau.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> </w:t>
            </w:r>
            <w:r>
              <w:rPr>
                <w:rFonts w:ascii="Cambria" w:hAnsi="Cambria"/>
                <w:w w:val="75"/>
                <w:sz w:val="36"/>
              </w:rPr>
              <w:t>Niveau</w:t>
            </w:r>
            <w:r>
              <w:rPr>
                <w:rFonts w:ascii="Cambria" w:hAnsi="Cambria"/>
                <w:spacing w:val="24"/>
                <w:w w:val="75"/>
                <w:sz w:val="36"/>
              </w:rPr>
              <w:t> </w:t>
            </w:r>
            <w:r>
              <w:rPr>
                <w:rFonts w:ascii="Cambria" w:hAnsi="Cambria"/>
                <w:w w:val="75"/>
                <w:sz w:val="36"/>
              </w:rPr>
              <w:t>: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> </w:t>
            </w:r>
            <w:r>
              <w:rPr>
                <w:rFonts w:ascii="Cambria" w:hAnsi="Cambria"/>
                <w:w w:val="75"/>
                <w:sz w:val="36"/>
              </w:rPr>
              <w:t>Terminale.</w:t>
            </w:r>
          </w:p>
        </w:tc>
      </w:tr>
      <w:tr>
        <w:trPr>
          <w:trHeight w:val="760" w:hRule="atLeast"/>
        </w:trPr>
        <w:tc>
          <w:tcPr>
            <w:tcW w:w="1133" w:type="dxa"/>
          </w:tcPr>
          <w:p>
            <w:pPr>
              <w:pStyle w:val="TableParagraph"/>
              <w:spacing w:before="0"/>
              <w:ind w:left="33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67677" cy="458724"/>
                  <wp:effectExtent l="0" t="0" r="0" b="0"/>
                  <wp:docPr id="1" name="image1.jpeg" descr="Afficher l'image d'origi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677" cy="458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224" w:type="dxa"/>
          </w:tcPr>
          <w:p>
            <w:pPr>
              <w:pStyle w:val="TableParagraph"/>
              <w:spacing w:before="27"/>
              <w:ind w:left="1152" w:right="1149"/>
              <w:jc w:val="center"/>
              <w:rPr>
                <w:i/>
                <w:sz w:val="48"/>
              </w:rPr>
            </w:pPr>
            <w:r>
              <w:rPr>
                <w:i/>
                <w:w w:val="80"/>
                <w:sz w:val="48"/>
              </w:rPr>
              <w:t>Numérique</w:t>
            </w:r>
            <w:r>
              <w:rPr>
                <w:i/>
                <w:spacing w:val="32"/>
                <w:w w:val="80"/>
                <w:sz w:val="48"/>
              </w:rPr>
              <w:t> </w:t>
            </w:r>
            <w:r>
              <w:rPr>
                <w:i/>
                <w:w w:val="80"/>
                <w:sz w:val="48"/>
              </w:rPr>
              <w:t>et</w:t>
            </w:r>
            <w:r>
              <w:rPr>
                <w:i/>
                <w:spacing w:val="38"/>
                <w:w w:val="80"/>
                <w:sz w:val="48"/>
              </w:rPr>
              <w:t> </w:t>
            </w:r>
            <w:r>
              <w:rPr>
                <w:i/>
                <w:w w:val="80"/>
                <w:sz w:val="48"/>
              </w:rPr>
              <w:t>Sciences</w:t>
            </w:r>
            <w:r>
              <w:rPr>
                <w:i/>
                <w:spacing w:val="34"/>
                <w:w w:val="80"/>
                <w:sz w:val="48"/>
              </w:rPr>
              <w:t> </w:t>
            </w:r>
            <w:r>
              <w:rPr>
                <w:i/>
                <w:w w:val="80"/>
                <w:sz w:val="48"/>
              </w:rPr>
              <w:t>Informatiques</w:t>
            </w:r>
          </w:p>
        </w:tc>
        <w:tc>
          <w:tcPr>
            <w:tcW w:w="1133" w:type="dxa"/>
          </w:tcPr>
          <w:p>
            <w:pPr>
              <w:pStyle w:val="TableParagraph"/>
              <w:spacing w:before="0"/>
              <w:ind w:left="15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20418" cy="480059"/>
                  <wp:effectExtent l="0" t="0" r="0" b="0"/>
                  <wp:docPr id="3" name="image2.png" descr="Ordinateu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18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57" w:hRule="atLeast"/>
        </w:trPr>
        <w:tc>
          <w:tcPr>
            <w:tcW w:w="10490" w:type="dxa"/>
            <w:gridSpan w:val="3"/>
          </w:tcPr>
          <w:p>
            <w:pPr>
              <w:pStyle w:val="TableParagraph"/>
              <w:spacing w:line="407" w:lineRule="exact" w:before="0"/>
              <w:ind w:left="2349" w:right="2344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SGBDR</w:t>
            </w:r>
          </w:p>
        </w:tc>
      </w:tr>
    </w:tbl>
    <w:p>
      <w:pPr>
        <w:pStyle w:val="BodyText"/>
        <w:spacing w:before="1"/>
        <w:ind w:left="0"/>
        <w:rPr>
          <w:sz w:val="14"/>
        </w:rPr>
      </w:pPr>
    </w:p>
    <w:p>
      <w:pPr>
        <w:pStyle w:val="BodyText"/>
        <w:spacing w:before="92"/>
        <w:ind w:right="217"/>
        <w:jc w:val="both"/>
      </w:pPr>
      <w:r>
        <w:rPr/>
        <w:t>Un </w:t>
      </w:r>
      <w:r>
        <w:rPr>
          <w:i/>
        </w:rPr>
        <w:t>système de gestion de base de données </w:t>
      </w:r>
      <w:r>
        <w:rPr/>
        <w:t>(abr. </w:t>
      </w:r>
      <w:r>
        <w:rPr>
          <w:i/>
        </w:rPr>
        <w:t>SGBD</w:t>
      </w:r>
      <w:r>
        <w:rPr/>
        <w:t>) est un logiciel système servant à stocker, à manipuler ou gérer,</w:t>
      </w:r>
      <w:r>
        <w:rPr>
          <w:spacing w:val="-52"/>
        </w:rPr>
        <w:t> </w:t>
      </w:r>
      <w:r>
        <w:rPr/>
        <w:t>et à partager des informations dans une </w:t>
      </w:r>
      <w:hyperlink r:id="rId8">
        <w:r>
          <w:rPr>
            <w:color w:val="0000FF"/>
            <w:u w:val="single" w:color="0000FF"/>
          </w:rPr>
          <w:t>base de données</w:t>
        </w:r>
        <w:r>
          <w:rPr/>
          <w:t>, </w:t>
        </w:r>
      </w:hyperlink>
      <w:r>
        <w:rPr/>
        <w:t>en garantissant la qualité, la pérennité et la confidentialité des</w:t>
      </w:r>
      <w:r>
        <w:rPr>
          <w:spacing w:val="-52"/>
        </w:rPr>
        <w:t> </w:t>
      </w:r>
      <w:r>
        <w:rPr/>
        <w:t>informations,</w:t>
      </w:r>
      <w:r>
        <w:rPr>
          <w:spacing w:val="-1"/>
        </w:rPr>
        <w:t> </w:t>
      </w:r>
      <w:r>
        <w:rPr/>
        <w:t>tout</w:t>
      </w:r>
      <w:r>
        <w:rPr>
          <w:spacing w:val="1"/>
        </w:rPr>
        <w:t> </w:t>
      </w:r>
      <w:r>
        <w:rPr/>
        <w:t>en cachant</w:t>
      </w:r>
      <w:r>
        <w:rPr>
          <w:spacing w:val="1"/>
        </w:rPr>
        <w:t> </w:t>
      </w:r>
      <w:r>
        <w:rPr/>
        <w:t>la complexité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opérations.</w:t>
      </w:r>
    </w:p>
    <w:p>
      <w:pPr>
        <w:pStyle w:val="BodyText"/>
        <w:ind w:right="231"/>
      </w:pPr>
      <w:r>
        <w:rPr/>
        <w:pict>
          <v:rect style="position:absolute;margin-left:508.420013pt;margin-top:44.949509pt;width:3.504pt;height:.36pt;mso-position-horizontal-relative:page;mso-position-vertical-relative:paragraph;z-index:-16328192" filled="true" fillcolor="#0000ff" stroked="false">
            <v:fill type="solid"/>
            <w10:wrap type="none"/>
          </v:rect>
        </w:pict>
      </w:r>
      <w:r>
        <w:rPr/>
        <w:t>Un SGBD (en anglais </w:t>
      </w:r>
      <w:r>
        <w:rPr>
          <w:i/>
        </w:rPr>
        <w:t>DBMS </w:t>
      </w:r>
      <w:r>
        <w:rPr/>
        <w:t>pour </w:t>
      </w:r>
      <w:r>
        <w:rPr>
          <w:i/>
        </w:rPr>
        <w:t>database management system</w:t>
      </w:r>
      <w:r>
        <w:rPr/>
        <w:t>) permet d'inscrire, de retrouver, de modifier, de trier,</w:t>
      </w:r>
      <w:r>
        <w:rPr>
          <w:spacing w:val="-52"/>
        </w:rPr>
        <w:t> </w:t>
      </w:r>
      <w:r>
        <w:rPr/>
        <w:t>de transformer ou d'imprimer les informations de la base de données. Il permet d'effectuer des comptes rendus des</w:t>
      </w:r>
      <w:r>
        <w:rPr>
          <w:spacing w:val="1"/>
        </w:rPr>
        <w:t> </w:t>
      </w:r>
      <w:r>
        <w:rPr/>
        <w:t>informations enregistrées et comporte des mécanismes pour assurer la cohérence des informations, éviter des pertes</w:t>
      </w:r>
      <w:r>
        <w:rPr>
          <w:spacing w:val="1"/>
        </w:rPr>
        <w:t> </w:t>
      </w:r>
      <w:r>
        <w:rPr/>
        <w:t>d'informations dues à des pannes, assurer la confidentialité et permettre son utilisation par d'autres logiciels</w:t>
      </w:r>
      <w:hyperlink r:id="rId9">
        <w:r>
          <w:rPr>
            <w:color w:val="0000FF"/>
            <w:vertAlign w:val="superscript"/>
          </w:rPr>
          <w:t>1</w:t>
        </w:r>
      </w:hyperlink>
      <w:r>
        <w:rPr>
          <w:vertAlign w:val="baseline"/>
        </w:rPr>
        <w:t>. Selon le</w:t>
      </w:r>
      <w:r>
        <w:rPr>
          <w:spacing w:val="1"/>
          <w:vertAlign w:val="baseline"/>
        </w:rPr>
        <w:t> </w:t>
      </w:r>
      <w:r>
        <w:rPr>
          <w:vertAlign w:val="baseline"/>
        </w:rPr>
        <w:t>modèle, le SGBD peut comporter une simple </w:t>
      </w:r>
      <w:hyperlink r:id="rId10">
        <w:r>
          <w:rPr>
            <w:color w:val="0000FF"/>
            <w:u w:val="single" w:color="0000FF"/>
            <w:vertAlign w:val="baseline"/>
          </w:rPr>
          <w:t>interface graphique</w:t>
        </w:r>
        <w:r>
          <w:rPr>
            <w:color w:val="0000FF"/>
            <w:vertAlign w:val="baseline"/>
          </w:rPr>
          <w:t> </w:t>
        </w:r>
      </w:hyperlink>
      <w:r>
        <w:rPr>
          <w:vertAlign w:val="baseline"/>
        </w:rPr>
        <w:t>jusqu'à des langages de programmation sophistiqués.</w:t>
      </w:r>
      <w:r>
        <w:rPr>
          <w:spacing w:val="-52"/>
          <w:vertAlign w:val="baseline"/>
        </w:rPr>
        <w:t> </w:t>
      </w:r>
      <w:r>
        <w:rPr>
          <w:vertAlign w:val="baseline"/>
        </w:rPr>
        <w:t>Les systèmes de gestion de base de données sont des logiciels universels, indépendants de l'usage qui est fait des bases</w:t>
      </w:r>
      <w:r>
        <w:rPr>
          <w:spacing w:val="-52"/>
          <w:vertAlign w:val="baseline"/>
        </w:rPr>
        <w:t> </w:t>
      </w:r>
      <w:r>
        <w:rPr>
          <w:vertAlign w:val="baseline"/>
        </w:rPr>
        <w:t>de données. Ils sont utilisés pour de nombreuses applications informatiques, notamment les </w:t>
      </w:r>
      <w:hyperlink r:id="rId11">
        <w:r>
          <w:rPr>
            <w:color w:val="0000FF"/>
            <w:u w:val="single" w:color="0000FF"/>
            <w:vertAlign w:val="baseline"/>
          </w:rPr>
          <w:t>guichets automatiques</w:t>
        </w:r>
      </w:hyperlink>
      <w:r>
        <w:rPr>
          <w:color w:val="0000FF"/>
          <w:spacing w:val="1"/>
          <w:vertAlign w:val="baseline"/>
        </w:rPr>
        <w:t> </w:t>
      </w:r>
      <w:hyperlink r:id="rId11">
        <w:r>
          <w:rPr>
            <w:color w:val="0000FF"/>
            <w:u w:val="single" w:color="0000FF"/>
            <w:vertAlign w:val="baseline"/>
          </w:rPr>
          <w:t>bancaires</w:t>
        </w:r>
        <w:r>
          <w:rPr>
            <w:vertAlign w:val="baseline"/>
          </w:rPr>
          <w:t>, </w:t>
        </w:r>
      </w:hyperlink>
      <w:r>
        <w:rPr>
          <w:vertAlign w:val="baseline"/>
        </w:rPr>
        <w:t>les logiciels de </w:t>
      </w:r>
      <w:hyperlink r:id="rId12">
        <w:r>
          <w:rPr>
            <w:color w:val="0000FF"/>
            <w:u w:val="single" w:color="0000FF"/>
            <w:vertAlign w:val="baseline"/>
          </w:rPr>
          <w:t>réservation</w:t>
        </w:r>
      </w:hyperlink>
      <w:r>
        <w:rPr>
          <w:vertAlign w:val="baseline"/>
        </w:rPr>
        <w:t>, les </w:t>
      </w:r>
      <w:hyperlink r:id="rId13">
        <w:r>
          <w:rPr>
            <w:color w:val="0000FF"/>
            <w:u w:val="single" w:color="0000FF"/>
            <w:vertAlign w:val="baseline"/>
          </w:rPr>
          <w:t>bibliothèques numériques</w:t>
        </w:r>
      </w:hyperlink>
      <w:r>
        <w:rPr>
          <w:vertAlign w:val="baseline"/>
        </w:rPr>
        <w:t>, les logiciels d'</w:t>
      </w:r>
      <w:hyperlink r:id="rId14">
        <w:r>
          <w:rPr>
            <w:color w:val="0000FF"/>
            <w:u w:val="single" w:color="0000FF"/>
            <w:vertAlign w:val="baseline"/>
          </w:rPr>
          <w:t>inventaire</w:t>
        </w:r>
      </w:hyperlink>
      <w:r>
        <w:rPr>
          <w:vertAlign w:val="baseline"/>
        </w:rPr>
        <w:t>, les </w:t>
      </w:r>
      <w:hyperlink r:id="rId15">
        <w:r>
          <w:rPr>
            <w:color w:val="0000FF"/>
            <w:u w:val="single" w:color="0000FF"/>
            <w:vertAlign w:val="baseline"/>
          </w:rPr>
          <w:t>progiciels de gestion</w:t>
        </w:r>
      </w:hyperlink>
      <w:r>
        <w:rPr>
          <w:color w:val="0000FF"/>
          <w:spacing w:val="-52"/>
          <w:vertAlign w:val="baseline"/>
        </w:rPr>
        <w:t> </w:t>
      </w:r>
      <w:hyperlink r:id="rId15">
        <w:r>
          <w:rPr>
            <w:color w:val="0000FF"/>
            <w:u w:val="single" w:color="0000FF"/>
            <w:vertAlign w:val="baseline"/>
          </w:rPr>
          <w:t>intégrés</w:t>
        </w:r>
        <w:r>
          <w:rPr>
            <w:color w:val="0000FF"/>
            <w:vertAlign w:val="baseline"/>
          </w:rPr>
          <w:t> </w:t>
        </w:r>
      </w:hyperlink>
      <w:r>
        <w:rPr>
          <w:vertAlign w:val="baseline"/>
        </w:rPr>
        <w:t>ou la plupart des blogs et sites web. Il existe de </w:t>
      </w:r>
      <w:hyperlink r:id="rId16">
        <w:r>
          <w:rPr>
            <w:color w:val="0000FF"/>
            <w:u w:val="single" w:color="0000FF"/>
            <w:vertAlign w:val="baseline"/>
          </w:rPr>
          <w:t>nombreux systèmes de gestion de base de données</w:t>
        </w:r>
      </w:hyperlink>
      <w:r>
        <w:rPr>
          <w:vertAlign w:val="baseline"/>
        </w:rPr>
        <w:t>. En 2008,</w:t>
      </w:r>
      <w:r>
        <w:rPr>
          <w:spacing w:val="1"/>
          <w:vertAlign w:val="baseline"/>
        </w:rPr>
        <w:t> </w:t>
      </w:r>
      <w:r>
        <w:rPr>
          <w:vertAlign w:val="baseline"/>
        </w:rPr>
        <w:t>Oracle détenait près de la moitié du marché des SGBD avec </w:t>
      </w:r>
      <w:hyperlink r:id="rId17">
        <w:r>
          <w:rPr>
            <w:color w:val="0000FF"/>
            <w:u w:val="single" w:color="0000FF"/>
            <w:vertAlign w:val="baseline"/>
          </w:rPr>
          <w:t>MySQL</w:t>
        </w:r>
        <w:r>
          <w:rPr>
            <w:color w:val="0000FF"/>
            <w:vertAlign w:val="baseline"/>
          </w:rPr>
          <w:t> </w:t>
        </w:r>
      </w:hyperlink>
      <w:r>
        <w:rPr>
          <w:vertAlign w:val="baseline"/>
        </w:rPr>
        <w:t>et </w:t>
      </w:r>
      <w:hyperlink r:id="rId18">
        <w:r>
          <w:rPr>
            <w:color w:val="0000FF"/>
            <w:u w:val="single" w:color="0000FF"/>
            <w:vertAlign w:val="baseline"/>
          </w:rPr>
          <w:t>Oracle Database</w:t>
        </w:r>
      </w:hyperlink>
      <w:r>
        <w:rPr>
          <w:vertAlign w:val="baseline"/>
        </w:rPr>
        <w:t>. Vient ensuite IBM avec près</w:t>
      </w:r>
      <w:r>
        <w:rPr>
          <w:spacing w:val="-52"/>
          <w:vertAlign w:val="baseline"/>
        </w:rPr>
        <w:t> </w:t>
      </w:r>
      <w:r>
        <w:rPr>
          <w:vertAlign w:val="baseline"/>
        </w:rPr>
        <w:t>de</w:t>
      </w:r>
      <w:r>
        <w:rPr>
          <w:spacing w:val="-1"/>
          <w:vertAlign w:val="baseline"/>
        </w:rPr>
        <w:t> </w:t>
      </w:r>
      <w:r>
        <w:rPr>
          <w:vertAlign w:val="baseline"/>
        </w:rPr>
        <w:t>20</w:t>
      </w:r>
      <w:r>
        <w:rPr>
          <w:spacing w:val="-2"/>
          <w:vertAlign w:val="baseline"/>
        </w:rPr>
        <w:t> </w:t>
      </w:r>
      <w:r>
        <w:rPr>
          <w:vertAlign w:val="baseline"/>
        </w:rPr>
        <w:t>%, laissant</w:t>
      </w:r>
      <w:r>
        <w:rPr>
          <w:spacing w:val="1"/>
          <w:vertAlign w:val="baseline"/>
        </w:rPr>
        <w:t> </w:t>
      </w:r>
      <w:r>
        <w:rPr>
          <w:vertAlign w:val="baseline"/>
        </w:rPr>
        <w:t>peu de place pour les autres acteurs.</w:t>
      </w:r>
    </w:p>
    <w:p>
      <w:pPr>
        <w:pStyle w:val="BodyText"/>
        <w:spacing w:before="1"/>
        <w:ind w:right="567"/>
      </w:pPr>
      <w:r>
        <w:rPr/>
        <w:t>Les SGBD sont souvent utilisés par d'</w:t>
      </w:r>
      <w:hyperlink r:id="rId19">
        <w:r>
          <w:rPr>
            <w:color w:val="0000FF"/>
            <w:u w:val="single" w:color="0000FF"/>
          </w:rPr>
          <w:t>autres logiciels</w:t>
        </w:r>
        <w:r>
          <w:rPr>
            <w:color w:val="0000FF"/>
          </w:rPr>
          <w:t> </w:t>
        </w:r>
      </w:hyperlink>
      <w:r>
        <w:rPr/>
        <w:t>ainsi que les </w:t>
      </w:r>
      <w:hyperlink r:id="rId20">
        <w:r>
          <w:rPr>
            <w:color w:val="0000FF"/>
            <w:u w:val="single" w:color="0000FF"/>
          </w:rPr>
          <w:t>administrateurs</w:t>
        </w:r>
        <w:r>
          <w:rPr>
            <w:color w:val="0000FF"/>
          </w:rPr>
          <w:t> </w:t>
        </w:r>
      </w:hyperlink>
      <w:r>
        <w:rPr/>
        <w:t>ou les </w:t>
      </w:r>
      <w:hyperlink r:id="rId21">
        <w:r>
          <w:rPr>
            <w:color w:val="0000FF"/>
            <w:u w:val="single" w:color="0000FF"/>
          </w:rPr>
          <w:t>développeurs</w:t>
        </w:r>
        <w:r>
          <w:rPr/>
          <w:t>. </w:t>
        </w:r>
      </w:hyperlink>
      <w:r>
        <w:rPr/>
        <w:t>Ils peuvent</w:t>
      </w:r>
      <w:r>
        <w:rPr>
          <w:spacing w:val="-52"/>
        </w:rPr>
        <w:t> </w:t>
      </w:r>
      <w:r>
        <w:rPr/>
        <w:t>être</w:t>
      </w:r>
      <w:r>
        <w:rPr>
          <w:spacing w:val="-2"/>
        </w:rPr>
        <w:t> </w:t>
      </w:r>
      <w:r>
        <w:rPr/>
        <w:t>sous</w:t>
      </w:r>
      <w:r>
        <w:rPr>
          <w:spacing w:val="-1"/>
        </w:rPr>
        <w:t> </w:t>
      </w:r>
      <w:r>
        <w:rPr/>
        <w:t>forme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hyperlink r:id="rId22">
        <w:r>
          <w:rPr>
            <w:color w:val="0000FF"/>
            <w:u w:val="single" w:color="0000FF"/>
          </w:rPr>
          <w:t>composant logiciel</w:t>
        </w:r>
        <w:r>
          <w:rPr/>
          <w:t>,</w:t>
        </w:r>
        <w:r>
          <w:rPr>
            <w:spacing w:val="-1"/>
          </w:rPr>
          <w:t> </w:t>
        </w:r>
      </w:hyperlink>
      <w:r>
        <w:rPr/>
        <w:t>de</w:t>
      </w:r>
      <w:r>
        <w:rPr>
          <w:spacing w:val="-3"/>
        </w:rPr>
        <w:t> </w:t>
      </w:r>
      <w:hyperlink r:id="rId23">
        <w:r>
          <w:rPr>
            <w:color w:val="0000FF"/>
            <w:u w:val="single" w:color="0000FF"/>
          </w:rPr>
          <w:t>serveur</w:t>
        </w:r>
        <w:r>
          <w:rPr/>
          <w:t>,</w:t>
        </w:r>
        <w:r>
          <w:rPr>
            <w:spacing w:val="-1"/>
          </w:rPr>
          <w:t> </w:t>
        </w:r>
      </w:hyperlink>
      <w:r>
        <w:rPr/>
        <w:t>de</w:t>
      </w:r>
      <w:r>
        <w:rPr>
          <w:spacing w:val="-3"/>
        </w:rPr>
        <w:t> </w:t>
      </w:r>
      <w:hyperlink r:id="rId24">
        <w:r>
          <w:rPr>
            <w:color w:val="0000FF"/>
            <w:u w:val="single" w:color="0000FF"/>
          </w:rPr>
          <w:t>logiciel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applicatif</w:t>
        </w:r>
        <w:r>
          <w:rPr>
            <w:color w:val="0000FF"/>
            <w:spacing w:val="-1"/>
          </w:rPr>
          <w:t> </w:t>
        </w:r>
      </w:hyperlink>
      <w:r>
        <w:rPr/>
        <w:t>ou</w:t>
      </w:r>
      <w:r>
        <w:rPr>
          <w:spacing w:val="-1"/>
        </w:rPr>
        <w:t> </w:t>
      </w:r>
      <w:r>
        <w:rPr/>
        <w:t>d'</w:t>
      </w:r>
      <w:hyperlink r:id="rId25">
        <w:r>
          <w:rPr>
            <w:color w:val="0000FF"/>
            <w:u w:val="single" w:color="0000FF"/>
          </w:rPr>
          <w:t>environnement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programmation</w:t>
        </w:r>
        <w:r>
          <w:rPr/>
          <w:t>.</w:t>
        </w:r>
      </w:hyperlink>
    </w:p>
    <w:p>
      <w:pPr>
        <w:pStyle w:val="BodyText"/>
        <w:spacing w:line="251" w:lineRule="exact"/>
      </w:pPr>
      <w:r>
        <w:rPr/>
        <w:t>En</w:t>
      </w:r>
      <w:r>
        <w:rPr>
          <w:spacing w:val="-1"/>
        </w:rPr>
        <w:t> </w:t>
      </w:r>
      <w:r>
        <w:rPr/>
        <w:t>2011,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majorité des</w:t>
      </w:r>
      <w:r>
        <w:rPr>
          <w:spacing w:val="-2"/>
        </w:rPr>
        <w:t> </w:t>
      </w:r>
      <w:r>
        <w:rPr/>
        <w:t>SGBD</w:t>
      </w:r>
      <w:r>
        <w:rPr>
          <w:spacing w:val="-2"/>
        </w:rPr>
        <w:t> </w:t>
      </w:r>
      <w:r>
        <w:rPr/>
        <w:t>du marché</w:t>
      </w:r>
      <w:r>
        <w:rPr>
          <w:spacing w:val="-3"/>
        </w:rPr>
        <w:t> </w:t>
      </w:r>
      <w:r>
        <w:rPr/>
        <w:t>manipulent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hyperlink r:id="rId26">
        <w:r>
          <w:rPr>
            <w:color w:val="0000FF"/>
            <w:u w:val="single" w:color="0000FF"/>
          </w:rPr>
          <w:t>bases de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données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relationnelles</w:t>
        </w:r>
      </w:hyperlink>
      <w:r>
        <w:rPr/>
        <w:t>.</w:t>
      </w:r>
    </w:p>
    <w:p>
      <w:pPr>
        <w:pStyle w:val="Heading1"/>
        <w:spacing w:line="252" w:lineRule="exact" w:before="1"/>
      </w:pPr>
      <w:r>
        <w:rPr/>
        <w:t>But visé</w:t>
      </w:r>
    </w:p>
    <w:p>
      <w:pPr>
        <w:pStyle w:val="BodyText"/>
        <w:ind w:right="442"/>
      </w:pPr>
      <w:r>
        <w:rPr/>
        <w:pict>
          <v:rect style="position:absolute;margin-left:70.944pt;margin-top:44.969547pt;width:3.48pt;height:.35999pt;mso-position-horizontal-relative:page;mso-position-vertical-relative:paragraph;z-index:-16327680" filled="true" fillcolor="#0000ff" stroked="false">
            <v:fill type="solid"/>
            <w10:wrap type="none"/>
          </v:rect>
        </w:pict>
      </w:r>
      <w:r>
        <w:rPr/>
        <w:t>Les SGBD sont les logiciels intermédiaires entre les utilisateurs et les bases de données. Une </w:t>
      </w:r>
      <w:hyperlink r:id="rId8">
        <w:r>
          <w:rPr>
            <w:color w:val="0000FF"/>
            <w:u w:val="single" w:color="0000FF"/>
          </w:rPr>
          <w:t>base de données</w:t>
        </w:r>
        <w:r>
          <w:rPr>
            <w:color w:val="0000FF"/>
          </w:rPr>
          <w:t> </w:t>
        </w:r>
      </w:hyperlink>
      <w:r>
        <w:rPr/>
        <w:t>est un</w:t>
      </w:r>
      <w:r>
        <w:rPr>
          <w:spacing w:val="-52"/>
        </w:rPr>
        <w:t> </w:t>
      </w:r>
      <w:r>
        <w:rPr/>
        <w:t>magasin de données composé de plusieurs fichiers manipulés exclusivement par le SGBD. Ce dernier cache la</w:t>
      </w:r>
      <w:r>
        <w:rPr>
          <w:spacing w:val="1"/>
        </w:rPr>
        <w:t> </w:t>
      </w:r>
      <w:r>
        <w:rPr/>
        <w:t>complexité de manipulation des structures de la base de données en mettant à disposition une vue synthétique du</w:t>
      </w:r>
      <w:r>
        <w:rPr>
          <w:spacing w:val="1"/>
        </w:rPr>
        <w:t> </w:t>
      </w:r>
      <w:r>
        <w:rPr/>
        <w:t>contenu</w:t>
      </w:r>
      <w:hyperlink r:id="rId27">
        <w:r>
          <w:rPr>
            <w:color w:val="0000FF"/>
            <w:vertAlign w:val="superscript"/>
          </w:rPr>
          <w:t>4</w:t>
        </w:r>
        <w:r>
          <w:rPr>
            <w:vertAlign w:val="baseline"/>
          </w:rPr>
          <w:t>.</w:t>
        </w:r>
      </w:hyperlink>
    </w:p>
    <w:p>
      <w:pPr>
        <w:pStyle w:val="BodyText"/>
        <w:spacing w:before="1"/>
        <w:ind w:right="437"/>
      </w:pPr>
      <w:r>
        <w:rPr/>
        <w:pict>
          <v:rect style="position:absolute;margin-left:385.390015pt;margin-top:57.599514pt;width:3.48pt;height:.36002pt;mso-position-horizontal-relative:page;mso-position-vertical-relative:paragraph;z-index:-16327168" filled="true" fillcolor="#0000ff" stroked="false">
            <v:fill type="solid"/>
            <w10:wrap type="none"/>
          </v:rect>
        </w:pict>
      </w:r>
      <w:r>
        <w:rPr/>
        <w:t>L'ensemble SGBD et base de données est destiné à permettre le stockage de données d'une manière offrant de</w:t>
      </w:r>
      <w:r>
        <w:rPr>
          <w:spacing w:val="1"/>
        </w:rPr>
        <w:t> </w:t>
      </w:r>
      <w:r>
        <w:rPr/>
        <w:t>nombreux avantages par rapport à un enregistrement conventionnel dans des </w:t>
      </w:r>
      <w:hyperlink r:id="rId28">
        <w:r>
          <w:rPr>
            <w:color w:val="0000FF"/>
            <w:u w:val="single" w:color="0000FF"/>
          </w:rPr>
          <w:t>fichiers</w:t>
        </w:r>
      </w:hyperlink>
      <w:r>
        <w:rPr/>
        <w:t>. Il permet d'obtenir et de</w:t>
      </w:r>
      <w:r>
        <w:rPr>
          <w:spacing w:val="1"/>
        </w:rPr>
        <w:t> </w:t>
      </w:r>
      <w:r>
        <w:rPr/>
        <w:t>modifier rapidement des données, de les partager entre plusieurs usagers. Il garantit l'absence de redondance,</w:t>
      </w:r>
      <w:r>
        <w:rPr>
          <w:spacing w:val="1"/>
        </w:rPr>
        <w:t> </w:t>
      </w:r>
      <w:r>
        <w:rPr/>
        <w:t>l'intégrité, la confidentialité et la pérennité des données tout en donnant des moyens d'éviter les éventuels conflits de</w:t>
      </w:r>
      <w:r>
        <w:rPr>
          <w:spacing w:val="-52"/>
        </w:rPr>
        <w:t> </w:t>
      </w:r>
      <w:r>
        <w:rPr/>
        <w:t>modification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en cachant</w:t>
      </w:r>
      <w:r>
        <w:rPr>
          <w:spacing w:val="-2"/>
        </w:rPr>
        <w:t> </w:t>
      </w:r>
      <w:r>
        <w:rPr/>
        <w:t>les</w:t>
      </w:r>
      <w:r>
        <w:rPr>
          <w:spacing w:val="-1"/>
        </w:rPr>
        <w:t> </w:t>
      </w:r>
      <w:r>
        <w:rPr/>
        <w:t>détails</w:t>
      </w:r>
      <w:r>
        <w:rPr>
          <w:spacing w:val="-2"/>
        </w:rPr>
        <w:t> </w:t>
      </w:r>
      <w:r>
        <w:rPr/>
        <w:t>du</w:t>
      </w:r>
      <w:r>
        <w:rPr>
          <w:spacing w:val="3"/>
        </w:rPr>
        <w:t> </w:t>
      </w:r>
      <w:hyperlink r:id="rId29">
        <w:r>
          <w:rPr>
            <w:color w:val="0000FF"/>
            <w:u w:val="single" w:color="0000FF"/>
          </w:rPr>
          <w:t>format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fichier</w:t>
        </w:r>
        <w:r>
          <w:rPr>
            <w:color w:val="0000FF"/>
            <w:spacing w:val="2"/>
          </w:rPr>
          <w:t> </w:t>
        </w:r>
      </w:hyperlink>
      <w:r>
        <w:rPr/>
        <w:t>des bases de données</w:t>
      </w:r>
      <w:hyperlink r:id="rId9">
        <w:r>
          <w:rPr>
            <w:color w:val="0000FF"/>
            <w:vertAlign w:val="superscript"/>
          </w:rPr>
          <w:t>1</w:t>
        </w:r>
      </w:hyperlink>
      <w:r>
        <w:rPr>
          <w:vertAlign w:val="baseline"/>
        </w:rPr>
        <w:t>.</w:t>
      </w:r>
    </w:p>
    <w:p>
      <w:pPr>
        <w:pStyle w:val="BodyText"/>
        <w:ind w:right="418"/>
      </w:pPr>
      <w:r>
        <w:rPr/>
        <w:pict>
          <v:rect style="position:absolute;margin-left:259.369995pt;margin-top:32.349522pt;width:3.48pt;height:.36002pt;mso-position-horizontal-relative:page;mso-position-vertical-relative:paragraph;z-index:-16326656" filled="true" fillcolor="#0000ff" stroked="false">
            <v:fill type="solid"/>
            <w10:wrap type="none"/>
          </v:rect>
        </w:pict>
      </w:r>
      <w:r>
        <w:rPr/>
        <w:t>Les données sont enregistrées sous forme de suites de bits représentant des lettres, des nombres, des couleurs, des</w:t>
      </w:r>
      <w:r>
        <w:rPr>
          <w:spacing w:val="1"/>
        </w:rPr>
        <w:t> </w:t>
      </w:r>
      <w:r>
        <w:rPr/>
        <w:t>formes, ... Le SGBD comporte différents mécanismes destinés à retrouver rapidement les données et de les convertir</w:t>
      </w:r>
      <w:r>
        <w:rPr>
          <w:spacing w:val="-52"/>
        </w:rPr>
        <w:t> </w:t>
      </w:r>
      <w:r>
        <w:rPr/>
        <w:t>en</w:t>
      </w:r>
      <w:r>
        <w:rPr>
          <w:spacing w:val="-1"/>
        </w:rPr>
        <w:t> </w:t>
      </w:r>
      <w:r>
        <w:rPr/>
        <w:t>vue d'obtenir des</w:t>
      </w:r>
      <w:r>
        <w:rPr>
          <w:spacing w:val="-2"/>
        </w:rPr>
        <w:t> </w:t>
      </w:r>
      <w:r>
        <w:rPr/>
        <w:t>informations qui</w:t>
      </w:r>
      <w:r>
        <w:rPr>
          <w:spacing w:val="1"/>
        </w:rPr>
        <w:t> </w:t>
      </w:r>
      <w:r>
        <w:rPr/>
        <w:t>aient</w:t>
      </w:r>
      <w:r>
        <w:rPr>
          <w:spacing w:val="1"/>
        </w:rPr>
        <w:t> </w:t>
      </w:r>
      <w:r>
        <w:rPr/>
        <w:t>un</w:t>
      </w:r>
      <w:r>
        <w:rPr>
          <w:spacing w:val="-3"/>
        </w:rPr>
        <w:t> </w:t>
      </w:r>
      <w:r>
        <w:rPr/>
        <w:t>sens</w:t>
      </w:r>
      <w:hyperlink r:id="rId9">
        <w:r>
          <w:rPr>
            <w:color w:val="0000FF"/>
            <w:vertAlign w:val="superscript"/>
          </w:rPr>
          <w:t>1</w:t>
        </w:r>
      </w:hyperlink>
      <w:r>
        <w:rPr>
          <w:vertAlign w:val="baseline"/>
        </w:rPr>
        <w:t>.</w:t>
      </w:r>
    </w:p>
    <w:p>
      <w:pPr>
        <w:pStyle w:val="ListParagraph"/>
        <w:numPr>
          <w:ilvl w:val="0"/>
          <w:numId w:val="1"/>
        </w:numPr>
        <w:tabs>
          <w:tab w:pos="980" w:val="left" w:leader="none"/>
          <w:tab w:pos="981" w:val="left" w:leader="none"/>
        </w:tabs>
        <w:spacing w:line="240" w:lineRule="auto" w:before="0" w:after="0"/>
        <w:ind w:left="980" w:right="321" w:hanging="360"/>
        <w:jc w:val="left"/>
        <w:rPr>
          <w:sz w:val="22"/>
        </w:rPr>
      </w:pPr>
      <w:r>
        <w:rPr/>
        <w:pict>
          <v:rect style="position:absolute;margin-left:148.100006pt;margin-top:57.699478pt;width:3.48pt;height:.36005pt;mso-position-horizontal-relative:page;mso-position-vertical-relative:paragraph;z-index:-16326144" filled="true" fillcolor="#0000ff" stroked="false">
            <v:fill type="solid"/>
            <w10:wrap type="none"/>
          </v:rect>
        </w:pict>
      </w:r>
      <w:r>
        <w:rPr>
          <w:sz w:val="22"/>
        </w:rPr>
        <w:t>à l'aide du SGBD plusieurs usagers et plusieurs logiciels peuvent accéder simultanément aux données. Le</w:t>
      </w:r>
      <w:r>
        <w:rPr>
          <w:spacing w:val="1"/>
          <w:sz w:val="22"/>
        </w:rPr>
        <w:t> </w:t>
      </w:r>
      <w:r>
        <w:rPr>
          <w:sz w:val="22"/>
        </w:rPr>
        <w:t>SGBD effectue les vérifications pour assurer qu'aucune personne non autorisée n'ait accès à des données</w:t>
      </w:r>
      <w:r>
        <w:rPr>
          <w:spacing w:val="1"/>
          <w:sz w:val="22"/>
        </w:rPr>
        <w:t> </w:t>
      </w:r>
      <w:r>
        <w:rPr>
          <w:sz w:val="22"/>
        </w:rPr>
        <w:t>confidentielles contenues dans la base de données, il arbitre les collisions lorsqu'il y a plusieurs modifications</w:t>
      </w:r>
      <w:r>
        <w:rPr>
          <w:spacing w:val="-52"/>
          <w:sz w:val="22"/>
        </w:rPr>
        <w:t> </w:t>
      </w:r>
      <w:r>
        <w:rPr>
          <w:sz w:val="22"/>
        </w:rPr>
        <w:t>simultanées de la même information et comporte des mécanismes en vue d'éviter des pertes de données à la</w:t>
      </w:r>
      <w:r>
        <w:rPr>
          <w:spacing w:val="1"/>
          <w:sz w:val="22"/>
        </w:rPr>
        <w:t> </w:t>
      </w:r>
      <w:r>
        <w:rPr>
          <w:sz w:val="22"/>
        </w:rPr>
        <w:t>suite d'une panne</w:t>
      </w:r>
      <w:hyperlink r:id="rId9">
        <w:r>
          <w:rPr>
            <w:color w:val="0000FF"/>
            <w:sz w:val="22"/>
            <w:vertAlign w:val="superscript"/>
          </w:rPr>
          <w:t>1</w:t>
        </w:r>
        <w:r>
          <w:rPr>
            <w:color w:val="0000FF"/>
            <w:spacing w:val="-3"/>
            <w:sz w:val="22"/>
            <w:vertAlign w:val="baseline"/>
          </w:rPr>
          <w:t> </w:t>
        </w:r>
      </w:hyperlink>
      <w:r>
        <w:rPr>
          <w:sz w:val="22"/>
          <w:vertAlign w:val="baseline"/>
        </w:rPr>
        <w:t>;</w:t>
      </w:r>
    </w:p>
    <w:p>
      <w:pPr>
        <w:pStyle w:val="ListParagraph"/>
        <w:numPr>
          <w:ilvl w:val="0"/>
          <w:numId w:val="1"/>
        </w:numPr>
        <w:tabs>
          <w:tab w:pos="980" w:val="left" w:leader="none"/>
          <w:tab w:pos="981" w:val="left" w:leader="none"/>
        </w:tabs>
        <w:spacing w:line="240" w:lineRule="auto" w:before="0" w:after="0"/>
        <w:ind w:left="980" w:right="374" w:hanging="360"/>
        <w:jc w:val="left"/>
        <w:rPr>
          <w:sz w:val="22"/>
        </w:rPr>
      </w:pPr>
      <w:r>
        <w:rPr/>
        <w:pict>
          <v:rect style="position:absolute;margin-left:408.100006pt;margin-top:57.669537pt;width:3.48pt;height:.35999pt;mso-position-horizontal-relative:page;mso-position-vertical-relative:paragraph;z-index:-16325632" filled="true" fillcolor="#0000ff" stroked="false">
            <v:fill type="solid"/>
            <w10:wrap type="none"/>
          </v:rect>
        </w:pict>
      </w:r>
      <w:r>
        <w:rPr>
          <w:sz w:val="22"/>
        </w:rPr>
        <w:t>la redondance désigne une situation de présence de plusieurs copies de la même donnée dont la modification</w:t>
      </w:r>
      <w:r>
        <w:rPr>
          <w:spacing w:val="-52"/>
          <w:sz w:val="22"/>
        </w:rPr>
        <w:t> </w:t>
      </w:r>
      <w:r>
        <w:rPr>
          <w:sz w:val="22"/>
        </w:rPr>
        <w:t>peut amener à des incohérences se manifestant par des copies différentes. Le SGBD vérifie - voire refuse - la</w:t>
      </w:r>
      <w:r>
        <w:rPr>
          <w:spacing w:val="-52"/>
          <w:sz w:val="22"/>
        </w:rPr>
        <w:t> </w:t>
      </w:r>
      <w:r>
        <w:rPr>
          <w:sz w:val="22"/>
        </w:rPr>
        <w:t>présence de redondances. Le SGBD effectue également sur demande des vérifications pour assurer que les</w:t>
      </w:r>
      <w:r>
        <w:rPr>
          <w:spacing w:val="1"/>
          <w:sz w:val="22"/>
        </w:rPr>
        <w:t> </w:t>
      </w:r>
      <w:r>
        <w:rPr>
          <w:sz w:val="22"/>
        </w:rPr>
        <w:t>données introduites soient correctes (valeurs dans les limites admises, format correct) et que les données</w:t>
      </w:r>
      <w:r>
        <w:rPr>
          <w:spacing w:val="1"/>
          <w:sz w:val="22"/>
        </w:rPr>
        <w:t> </w:t>
      </w:r>
      <w:r>
        <w:rPr>
          <w:sz w:val="22"/>
        </w:rPr>
        <w:t>soient cohérentes par</w:t>
      </w:r>
      <w:r>
        <w:rPr>
          <w:spacing w:val="-2"/>
          <w:sz w:val="22"/>
        </w:rPr>
        <w:t> </w:t>
      </w:r>
      <w:r>
        <w:rPr>
          <w:sz w:val="22"/>
        </w:rPr>
        <w:t>rapport</w:t>
      </w:r>
      <w:r>
        <w:rPr>
          <w:spacing w:val="1"/>
          <w:sz w:val="22"/>
        </w:rPr>
        <w:t> </w:t>
      </w:r>
      <w:r>
        <w:rPr>
          <w:sz w:val="22"/>
        </w:rPr>
        <w:t>à</w:t>
      </w:r>
      <w:r>
        <w:rPr>
          <w:spacing w:val="-2"/>
          <w:sz w:val="22"/>
        </w:rPr>
        <w:t> </w:t>
      </w:r>
      <w:r>
        <w:rPr>
          <w:sz w:val="22"/>
        </w:rPr>
        <w:t>ce</w:t>
      </w:r>
      <w:r>
        <w:rPr>
          <w:spacing w:val="-1"/>
          <w:sz w:val="22"/>
        </w:rPr>
        <w:t> </w:t>
      </w:r>
      <w:r>
        <w:rPr>
          <w:sz w:val="22"/>
        </w:rPr>
        <w:t>qui</w:t>
      </w:r>
      <w:r>
        <w:rPr>
          <w:spacing w:val="1"/>
          <w:sz w:val="22"/>
        </w:rPr>
        <w:t> </w:t>
      </w:r>
      <w:r>
        <w:rPr>
          <w:sz w:val="22"/>
        </w:rPr>
        <w:t>se trouve déjà dans la</w:t>
      </w:r>
      <w:r>
        <w:rPr>
          <w:spacing w:val="-3"/>
          <w:sz w:val="22"/>
        </w:rPr>
        <w:t> </w:t>
      </w:r>
      <w:r>
        <w:rPr>
          <w:sz w:val="22"/>
        </w:rPr>
        <w:t>base de données</w:t>
      </w:r>
      <w:hyperlink r:id="rId9">
        <w:r>
          <w:rPr>
            <w:color w:val="0000FF"/>
            <w:sz w:val="22"/>
            <w:vertAlign w:val="superscript"/>
          </w:rPr>
          <w:t>1</w:t>
        </w:r>
        <w:r>
          <w:rPr>
            <w:color w:val="0000FF"/>
            <w:sz w:val="22"/>
            <w:vertAlign w:val="baseline"/>
          </w:rPr>
          <w:t> </w:t>
        </w:r>
      </w:hyperlink>
      <w:r>
        <w:rPr>
          <w:sz w:val="22"/>
          <w:vertAlign w:val="baseline"/>
        </w:rPr>
        <w:t>;</w:t>
      </w:r>
    </w:p>
    <w:p>
      <w:pPr>
        <w:pStyle w:val="ListParagraph"/>
        <w:numPr>
          <w:ilvl w:val="0"/>
          <w:numId w:val="1"/>
        </w:numPr>
        <w:tabs>
          <w:tab w:pos="980" w:val="left" w:leader="none"/>
          <w:tab w:pos="981" w:val="left" w:leader="none"/>
        </w:tabs>
        <w:spacing w:line="240" w:lineRule="auto" w:before="0" w:after="0"/>
        <w:ind w:left="980" w:right="343" w:hanging="360"/>
        <w:jc w:val="left"/>
        <w:rPr>
          <w:sz w:val="22"/>
        </w:rPr>
      </w:pPr>
      <w:r>
        <w:rPr>
          <w:sz w:val="22"/>
        </w:rPr>
        <w:t>les données sont typiquement manipulées par un logiciel applicatif qui fait appel aux services du SGBD pour</w:t>
      </w:r>
      <w:r>
        <w:rPr>
          <w:spacing w:val="-52"/>
          <w:sz w:val="22"/>
        </w:rPr>
        <w:t> </w:t>
      </w:r>
      <w:r>
        <w:rPr>
          <w:sz w:val="22"/>
        </w:rPr>
        <w:t>manipuler la base de données. Alors qu'un logiciel applicatif qui manipule un fichier tient compte du</w:t>
      </w:r>
      <w:r>
        <w:rPr>
          <w:color w:val="0000FF"/>
          <w:sz w:val="22"/>
        </w:rPr>
        <w:t> </w:t>
      </w:r>
      <w:hyperlink r:id="rId30">
        <w:r>
          <w:rPr>
            <w:color w:val="0000FF"/>
            <w:sz w:val="22"/>
            <w:u w:val="single" w:color="0000FF"/>
          </w:rPr>
          <w:t>format</w:t>
        </w:r>
      </w:hyperlink>
      <w:r>
        <w:rPr>
          <w:color w:val="0000FF"/>
          <w:spacing w:val="1"/>
          <w:sz w:val="22"/>
        </w:rPr>
        <w:t> </w:t>
      </w:r>
      <w:hyperlink r:id="rId30">
        <w:r>
          <w:rPr>
            <w:color w:val="0000FF"/>
            <w:sz w:val="22"/>
            <w:u w:val="single" w:color="0000FF"/>
          </w:rPr>
          <w:t>de données</w:t>
        </w:r>
        <w:r>
          <w:rPr>
            <w:color w:val="0000FF"/>
            <w:sz w:val="22"/>
          </w:rPr>
          <w:t> </w:t>
        </w:r>
      </w:hyperlink>
      <w:r>
        <w:rPr>
          <w:sz w:val="22"/>
        </w:rPr>
        <w:t>de ce fichier, un logiciel qui manipule une base de données par l'intermédiaire d'un SGBD n'a pas</w:t>
      </w:r>
      <w:r>
        <w:rPr>
          <w:spacing w:val="-52"/>
          <w:sz w:val="22"/>
        </w:rPr>
        <w:t> </w:t>
      </w:r>
      <w:r>
        <w:rPr>
          <w:sz w:val="22"/>
        </w:rPr>
        <w:t>connaissance du format de la base de données, les données sont présentées par le SGBD sous une forme qui</w:t>
      </w:r>
      <w:r>
        <w:rPr>
          <w:spacing w:val="1"/>
          <w:sz w:val="22"/>
        </w:rPr>
        <w:t> </w:t>
      </w:r>
      <w:r>
        <w:rPr>
          <w:sz w:val="22"/>
        </w:rPr>
        <w:t>cache</w:t>
      </w:r>
      <w:r>
        <w:rPr>
          <w:spacing w:val="-3"/>
          <w:sz w:val="22"/>
        </w:rPr>
        <w:t> </w:t>
      </w:r>
      <w:r>
        <w:rPr>
          <w:sz w:val="22"/>
        </w:rPr>
        <w:t>les détails</w:t>
      </w:r>
      <w:r>
        <w:rPr>
          <w:spacing w:val="-2"/>
          <w:sz w:val="22"/>
        </w:rPr>
        <w:t> </w:t>
      </w:r>
      <w:r>
        <w:rPr>
          <w:sz w:val="22"/>
        </w:rPr>
        <w:t>du format</w:t>
      </w:r>
      <w:r>
        <w:rPr>
          <w:spacing w:val="-3"/>
          <w:sz w:val="22"/>
        </w:rPr>
        <w:t> </w:t>
      </w:r>
      <w:r>
        <w:rPr>
          <w:sz w:val="22"/>
        </w:rPr>
        <w:t>des fichiers dans</w:t>
      </w:r>
      <w:r>
        <w:rPr>
          <w:spacing w:val="-2"/>
          <w:sz w:val="22"/>
        </w:rPr>
        <w:t> </w:t>
      </w:r>
      <w:r>
        <w:rPr>
          <w:sz w:val="22"/>
        </w:rPr>
        <w:t>lesquels elles</w:t>
      </w:r>
      <w:r>
        <w:rPr>
          <w:spacing w:val="-3"/>
          <w:sz w:val="22"/>
        </w:rPr>
        <w:t> </w:t>
      </w:r>
      <w:r>
        <w:rPr>
          <w:sz w:val="22"/>
        </w:rPr>
        <w:t>sont</w:t>
      </w:r>
      <w:r>
        <w:rPr>
          <w:spacing w:val="-1"/>
          <w:sz w:val="22"/>
        </w:rPr>
        <w:t> </w:t>
      </w:r>
      <w:r>
        <w:rPr>
          <w:sz w:val="22"/>
        </w:rPr>
        <w:t>enregistrées.</w:t>
      </w:r>
    </w:p>
    <w:p>
      <w:pPr>
        <w:pStyle w:val="BodyText"/>
        <w:ind w:right="1077"/>
      </w:pPr>
      <w:r>
        <w:rPr/>
        <w:t>Les SGBD contemporains sont des logiciels sophistiqués nécessitant du personnel hautement qualifié, et leur</w:t>
      </w:r>
      <w:r>
        <w:rPr>
          <w:spacing w:val="-52"/>
        </w:rPr>
        <w:t> </w:t>
      </w:r>
      <w:r>
        <w:rPr/>
        <w:t>utilisation</w:t>
      </w:r>
      <w:r>
        <w:rPr>
          <w:spacing w:val="-4"/>
        </w:rPr>
        <w:t> </w:t>
      </w:r>
      <w:r>
        <w:rPr/>
        <w:t>entraîne</w:t>
      </w:r>
      <w:r>
        <w:rPr>
          <w:spacing w:val="-3"/>
        </w:rPr>
        <w:t> </w:t>
      </w:r>
      <w:r>
        <w:rPr/>
        <w:t>souvent</w:t>
      </w:r>
      <w:r>
        <w:rPr>
          <w:spacing w:val="-3"/>
        </w:rPr>
        <w:t> </w:t>
      </w:r>
      <w:r>
        <w:rPr/>
        <w:t>une</w:t>
      </w:r>
      <w:r>
        <w:rPr>
          <w:spacing w:val="-1"/>
        </w:rPr>
        <w:t> </w:t>
      </w:r>
      <w:r>
        <w:rPr/>
        <w:t>augmentation</w:t>
      </w:r>
      <w:r>
        <w:rPr>
          <w:spacing w:val="-1"/>
        </w:rPr>
        <w:t> </w:t>
      </w:r>
      <w:r>
        <w:rPr/>
        <w:t>substantielle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coûts</w:t>
      </w:r>
      <w:r>
        <w:rPr>
          <w:spacing w:val="-3"/>
        </w:rPr>
        <w:t> </w:t>
      </w:r>
      <w:r>
        <w:rPr/>
        <w:t>liés</w:t>
      </w:r>
      <w:r>
        <w:rPr>
          <w:spacing w:val="-1"/>
        </w:rPr>
        <w:t> </w:t>
      </w:r>
      <w:r>
        <w:rPr/>
        <w:t>aux</w:t>
      </w:r>
      <w:r>
        <w:rPr>
          <w:spacing w:val="4"/>
        </w:rPr>
        <w:t> </w:t>
      </w:r>
      <w:hyperlink r:id="rId31">
        <w:r>
          <w:rPr>
            <w:color w:val="0000FF"/>
            <w:u w:val="single" w:color="0000FF"/>
          </w:rPr>
          <w:t>licences</w:t>
        </w:r>
        <w:r>
          <w:rPr>
            <w:color w:val="0000FF"/>
          </w:rPr>
          <w:t> </w:t>
        </w:r>
      </w:hyperlink>
      <w:r>
        <w:rPr/>
        <w:t>et 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formation.</w:t>
      </w:r>
    </w:p>
    <w:p>
      <w:pPr>
        <w:pStyle w:val="Heading1"/>
        <w:spacing w:line="252" w:lineRule="exact" w:before="1"/>
      </w:pPr>
      <w:r>
        <w:rPr/>
        <w:t>Fonctionnalités</w:t>
      </w:r>
    </w:p>
    <w:p>
      <w:pPr>
        <w:pStyle w:val="BodyText"/>
        <w:ind w:right="231"/>
      </w:pPr>
      <w:r>
        <w:rPr/>
        <w:t>Un</w:t>
      </w:r>
      <w:r>
        <w:rPr>
          <w:spacing w:val="-2"/>
        </w:rPr>
        <w:t> </w:t>
      </w:r>
      <w:r>
        <w:rPr/>
        <w:t>SGBD</w:t>
      </w:r>
      <w:r>
        <w:rPr>
          <w:spacing w:val="-2"/>
        </w:rPr>
        <w:t> </w:t>
      </w:r>
      <w:r>
        <w:rPr/>
        <w:t>permet</w:t>
      </w:r>
      <w:r>
        <w:rPr>
          <w:spacing w:val="-1"/>
        </w:rPr>
        <w:t> </w:t>
      </w:r>
      <w:r>
        <w:rPr/>
        <w:t>d'enregistrer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données,</w:t>
      </w:r>
      <w:r>
        <w:rPr>
          <w:spacing w:val="-3"/>
        </w:rPr>
        <w:t> </w:t>
      </w:r>
      <w:r>
        <w:rPr/>
        <w:t>puis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les</w:t>
      </w:r>
      <w:r>
        <w:rPr>
          <w:spacing w:val="-1"/>
        </w:rPr>
        <w:t> </w:t>
      </w:r>
      <w:r>
        <w:rPr/>
        <w:t>rechercher,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les</w:t>
      </w:r>
      <w:r>
        <w:rPr>
          <w:spacing w:val="-1"/>
        </w:rPr>
        <w:t> </w:t>
      </w:r>
      <w:r>
        <w:rPr/>
        <w:t>modifier</w:t>
      </w:r>
      <w:r>
        <w:rPr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créer</w:t>
      </w:r>
      <w:r>
        <w:rPr>
          <w:spacing w:val="-1"/>
        </w:rPr>
        <w:t> </w:t>
      </w:r>
      <w:r>
        <w:rPr/>
        <w:t>automatiquement des</w:t>
      </w:r>
      <w:r>
        <w:rPr>
          <w:spacing w:val="-52"/>
        </w:rPr>
        <w:t> </w:t>
      </w:r>
      <w:r>
        <w:rPr/>
        <w:t>comptes</w:t>
      </w:r>
      <w:r>
        <w:rPr>
          <w:spacing w:val="-3"/>
        </w:rPr>
        <w:t> </w:t>
      </w:r>
      <w:r>
        <w:rPr/>
        <w:t>rendus</w:t>
      </w:r>
      <w:r>
        <w:rPr>
          <w:spacing w:val="-2"/>
        </w:rPr>
        <w:t> </w:t>
      </w:r>
      <w:r>
        <w:rPr/>
        <w:t>(anglais</w:t>
      </w:r>
      <w:r>
        <w:rPr>
          <w:spacing w:val="2"/>
        </w:rPr>
        <w:t> </w:t>
      </w:r>
      <w:r>
        <w:rPr>
          <w:i/>
        </w:rPr>
        <w:t>report</w:t>
      </w:r>
      <w:r>
        <w:rPr/>
        <w:t>)</w:t>
      </w:r>
      <w:r>
        <w:rPr>
          <w:spacing w:val="-1"/>
        </w:rPr>
        <w:t> </w:t>
      </w:r>
      <w:r>
        <w:rPr/>
        <w:t>du contenu de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de données.</w:t>
      </w:r>
      <w:r>
        <w:rPr>
          <w:spacing w:val="-1"/>
        </w:rPr>
        <w:t> </w:t>
      </w:r>
      <w:r>
        <w:rPr/>
        <w:t>Il</w:t>
      </w:r>
      <w:r>
        <w:rPr>
          <w:spacing w:val="-2"/>
        </w:rPr>
        <w:t> </w:t>
      </w:r>
      <w:r>
        <w:rPr/>
        <w:t>permet</w:t>
      </w:r>
      <w:r>
        <w:rPr>
          <w:spacing w:val="1"/>
        </w:rPr>
        <w:t> </w:t>
      </w:r>
      <w:r>
        <w:rPr/>
        <w:t>de</w:t>
      </w:r>
      <w:r>
        <w:rPr>
          <w:spacing w:val="-3"/>
        </w:rPr>
        <w:t> </w:t>
      </w:r>
      <w:r>
        <w:rPr/>
        <w:t>spécifier</w:t>
      </w:r>
      <w:r>
        <w:rPr>
          <w:spacing w:val="-2"/>
        </w:rPr>
        <w:t> </w:t>
      </w:r>
      <w:r>
        <w:rPr/>
        <w:t>les</w:t>
      </w:r>
      <w:r>
        <w:rPr>
          <w:spacing w:val="1"/>
        </w:rPr>
        <w:t> </w:t>
      </w:r>
      <w:hyperlink r:id="rId32">
        <w:r>
          <w:rPr>
            <w:color w:val="0000FF"/>
            <w:u w:val="single" w:color="0000FF"/>
          </w:rPr>
          <w:t>types de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données</w:t>
        </w:r>
        <w:r>
          <w:rPr/>
          <w:t>, </w:t>
        </w:r>
      </w:hyperlink>
      <w:r>
        <w:rPr/>
        <w:t>la</w:t>
      </w:r>
    </w:p>
    <w:p>
      <w:pPr>
        <w:spacing w:after="0"/>
        <w:sectPr>
          <w:footerReference w:type="default" r:id="rId5"/>
          <w:type w:val="continuous"/>
          <w:pgSz w:w="11910" w:h="16840"/>
          <w:pgMar w:footer="702" w:top="720" w:bottom="900" w:left="460" w:right="500"/>
          <w:pgNumType w:start="1"/>
        </w:sectPr>
      </w:pPr>
    </w:p>
    <w:p>
      <w:pPr>
        <w:pStyle w:val="BodyText"/>
        <w:spacing w:before="80"/>
        <w:ind w:right="658"/>
        <w:jc w:val="both"/>
      </w:pPr>
      <w:r>
        <w:rPr/>
        <w:t>structure des données contenues dans la base de données, ainsi que des règles de cohérence telles que l'absence de</w:t>
      </w:r>
      <w:r>
        <w:rPr>
          <w:spacing w:val="-52"/>
        </w:rPr>
        <w:t> </w:t>
      </w:r>
      <w:r>
        <w:rPr/>
        <w:t>redondance.</w:t>
      </w:r>
    </w:p>
    <w:p>
      <w:pPr>
        <w:pStyle w:val="BodyText"/>
        <w:ind w:right="403"/>
        <w:jc w:val="both"/>
      </w:pPr>
      <w:r>
        <w:rPr/>
        <w:pict>
          <v:rect style="position:absolute;margin-left:136.580002pt;margin-top:32.369556pt;width:3.48pt;height:.36pt;mso-position-horizontal-relative:page;mso-position-vertical-relative:paragraph;z-index:-16325120" filled="true" fillcolor="#0000ff" stroked="false">
            <v:fill type="solid"/>
            <w10:wrap type="none"/>
          </v:rect>
        </w:pict>
      </w:r>
      <w:r>
        <w:rPr/>
        <w:t>Les caractéristiques des données enregistrées dans la base de données, ainsi que les relations, les règles de cohérence</w:t>
      </w:r>
      <w:r>
        <w:rPr>
          <w:spacing w:val="-52"/>
        </w:rPr>
        <w:t> </w:t>
      </w:r>
      <w:r>
        <w:rPr/>
        <w:t>et les listes de contrôle d'accès sont enregistrées dans un catalogue qui se trouve à l'intérieur de la base de données et</w:t>
      </w:r>
      <w:r>
        <w:rPr>
          <w:spacing w:val="-52"/>
        </w:rPr>
        <w:t> </w:t>
      </w:r>
      <w:r>
        <w:rPr/>
        <w:t>manipulé</w:t>
      </w:r>
      <w:r>
        <w:rPr>
          <w:spacing w:val="-1"/>
        </w:rPr>
        <w:t> </w:t>
      </w:r>
      <w:r>
        <w:rPr/>
        <w:t>par</w:t>
      </w:r>
      <w:r>
        <w:rPr>
          <w:spacing w:val="-2"/>
        </w:rPr>
        <w:t> </w:t>
      </w:r>
      <w:r>
        <w:rPr/>
        <w:t>le SGBD</w:t>
      </w:r>
      <w:hyperlink r:id="rId33">
        <w:r>
          <w:rPr>
            <w:color w:val="0000FF"/>
            <w:vertAlign w:val="superscript"/>
          </w:rPr>
          <w:t>5</w:t>
        </w:r>
        <w:r>
          <w:rPr>
            <w:vertAlign w:val="baseline"/>
          </w:rPr>
          <w:t>.</w:t>
        </w:r>
      </w:hyperlink>
    </w:p>
    <w:p>
      <w:pPr>
        <w:pStyle w:val="BodyText"/>
        <w:ind w:right="225"/>
      </w:pPr>
      <w:r>
        <w:rPr/>
        <w:t>Les opérations de recherche et de manipulation des données, ainsi que la définition de leurs caractéristiques, des règles</w:t>
      </w:r>
      <w:r>
        <w:rPr>
          <w:spacing w:val="-52"/>
        </w:rPr>
        <w:t> </w:t>
      </w:r>
      <w:r>
        <w:rPr/>
        <w:t>de cohérence et des autorisations d'accès peuvent être exprimées sous forme de </w:t>
      </w:r>
      <w:r>
        <w:rPr>
          <w:i/>
        </w:rPr>
        <w:t>requêtes </w:t>
      </w:r>
      <w:r>
        <w:rPr/>
        <w:t>(anglais </w:t>
      </w:r>
      <w:r>
        <w:rPr>
          <w:i/>
        </w:rPr>
        <w:t>query</w:t>
      </w:r>
      <w:r>
        <w:rPr/>
        <w:t>) dans un</w:t>
      </w:r>
      <w:r>
        <w:rPr>
          <w:spacing w:val="1"/>
        </w:rPr>
        <w:t> </w:t>
      </w:r>
      <w:hyperlink r:id="rId34">
        <w:r>
          <w:rPr>
            <w:color w:val="0000FF"/>
            <w:u w:val="single" w:color="0000FF"/>
          </w:rPr>
          <w:t>langage informatique</w:t>
        </w:r>
        <w:r>
          <w:rPr>
            <w:color w:val="0000FF"/>
          </w:rPr>
          <w:t> </w:t>
        </w:r>
      </w:hyperlink>
      <w:r>
        <w:rPr/>
        <w:t>reconnu par le SGBD. </w:t>
      </w:r>
      <w:hyperlink r:id="rId35">
        <w:r>
          <w:rPr>
            <w:color w:val="0000FF"/>
            <w:u w:val="single" w:color="0000FF"/>
          </w:rPr>
          <w:t>SQL</w:t>
        </w:r>
        <w:r>
          <w:rPr>
            <w:color w:val="0000FF"/>
          </w:rPr>
          <w:t> </w:t>
        </w:r>
      </w:hyperlink>
      <w:r>
        <w:rPr/>
        <w:t>est le langage informatique le plus populaire , c'est un langage</w:t>
      </w:r>
      <w:r>
        <w:rPr>
          <w:spacing w:val="1"/>
        </w:rPr>
        <w:t> </w:t>
      </w:r>
      <w:r>
        <w:rPr/>
        <w:t>normalisé de manipulation des bases de données. Il existe de nombreux autres langages comme le </w:t>
      </w:r>
      <w:hyperlink r:id="rId36">
        <w:r>
          <w:rPr>
            <w:color w:val="0000FF"/>
            <w:u w:val="single" w:color="0000FF"/>
          </w:rPr>
          <w:t>Databasic</w:t>
        </w:r>
        <w:r>
          <w:rPr>
            <w:color w:val="0000FF"/>
          </w:rPr>
          <w:t> </w:t>
        </w:r>
      </w:hyperlink>
      <w:r>
        <w:rPr/>
        <w:t>de</w:t>
      </w:r>
      <w:r>
        <w:rPr>
          <w:spacing w:val="1"/>
        </w:rPr>
        <w:t> </w:t>
      </w:r>
      <w:hyperlink r:id="rId37">
        <w:r>
          <w:rPr>
            <w:color w:val="0000FF"/>
            <w:u w:val="single" w:color="0000FF"/>
          </w:rPr>
          <w:t>Charles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Bachman</w:t>
        </w:r>
        <w:r>
          <w:rPr/>
          <w:t>, </w:t>
        </w:r>
      </w:hyperlink>
      <w:r>
        <w:rPr/>
        <w:t>Dataflex, dBase ou xBaseScript</w:t>
      </w:r>
      <w:r>
        <w:rPr>
          <w:spacing w:val="1"/>
        </w:rPr>
        <w:t> </w:t>
      </w:r>
      <w:r>
        <w:rPr/>
        <w:t>(etc.).</w:t>
      </w:r>
    </w:p>
    <w:p>
      <w:pPr>
        <w:pStyle w:val="BodyText"/>
        <w:ind w:right="223"/>
      </w:pPr>
      <w:r>
        <w:rPr/>
        <w:pict>
          <v:rect style="position:absolute;margin-left:547.799988pt;margin-top:32.349503pt;width:3.48pt;height:.36pt;mso-position-horizontal-relative:page;mso-position-vertical-relative:paragraph;z-index:-16324608" filled="true" fillcolor="#0000ff" stroked="false">
            <v:fill type="solid"/>
            <w10:wrap type="none"/>
          </v:rect>
        </w:pict>
      </w:r>
      <w:r>
        <w:rPr/>
        <w:t>Les</w:t>
      </w:r>
      <w:r>
        <w:rPr>
          <w:spacing w:val="2"/>
        </w:rPr>
        <w:t> </w:t>
      </w:r>
      <w:r>
        <w:rPr/>
        <w:t>bases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données</w:t>
      </w:r>
      <w:r>
        <w:rPr>
          <w:spacing w:val="1"/>
        </w:rPr>
        <w:t> </w:t>
      </w:r>
      <w:r>
        <w:rPr/>
        <w:t>peuvent</w:t>
      </w:r>
      <w:r>
        <w:rPr>
          <w:spacing w:val="4"/>
        </w:rPr>
        <w:t> </w:t>
      </w:r>
      <w:r>
        <w:rPr/>
        <w:t>être</w:t>
      </w:r>
      <w:r>
        <w:rPr>
          <w:spacing w:val="3"/>
        </w:rPr>
        <w:t> </w:t>
      </w:r>
      <w:r>
        <w:rPr/>
        <w:t>d'une taille</w:t>
      </w:r>
      <w:r>
        <w:rPr>
          <w:spacing w:val="3"/>
        </w:rPr>
        <w:t> </w:t>
      </w:r>
      <w:r>
        <w:rPr/>
        <w:t>de</w:t>
      </w:r>
      <w:r>
        <w:rPr>
          <w:spacing w:val="1"/>
        </w:rPr>
        <w:t> </w:t>
      </w:r>
      <w:r>
        <w:rPr/>
        <w:t>plusieurs</w:t>
      </w:r>
      <w:r>
        <w:rPr>
          <w:spacing w:val="4"/>
        </w:rPr>
        <w:t> </w:t>
      </w:r>
      <w:hyperlink r:id="rId38">
        <w:r>
          <w:rPr>
            <w:color w:val="0000FF"/>
            <w:u w:val="single" w:color="0000FF"/>
          </w:rPr>
          <w:t>téraoctets</w:t>
        </w:r>
      </w:hyperlink>
      <w:r>
        <w:rPr/>
        <w:t>;</w:t>
      </w:r>
      <w:r>
        <w:rPr>
          <w:spacing w:val="4"/>
        </w:rPr>
        <w:t> </w:t>
      </w:r>
      <w:r>
        <w:rPr/>
        <w:t>une</w:t>
      </w:r>
      <w:r>
        <w:rPr>
          <w:spacing w:val="1"/>
        </w:rPr>
        <w:t> </w:t>
      </w:r>
      <w:r>
        <w:rPr/>
        <w:t>taille</w:t>
      </w:r>
      <w:r>
        <w:rPr>
          <w:spacing w:val="1"/>
        </w:rPr>
        <w:t> </w:t>
      </w:r>
      <w:r>
        <w:rPr/>
        <w:t>supérieure</w:t>
      </w:r>
      <w:r>
        <w:rPr>
          <w:spacing w:val="2"/>
        </w:rPr>
        <w:t> </w:t>
      </w:r>
      <w:r>
        <w:rPr/>
        <w:t>à</w:t>
      </w:r>
      <w:r>
        <w:rPr>
          <w:spacing w:val="1"/>
        </w:rPr>
        <w:t> </w:t>
      </w:r>
      <w:r>
        <w:rPr/>
        <w:t>la</w:t>
      </w:r>
      <w:r>
        <w:rPr>
          <w:spacing w:val="3"/>
        </w:rPr>
        <w:t> </w:t>
      </w:r>
      <w:r>
        <w:rPr/>
        <w:t>place</w:t>
      </w:r>
      <w:r>
        <w:rPr>
          <w:spacing w:val="3"/>
        </w:rPr>
        <w:t> </w:t>
      </w:r>
      <w:r>
        <w:rPr/>
        <w:t>disponible</w:t>
      </w:r>
      <w:r>
        <w:rPr>
          <w:spacing w:val="3"/>
        </w:rPr>
        <w:t> </w:t>
      </w:r>
      <w:r>
        <w:rPr/>
        <w:t>dans</w:t>
      </w:r>
      <w:r>
        <w:rPr>
          <w:spacing w:val="1"/>
        </w:rPr>
        <w:t> </w:t>
      </w:r>
      <w:r>
        <w:rPr/>
        <w:t>la mémoire centrale de l'ordinateur. Les bases de données sont enregistrées sur </w:t>
      </w:r>
      <w:hyperlink r:id="rId39">
        <w:r>
          <w:rPr>
            <w:color w:val="0000FF"/>
            <w:u w:val="single" w:color="0000FF"/>
          </w:rPr>
          <w:t>disque dur</w:t>
        </w:r>
      </w:hyperlink>
      <w:r>
        <w:rPr/>
        <w:t>, ces derniers ont une</w:t>
      </w:r>
      <w:r>
        <w:rPr>
          <w:spacing w:val="1"/>
        </w:rPr>
        <w:t> </w:t>
      </w:r>
      <w:r>
        <w:rPr/>
        <w:t>capacité supérieure, mais sont moins rapides, et le SGBD est équipé de mécanismes visant à accélérer les opérations</w:t>
      </w:r>
      <w:hyperlink r:id="rId33">
        <w:r>
          <w:rPr>
            <w:color w:val="0000FF"/>
            <w:vertAlign w:val="superscript"/>
          </w:rPr>
          <w:t>5</w:t>
        </w:r>
        <w:r>
          <w:rPr>
            <w:vertAlign w:val="baseline"/>
          </w:rPr>
          <w:t>.</w:t>
        </w:r>
      </w:hyperlink>
      <w:r>
        <w:rPr>
          <w:spacing w:val="1"/>
          <w:vertAlign w:val="baseline"/>
        </w:rPr>
        <w:t> </w:t>
      </w:r>
      <w:r>
        <w:rPr>
          <w:vertAlign w:val="baseline"/>
        </w:rPr>
        <w:t>Les</w:t>
      </w:r>
      <w:r>
        <w:rPr>
          <w:spacing w:val="-2"/>
          <w:vertAlign w:val="baseline"/>
        </w:rPr>
        <w:t> </w:t>
      </w:r>
      <w:r>
        <w:rPr>
          <w:vertAlign w:val="baseline"/>
        </w:rPr>
        <w:t>SGBD</w:t>
      </w:r>
      <w:r>
        <w:rPr>
          <w:spacing w:val="-3"/>
          <w:vertAlign w:val="baseline"/>
        </w:rPr>
        <w:t> </w:t>
      </w:r>
      <w:r>
        <w:rPr>
          <w:vertAlign w:val="baseline"/>
        </w:rPr>
        <w:t>contemporains</w:t>
      </w:r>
      <w:r>
        <w:rPr>
          <w:spacing w:val="-4"/>
          <w:vertAlign w:val="baseline"/>
        </w:rPr>
        <w:t> </w:t>
      </w:r>
      <w:r>
        <w:rPr>
          <w:vertAlign w:val="baseline"/>
        </w:rPr>
        <w:t>enregistrent</w:t>
      </w:r>
      <w:r>
        <w:rPr>
          <w:spacing w:val="-4"/>
          <w:vertAlign w:val="baseline"/>
        </w:rPr>
        <w:t> </w:t>
      </w:r>
      <w:r>
        <w:rPr>
          <w:vertAlign w:val="baseline"/>
        </w:rPr>
        <w:t>non</w:t>
      </w:r>
      <w:r>
        <w:rPr>
          <w:spacing w:val="-2"/>
          <w:vertAlign w:val="baseline"/>
        </w:rPr>
        <w:t> </w:t>
      </w:r>
      <w:r>
        <w:rPr>
          <w:vertAlign w:val="baseline"/>
        </w:rPr>
        <w:t>seulement</w:t>
      </w:r>
      <w:r>
        <w:rPr>
          <w:spacing w:val="-4"/>
          <w:vertAlign w:val="baseline"/>
        </w:rPr>
        <w:t> </w:t>
      </w:r>
      <w:r>
        <w:rPr>
          <w:vertAlign w:val="baseline"/>
        </w:rPr>
        <w:t>les</w:t>
      </w:r>
      <w:r>
        <w:rPr>
          <w:spacing w:val="-2"/>
          <w:vertAlign w:val="baseline"/>
        </w:rPr>
        <w:t> </w:t>
      </w:r>
      <w:r>
        <w:rPr>
          <w:vertAlign w:val="baseline"/>
        </w:rPr>
        <w:t>données,</w:t>
      </w:r>
      <w:r>
        <w:rPr>
          <w:spacing w:val="-5"/>
          <w:vertAlign w:val="baseline"/>
        </w:rPr>
        <w:t> </w:t>
      </w:r>
      <w:r>
        <w:rPr>
          <w:vertAlign w:val="baseline"/>
        </w:rPr>
        <w:t>mais</w:t>
      </w:r>
      <w:r>
        <w:rPr>
          <w:spacing w:val="-2"/>
          <w:vertAlign w:val="baseline"/>
        </w:rPr>
        <w:t> </w:t>
      </w:r>
      <w:r>
        <w:rPr>
          <w:vertAlign w:val="baseline"/>
        </w:rPr>
        <w:t>également</w:t>
      </w:r>
      <w:r>
        <w:rPr>
          <w:spacing w:val="-1"/>
          <w:vertAlign w:val="baseline"/>
        </w:rPr>
        <w:t> </w:t>
      </w:r>
      <w:r>
        <w:rPr>
          <w:vertAlign w:val="baseline"/>
        </w:rPr>
        <w:t>leur</w:t>
      </w:r>
      <w:r>
        <w:rPr>
          <w:spacing w:val="-2"/>
          <w:vertAlign w:val="baseline"/>
        </w:rPr>
        <w:t> </w:t>
      </w:r>
      <w:r>
        <w:rPr>
          <w:vertAlign w:val="baseline"/>
        </w:rPr>
        <w:t>description,</w:t>
      </w:r>
      <w:r>
        <w:rPr>
          <w:spacing w:val="-1"/>
          <w:vertAlign w:val="baseline"/>
        </w:rPr>
        <w:t> </w:t>
      </w:r>
      <w:r>
        <w:rPr>
          <w:vertAlign w:val="baseline"/>
        </w:rPr>
        <w:t>des</w:t>
      </w:r>
      <w:r>
        <w:rPr>
          <w:spacing w:val="-2"/>
          <w:vertAlign w:val="baseline"/>
        </w:rPr>
        <w:t> </w:t>
      </w:r>
      <w:r>
        <w:rPr>
          <w:vertAlign w:val="baseline"/>
        </w:rPr>
        <w:t>formulaires,</w:t>
      </w:r>
      <w:r>
        <w:rPr>
          <w:spacing w:val="-2"/>
          <w:vertAlign w:val="baseline"/>
        </w:rPr>
        <w:t> </w:t>
      </w:r>
      <w:r>
        <w:rPr>
          <w:vertAlign w:val="baseline"/>
        </w:rPr>
        <w:t>la</w:t>
      </w:r>
      <w:r>
        <w:rPr>
          <w:spacing w:val="-52"/>
          <w:vertAlign w:val="baseline"/>
        </w:rPr>
        <w:t> </w:t>
      </w:r>
      <w:r>
        <w:rPr>
          <w:vertAlign w:val="baseline"/>
        </w:rPr>
        <w:t>définition des comptes rendus, les règles de cohérence, des </w:t>
      </w:r>
      <w:hyperlink r:id="rId40">
        <w:r>
          <w:rPr>
            <w:color w:val="0000FF"/>
            <w:u w:val="single" w:color="0000FF"/>
            <w:vertAlign w:val="baseline"/>
          </w:rPr>
          <w:t>procédures</w:t>
        </w:r>
      </w:hyperlink>
      <w:r>
        <w:rPr>
          <w:vertAlign w:val="baseline"/>
        </w:rPr>
        <w:t>; ils permettent le stockage de vidéos et</w:t>
      </w:r>
      <w:r>
        <w:rPr>
          <w:spacing w:val="1"/>
          <w:vertAlign w:val="baseline"/>
        </w:rPr>
        <w:t> </w:t>
      </w:r>
      <w:r>
        <w:rPr>
          <w:vertAlign w:val="baseline"/>
        </w:rPr>
        <w:t>d'images.</w:t>
      </w:r>
      <w:r>
        <w:rPr>
          <w:spacing w:val="-1"/>
          <w:vertAlign w:val="baseline"/>
        </w:rPr>
        <w:t> </w:t>
      </w:r>
      <w:r>
        <w:rPr>
          <w:vertAlign w:val="baseline"/>
        </w:rPr>
        <w:t>Le</w:t>
      </w:r>
      <w:r>
        <w:rPr>
          <w:spacing w:val="-4"/>
          <w:vertAlign w:val="baseline"/>
        </w:rPr>
        <w:t> </w:t>
      </w:r>
      <w:r>
        <w:rPr>
          <w:vertAlign w:val="baseline"/>
        </w:rPr>
        <w:t>SGBD</w:t>
      </w:r>
      <w:r>
        <w:rPr>
          <w:spacing w:val="-1"/>
          <w:vertAlign w:val="baseline"/>
        </w:rPr>
        <w:t> </w:t>
      </w:r>
      <w:r>
        <w:rPr>
          <w:vertAlign w:val="baseline"/>
        </w:rPr>
        <w:t>manipule</w:t>
      </w:r>
      <w:r>
        <w:rPr>
          <w:spacing w:val="-3"/>
          <w:vertAlign w:val="baseline"/>
        </w:rPr>
        <w:t> </w:t>
      </w:r>
      <w:r>
        <w:rPr>
          <w:vertAlign w:val="baseline"/>
        </w:rPr>
        <w:t>les</w:t>
      </w:r>
      <w:r>
        <w:rPr>
          <w:spacing w:val="-2"/>
          <w:vertAlign w:val="baseline"/>
        </w:rPr>
        <w:t> </w:t>
      </w:r>
      <w:r>
        <w:rPr>
          <w:vertAlign w:val="baseline"/>
        </w:rPr>
        <w:t>structures</w:t>
      </w:r>
      <w:r>
        <w:rPr>
          <w:spacing w:val="-1"/>
          <w:vertAlign w:val="baseline"/>
        </w:rPr>
        <w:t> </w:t>
      </w:r>
      <w:r>
        <w:rPr>
          <w:vertAlign w:val="baseline"/>
        </w:rPr>
        <w:t>complexes</w:t>
      </w:r>
      <w:r>
        <w:rPr>
          <w:spacing w:val="-1"/>
          <w:vertAlign w:val="baseline"/>
        </w:rPr>
        <w:t> </w:t>
      </w:r>
      <w:r>
        <w:rPr>
          <w:vertAlign w:val="baseline"/>
        </w:rPr>
        <w:t>nécessaire à</w:t>
      </w:r>
      <w:r>
        <w:rPr>
          <w:spacing w:val="-3"/>
          <w:vertAlign w:val="baseline"/>
        </w:rPr>
        <w:t> </w:t>
      </w:r>
      <w:r>
        <w:rPr>
          <w:vertAlign w:val="baseline"/>
        </w:rPr>
        <w:t>la conservation</w:t>
      </w:r>
      <w:r>
        <w:rPr>
          <w:spacing w:val="5"/>
          <w:vertAlign w:val="baseline"/>
        </w:rPr>
        <w:t> </w:t>
      </w:r>
      <w:r>
        <w:rPr>
          <w:vertAlign w:val="baseline"/>
        </w:rPr>
        <w:t>de</w:t>
      </w:r>
      <w:r>
        <w:rPr>
          <w:spacing w:val="-1"/>
          <w:vertAlign w:val="baseline"/>
        </w:rPr>
        <w:t> </w:t>
      </w:r>
      <w:r>
        <w:rPr>
          <w:vertAlign w:val="baseline"/>
        </w:rPr>
        <w:t>ces</w:t>
      </w:r>
      <w:r>
        <w:rPr>
          <w:spacing w:val="-2"/>
          <w:vertAlign w:val="baseline"/>
        </w:rPr>
        <w:t> </w:t>
      </w:r>
      <w:r>
        <w:rPr>
          <w:vertAlign w:val="baseline"/>
        </w:rPr>
        <w:t>informations.</w:t>
      </w:r>
    </w:p>
    <w:p>
      <w:pPr>
        <w:pStyle w:val="BodyText"/>
        <w:spacing w:before="2"/>
        <w:ind w:right="690"/>
      </w:pPr>
      <w:r>
        <w:rPr/>
        <w:t>Les SGBD sont équipés de mécanismes qui effectuent des vérifications à l'insu de l'utilisateur, en vue d'assurer la</w:t>
      </w:r>
      <w:r>
        <w:rPr>
          <w:spacing w:val="-52"/>
        </w:rPr>
        <w:t> </w:t>
      </w:r>
      <w:r>
        <w:rPr/>
        <w:t>réussite</w:t>
      </w:r>
      <w:r>
        <w:rPr>
          <w:spacing w:val="-2"/>
        </w:rPr>
        <w:t> </w:t>
      </w:r>
      <w:r>
        <w:rPr/>
        <w:t>des</w:t>
      </w:r>
      <w:r>
        <w:rPr>
          <w:spacing w:val="-1"/>
        </w:rPr>
        <w:t> </w:t>
      </w:r>
      <w:r>
        <w:rPr/>
        <w:t>transactions,</w:t>
      </w:r>
      <w:r>
        <w:rPr>
          <w:spacing w:val="-3"/>
        </w:rPr>
        <w:t> </w:t>
      </w:r>
      <w:r>
        <w:rPr/>
        <w:t>éviter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problèmes</w:t>
      </w:r>
      <w:r>
        <w:rPr>
          <w:spacing w:val="-1"/>
        </w:rPr>
        <w:t> </w:t>
      </w:r>
      <w:r>
        <w:rPr/>
        <w:t>dus</w:t>
      </w:r>
      <w:r>
        <w:rPr>
          <w:spacing w:val="-1"/>
        </w:rPr>
        <w:t> </w:t>
      </w:r>
      <w:r>
        <w:rPr/>
        <w:t>aux</w:t>
      </w:r>
      <w:r>
        <w:rPr>
          <w:spacing w:val="-4"/>
        </w:rPr>
        <w:t> </w:t>
      </w:r>
      <w:r>
        <w:rPr/>
        <w:t>accès</w:t>
      </w:r>
      <w:r>
        <w:rPr>
          <w:spacing w:val="-1"/>
        </w:rPr>
        <w:t> </w:t>
      </w:r>
      <w:r>
        <w:rPr/>
        <w:t>concurrents</w:t>
      </w:r>
      <w:r>
        <w:rPr>
          <w:spacing w:val="-1"/>
        </w:rPr>
        <w:t> </w:t>
      </w:r>
      <w:r>
        <w:rPr/>
        <w:t>et assurer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sécurité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données</w:t>
      </w:r>
      <w:r>
        <w:rPr>
          <w:spacing w:val="5"/>
        </w:rPr>
        <w:t> </w:t>
      </w:r>
      <w:r>
        <w:rPr/>
        <w:t>:</w:t>
      </w:r>
    </w:p>
    <w:p>
      <w:pPr>
        <w:pStyle w:val="ListParagraph"/>
        <w:numPr>
          <w:ilvl w:val="0"/>
          <w:numId w:val="1"/>
        </w:numPr>
        <w:tabs>
          <w:tab w:pos="980" w:val="left" w:leader="none"/>
          <w:tab w:pos="981" w:val="left" w:leader="none"/>
        </w:tabs>
        <w:spacing w:line="240" w:lineRule="auto" w:before="0" w:after="0"/>
        <w:ind w:left="980" w:right="225" w:hanging="360"/>
        <w:jc w:val="left"/>
        <w:rPr>
          <w:sz w:val="22"/>
        </w:rPr>
      </w:pPr>
      <w:hyperlink r:id="rId41">
        <w:r>
          <w:rPr>
            <w:color w:val="0000FF"/>
            <w:sz w:val="22"/>
            <w:u w:val="single" w:color="0000FF"/>
          </w:rPr>
          <w:t>transactions</w:t>
        </w:r>
        <w:r>
          <w:rPr>
            <w:color w:val="0000FF"/>
            <w:sz w:val="22"/>
          </w:rPr>
          <w:t> </w:t>
        </w:r>
      </w:hyperlink>
      <w:r>
        <w:rPr>
          <w:sz w:val="22"/>
        </w:rPr>
        <w:t>: une transaction est une opération unitaire qui transforme le contenu de la base de données d'un</w:t>
      </w:r>
      <w:r>
        <w:rPr>
          <w:spacing w:val="1"/>
          <w:sz w:val="22"/>
        </w:rPr>
        <w:t> </w:t>
      </w:r>
      <w:r>
        <w:rPr>
          <w:sz w:val="22"/>
        </w:rPr>
        <w:t>état A vers un état B. La transformation peut nécessiter plusieurs modifications du contenu de la base de</w:t>
      </w:r>
      <w:r>
        <w:rPr>
          <w:spacing w:val="1"/>
          <w:sz w:val="22"/>
        </w:rPr>
        <w:t> </w:t>
      </w:r>
      <w:r>
        <w:rPr>
          <w:sz w:val="22"/>
        </w:rPr>
        <w:t>données. Le SGBD évite qu'il existe des états intermédiaires entre A et B en garantissant que les modifications</w:t>
      </w:r>
      <w:r>
        <w:rPr>
          <w:spacing w:val="-52"/>
          <w:sz w:val="22"/>
        </w:rPr>
        <w:t> </w:t>
      </w:r>
      <w:r>
        <w:rPr>
          <w:sz w:val="22"/>
        </w:rPr>
        <w:t>sont effectuées complètement ou pas du tout. En cas de panne survenue durant des opérations de modification</w:t>
      </w:r>
      <w:r>
        <w:rPr>
          <w:spacing w:val="1"/>
          <w:sz w:val="22"/>
        </w:rPr>
        <w:t> </w:t>
      </w:r>
      <w:r>
        <w:rPr>
          <w:sz w:val="22"/>
        </w:rPr>
        <w:t>de la base de données, le SGBD remet la base de données dans l'état ou elle était au début de la transaction</w:t>
      </w:r>
      <w:r>
        <w:rPr>
          <w:spacing w:val="1"/>
          <w:sz w:val="22"/>
        </w:rPr>
        <w:t> </w:t>
      </w:r>
      <w:r>
        <w:rPr>
          <w:sz w:val="22"/>
        </w:rPr>
        <w:t>(état A)</w:t>
      </w:r>
      <w:r>
        <w:rPr>
          <w:spacing w:val="1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980" w:val="left" w:leader="none"/>
          <w:tab w:pos="981" w:val="left" w:leader="none"/>
        </w:tabs>
        <w:spacing w:line="240" w:lineRule="auto" w:before="0" w:after="0"/>
        <w:ind w:left="980" w:right="297" w:hanging="360"/>
        <w:jc w:val="left"/>
        <w:rPr>
          <w:sz w:val="22"/>
        </w:rPr>
      </w:pPr>
      <w:r>
        <w:rPr>
          <w:sz w:val="22"/>
        </w:rPr>
        <w:t>concurrence : la base de données peut être manipulée simultanément par plusieurs personnes, et le contrôle de</w:t>
      </w:r>
      <w:r>
        <w:rPr>
          <w:spacing w:val="-53"/>
          <w:sz w:val="22"/>
        </w:rPr>
        <w:t> </w:t>
      </w:r>
      <w:r>
        <w:rPr>
          <w:sz w:val="22"/>
        </w:rPr>
        <w:t>la concurrence vérifie que ces manipulations n'aboutissent pas à des incohérences. Par exemple dans un</w:t>
      </w:r>
      <w:r>
        <w:rPr>
          <w:spacing w:val="1"/>
          <w:sz w:val="22"/>
        </w:rPr>
        <w:t> </w:t>
      </w:r>
      <w:r>
        <w:rPr>
          <w:sz w:val="22"/>
        </w:rPr>
        <w:t>logiciel de réservation, le SGBD vérifie que chaque place est réservée au maximum par une personne, même</w:t>
      </w:r>
      <w:r>
        <w:rPr>
          <w:spacing w:val="1"/>
          <w:sz w:val="22"/>
        </w:rPr>
        <w:t> </w:t>
      </w:r>
      <w:r>
        <w:rPr>
          <w:sz w:val="22"/>
        </w:rPr>
        <w:t>si des réservations sont</w:t>
      </w:r>
      <w:r>
        <w:rPr>
          <w:spacing w:val="-2"/>
          <w:sz w:val="22"/>
        </w:rPr>
        <w:t> </w:t>
      </w:r>
      <w:r>
        <w:rPr>
          <w:sz w:val="22"/>
        </w:rPr>
        <w:t>effectuées simultanément</w:t>
      </w:r>
      <w:r>
        <w:rPr>
          <w:spacing w:val="2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980" w:val="left" w:leader="none"/>
          <w:tab w:pos="981" w:val="left" w:leader="none"/>
        </w:tabs>
        <w:spacing w:line="240" w:lineRule="auto" w:before="0" w:after="0"/>
        <w:ind w:left="980" w:right="327" w:hanging="360"/>
        <w:jc w:val="left"/>
        <w:rPr>
          <w:sz w:val="22"/>
        </w:rPr>
      </w:pPr>
      <w:r>
        <w:rPr>
          <w:sz w:val="22"/>
        </w:rPr>
        <w:t>sécurité des données : le choix de permettre ou d'interdire l'accès à des données est donné par des</w:t>
      </w:r>
      <w:r>
        <w:rPr>
          <w:color w:val="0000FF"/>
          <w:sz w:val="22"/>
        </w:rPr>
        <w:t> </w:t>
      </w:r>
      <w:hyperlink r:id="rId42">
        <w:r>
          <w:rPr>
            <w:color w:val="0000FF"/>
            <w:sz w:val="22"/>
            <w:u w:val="single" w:color="0000FF"/>
          </w:rPr>
          <w:t>listes de</w:t>
        </w:r>
      </w:hyperlink>
      <w:r>
        <w:rPr>
          <w:color w:val="0000FF"/>
          <w:spacing w:val="1"/>
          <w:sz w:val="22"/>
        </w:rPr>
        <w:t> </w:t>
      </w:r>
      <w:hyperlink r:id="rId42">
        <w:r>
          <w:rPr>
            <w:color w:val="0000FF"/>
            <w:sz w:val="22"/>
            <w:u w:val="single" w:color="0000FF"/>
          </w:rPr>
          <w:t>contrôle d'accès</w:t>
        </w:r>
        <w:r>
          <w:rPr>
            <w:sz w:val="22"/>
          </w:rPr>
          <w:t>, </w:t>
        </w:r>
      </w:hyperlink>
      <w:r>
        <w:rPr>
          <w:sz w:val="22"/>
        </w:rPr>
        <w:t>et des mécanismes du SGBD empêchent des personnes non autorisées de lire ou de modifier</w:t>
      </w:r>
      <w:r>
        <w:rPr>
          <w:spacing w:val="-52"/>
          <w:sz w:val="22"/>
        </w:rPr>
        <w:t> </w:t>
      </w:r>
      <w:r>
        <w:rPr>
          <w:sz w:val="22"/>
        </w:rPr>
        <w:t>des</w:t>
      </w:r>
      <w:r>
        <w:rPr>
          <w:spacing w:val="-1"/>
          <w:sz w:val="22"/>
        </w:rPr>
        <w:t> </w:t>
      </w:r>
      <w:r>
        <w:rPr>
          <w:sz w:val="22"/>
        </w:rPr>
        <w:t>données</w:t>
      </w:r>
      <w:r>
        <w:rPr>
          <w:spacing w:val="-2"/>
          <w:sz w:val="22"/>
        </w:rPr>
        <w:t> </w:t>
      </w:r>
      <w:r>
        <w:rPr>
          <w:sz w:val="22"/>
        </w:rPr>
        <w:t>pour lesquelles</w:t>
      </w:r>
      <w:r>
        <w:rPr>
          <w:spacing w:val="-2"/>
          <w:sz w:val="22"/>
        </w:rPr>
        <w:t> </w:t>
      </w:r>
      <w:r>
        <w:rPr>
          <w:sz w:val="22"/>
        </w:rPr>
        <w:t>l'accès ne</w:t>
      </w:r>
      <w:r>
        <w:rPr>
          <w:spacing w:val="-2"/>
          <w:sz w:val="22"/>
        </w:rPr>
        <w:t> </w:t>
      </w:r>
      <w:r>
        <w:rPr>
          <w:sz w:val="22"/>
        </w:rPr>
        <w:t>leur a pas été</w:t>
      </w:r>
      <w:r>
        <w:rPr>
          <w:spacing w:val="-2"/>
          <w:sz w:val="22"/>
        </w:rPr>
        <w:t> </w:t>
      </w:r>
      <w:r>
        <w:rPr>
          <w:sz w:val="22"/>
        </w:rPr>
        <w:t>accordé.</w:t>
      </w:r>
    </w:p>
    <w:p>
      <w:pPr>
        <w:pStyle w:val="BodyText"/>
        <w:spacing w:before="11"/>
        <w:ind w:left="0"/>
        <w:rPr>
          <w:sz w:val="21"/>
        </w:rPr>
      </w:pPr>
    </w:p>
    <w:p>
      <w:pPr>
        <w:spacing w:before="0"/>
        <w:ind w:left="260" w:right="0" w:firstLine="0"/>
        <w:jc w:val="left"/>
        <w:rPr>
          <w:i/>
          <w:sz w:val="22"/>
        </w:rPr>
      </w:pPr>
      <w:r>
        <w:rPr>
          <w:i/>
          <w:sz w:val="22"/>
          <w:u w:val="single"/>
        </w:rPr>
        <w:t>Source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Wikipédia.</w:t>
      </w:r>
    </w:p>
    <w:p>
      <w:pPr>
        <w:pStyle w:val="BodyText"/>
        <w:spacing w:before="1"/>
        <w:ind w:left="0"/>
        <w:rPr>
          <w:i/>
          <w:sz w:val="14"/>
        </w:rPr>
      </w:pPr>
    </w:p>
    <w:p>
      <w:pPr>
        <w:pStyle w:val="BodyText"/>
        <w:spacing w:before="91"/>
        <w:ind w:right="521"/>
      </w:pPr>
      <w:r>
        <w:rPr/>
        <w:t>Cette année, nous n’étudions que des bases de données relationnelles. On utilisera donc les Systèmes de Gestion de</w:t>
      </w:r>
      <w:r>
        <w:rPr>
          <w:spacing w:val="-52"/>
        </w:rPr>
        <w:t> </w:t>
      </w:r>
      <w:r>
        <w:rPr/>
        <w:t>Bases de Données</w:t>
      </w:r>
      <w:r>
        <w:rPr>
          <w:spacing w:val="1"/>
        </w:rPr>
        <w:t> </w:t>
      </w:r>
      <w:r>
        <w:rPr/>
        <w:t>Relationnelles</w:t>
      </w:r>
      <w:r>
        <w:rPr>
          <w:spacing w:val="-2"/>
        </w:rPr>
        <w:t> </w:t>
      </w:r>
      <w:r>
        <w:rPr/>
        <w:t>(SGBDR).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ListParagraph"/>
        <w:numPr>
          <w:ilvl w:val="0"/>
          <w:numId w:val="2"/>
        </w:numPr>
        <w:tabs>
          <w:tab w:pos="476" w:val="left" w:leader="none"/>
        </w:tabs>
        <w:spacing w:line="240" w:lineRule="auto" w:before="0" w:after="0"/>
        <w:ind w:left="476" w:right="0" w:hanging="216"/>
        <w:jc w:val="left"/>
        <w:rPr>
          <w:b/>
          <w:sz w:val="22"/>
        </w:rPr>
      </w:pPr>
      <w:r>
        <w:rPr>
          <w:b/>
          <w:sz w:val="22"/>
          <w:u w:val="thick"/>
        </w:rPr>
        <w:t>LE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LANGAGE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SQL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:</w:t>
      </w:r>
    </w:p>
    <w:p>
      <w:pPr>
        <w:pStyle w:val="BodyText"/>
        <w:spacing w:before="1"/>
        <w:ind w:left="0"/>
        <w:rPr>
          <w:b/>
          <w:sz w:val="14"/>
        </w:rPr>
      </w:pPr>
    </w:p>
    <w:p>
      <w:pPr>
        <w:pStyle w:val="BodyText"/>
        <w:spacing w:before="92"/>
        <w:ind w:right="208"/>
      </w:pPr>
      <w:r>
        <w:rPr/>
        <w:t>Nous avons eu l'occasion d'étudier la structure d'une base de données relationnelle, nous allons maintenant apprendre à</w:t>
      </w:r>
      <w:r>
        <w:rPr>
          <w:spacing w:val="-52"/>
        </w:rPr>
        <w:t> </w:t>
      </w:r>
      <w:r>
        <w:rPr/>
        <w:t>réaliser des requêtes, c'est-à-dire que nous allons apprendre à créer une base de données, créer des attributs, ajouter de</w:t>
      </w:r>
      <w:r>
        <w:rPr>
          <w:spacing w:val="1"/>
        </w:rPr>
        <w:t> </w:t>
      </w:r>
      <w:r>
        <w:rPr/>
        <w:t>données, modifier des données et enfin, nous allons surtout apprendre à interroger une base de données afin d'obtenir</w:t>
      </w:r>
      <w:r>
        <w:rPr>
          <w:spacing w:val="1"/>
        </w:rPr>
        <w:t> </w:t>
      </w:r>
      <w:r>
        <w:rPr/>
        <w:t>des</w:t>
      </w:r>
      <w:r>
        <w:rPr>
          <w:spacing w:val="-1"/>
        </w:rPr>
        <w:t> </w:t>
      </w:r>
      <w:r>
        <w:rPr/>
        <w:t>informations.</w:t>
      </w:r>
    </w:p>
    <w:p>
      <w:pPr>
        <w:pStyle w:val="BodyText"/>
        <w:spacing w:before="1"/>
        <w:ind w:right="404"/>
      </w:pPr>
      <w:r>
        <w:rPr/>
        <w:t>Pour réaliser toutes ces requêtes, nous allons devoir apprendre un langage de requêtes : SQL (Structured Query</w:t>
      </w:r>
      <w:r>
        <w:rPr>
          <w:spacing w:val="1"/>
        </w:rPr>
        <w:t> </w:t>
      </w:r>
      <w:r>
        <w:rPr/>
        <w:t>Language (ou </w:t>
      </w:r>
      <w:r>
        <w:rPr>
          <w:sz w:val="24"/>
        </w:rPr>
        <w:t>langage de requête structuré)</w:t>
      </w:r>
      <w:r>
        <w:rPr/>
        <w:t>). SQL est propre aux bases de données relationnelles, les autres types</w:t>
      </w:r>
      <w:r>
        <w:rPr>
          <w:spacing w:val="1"/>
        </w:rPr>
        <w:t> </w:t>
      </w:r>
      <w:r>
        <w:rPr/>
        <w:t>de bases de données utilisent d'autres langages pour effectuer des requêtes. Il s’appuie sur les opérateurs de l’algèbre</w:t>
      </w:r>
      <w:r>
        <w:rPr>
          <w:spacing w:val="-52"/>
        </w:rPr>
        <w:t> </w:t>
      </w:r>
      <w:r>
        <w:rPr/>
        <w:t>relationnelle définit par Codd, mathématicien, chercheur chez IBM. Le langage SQL est basé sur le concept de</w:t>
      </w:r>
      <w:r>
        <w:rPr>
          <w:spacing w:val="1"/>
        </w:rPr>
        <w:t> </w:t>
      </w:r>
      <w:r>
        <w:rPr/>
        <w:t>relation</w:t>
      </w:r>
      <w:r>
        <w:rPr>
          <w:spacing w:val="-1"/>
        </w:rPr>
        <w:t> </w:t>
      </w:r>
      <w:r>
        <w:rPr/>
        <w:t>de la</w:t>
      </w:r>
      <w:r>
        <w:rPr>
          <w:spacing w:val="-2"/>
        </w:rPr>
        <w:t> </w:t>
      </w:r>
      <w:r>
        <w:rPr/>
        <w:t>théorie des ensembles.</w:t>
      </w:r>
    </w:p>
    <w:p>
      <w:pPr>
        <w:pStyle w:val="BodyText"/>
        <w:ind w:left="0"/>
      </w:pPr>
    </w:p>
    <w:p>
      <w:pPr>
        <w:pStyle w:val="BodyText"/>
        <w:spacing w:line="252" w:lineRule="exact"/>
        <w:ind w:left="968"/>
      </w:pPr>
      <w:r>
        <w:rPr/>
        <w:t>1°)</w:t>
      </w:r>
      <w:r>
        <w:rPr>
          <w:spacing w:val="-1"/>
          <w:u w:val="single"/>
        </w:rPr>
        <w:t> </w:t>
      </w:r>
      <w:r>
        <w:rPr>
          <w:u w:val="single"/>
        </w:rPr>
        <w:t>SQL</w:t>
      </w:r>
      <w:r>
        <w:rPr>
          <w:spacing w:val="-2"/>
          <w:u w:val="single"/>
        </w:rPr>
        <w:t> </w:t>
      </w:r>
      <w:r>
        <w:rPr>
          <w:u w:val="single"/>
        </w:rPr>
        <w:t>– Création</w:t>
      </w:r>
      <w:r>
        <w:rPr>
          <w:spacing w:val="-1"/>
          <w:u w:val="single"/>
        </w:rPr>
        <w:t> </w:t>
      </w:r>
      <w:r>
        <w:rPr>
          <w:u w:val="single"/>
        </w:rPr>
        <w:t>d'une</w:t>
      </w:r>
      <w:r>
        <w:rPr>
          <w:spacing w:val="-3"/>
          <w:u w:val="single"/>
        </w:rPr>
        <w:t> </w:t>
      </w:r>
      <w:r>
        <w:rPr>
          <w:u w:val="single"/>
        </w:rPr>
        <w:t>table</w:t>
      </w:r>
      <w:r>
        <w:rPr>
          <w:spacing w:val="-1"/>
        </w:rPr>
        <w:t> </w:t>
      </w:r>
      <w:r>
        <w:rPr/>
        <w:t>:</w:t>
      </w:r>
    </w:p>
    <w:p>
      <w:pPr>
        <w:spacing w:line="252" w:lineRule="exact" w:before="0"/>
        <w:ind w:left="260" w:right="0" w:firstLine="0"/>
        <w:jc w:val="left"/>
        <w:rPr>
          <w:b/>
          <w:sz w:val="22"/>
        </w:rPr>
      </w:pP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création</w:t>
      </w:r>
      <w:r>
        <w:rPr>
          <w:spacing w:val="-1"/>
          <w:sz w:val="22"/>
        </w:rPr>
        <w:t> </w:t>
      </w:r>
      <w:r>
        <w:rPr>
          <w:sz w:val="22"/>
        </w:rPr>
        <w:t>d’une</w:t>
      </w:r>
      <w:r>
        <w:rPr>
          <w:spacing w:val="-1"/>
          <w:sz w:val="22"/>
        </w:rPr>
        <w:t> </w:t>
      </w:r>
      <w:r>
        <w:rPr>
          <w:sz w:val="22"/>
        </w:rPr>
        <w:t>table</w:t>
      </w:r>
      <w:r>
        <w:rPr>
          <w:spacing w:val="-3"/>
          <w:sz w:val="22"/>
        </w:rPr>
        <w:t> </w:t>
      </w:r>
      <w:r>
        <w:rPr>
          <w:sz w:val="22"/>
        </w:rPr>
        <w:t>peut être</w:t>
      </w:r>
      <w:r>
        <w:rPr>
          <w:spacing w:val="-3"/>
          <w:sz w:val="22"/>
        </w:rPr>
        <w:t> </w:t>
      </w:r>
      <w:r>
        <w:rPr>
          <w:sz w:val="22"/>
        </w:rPr>
        <w:t>réalisée</w:t>
      </w:r>
      <w:r>
        <w:rPr>
          <w:spacing w:val="-3"/>
          <w:sz w:val="22"/>
        </w:rPr>
        <w:t> </w:t>
      </w:r>
      <w:r>
        <w:rPr>
          <w:sz w:val="22"/>
        </w:rPr>
        <w:t>au</w:t>
      </w:r>
      <w:r>
        <w:rPr>
          <w:spacing w:val="-3"/>
          <w:sz w:val="22"/>
        </w:rPr>
        <w:t> </w:t>
      </w:r>
      <w:r>
        <w:rPr>
          <w:sz w:val="22"/>
        </w:rPr>
        <w:t>moyen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commande</w:t>
      </w:r>
      <w:r>
        <w:rPr>
          <w:spacing w:val="-1"/>
          <w:sz w:val="22"/>
        </w:rPr>
        <w:t> </w:t>
      </w:r>
      <w:r>
        <w:rPr>
          <w:sz w:val="22"/>
        </w:rPr>
        <w:t>suivante</w:t>
      </w:r>
      <w:r>
        <w:rPr>
          <w:spacing w:val="1"/>
          <w:sz w:val="22"/>
        </w:rPr>
        <w:t> </w:t>
      </w:r>
      <w:r>
        <w:rPr>
          <w:sz w:val="22"/>
        </w:rPr>
        <w:t>:</w:t>
      </w:r>
      <w:r>
        <w:rPr>
          <w:spacing w:val="1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TABLE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nom_table</w:t>
      </w:r>
    </w:p>
    <w:p>
      <w:pPr>
        <w:pStyle w:val="BodyText"/>
        <w:ind w:left="0"/>
        <w:rPr>
          <w:b/>
        </w:rPr>
      </w:pPr>
    </w:p>
    <w:p>
      <w:pPr>
        <w:pStyle w:val="BodyText"/>
        <w:spacing w:line="253" w:lineRule="exact"/>
      </w:pPr>
      <w:r>
        <w:rPr/>
        <w:t>Le</w:t>
      </w:r>
      <w:r>
        <w:rPr>
          <w:spacing w:val="-1"/>
        </w:rPr>
        <w:t> </w:t>
      </w:r>
      <w:r>
        <w:rPr/>
        <w:t>langage</w:t>
      </w:r>
      <w:r>
        <w:rPr>
          <w:spacing w:val="-1"/>
        </w:rPr>
        <w:t> </w:t>
      </w:r>
      <w:r>
        <w:rPr/>
        <w:t>SQL</w:t>
      </w:r>
      <w:r>
        <w:rPr>
          <w:spacing w:val="-1"/>
        </w:rPr>
        <w:t> </w:t>
      </w:r>
      <w:r>
        <w:rPr/>
        <w:t>dispose</w:t>
      </w:r>
      <w:r>
        <w:rPr>
          <w:spacing w:val="-2"/>
        </w:rPr>
        <w:t> </w:t>
      </w:r>
      <w:r>
        <w:rPr/>
        <w:t>également des</w:t>
      </w:r>
      <w:r>
        <w:rPr>
          <w:spacing w:val="2"/>
        </w:rPr>
        <w:t> </w:t>
      </w:r>
      <w:r>
        <w:rPr>
          <w:b/>
          <w:u w:val="thick"/>
        </w:rPr>
        <w:t>commandes</w:t>
      </w:r>
      <w:r>
        <w:rPr>
          <w:b/>
          <w:spacing w:val="-2"/>
        </w:rPr>
        <w:t> </w:t>
      </w:r>
      <w:r>
        <w:rPr/>
        <w:t>suivantes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right="644"/>
      </w:pPr>
      <w:r>
        <w:rPr>
          <w:b/>
        </w:rPr>
        <w:t>ALTER TABLE </w:t>
      </w:r>
      <w:r>
        <w:rPr/>
        <w:t>: permet la modification de la structure d’une table, ajout d’une colonne, ajout d’une contrainte,</w:t>
      </w:r>
      <w:r>
        <w:rPr>
          <w:spacing w:val="-52"/>
        </w:rPr>
        <w:t> </w:t>
      </w:r>
      <w:r>
        <w:rPr/>
        <w:t>modification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définition d’une colonne,</w:t>
      </w:r>
      <w:r>
        <w:rPr>
          <w:spacing w:val="-3"/>
        </w:rPr>
        <w:t> </w:t>
      </w:r>
      <w:r>
        <w:rPr/>
        <w:t>suppression d’une</w:t>
      </w:r>
      <w:r>
        <w:rPr>
          <w:spacing w:val="-1"/>
        </w:rPr>
        <w:t> </w:t>
      </w:r>
      <w:r>
        <w:rPr/>
        <w:t>contrainte,</w:t>
      </w:r>
      <w:r>
        <w:rPr>
          <w:spacing w:val="-2"/>
        </w:rPr>
        <w:t> </w:t>
      </w:r>
      <w:r>
        <w:rPr/>
        <w:t>etc.</w:t>
      </w:r>
    </w:p>
    <w:p>
      <w:pPr>
        <w:spacing w:line="252" w:lineRule="exact" w:before="1"/>
        <w:ind w:left="260" w:right="0" w:firstLine="0"/>
        <w:jc w:val="left"/>
        <w:rPr>
          <w:sz w:val="22"/>
        </w:rPr>
      </w:pPr>
      <w:r>
        <w:rPr>
          <w:b/>
          <w:sz w:val="22"/>
        </w:rPr>
        <w:t>DROP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TABLE</w:t>
      </w:r>
      <w:r>
        <w:rPr>
          <w:b/>
          <w:spacing w:val="-1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permet de</w:t>
      </w:r>
      <w:r>
        <w:rPr>
          <w:spacing w:val="-2"/>
          <w:sz w:val="22"/>
        </w:rPr>
        <w:t> </w:t>
      </w:r>
      <w:r>
        <w:rPr>
          <w:sz w:val="22"/>
        </w:rPr>
        <w:t>supprimer</w:t>
      </w:r>
      <w:r>
        <w:rPr>
          <w:spacing w:val="-1"/>
          <w:sz w:val="22"/>
        </w:rPr>
        <w:t> </w:t>
      </w:r>
      <w:r>
        <w:rPr>
          <w:sz w:val="22"/>
        </w:rPr>
        <w:t>une</w:t>
      </w:r>
      <w:r>
        <w:rPr>
          <w:spacing w:val="-3"/>
          <w:sz w:val="22"/>
        </w:rPr>
        <w:t> </w:t>
      </w:r>
      <w:r>
        <w:rPr>
          <w:sz w:val="22"/>
        </w:rPr>
        <w:t>table.</w:t>
      </w:r>
    </w:p>
    <w:p>
      <w:pPr>
        <w:pStyle w:val="BodyText"/>
        <w:spacing w:line="252" w:lineRule="exact"/>
      </w:pPr>
      <w:r>
        <w:rPr>
          <w:b/>
        </w:rPr>
        <w:t>RENAME</w:t>
      </w:r>
      <w:r>
        <w:rPr>
          <w:b/>
          <w:spacing w:val="-2"/>
        </w:rPr>
        <w:t> </w:t>
      </w:r>
      <w:r>
        <w:rPr/>
        <w:t>: permet de</w:t>
      </w:r>
      <w:r>
        <w:rPr>
          <w:spacing w:val="-3"/>
        </w:rPr>
        <w:t> </w:t>
      </w:r>
      <w:r>
        <w:rPr/>
        <w:t>modifier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nom d’une</w:t>
      </w:r>
      <w:r>
        <w:rPr>
          <w:spacing w:val="-1"/>
        </w:rPr>
        <w:t> </w:t>
      </w:r>
      <w:r>
        <w:rPr/>
        <w:t>table.</w:t>
      </w:r>
    </w:p>
    <w:p>
      <w:pPr>
        <w:spacing w:after="0" w:line="252" w:lineRule="exact"/>
        <w:sectPr>
          <w:pgSz w:w="11910" w:h="16840"/>
          <w:pgMar w:header="0" w:footer="702" w:top="620" w:bottom="960" w:left="460" w:right="500"/>
        </w:sectPr>
      </w:pPr>
    </w:p>
    <w:p>
      <w:pPr>
        <w:pStyle w:val="BodyText"/>
        <w:spacing w:before="80"/>
        <w:ind w:right="632"/>
      </w:pPr>
      <w:r>
        <w:rPr>
          <w:b/>
        </w:rPr>
        <w:t>Les contraintes </w:t>
      </w:r>
      <w:r>
        <w:rPr/>
        <w:t>de colonnes et les contraintes de table matérialisent les différentes contraintes d’intégrité dont les</w:t>
      </w:r>
      <w:r>
        <w:rPr>
          <w:spacing w:val="-52"/>
        </w:rPr>
        <w:t> </w:t>
      </w:r>
      <w:r>
        <w:rPr/>
        <w:t>SBD</w:t>
      </w:r>
      <w:r>
        <w:rPr>
          <w:spacing w:val="-2"/>
        </w:rPr>
        <w:t> </w:t>
      </w:r>
      <w:r>
        <w:rPr/>
        <w:t>prend en charge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vérification systématique</w:t>
      </w:r>
      <w:r>
        <w:rPr>
          <w:spacing w:val="-2"/>
        </w:rPr>
        <w:t> </w:t>
      </w:r>
      <w:r>
        <w:rPr/>
        <w:t>: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  <w:tab w:pos="981" w:val="left" w:leader="none"/>
        </w:tabs>
        <w:spacing w:line="240" w:lineRule="auto" w:before="1" w:after="0"/>
        <w:ind w:left="980" w:right="597" w:hanging="360"/>
        <w:jc w:val="left"/>
        <w:rPr>
          <w:rFonts w:ascii="Symbol" w:hAnsi="Symbol"/>
          <w:sz w:val="22"/>
        </w:rPr>
      </w:pPr>
      <w:r>
        <w:rPr>
          <w:sz w:val="22"/>
        </w:rPr>
        <w:t>La contrainte d’unicité (clause </w:t>
      </w:r>
      <w:r>
        <w:rPr>
          <w:b/>
          <w:sz w:val="22"/>
        </w:rPr>
        <w:t>UNIQUE</w:t>
      </w:r>
      <w:r>
        <w:rPr>
          <w:sz w:val="22"/>
        </w:rPr>
        <w:t>) : permet d’assurer qu’il n’existe pas de valeur dupliquée dans la</w:t>
      </w:r>
      <w:r>
        <w:rPr>
          <w:spacing w:val="-52"/>
          <w:sz w:val="22"/>
        </w:rPr>
        <w:t> </w:t>
      </w:r>
      <w:r>
        <w:rPr>
          <w:sz w:val="22"/>
        </w:rPr>
        <w:t>colonne.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  <w:tab w:pos="981" w:val="left" w:leader="none"/>
        </w:tabs>
        <w:spacing w:line="240" w:lineRule="auto" w:before="0" w:after="0"/>
        <w:ind w:left="980" w:right="334" w:hanging="360"/>
        <w:jc w:val="left"/>
        <w:rPr>
          <w:rFonts w:ascii="Symbol" w:hAnsi="Symbol"/>
          <w:sz w:val="22"/>
        </w:rPr>
      </w:pPr>
      <w:r>
        <w:rPr>
          <w:sz w:val="22"/>
        </w:rPr>
        <w:t>La contrainte d’obligation (clause </w:t>
      </w:r>
      <w:r>
        <w:rPr>
          <w:b/>
          <w:sz w:val="22"/>
        </w:rPr>
        <w:t>NOT NULL</w:t>
      </w:r>
      <w:r>
        <w:rPr>
          <w:sz w:val="22"/>
        </w:rPr>
        <w:t>) autorise et gère une valeur particulière appelée la valeur</w:t>
      </w:r>
      <w:r>
        <w:rPr>
          <w:spacing w:val="1"/>
          <w:sz w:val="22"/>
        </w:rPr>
        <w:t> </w:t>
      </w:r>
      <w:r>
        <w:rPr>
          <w:sz w:val="22"/>
        </w:rPr>
        <w:t>nulle. Cette valeur nulle traduit à la fois la </w:t>
      </w:r>
      <w:r>
        <w:rPr>
          <w:sz w:val="22"/>
          <w:u w:val="single"/>
        </w:rPr>
        <w:t>valeur manquante</w:t>
      </w:r>
      <w:r>
        <w:rPr>
          <w:sz w:val="22"/>
        </w:rPr>
        <w:t> et la </w:t>
      </w:r>
      <w:r>
        <w:rPr>
          <w:sz w:val="22"/>
          <w:u w:val="single"/>
        </w:rPr>
        <w:t>valeur inexistante</w:t>
      </w:r>
      <w:r>
        <w:rPr>
          <w:sz w:val="22"/>
        </w:rPr>
        <w:t> (ex. le nom de jeune fille</w:t>
      </w:r>
      <w:r>
        <w:rPr>
          <w:spacing w:val="-52"/>
          <w:sz w:val="22"/>
        </w:rPr>
        <w:t> </w:t>
      </w:r>
      <w:r>
        <w:rPr>
          <w:sz w:val="22"/>
        </w:rPr>
        <w:t>pour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homme).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NULL</w:t>
      </w:r>
      <w:r>
        <w:rPr>
          <w:spacing w:val="-2"/>
          <w:sz w:val="22"/>
        </w:rPr>
        <w:t> </w:t>
      </w:r>
      <w:r>
        <w:rPr>
          <w:sz w:val="22"/>
        </w:rPr>
        <w:t>est</w:t>
      </w:r>
      <w:r>
        <w:rPr>
          <w:spacing w:val="-3"/>
          <w:sz w:val="22"/>
        </w:rPr>
        <w:t> </w:t>
      </w:r>
      <w:r>
        <w:rPr>
          <w:sz w:val="22"/>
        </w:rPr>
        <w:t>toujours</w:t>
      </w:r>
      <w:r>
        <w:rPr>
          <w:spacing w:val="-1"/>
          <w:sz w:val="22"/>
        </w:rPr>
        <w:t> </w:t>
      </w:r>
      <w:r>
        <w:rPr>
          <w:sz w:val="22"/>
        </w:rPr>
        <w:t>une</w:t>
      </w:r>
      <w:r>
        <w:rPr>
          <w:spacing w:val="-1"/>
          <w:sz w:val="22"/>
        </w:rPr>
        <w:t> </w:t>
      </w:r>
      <w:r>
        <w:rPr>
          <w:sz w:val="22"/>
        </w:rPr>
        <w:t>contrainte colonne,</w:t>
      </w:r>
      <w:r>
        <w:rPr>
          <w:spacing w:val="-1"/>
          <w:sz w:val="22"/>
        </w:rPr>
        <w:t> </w:t>
      </w:r>
      <w:r>
        <w:rPr>
          <w:sz w:val="22"/>
        </w:rPr>
        <w:t>et ne</w:t>
      </w:r>
      <w:r>
        <w:rPr>
          <w:spacing w:val="-3"/>
          <w:sz w:val="22"/>
        </w:rPr>
        <w:t> </w:t>
      </w:r>
      <w:r>
        <w:rPr>
          <w:sz w:val="22"/>
        </w:rPr>
        <w:t>peut pas</w:t>
      </w:r>
      <w:r>
        <w:rPr>
          <w:spacing w:val="-3"/>
          <w:sz w:val="22"/>
        </w:rPr>
        <w:t> </w:t>
      </w:r>
      <w:r>
        <w:rPr>
          <w:sz w:val="22"/>
        </w:rPr>
        <w:t>être</w:t>
      </w:r>
      <w:r>
        <w:rPr>
          <w:spacing w:val="-1"/>
          <w:sz w:val="22"/>
        </w:rPr>
        <w:t> </w:t>
      </w:r>
      <w:r>
        <w:rPr>
          <w:sz w:val="22"/>
        </w:rPr>
        <w:t>une</w:t>
      </w:r>
      <w:r>
        <w:rPr>
          <w:spacing w:val="-3"/>
          <w:sz w:val="22"/>
        </w:rPr>
        <w:t> </w:t>
      </w:r>
      <w:r>
        <w:rPr>
          <w:sz w:val="22"/>
        </w:rPr>
        <w:t>contrainte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table.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  <w:tab w:pos="981" w:val="left" w:leader="none"/>
          <w:tab w:pos="7245" w:val="left" w:leader="none"/>
        </w:tabs>
        <w:spacing w:line="240" w:lineRule="auto" w:before="0" w:after="0"/>
        <w:ind w:left="980" w:right="424" w:hanging="360"/>
        <w:jc w:val="left"/>
        <w:rPr>
          <w:rFonts w:ascii="Symbol" w:hAnsi="Symbol"/>
          <w:sz w:val="22"/>
        </w:rPr>
      </w:pP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contrainte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clé</w:t>
      </w:r>
      <w:r>
        <w:rPr>
          <w:spacing w:val="-1"/>
          <w:sz w:val="22"/>
        </w:rPr>
        <w:t> </w:t>
      </w:r>
      <w:r>
        <w:rPr>
          <w:sz w:val="22"/>
        </w:rPr>
        <w:t>primaire</w:t>
      </w:r>
      <w:r>
        <w:rPr>
          <w:spacing w:val="-2"/>
          <w:sz w:val="22"/>
        </w:rPr>
        <w:t> </w:t>
      </w:r>
      <w:r>
        <w:rPr>
          <w:sz w:val="22"/>
        </w:rPr>
        <w:t>(clause</w:t>
      </w:r>
      <w:r>
        <w:rPr>
          <w:spacing w:val="1"/>
          <w:sz w:val="22"/>
        </w:rPr>
        <w:t> </w:t>
      </w:r>
      <w:r>
        <w:rPr>
          <w:b/>
          <w:sz w:val="22"/>
        </w:rPr>
        <w:t>PRIMARY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KEY</w:t>
      </w:r>
      <w:r>
        <w:rPr>
          <w:sz w:val="22"/>
        </w:rPr>
        <w:t>)</w:t>
      </w:r>
      <w:r>
        <w:rPr>
          <w:spacing w:val="-1"/>
          <w:sz w:val="22"/>
        </w:rPr>
        <w:t> </w:t>
      </w:r>
      <w:r>
        <w:rPr>
          <w:sz w:val="22"/>
        </w:rPr>
        <w:t>: permet de</w:t>
        <w:tab/>
        <w:t>choisir une colonne (ou un groupe de</w:t>
      </w:r>
      <w:r>
        <w:rPr>
          <w:spacing w:val="-52"/>
          <w:sz w:val="22"/>
        </w:rPr>
        <w:t> </w:t>
      </w:r>
      <w:r>
        <w:rPr>
          <w:sz w:val="22"/>
        </w:rPr>
        <w:t>colonnes)</w:t>
      </w:r>
      <w:r>
        <w:rPr>
          <w:spacing w:val="-1"/>
          <w:sz w:val="22"/>
        </w:rPr>
        <w:t> </w:t>
      </w:r>
      <w:r>
        <w:rPr>
          <w:sz w:val="22"/>
        </w:rPr>
        <w:t>unique privilégiée dans</w:t>
      </w:r>
      <w:r>
        <w:rPr>
          <w:spacing w:val="-2"/>
          <w:sz w:val="22"/>
        </w:rPr>
        <w:t> </w:t>
      </w:r>
      <w:r>
        <w:rPr>
          <w:sz w:val="22"/>
        </w:rPr>
        <w:t>une</w:t>
      </w:r>
      <w:r>
        <w:rPr>
          <w:spacing w:val="-2"/>
          <w:sz w:val="22"/>
        </w:rPr>
        <w:t> </w:t>
      </w:r>
      <w:r>
        <w:rPr>
          <w:sz w:val="22"/>
        </w:rPr>
        <w:t>table ;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  <w:tab w:pos="981" w:val="left" w:leader="none"/>
        </w:tabs>
        <w:spacing w:line="240" w:lineRule="auto" w:before="0" w:after="0"/>
        <w:ind w:left="980" w:right="226" w:hanging="360"/>
        <w:jc w:val="left"/>
        <w:rPr>
          <w:rFonts w:ascii="Symbol" w:hAnsi="Symbol"/>
          <w:sz w:val="22"/>
        </w:rPr>
      </w:pPr>
      <w:r>
        <w:rPr>
          <w:sz w:val="22"/>
        </w:rPr>
        <w:t>La contrainte d’intégrité référentielle admet deux syntaxes selon qu’elle porte sur une colonne (contrainte de</w:t>
      </w:r>
      <w:r>
        <w:rPr>
          <w:spacing w:val="1"/>
          <w:sz w:val="22"/>
        </w:rPr>
        <w:t> </w:t>
      </w:r>
      <w:r>
        <w:rPr>
          <w:sz w:val="22"/>
        </w:rPr>
        <w:t>colonne) ou sur plusieurs (contrainte de table). Dans le premier cas, on utilise la clause </w:t>
      </w:r>
      <w:r>
        <w:rPr>
          <w:b/>
          <w:sz w:val="22"/>
        </w:rPr>
        <w:t>REFERENCES</w:t>
      </w:r>
      <w:r>
        <w:rPr>
          <w:sz w:val="22"/>
        </w:rPr>
        <w:t>. Dans</w:t>
      </w:r>
      <w:r>
        <w:rPr>
          <w:spacing w:val="-52"/>
          <w:sz w:val="22"/>
        </w:rPr>
        <w:t> </w:t>
      </w:r>
      <w:r>
        <w:rPr>
          <w:sz w:val="22"/>
        </w:rPr>
        <w:t>le second, on utilise l’expression </w:t>
      </w:r>
      <w:r>
        <w:rPr>
          <w:b/>
          <w:sz w:val="22"/>
        </w:rPr>
        <w:t>FOREIGN KEY</w:t>
      </w:r>
      <w:r>
        <w:rPr>
          <w:sz w:val="22"/>
        </w:rPr>
        <w:t>. La clé étrangère fait référence à la clé primaire d'une autre</w:t>
      </w:r>
      <w:r>
        <w:rPr>
          <w:spacing w:val="-52"/>
          <w:sz w:val="22"/>
        </w:rPr>
        <w:t> </w:t>
      </w:r>
      <w:r>
        <w:rPr>
          <w:sz w:val="22"/>
        </w:rPr>
        <w:t>table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créant</w:t>
      </w:r>
      <w:r>
        <w:rPr>
          <w:spacing w:val="1"/>
          <w:sz w:val="22"/>
        </w:rPr>
        <w:t> </w:t>
      </w:r>
      <w:r>
        <w:rPr>
          <w:sz w:val="22"/>
        </w:rPr>
        <w:t>ainsi</w:t>
      </w:r>
      <w:r>
        <w:rPr>
          <w:spacing w:val="1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lien</w:t>
      </w:r>
      <w:r>
        <w:rPr>
          <w:spacing w:val="-3"/>
          <w:sz w:val="22"/>
        </w:rPr>
        <w:t> </w:t>
      </w:r>
      <w:r>
        <w:rPr>
          <w:sz w:val="22"/>
        </w:rPr>
        <w:t>sémantique.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  <w:tab w:pos="981" w:val="left" w:leader="none"/>
        </w:tabs>
        <w:spacing w:line="240" w:lineRule="auto" w:before="0" w:after="0"/>
        <w:ind w:left="980" w:right="549" w:hanging="360"/>
        <w:jc w:val="left"/>
        <w:rPr>
          <w:rFonts w:ascii="Symbol" w:hAnsi="Symbol"/>
          <w:sz w:val="22"/>
        </w:rPr>
      </w:pPr>
      <w:r>
        <w:rPr>
          <w:sz w:val="22"/>
        </w:rPr>
        <w:t>La contrainte sémantique (clause </w:t>
      </w:r>
      <w:r>
        <w:rPr>
          <w:b/>
          <w:sz w:val="22"/>
        </w:rPr>
        <w:t>CHECK</w:t>
      </w:r>
      <w:r>
        <w:rPr>
          <w:sz w:val="22"/>
        </w:rPr>
        <w:t>) : permet de spécifier les conditions logiques portant sur une ou</w:t>
      </w:r>
      <w:r>
        <w:rPr>
          <w:spacing w:val="-52"/>
          <w:sz w:val="22"/>
        </w:rPr>
        <w:t> </w:t>
      </w:r>
      <w:r>
        <w:rPr>
          <w:sz w:val="22"/>
        </w:rPr>
        <w:t>plusieurs</w:t>
      </w:r>
      <w:r>
        <w:rPr>
          <w:spacing w:val="-1"/>
          <w:sz w:val="22"/>
        </w:rPr>
        <w:t> </w:t>
      </w:r>
      <w:r>
        <w:rPr>
          <w:sz w:val="22"/>
        </w:rPr>
        <w:t>colonnes d’une même</w:t>
      </w:r>
      <w:r>
        <w:rPr>
          <w:spacing w:val="-2"/>
          <w:sz w:val="22"/>
        </w:rPr>
        <w:t> </w:t>
      </w:r>
      <w:r>
        <w:rPr>
          <w:sz w:val="22"/>
        </w:rPr>
        <w:t>table.</w:t>
      </w:r>
    </w:p>
    <w:p>
      <w:pPr>
        <w:pStyle w:val="BodyText"/>
        <w:spacing w:before="6"/>
        <w:ind w:left="0"/>
        <w:rPr>
          <w:sz w:val="21"/>
        </w:rPr>
      </w:pPr>
    </w:p>
    <w:p>
      <w:pPr>
        <w:pStyle w:val="BodyText"/>
        <w:spacing w:before="1"/>
        <w:ind w:right="5104"/>
      </w:pPr>
      <w:r>
        <w:rPr/>
        <w:t>Exemple de </w:t>
      </w:r>
      <w:hyperlink r:id="rId43">
        <w:r>
          <w:rPr/>
          <w:t>traduction du schéma relationnel en langage SQL </w:t>
        </w:r>
      </w:hyperlink>
      <w:r>
        <w:rPr/>
        <w:t>:</w:t>
      </w:r>
      <w:r>
        <w:rPr>
          <w:spacing w:val="-52"/>
        </w:rPr>
        <w:t> </w:t>
      </w:r>
      <w:r>
        <w:rPr/>
        <w:t>Soit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figure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6634687" cy="3941635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4687" cy="394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ind w:left="0"/>
      </w:pPr>
    </w:p>
    <w:p>
      <w:pPr>
        <w:pStyle w:val="BodyText"/>
      </w:pPr>
      <w:r>
        <w:rPr/>
        <w:t>En langage SQL</w:t>
      </w:r>
      <w:r>
        <w:rPr>
          <w:spacing w:val="-2"/>
        </w:rPr>
        <w:t> </w:t>
      </w:r>
      <w:r>
        <w:rPr/>
        <w:t>:</w:t>
      </w:r>
    </w:p>
    <w:p>
      <w:pPr>
        <w:pStyle w:val="BodyText"/>
        <w:spacing w:before="2"/>
        <w:ind w:right="8372"/>
      </w:pPr>
      <w:r>
        <w:rPr>
          <w:i/>
          <w:color w:val="365F91"/>
        </w:rPr>
        <w:t>create table CLIENT </w:t>
      </w:r>
      <w:r>
        <w:rPr>
          <w:i/>
        </w:rPr>
        <w:t>(</w:t>
      </w:r>
      <w:r>
        <w:rPr>
          <w:i/>
          <w:spacing w:val="1"/>
        </w:rPr>
        <w:t> </w:t>
      </w:r>
      <w:r>
        <w:rPr/>
        <w:t>NumCli char(12) not null,</w:t>
      </w:r>
      <w:r>
        <w:rPr>
          <w:spacing w:val="-52"/>
        </w:rPr>
        <w:t> </w:t>
      </w:r>
      <w:r>
        <w:rPr/>
        <w:t>Nom char(38) not null,</w:t>
      </w:r>
      <w:r>
        <w:rPr>
          <w:spacing w:val="1"/>
        </w:rPr>
        <w:t> </w:t>
      </w:r>
      <w:r>
        <w:rPr/>
        <w:t>Adresse char(60) not null,</w:t>
      </w:r>
      <w:r>
        <w:rPr>
          <w:spacing w:val="-52"/>
        </w:rPr>
        <w:t> </w:t>
      </w:r>
      <w:r>
        <w:rPr/>
        <w:t>primary</w:t>
      </w:r>
      <w:r>
        <w:rPr>
          <w:spacing w:val="-2"/>
        </w:rPr>
        <w:t> </w:t>
      </w:r>
      <w:r>
        <w:rPr/>
        <w:t>key (NumCli)</w:t>
      </w:r>
      <w:r>
        <w:rPr>
          <w:spacing w:val="-2"/>
        </w:rPr>
        <w:t> </w:t>
      </w:r>
      <w:r>
        <w:rPr>
          <w:b/>
        </w:rPr>
        <w:t>)</w:t>
      </w:r>
      <w:r>
        <w:rPr/>
        <w:t>;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BodyText"/>
        <w:ind w:right="8140"/>
      </w:pPr>
      <w:r>
        <w:rPr>
          <w:i/>
          <w:color w:val="365F91"/>
        </w:rPr>
        <w:t>create table CONTRAT </w:t>
      </w:r>
      <w:r>
        <w:rPr>
          <w:i/>
        </w:rPr>
        <w:t>(</w:t>
      </w:r>
      <w:r>
        <w:rPr>
          <w:i/>
          <w:spacing w:val="1"/>
        </w:rPr>
        <w:t> </w:t>
      </w:r>
      <w:r>
        <w:rPr/>
        <w:t>NumCli char(12) not null,</w:t>
      </w:r>
      <w:r>
        <w:rPr>
          <w:spacing w:val="1"/>
        </w:rPr>
        <w:t> </w:t>
      </w:r>
      <w:r>
        <w:rPr/>
        <w:t>NumContr char(38) not null,</w:t>
      </w:r>
      <w:r>
        <w:rPr>
          <w:spacing w:val="-52"/>
        </w:rPr>
        <w:t> </w:t>
      </w:r>
      <w:r>
        <w:rPr/>
        <w:t>Type decimal(4) not null,</w:t>
      </w:r>
      <w:r>
        <w:rPr>
          <w:spacing w:val="1"/>
        </w:rPr>
        <w:t> </w:t>
      </w:r>
      <w:r>
        <w:rPr/>
        <w:t>Date</w:t>
      </w:r>
      <w:r>
        <w:rPr>
          <w:spacing w:val="1"/>
        </w:rPr>
        <w:t> </w:t>
      </w:r>
      <w:r>
        <w:rPr/>
        <w:t>date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null,</w:t>
      </w:r>
    </w:p>
    <w:p>
      <w:pPr>
        <w:pStyle w:val="BodyText"/>
      </w:pPr>
      <w:r>
        <w:rPr/>
        <w:t>primary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</w:t>
      </w:r>
      <w:r>
        <w:rPr/>
        <w:t>(NumCli,</w:t>
      </w:r>
      <w:r>
        <w:rPr>
          <w:spacing w:val="-3"/>
        </w:rPr>
        <w:t> </w:t>
      </w:r>
      <w:r>
        <w:rPr/>
        <w:t>NumCtr),</w:t>
      </w:r>
    </w:p>
    <w:p>
      <w:pPr>
        <w:pStyle w:val="BodyText"/>
        <w:spacing w:before="2"/>
      </w:pPr>
      <w:r>
        <w:rPr/>
        <w:t>foreign</w:t>
      </w:r>
      <w:r>
        <w:rPr>
          <w:spacing w:val="-5"/>
        </w:rPr>
        <w:t> </w:t>
      </w:r>
      <w:r>
        <w:rPr/>
        <w:t>key</w:t>
      </w:r>
      <w:r>
        <w:rPr>
          <w:spacing w:val="-3"/>
        </w:rPr>
        <w:t> </w:t>
      </w:r>
      <w:r>
        <w:rPr/>
        <w:t>(NumCli)</w:t>
      </w:r>
      <w:r>
        <w:rPr>
          <w:spacing w:val="-1"/>
        </w:rPr>
        <w:t> </w:t>
      </w:r>
      <w:r>
        <w:rPr/>
        <w:t>references</w:t>
      </w:r>
      <w:r>
        <w:rPr>
          <w:spacing w:val="-3"/>
        </w:rPr>
        <w:t> </w:t>
      </w:r>
      <w:r>
        <w:rPr/>
        <w:t>CLIENT</w:t>
      </w:r>
      <w:r>
        <w:rPr>
          <w:b/>
        </w:rPr>
        <w:t>)</w:t>
      </w:r>
      <w:r>
        <w:rPr/>
        <w:t>;</w:t>
      </w:r>
    </w:p>
    <w:p>
      <w:pPr>
        <w:spacing w:after="0"/>
        <w:sectPr>
          <w:pgSz w:w="11910" w:h="16840"/>
          <w:pgMar w:header="0" w:footer="702" w:top="620" w:bottom="960" w:left="460" w:right="500"/>
        </w:sectPr>
      </w:pPr>
    </w:p>
    <w:p>
      <w:pPr>
        <w:pStyle w:val="BodyText"/>
        <w:spacing w:before="80"/>
        <w:ind w:right="7944"/>
      </w:pPr>
      <w:r>
        <w:rPr>
          <w:i/>
          <w:color w:val="365F91"/>
        </w:rPr>
        <w:t>create table VEHICULE </w:t>
      </w:r>
      <w:r>
        <w:rPr>
          <w:i/>
        </w:rPr>
        <w:t>(</w:t>
      </w:r>
      <w:r>
        <w:rPr>
          <w:i/>
          <w:spacing w:val="1"/>
        </w:rPr>
        <w:t> </w:t>
      </w:r>
      <w:r>
        <w:rPr/>
        <w:t>NumVeh char(16) not null,</w:t>
      </w:r>
      <w:r>
        <w:rPr>
          <w:spacing w:val="1"/>
        </w:rPr>
        <w:t> </w:t>
      </w:r>
      <w:r>
        <w:rPr/>
        <w:t>Marque char(30) not null,</w:t>
      </w:r>
      <w:r>
        <w:rPr>
          <w:spacing w:val="1"/>
        </w:rPr>
        <w:t> </w:t>
      </w:r>
      <w:r>
        <w:rPr/>
        <w:t>Modele decimal(30) not null,</w:t>
      </w:r>
      <w:r>
        <w:rPr>
          <w:spacing w:val="1"/>
        </w:rPr>
        <w:t> </w:t>
      </w:r>
      <w:r>
        <w:rPr/>
        <w:t>NumCli char(12)</w:t>
      </w:r>
      <w:r>
        <w:rPr>
          <w:spacing w:val="1"/>
        </w:rPr>
        <w:t> </w:t>
      </w:r>
      <w:r>
        <w:rPr/>
        <w:t>not null,</w:t>
      </w:r>
      <w:r>
        <w:rPr>
          <w:spacing w:val="1"/>
        </w:rPr>
        <w:t> </w:t>
      </w:r>
      <w:r>
        <w:rPr/>
        <w:t>NumContr decimal(8) not null,</w:t>
      </w:r>
      <w:r>
        <w:rPr>
          <w:spacing w:val="-52"/>
        </w:rPr>
        <w:t> </w:t>
      </w:r>
      <w:r>
        <w:rPr/>
        <w:t>primary</w:t>
      </w:r>
      <w:r>
        <w:rPr>
          <w:spacing w:val="7"/>
        </w:rPr>
        <w:t> </w:t>
      </w:r>
      <w:r>
        <w:rPr/>
        <w:t>key</w:t>
      </w:r>
      <w:r>
        <w:rPr>
          <w:spacing w:val="8"/>
        </w:rPr>
        <w:t> </w:t>
      </w:r>
      <w:r>
        <w:rPr/>
        <w:t>(NumVeh),</w:t>
      </w:r>
      <w:r>
        <w:rPr>
          <w:spacing w:val="1"/>
        </w:rPr>
        <w:t> </w:t>
      </w:r>
      <w:r>
        <w:rPr/>
        <w:t>unique</w:t>
      </w:r>
      <w:r>
        <w:rPr>
          <w:spacing w:val="-4"/>
        </w:rPr>
        <w:t> </w:t>
      </w:r>
      <w:r>
        <w:rPr/>
        <w:t>(Numcli,</w:t>
      </w:r>
      <w:r>
        <w:rPr>
          <w:spacing w:val="-2"/>
        </w:rPr>
        <w:t> </w:t>
      </w:r>
      <w:r>
        <w:rPr/>
        <w:t>NumContr),</w:t>
      </w:r>
    </w:p>
    <w:p>
      <w:pPr>
        <w:pStyle w:val="BodyText"/>
        <w:spacing w:line="253" w:lineRule="exact"/>
      </w:pPr>
      <w:r>
        <w:rPr/>
        <w:t>foreign</w:t>
      </w:r>
      <w:r>
        <w:rPr>
          <w:spacing w:val="-5"/>
        </w:rPr>
        <w:t> </w:t>
      </w:r>
      <w:r>
        <w:rPr/>
        <w:t>key</w:t>
      </w:r>
      <w:r>
        <w:rPr>
          <w:spacing w:val="-4"/>
        </w:rPr>
        <w:t> </w:t>
      </w:r>
      <w:r>
        <w:rPr/>
        <w:t>(NumCli)</w:t>
      </w:r>
      <w:r>
        <w:rPr>
          <w:spacing w:val="-2"/>
        </w:rPr>
        <w:t> </w:t>
      </w:r>
      <w:r>
        <w:rPr/>
        <w:t>references</w:t>
      </w:r>
      <w:r>
        <w:rPr>
          <w:spacing w:val="-3"/>
        </w:rPr>
        <w:t> </w:t>
      </w:r>
      <w:r>
        <w:rPr/>
        <w:t>CONTRAT</w:t>
      </w:r>
      <w:r>
        <w:rPr>
          <w:b/>
        </w:rPr>
        <w:t>)</w:t>
      </w:r>
      <w:r>
        <w:rPr/>
        <w:t>;</w:t>
      </w:r>
    </w:p>
    <w:p>
      <w:pPr>
        <w:pStyle w:val="BodyText"/>
        <w:ind w:left="0"/>
      </w:pPr>
    </w:p>
    <w:p>
      <w:pPr>
        <w:spacing w:before="0"/>
        <w:ind w:left="260" w:right="8287" w:firstLine="0"/>
        <w:jc w:val="left"/>
        <w:rPr>
          <w:sz w:val="22"/>
        </w:rPr>
      </w:pPr>
      <w:r>
        <w:rPr>
          <w:i/>
          <w:color w:val="365F91"/>
          <w:sz w:val="22"/>
        </w:rPr>
        <w:t>create table ACCIDENT </w:t>
      </w:r>
      <w:r>
        <w:rPr>
          <w:i/>
          <w:sz w:val="22"/>
        </w:rPr>
        <w:t>(</w:t>
      </w:r>
      <w:r>
        <w:rPr>
          <w:i/>
          <w:spacing w:val="1"/>
          <w:sz w:val="22"/>
        </w:rPr>
        <w:t> </w:t>
      </w:r>
      <w:r>
        <w:rPr>
          <w:sz w:val="22"/>
        </w:rPr>
        <w:t>NumAcc char(10) not null,</w:t>
      </w:r>
      <w:r>
        <w:rPr>
          <w:spacing w:val="-52"/>
          <w:sz w:val="22"/>
        </w:rPr>
        <w:t> </w:t>
      </w:r>
      <w:r>
        <w:rPr>
          <w:sz w:val="22"/>
        </w:rPr>
        <w:t>Date date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null,</w:t>
      </w:r>
    </w:p>
    <w:p>
      <w:pPr>
        <w:pStyle w:val="BodyText"/>
        <w:spacing w:line="252" w:lineRule="exact"/>
      </w:pPr>
      <w:r>
        <w:rPr/>
        <w:t>primary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</w:t>
      </w:r>
      <w:r>
        <w:rPr/>
        <w:t>(NumAcc) </w:t>
      </w:r>
      <w:r>
        <w:rPr>
          <w:b/>
        </w:rPr>
        <w:t>)</w:t>
      </w:r>
      <w:r>
        <w:rPr/>
        <w:t>;</w:t>
      </w:r>
    </w:p>
    <w:p>
      <w:pPr>
        <w:pStyle w:val="BodyText"/>
        <w:spacing w:before="1"/>
        <w:ind w:left="0"/>
      </w:pPr>
    </w:p>
    <w:p>
      <w:pPr>
        <w:spacing w:before="0"/>
        <w:ind w:left="260" w:right="7642" w:firstLine="0"/>
        <w:jc w:val="left"/>
        <w:rPr>
          <w:sz w:val="22"/>
        </w:rPr>
      </w:pPr>
      <w:r>
        <w:rPr>
          <w:i/>
          <w:color w:val="365F91"/>
          <w:sz w:val="22"/>
        </w:rPr>
        <w:t>create table CONCERNE </w:t>
      </w:r>
      <w:r>
        <w:rPr>
          <w:i/>
          <w:sz w:val="22"/>
        </w:rPr>
        <w:t>(</w:t>
      </w:r>
      <w:r>
        <w:rPr>
          <w:i/>
          <w:spacing w:val="1"/>
          <w:sz w:val="22"/>
        </w:rPr>
        <w:t> </w:t>
      </w:r>
      <w:r>
        <w:rPr>
          <w:sz w:val="22"/>
        </w:rPr>
        <w:t>NumVeh char(16) not null,</w:t>
      </w:r>
      <w:r>
        <w:rPr>
          <w:spacing w:val="1"/>
          <w:sz w:val="22"/>
        </w:rPr>
        <w:t> </w:t>
      </w:r>
      <w:r>
        <w:rPr>
          <w:sz w:val="22"/>
        </w:rPr>
        <w:t>NumAcc</w:t>
      </w:r>
      <w:r>
        <w:rPr>
          <w:spacing w:val="-1"/>
          <w:sz w:val="22"/>
        </w:rPr>
        <w:t> </w:t>
      </w:r>
      <w:r>
        <w:rPr>
          <w:sz w:val="22"/>
        </w:rPr>
        <w:t>char(10)</w:t>
      </w:r>
      <w:r>
        <w:rPr>
          <w:spacing w:val="1"/>
          <w:sz w:val="22"/>
        </w:rPr>
        <w:t> </w:t>
      </w:r>
      <w:r>
        <w:rPr>
          <w:sz w:val="22"/>
        </w:rPr>
        <w:t>not</w:t>
      </w:r>
      <w:r>
        <w:rPr>
          <w:spacing w:val="1"/>
          <w:sz w:val="22"/>
        </w:rPr>
        <w:t> </w:t>
      </w:r>
      <w:r>
        <w:rPr>
          <w:sz w:val="22"/>
        </w:rPr>
        <w:t>null,</w:t>
      </w:r>
      <w:r>
        <w:rPr>
          <w:spacing w:val="1"/>
          <w:sz w:val="22"/>
        </w:rPr>
        <w:t> </w:t>
      </w:r>
      <w:r>
        <w:rPr>
          <w:sz w:val="22"/>
        </w:rPr>
        <w:t>primary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2"/>
          <w:sz w:val="22"/>
        </w:rPr>
        <w:t> </w:t>
      </w:r>
      <w:r>
        <w:rPr>
          <w:sz w:val="22"/>
        </w:rPr>
        <w:t>(NumVeh,</w:t>
      </w:r>
      <w:r>
        <w:rPr>
          <w:spacing w:val="-3"/>
          <w:sz w:val="22"/>
        </w:rPr>
        <w:t> </w:t>
      </w:r>
      <w:r>
        <w:rPr>
          <w:sz w:val="22"/>
        </w:rPr>
        <w:t>NumAcc),</w:t>
      </w:r>
    </w:p>
    <w:p>
      <w:pPr>
        <w:pStyle w:val="BodyText"/>
        <w:spacing w:before="1"/>
        <w:ind w:right="6747"/>
      </w:pPr>
      <w:r>
        <w:rPr/>
        <w:t>foreign key (NumVeh) references CLIENT,</w:t>
      </w:r>
      <w:r>
        <w:rPr>
          <w:spacing w:val="1"/>
        </w:rPr>
        <w:t> </w:t>
      </w:r>
      <w:r>
        <w:rPr/>
        <w:t>foreign</w:t>
      </w:r>
      <w:r>
        <w:rPr>
          <w:spacing w:val="-4"/>
        </w:rPr>
        <w:t> </w:t>
      </w:r>
      <w:r>
        <w:rPr/>
        <w:t>key</w:t>
      </w:r>
      <w:r>
        <w:rPr>
          <w:spacing w:val="-3"/>
        </w:rPr>
        <w:t> </w:t>
      </w:r>
      <w:r>
        <w:rPr/>
        <w:t>(NumAcc)</w:t>
      </w:r>
      <w:r>
        <w:rPr>
          <w:spacing w:val="-3"/>
        </w:rPr>
        <w:t> </w:t>
      </w:r>
      <w:r>
        <w:rPr/>
        <w:t>references</w:t>
      </w:r>
      <w:r>
        <w:rPr>
          <w:spacing w:val="-1"/>
        </w:rPr>
        <w:t> </w:t>
      </w:r>
      <w:r>
        <w:rPr/>
        <w:t>CLIENT</w:t>
      </w:r>
      <w:r>
        <w:rPr>
          <w:b/>
        </w:rPr>
        <w:t>)</w:t>
      </w:r>
      <w:r>
        <w:rPr/>
        <w:t>;</w:t>
      </w:r>
    </w:p>
    <w:p>
      <w:pPr>
        <w:pStyle w:val="BodyText"/>
        <w:ind w:left="0"/>
      </w:pPr>
    </w:p>
    <w:p>
      <w:pPr>
        <w:pStyle w:val="BodyText"/>
        <w:spacing w:line="252" w:lineRule="exact"/>
        <w:ind w:left="968"/>
      </w:pPr>
      <w:r>
        <w:rPr/>
        <w:t>2°) </w:t>
      </w:r>
      <w:r>
        <w:rPr>
          <w:u w:val="single"/>
        </w:rPr>
        <w:t>SQL</w:t>
      </w:r>
      <w:r>
        <w:rPr>
          <w:spacing w:val="-2"/>
          <w:u w:val="single"/>
        </w:rPr>
        <w:t> </w:t>
      </w:r>
      <w:r>
        <w:rPr>
          <w:u w:val="single"/>
        </w:rPr>
        <w:t>–</w:t>
      </w:r>
      <w:r>
        <w:rPr>
          <w:spacing w:val="-1"/>
          <w:u w:val="single"/>
        </w:rPr>
        <w:t> </w:t>
      </w:r>
      <w:r>
        <w:rPr>
          <w:u w:val="single"/>
        </w:rPr>
        <w:t>Interrogation</w:t>
      </w:r>
      <w:r>
        <w:rPr>
          <w:spacing w:val="-1"/>
          <w:u w:val="single"/>
        </w:rPr>
        <w:t> </w:t>
      </w:r>
      <w:r>
        <w:rPr>
          <w:u w:val="single"/>
        </w:rPr>
        <w:t>des</w:t>
      </w:r>
      <w:r>
        <w:rPr>
          <w:spacing w:val="-1"/>
          <w:u w:val="single"/>
        </w:rPr>
        <w:t> </w:t>
      </w:r>
      <w:r>
        <w:rPr>
          <w:u w:val="single"/>
        </w:rPr>
        <w:t>données</w:t>
      </w:r>
      <w:r>
        <w:rPr>
          <w:spacing w:val="-2"/>
        </w:rPr>
        <w:t> </w:t>
      </w:r>
      <w:r>
        <w:rPr/>
        <w:t>:</w:t>
      </w:r>
    </w:p>
    <w:p>
      <w:pPr>
        <w:pStyle w:val="BodyText"/>
        <w:spacing w:line="252" w:lineRule="exact"/>
      </w:pPr>
      <w:r>
        <w:rPr/>
        <w:t>Le</w:t>
      </w:r>
      <w:r>
        <w:rPr>
          <w:spacing w:val="-2"/>
        </w:rPr>
        <w:t> </w:t>
      </w:r>
      <w:r>
        <w:rPr/>
        <w:t>langage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manipulation</w:t>
      </w:r>
      <w:r>
        <w:rPr>
          <w:spacing w:val="-4"/>
        </w:rPr>
        <w:t> </w:t>
      </w:r>
      <w:r>
        <w:rPr/>
        <w:t>des</w:t>
      </w:r>
      <w:r>
        <w:rPr>
          <w:spacing w:val="-1"/>
        </w:rPr>
        <w:t> </w:t>
      </w:r>
      <w:r>
        <w:rPr/>
        <w:t>données</w:t>
      </w:r>
      <w:r>
        <w:rPr>
          <w:spacing w:val="-2"/>
        </w:rPr>
        <w:t> </w:t>
      </w:r>
      <w:r>
        <w:rPr/>
        <w:t>comprend</w:t>
      </w:r>
      <w:r>
        <w:rPr>
          <w:spacing w:val="-1"/>
        </w:rPr>
        <w:t> </w:t>
      </w:r>
      <w:r>
        <w:rPr/>
        <w:t>quatre instructions</w:t>
      </w:r>
      <w:r>
        <w:rPr>
          <w:spacing w:val="-1"/>
        </w:rPr>
        <w:t> </w:t>
      </w:r>
      <w:r>
        <w:rPr/>
        <w:t>principales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"/>
        <w:ind w:right="5537"/>
      </w:pPr>
      <w:r>
        <w:rPr>
          <w:b/>
        </w:rPr>
        <w:t>SELECT </w:t>
      </w:r>
      <w:r>
        <w:rPr/>
        <w:t>: pour l’interrogation d’une ou plusieurs tables ;</w:t>
      </w:r>
      <w:r>
        <w:rPr>
          <w:spacing w:val="-52"/>
        </w:rPr>
        <w:t> </w:t>
      </w:r>
      <w:r>
        <w:rPr>
          <w:b/>
        </w:rPr>
        <w:t>INSERT </w:t>
      </w:r>
      <w:r>
        <w:rPr/>
        <w:t>: pour l’ajout des lignes dans une table ;</w:t>
      </w:r>
      <w:r>
        <w:rPr>
          <w:spacing w:val="1"/>
        </w:rPr>
        <w:t> </w:t>
      </w:r>
      <w:r>
        <w:rPr>
          <w:b/>
        </w:rPr>
        <w:t>UPDATE</w:t>
      </w:r>
      <w:r>
        <w:rPr>
          <w:b/>
          <w:spacing w:val="-1"/>
        </w:rPr>
        <w:t> </w:t>
      </w:r>
      <w:r>
        <w:rPr/>
        <w:t>:</w:t>
      </w:r>
      <w:r>
        <w:rPr>
          <w:spacing w:val="1"/>
        </w:rPr>
        <w:t> </w:t>
      </w:r>
      <w:r>
        <w:rPr/>
        <w:t>pour</w:t>
      </w:r>
      <w:r>
        <w:rPr>
          <w:spacing w:val="-1"/>
        </w:rPr>
        <w:t> </w:t>
      </w:r>
      <w:r>
        <w:rPr/>
        <w:t>la modification des</w:t>
      </w:r>
      <w:r>
        <w:rPr>
          <w:spacing w:val="-1"/>
        </w:rPr>
        <w:t> </w:t>
      </w:r>
      <w:r>
        <w:rPr/>
        <w:t>lignes</w:t>
      </w:r>
      <w:r>
        <w:rPr>
          <w:spacing w:val="2"/>
        </w:rPr>
        <w:t> </w:t>
      </w:r>
      <w:r>
        <w:rPr/>
        <w:t>;</w:t>
      </w:r>
    </w:p>
    <w:p>
      <w:pPr>
        <w:pStyle w:val="BodyText"/>
        <w:spacing w:line="252" w:lineRule="exact"/>
      </w:pPr>
      <w:r>
        <w:rPr>
          <w:b/>
        </w:rPr>
        <w:t>DELETE</w:t>
      </w:r>
      <w:r>
        <w:rPr>
          <w:b/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pour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suppression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lignes.</w:t>
      </w:r>
    </w:p>
    <w:p>
      <w:pPr>
        <w:pStyle w:val="BodyText"/>
        <w:spacing w:before="1"/>
        <w:ind w:left="0"/>
      </w:pPr>
    </w:p>
    <w:p>
      <w:pPr>
        <w:pStyle w:val="BodyText"/>
        <w:spacing w:line="252" w:lineRule="exact"/>
      </w:pPr>
      <w:r>
        <w:rPr>
          <w:color w:val="003366"/>
        </w:rPr>
        <w:t>Les</w:t>
      </w:r>
      <w:r>
        <w:rPr>
          <w:color w:val="003366"/>
          <w:spacing w:val="-1"/>
        </w:rPr>
        <w:t> </w:t>
      </w:r>
      <w:r>
        <w:rPr>
          <w:color w:val="003366"/>
        </w:rPr>
        <w:t>opérations de</w:t>
      </w:r>
      <w:r>
        <w:rPr>
          <w:color w:val="003366"/>
          <w:spacing w:val="-3"/>
        </w:rPr>
        <w:t> </w:t>
      </w:r>
      <w:r>
        <w:rPr>
          <w:color w:val="003366"/>
        </w:rPr>
        <w:t>base</w:t>
      </w:r>
      <w:r>
        <w:rPr>
          <w:color w:val="003366"/>
          <w:spacing w:val="1"/>
        </w:rPr>
        <w:t> </w:t>
      </w:r>
      <w:r>
        <w:rPr>
          <w:color w:val="003366"/>
        </w:rPr>
        <w:t>: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  <w:tab w:pos="981" w:val="left" w:leader="none"/>
        </w:tabs>
        <w:spacing w:line="252" w:lineRule="exact" w:before="0" w:after="0"/>
        <w:ind w:left="980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projection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  <w:tab w:pos="981" w:val="left" w:leader="none"/>
        </w:tabs>
        <w:spacing w:line="252" w:lineRule="exact" w:before="1" w:after="0"/>
        <w:ind w:left="980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sélection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  <w:tab w:pos="981" w:val="left" w:leader="none"/>
        </w:tabs>
        <w:spacing w:line="252" w:lineRule="exact" w:before="0" w:after="0"/>
        <w:ind w:left="980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Jointure</w:t>
      </w:r>
    </w:p>
    <w:p>
      <w:pPr>
        <w:pStyle w:val="BodyText"/>
        <w:spacing w:before="1"/>
        <w:ind w:left="0"/>
      </w:pPr>
    </w:p>
    <w:p>
      <w:pPr>
        <w:pStyle w:val="BodyText"/>
        <w:spacing w:line="252" w:lineRule="exact"/>
      </w:pPr>
      <w:r>
        <w:rPr>
          <w:color w:val="003366"/>
        </w:rPr>
        <w:t>Les</w:t>
      </w:r>
      <w:r>
        <w:rPr>
          <w:color w:val="003366"/>
          <w:spacing w:val="-3"/>
        </w:rPr>
        <w:t> </w:t>
      </w:r>
      <w:r>
        <w:rPr>
          <w:color w:val="003366"/>
        </w:rPr>
        <w:t>opérations</w:t>
      </w:r>
      <w:r>
        <w:rPr>
          <w:color w:val="003366"/>
          <w:spacing w:val="-2"/>
        </w:rPr>
        <w:t> </w:t>
      </w:r>
      <w:r>
        <w:rPr>
          <w:color w:val="003366"/>
        </w:rPr>
        <w:t>ensemblistes :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  <w:tab w:pos="981" w:val="left" w:leader="none"/>
        </w:tabs>
        <w:spacing w:line="252" w:lineRule="exact" w:before="0" w:after="0"/>
        <w:ind w:left="980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L’union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  <w:tab w:pos="981" w:val="left" w:leader="none"/>
        </w:tabs>
        <w:spacing w:line="252" w:lineRule="exact" w:before="1" w:after="0"/>
        <w:ind w:left="980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L’intersection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  <w:tab w:pos="981" w:val="left" w:leader="none"/>
        </w:tabs>
        <w:spacing w:line="252" w:lineRule="exact" w:before="0" w:after="0"/>
        <w:ind w:left="980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différence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  <w:tab w:pos="981" w:val="left" w:leader="none"/>
        </w:tabs>
        <w:spacing w:line="252" w:lineRule="exact" w:before="0" w:after="0"/>
        <w:ind w:left="980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Produit</w:t>
      </w:r>
      <w:r>
        <w:rPr>
          <w:spacing w:val="-1"/>
          <w:sz w:val="22"/>
        </w:rPr>
        <w:t> </w:t>
      </w:r>
      <w:r>
        <w:rPr>
          <w:sz w:val="22"/>
        </w:rPr>
        <w:t>cartésien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2"/>
        </w:numPr>
        <w:tabs>
          <w:tab w:pos="1197" w:val="left" w:leader="none"/>
        </w:tabs>
        <w:spacing w:line="240" w:lineRule="auto" w:before="0" w:after="0"/>
        <w:ind w:left="1196" w:right="0" w:hanging="229"/>
        <w:jc w:val="left"/>
        <w:rPr>
          <w:sz w:val="22"/>
        </w:rPr>
      </w:pPr>
      <w:r>
        <w:rPr>
          <w:sz w:val="22"/>
          <w:u w:val="single"/>
        </w:rPr>
        <w:t>Les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opérations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base</w:t>
      </w:r>
      <w:r>
        <w:rPr>
          <w:spacing w:val="-2"/>
          <w:sz w:val="22"/>
        </w:rPr>
        <w:t> </w:t>
      </w:r>
      <w:r>
        <w:rPr>
          <w:sz w:val="22"/>
        </w:rPr>
        <w:t>:</w:t>
      </w:r>
    </w:p>
    <w:p>
      <w:pPr>
        <w:pStyle w:val="BodyText"/>
        <w:spacing w:before="1"/>
        <w:ind w:left="0"/>
        <w:rPr>
          <w:sz w:val="14"/>
        </w:rPr>
      </w:pPr>
    </w:p>
    <w:p>
      <w:pPr>
        <w:pStyle w:val="BodyText"/>
        <w:spacing w:before="92"/>
      </w:pPr>
      <w:r>
        <w:rPr>
          <w:color w:val="009900"/>
        </w:rPr>
        <w:t>PROJECTION</w:t>
      </w:r>
    </w:p>
    <w:p>
      <w:pPr>
        <w:pStyle w:val="BodyText"/>
        <w:spacing w:before="1"/>
        <w:ind w:right="715"/>
      </w:pPr>
      <w:r>
        <w:rPr/>
        <w:t>Cet opérateur ne porte que sur 1 relation. Il permet de ne retenir que certains attributs spécifiés d'une relation. On</w:t>
      </w:r>
      <w:r>
        <w:rPr>
          <w:spacing w:val="-52"/>
        </w:rPr>
        <w:t> </w:t>
      </w:r>
      <w:r>
        <w:rPr/>
        <w:t>obtient</w:t>
      </w:r>
      <w:r>
        <w:rPr>
          <w:spacing w:val="-3"/>
        </w:rPr>
        <w:t> </w:t>
      </w:r>
      <w:r>
        <w:rPr/>
        <w:t>tous les</w:t>
      </w:r>
      <w:r>
        <w:rPr>
          <w:spacing w:val="2"/>
        </w:rPr>
        <w:t> </w:t>
      </w:r>
      <w:r>
        <w:rPr/>
        <w:t>n-uplets de</w:t>
      </w:r>
      <w:r>
        <w:rPr>
          <w:spacing w:val="-2"/>
        </w:rPr>
        <w:t> </w:t>
      </w:r>
      <w:r>
        <w:rPr/>
        <w:t>la relation</w:t>
      </w:r>
      <w:r>
        <w:rPr>
          <w:spacing w:val="1"/>
        </w:rPr>
        <w:t> </w:t>
      </w:r>
      <w:r>
        <w:rPr>
          <w:b/>
          <w:i/>
        </w:rPr>
        <w:t>à</w:t>
      </w:r>
      <w:r>
        <w:rPr>
          <w:b/>
          <w:i/>
          <w:spacing w:val="-3"/>
        </w:rPr>
        <w:t> </w:t>
      </w:r>
      <w:r>
        <w:rPr>
          <w:b/>
          <w:i/>
        </w:rPr>
        <w:t>l'exception</w:t>
      </w:r>
      <w:r>
        <w:rPr>
          <w:b/>
          <w:i/>
          <w:spacing w:val="-1"/>
        </w:rPr>
        <w:t> </w:t>
      </w:r>
      <w:r>
        <w:rPr>
          <w:b/>
          <w:i/>
        </w:rPr>
        <w:t>des</w:t>
      </w:r>
      <w:r>
        <w:rPr>
          <w:b/>
          <w:i/>
          <w:spacing w:val="-2"/>
        </w:rPr>
        <w:t> </w:t>
      </w:r>
      <w:r>
        <w:rPr>
          <w:b/>
          <w:i/>
        </w:rPr>
        <w:t>doublons</w:t>
      </w:r>
      <w:r>
        <w:rPr/>
        <w:t>.</w:t>
      </w:r>
    </w:p>
    <w:p>
      <w:pPr>
        <w:pStyle w:val="BodyText"/>
        <w:spacing w:before="9"/>
        <w:ind w:left="0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3194304</wp:posOffset>
            </wp:positionH>
            <wp:positionV relativeFrom="paragraph">
              <wp:posOffset>103784</wp:posOffset>
            </wp:positionV>
            <wp:extent cx="1383892" cy="809625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892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="240" w:lineRule="auto" w:before="148"/>
      </w:pPr>
      <w:r>
        <w:rPr>
          <w:color w:val="FF9933"/>
        </w:rPr>
        <w:t>Opération</w:t>
      </w:r>
      <w:r>
        <w:rPr>
          <w:color w:val="FF9933"/>
          <w:spacing w:val="-2"/>
        </w:rPr>
        <w:t> </w:t>
      </w:r>
      <w:r>
        <w:rPr>
          <w:color w:val="FF9933"/>
        </w:rPr>
        <w:t>PROJECTION</w:t>
      </w:r>
    </w:p>
    <w:p>
      <w:pPr>
        <w:spacing w:before="2"/>
        <w:ind w:left="260" w:right="5998" w:firstLine="0"/>
        <w:jc w:val="left"/>
        <w:rPr>
          <w:b/>
          <w:sz w:val="22"/>
        </w:rPr>
      </w:pPr>
      <w:r>
        <w:rPr>
          <w:b/>
          <w:sz w:val="22"/>
        </w:rPr>
        <w:t>SELECT DISTINCT </w:t>
      </w:r>
      <w:r>
        <w:rPr>
          <w:sz w:val="22"/>
        </w:rPr>
        <w:t>liste d'attributs </w:t>
      </w:r>
      <w:r>
        <w:rPr>
          <w:b/>
          <w:sz w:val="22"/>
        </w:rPr>
        <w:t>FROM </w:t>
      </w:r>
      <w:r>
        <w:rPr>
          <w:sz w:val="22"/>
        </w:rPr>
        <w:t>table </w:t>
      </w:r>
      <w:r>
        <w:rPr>
          <w:b/>
          <w:sz w:val="22"/>
        </w:rPr>
        <w:t>;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SELECT</w:t>
      </w:r>
      <w:r>
        <w:rPr>
          <w:b/>
          <w:spacing w:val="-1"/>
          <w:sz w:val="22"/>
        </w:rPr>
        <w:t> </w:t>
      </w:r>
      <w:r>
        <w:rPr>
          <w:sz w:val="22"/>
        </w:rPr>
        <w:t>liste d'attributs </w:t>
      </w:r>
      <w:r>
        <w:rPr>
          <w:b/>
          <w:sz w:val="22"/>
        </w:rPr>
        <w:t>FROM</w:t>
      </w:r>
      <w:r>
        <w:rPr>
          <w:b/>
          <w:spacing w:val="-1"/>
          <w:sz w:val="22"/>
        </w:rPr>
        <w:t> </w:t>
      </w:r>
      <w:r>
        <w:rPr>
          <w:sz w:val="22"/>
        </w:rPr>
        <w:t>table </w:t>
      </w:r>
      <w:r>
        <w:rPr>
          <w:b/>
          <w:sz w:val="22"/>
        </w:rPr>
        <w:t>;</w:t>
      </w:r>
    </w:p>
    <w:p>
      <w:pPr>
        <w:pStyle w:val="BodyText"/>
        <w:spacing w:line="251" w:lineRule="exact"/>
      </w:pPr>
      <w:r>
        <w:rPr/>
        <w:t>Exemples</w:t>
      </w:r>
      <w:r>
        <w:rPr>
          <w:spacing w:val="-2"/>
        </w:rPr>
        <w:t> </w:t>
      </w:r>
      <w:r>
        <w:rPr/>
        <w:t>:</w:t>
      </w:r>
    </w:p>
    <w:p>
      <w:pPr>
        <w:pStyle w:val="Heading1"/>
        <w:spacing w:line="252" w:lineRule="exact" w:before="2"/>
        <w:ind w:left="702"/>
      </w:pPr>
      <w:r>
        <w:rPr>
          <w:color w:val="008080"/>
        </w:rPr>
        <w:t>SELECT</w:t>
      </w:r>
      <w:r>
        <w:rPr>
          <w:color w:val="008080"/>
          <w:spacing w:val="-3"/>
        </w:rPr>
        <w:t> </w:t>
      </w:r>
      <w:r>
        <w:rPr>
          <w:color w:val="008080"/>
        </w:rPr>
        <w:t>DISTINCT</w:t>
      </w:r>
      <w:r>
        <w:rPr>
          <w:color w:val="008080"/>
          <w:spacing w:val="-3"/>
        </w:rPr>
        <w:t> </w:t>
      </w:r>
      <w:r>
        <w:rPr>
          <w:color w:val="008080"/>
        </w:rPr>
        <w:t>Espèce</w:t>
      </w:r>
      <w:r>
        <w:rPr>
          <w:color w:val="008080"/>
          <w:spacing w:val="-2"/>
        </w:rPr>
        <w:t> </w:t>
      </w:r>
      <w:r>
        <w:rPr>
          <w:color w:val="008080"/>
        </w:rPr>
        <w:t>FROM</w:t>
      </w:r>
      <w:r>
        <w:rPr>
          <w:color w:val="008080"/>
          <w:spacing w:val="-1"/>
        </w:rPr>
        <w:t> </w:t>
      </w:r>
      <w:r>
        <w:rPr>
          <w:color w:val="008080"/>
        </w:rPr>
        <w:t>Champignons</w:t>
      </w:r>
      <w:r>
        <w:rPr>
          <w:color w:val="008080"/>
          <w:spacing w:val="-2"/>
        </w:rPr>
        <w:t> </w:t>
      </w:r>
      <w:r>
        <w:rPr>
          <w:color w:val="008080"/>
        </w:rPr>
        <w:t>;</w:t>
      </w:r>
    </w:p>
    <w:p>
      <w:pPr>
        <w:spacing w:line="252" w:lineRule="exact" w:before="0"/>
        <w:ind w:left="702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SELECT</w:t>
      </w:r>
      <w:r>
        <w:rPr>
          <w:b/>
          <w:color w:val="008080"/>
          <w:spacing w:val="-3"/>
          <w:sz w:val="22"/>
        </w:rPr>
        <w:t> </w:t>
      </w:r>
      <w:r>
        <w:rPr>
          <w:b/>
          <w:color w:val="008080"/>
          <w:sz w:val="22"/>
        </w:rPr>
        <w:t>DISTINCT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Espèce,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Catégorie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FROM</w:t>
      </w:r>
      <w:r>
        <w:rPr>
          <w:b/>
          <w:color w:val="008080"/>
          <w:spacing w:val="-3"/>
          <w:sz w:val="22"/>
        </w:rPr>
        <w:t> </w:t>
      </w:r>
      <w:r>
        <w:rPr>
          <w:b/>
          <w:color w:val="008080"/>
          <w:sz w:val="22"/>
        </w:rPr>
        <w:t>Champignons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;</w:t>
      </w:r>
    </w:p>
    <w:p>
      <w:pPr>
        <w:pStyle w:val="BodyText"/>
        <w:spacing w:before="1"/>
      </w:pPr>
      <w:r>
        <w:rPr/>
        <w:t>La</w:t>
      </w:r>
      <w:r>
        <w:rPr>
          <w:spacing w:val="-2"/>
        </w:rPr>
        <w:t> </w:t>
      </w:r>
      <w:r>
        <w:rPr/>
        <w:t>clause</w:t>
      </w:r>
      <w:r>
        <w:rPr>
          <w:spacing w:val="-2"/>
        </w:rPr>
        <w:t> </w:t>
      </w:r>
      <w:r>
        <w:rPr/>
        <w:t>DISTINCT</w:t>
      </w:r>
      <w:r>
        <w:rPr>
          <w:spacing w:val="-1"/>
        </w:rPr>
        <w:t> </w:t>
      </w:r>
      <w:r>
        <w:rPr/>
        <w:t>permet</w:t>
      </w:r>
      <w:r>
        <w:rPr>
          <w:spacing w:val="-1"/>
        </w:rPr>
        <w:t> </w:t>
      </w:r>
      <w:r>
        <w:rPr/>
        <w:t>d'éliminer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doublons.</w:t>
      </w:r>
    </w:p>
    <w:p>
      <w:pPr>
        <w:spacing w:after="0"/>
        <w:sectPr>
          <w:pgSz w:w="11910" w:h="16840"/>
          <w:pgMar w:header="0" w:footer="702" w:top="620" w:bottom="960" w:left="460" w:right="500"/>
        </w:sectPr>
      </w:pPr>
    </w:p>
    <w:p>
      <w:pPr>
        <w:pStyle w:val="Heading1"/>
        <w:spacing w:line="252" w:lineRule="exact" w:before="80"/>
      </w:pPr>
      <w:r>
        <w:rPr>
          <w:color w:val="009900"/>
        </w:rPr>
        <w:t>SELECTION</w:t>
      </w:r>
    </w:p>
    <w:p>
      <w:pPr>
        <w:pStyle w:val="BodyText"/>
        <w:spacing w:line="252" w:lineRule="exact"/>
      </w:pPr>
      <w:r>
        <w:rPr/>
        <w:t>Cet</w:t>
      </w:r>
      <w:r>
        <w:rPr>
          <w:spacing w:val="-1"/>
        </w:rPr>
        <w:t> </w:t>
      </w:r>
      <w:r>
        <w:rPr/>
        <w:t>opérateur porte</w:t>
      </w:r>
      <w:r>
        <w:rPr>
          <w:spacing w:val="-3"/>
        </w:rPr>
        <w:t> </w:t>
      </w:r>
      <w:r>
        <w:rPr/>
        <w:t>sur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relation.</w:t>
      </w:r>
    </w:p>
    <w:p>
      <w:pPr>
        <w:pStyle w:val="BodyText"/>
        <w:spacing w:line="253" w:lineRule="exact" w:before="1"/>
      </w:pPr>
      <w:r>
        <w:rPr/>
        <w:t>Il</w:t>
      </w:r>
      <w:r>
        <w:rPr>
          <w:spacing w:val="-1"/>
        </w:rPr>
        <w:t> </w:t>
      </w:r>
      <w:r>
        <w:rPr/>
        <w:t>permet de ne</w:t>
      </w:r>
      <w:r>
        <w:rPr>
          <w:spacing w:val="-1"/>
        </w:rPr>
        <w:t> </w:t>
      </w:r>
      <w:r>
        <w:rPr/>
        <w:t>retenir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les</w:t>
      </w:r>
      <w:r>
        <w:rPr>
          <w:spacing w:val="1"/>
        </w:rPr>
        <w:t> </w:t>
      </w:r>
      <w:r>
        <w:rPr/>
        <w:t>n-uplets</w:t>
      </w:r>
      <w:r>
        <w:rPr>
          <w:spacing w:val="-3"/>
        </w:rPr>
        <w:t> </w:t>
      </w:r>
      <w:r>
        <w:rPr/>
        <w:t>répondant à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condition</w:t>
      </w:r>
      <w:r>
        <w:rPr>
          <w:spacing w:val="-1"/>
        </w:rPr>
        <w:t> </w:t>
      </w:r>
      <w:r>
        <w:rPr/>
        <w:t>exprimée</w:t>
      </w:r>
      <w:r>
        <w:rPr>
          <w:spacing w:val="-1"/>
        </w:rPr>
        <w:t> </w:t>
      </w:r>
      <w:r>
        <w:rPr/>
        <w:t>à</w:t>
      </w:r>
      <w:r>
        <w:rPr>
          <w:spacing w:val="-3"/>
        </w:rPr>
        <w:t> </w:t>
      </w:r>
      <w:r>
        <w:rPr/>
        <w:t>l'aide</w:t>
      </w:r>
      <w:r>
        <w:rPr>
          <w:spacing w:val="-3"/>
        </w:rPr>
        <w:t> </w:t>
      </w:r>
      <w:r>
        <w:rPr/>
        <w:t>des</w:t>
      </w:r>
      <w:r>
        <w:rPr>
          <w:spacing w:val="-1"/>
        </w:rPr>
        <w:t> </w:t>
      </w:r>
      <w:r>
        <w:rPr/>
        <w:t>opérateurs</w:t>
      </w:r>
      <w:r>
        <w:rPr>
          <w:spacing w:val="-3"/>
        </w:rPr>
        <w:t> </w:t>
      </w:r>
      <w:r>
        <w:rPr/>
        <w:t>arithmétiques</w:t>
      </w:r>
      <w:r>
        <w:rPr>
          <w:spacing w:val="4"/>
        </w:rPr>
        <w:t> </w:t>
      </w:r>
      <w:r>
        <w:rPr/>
        <w:t>(</w:t>
      </w:r>
      <w:r>
        <w:rPr>
          <w:spacing w:val="-3"/>
        </w:rPr>
        <w:t> </w:t>
      </w:r>
      <w:r>
        <w:rPr/>
        <w:t>=,</w:t>
      </w:r>
      <w:r>
        <w:rPr>
          <w:spacing w:val="-1"/>
        </w:rPr>
        <w:t> </w:t>
      </w:r>
      <w:r>
        <w:rPr/>
        <w:t>&gt;,</w:t>
      </w:r>
    </w:p>
    <w:p>
      <w:pPr>
        <w:pStyle w:val="BodyText"/>
        <w:ind w:right="6074"/>
      </w:pPr>
      <w:r>
        <w:rPr/>
        <w:t>&lt;, &gt;=, &lt;=, &lt;&gt;) ou logiques de base (ET, OU, NON).</w:t>
      </w:r>
      <w:r>
        <w:rPr>
          <w:spacing w:val="-52"/>
        </w:rPr>
        <w:t> </w:t>
      </w:r>
      <w:r>
        <w:rPr/>
        <w:t>Tous</w:t>
      </w:r>
      <w:r>
        <w:rPr>
          <w:spacing w:val="-1"/>
        </w:rPr>
        <w:t> </w:t>
      </w:r>
      <w:r>
        <w:rPr/>
        <w:t>les attributs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relation sont</w:t>
      </w:r>
      <w:r>
        <w:rPr>
          <w:spacing w:val="-2"/>
        </w:rPr>
        <w:t> </w:t>
      </w:r>
      <w:r>
        <w:rPr/>
        <w:t>conservés.</w:t>
      </w:r>
    </w:p>
    <w:p>
      <w:pPr>
        <w:pStyle w:val="BodyText"/>
        <w:ind w:right="461"/>
      </w:pPr>
      <w:r>
        <w:rPr/>
        <w:t>Un attribut peut ne pas avoir été renseigné pour certains n-uplets. Si une condition de sélection doit en tenir compte,</w:t>
      </w:r>
      <w:r>
        <w:rPr>
          <w:spacing w:val="-52"/>
        </w:rPr>
        <w:t> </w:t>
      </w:r>
      <w:r>
        <w:rPr/>
        <w:t>on</w:t>
      </w:r>
      <w:r>
        <w:rPr>
          <w:spacing w:val="-1"/>
        </w:rPr>
        <w:t> </w:t>
      </w:r>
      <w:r>
        <w:rPr/>
        <w:t>indiquera</w:t>
      </w:r>
      <w:r>
        <w:rPr>
          <w:spacing w:val="-2"/>
        </w:rPr>
        <w:t> </w:t>
      </w:r>
      <w:r>
        <w:rPr/>
        <w:t>simplement</w:t>
      </w:r>
      <w:r>
        <w:rPr>
          <w:spacing w:val="1"/>
        </w:rPr>
        <w:t> </w:t>
      </w:r>
      <w:r>
        <w:rPr/>
        <w:t>: nom_attribut</w:t>
      </w:r>
      <w:r>
        <w:rPr>
          <w:spacing w:val="-1"/>
        </w:rPr>
        <w:t> </w:t>
      </w:r>
      <w:r>
        <w:rPr/>
        <w:t>"non renseigné".</w:t>
      </w:r>
    </w:p>
    <w:p>
      <w:pPr>
        <w:pStyle w:val="BodyText"/>
        <w:spacing w:before="6"/>
        <w:ind w:left="0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3115470</wp:posOffset>
            </wp:positionH>
            <wp:positionV relativeFrom="paragraph">
              <wp:posOffset>152736</wp:posOffset>
            </wp:positionV>
            <wp:extent cx="1248398" cy="795242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398" cy="795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97"/>
      </w:pPr>
      <w:r>
        <w:rPr>
          <w:color w:val="FF9933"/>
        </w:rPr>
        <w:t>Opération</w:t>
      </w:r>
      <w:r>
        <w:rPr>
          <w:color w:val="FF9933"/>
          <w:spacing w:val="-2"/>
        </w:rPr>
        <w:t> </w:t>
      </w:r>
      <w:r>
        <w:rPr>
          <w:color w:val="FF9933"/>
        </w:rPr>
        <w:t>SELECTION</w:t>
      </w:r>
    </w:p>
    <w:p>
      <w:pPr>
        <w:spacing w:line="252" w:lineRule="exact" w:before="0"/>
        <w:ind w:left="260" w:right="0" w:firstLine="0"/>
        <w:jc w:val="left"/>
        <w:rPr>
          <w:b/>
          <w:sz w:val="22"/>
        </w:rPr>
      </w:pPr>
      <w:r>
        <w:rPr>
          <w:b/>
          <w:sz w:val="22"/>
        </w:rPr>
        <w:t>SELECT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* FROM </w:t>
      </w:r>
      <w:r>
        <w:rPr>
          <w:sz w:val="22"/>
        </w:rPr>
        <w:t>table</w:t>
      </w:r>
      <w:r>
        <w:rPr>
          <w:spacing w:val="-4"/>
          <w:sz w:val="22"/>
        </w:rPr>
        <w:t> </w:t>
      </w:r>
      <w:r>
        <w:rPr>
          <w:b/>
          <w:sz w:val="22"/>
        </w:rPr>
        <w:t>WHERE</w:t>
      </w:r>
      <w:r>
        <w:rPr>
          <w:b/>
          <w:spacing w:val="-1"/>
          <w:sz w:val="22"/>
        </w:rPr>
        <w:t> </w:t>
      </w:r>
      <w:r>
        <w:rPr>
          <w:sz w:val="22"/>
        </w:rPr>
        <w:t>condition</w:t>
      </w:r>
      <w:r>
        <w:rPr>
          <w:spacing w:val="-3"/>
          <w:sz w:val="22"/>
        </w:rPr>
        <w:t> </w:t>
      </w:r>
      <w:r>
        <w:rPr>
          <w:b/>
          <w:sz w:val="22"/>
        </w:rPr>
        <w:t>;</w:t>
      </w:r>
    </w:p>
    <w:p>
      <w:pPr>
        <w:pStyle w:val="BodyText"/>
      </w:pPr>
      <w:r>
        <w:rPr/>
        <w:t>Exemple</w:t>
      </w:r>
      <w:r>
        <w:rPr>
          <w:spacing w:val="-2"/>
        </w:rPr>
        <w:t> </w:t>
      </w:r>
      <w:r>
        <w:rPr/>
        <w:t>:</w:t>
      </w:r>
    </w:p>
    <w:p>
      <w:pPr>
        <w:pStyle w:val="Heading1"/>
        <w:spacing w:line="252" w:lineRule="exact" w:before="1"/>
      </w:pPr>
      <w:r>
        <w:rPr>
          <w:color w:val="008080"/>
        </w:rPr>
        <w:t>SELECT</w:t>
      </w:r>
      <w:r>
        <w:rPr>
          <w:color w:val="008080"/>
          <w:spacing w:val="-2"/>
        </w:rPr>
        <w:t> </w:t>
      </w:r>
      <w:r>
        <w:rPr>
          <w:color w:val="008080"/>
        </w:rPr>
        <w:t>* FROM</w:t>
      </w:r>
      <w:r>
        <w:rPr>
          <w:color w:val="008080"/>
          <w:spacing w:val="-1"/>
        </w:rPr>
        <w:t> </w:t>
      </w:r>
      <w:r>
        <w:rPr>
          <w:color w:val="008080"/>
        </w:rPr>
        <w:t>Champignons</w:t>
      </w:r>
      <w:r>
        <w:rPr>
          <w:color w:val="008080"/>
          <w:spacing w:val="-2"/>
        </w:rPr>
        <w:t> </w:t>
      </w:r>
      <w:r>
        <w:rPr>
          <w:color w:val="008080"/>
        </w:rPr>
        <w:t>WHERE</w:t>
      </w:r>
      <w:r>
        <w:rPr>
          <w:color w:val="008080"/>
          <w:spacing w:val="1"/>
        </w:rPr>
        <w:t> </w:t>
      </w:r>
      <w:r>
        <w:rPr>
          <w:color w:val="008080"/>
        </w:rPr>
        <w:t>Catégorie="Sec"</w:t>
      </w:r>
      <w:r>
        <w:rPr>
          <w:color w:val="008080"/>
          <w:spacing w:val="-4"/>
        </w:rPr>
        <w:t> </w:t>
      </w:r>
      <w:r>
        <w:rPr>
          <w:color w:val="008080"/>
        </w:rPr>
        <w:t>;</w:t>
      </w:r>
    </w:p>
    <w:p>
      <w:pPr>
        <w:pStyle w:val="BodyText"/>
        <w:spacing w:line="252" w:lineRule="exact"/>
      </w:pPr>
      <w:r>
        <w:rPr/>
        <w:t>La</w:t>
      </w:r>
      <w:r>
        <w:rPr>
          <w:spacing w:val="-2"/>
        </w:rPr>
        <w:t> </w:t>
      </w:r>
      <w:r>
        <w:rPr/>
        <w:t>condition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sélection</w:t>
      </w:r>
      <w:r>
        <w:rPr>
          <w:spacing w:val="-2"/>
        </w:rPr>
        <w:t> </w:t>
      </w:r>
      <w:r>
        <w:rPr/>
        <w:t>exprimée</w:t>
      </w:r>
      <w:r>
        <w:rPr>
          <w:spacing w:val="-1"/>
        </w:rPr>
        <w:t> </w:t>
      </w:r>
      <w:r>
        <w:rPr/>
        <w:t>derrière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clause</w:t>
      </w:r>
      <w:r>
        <w:rPr>
          <w:spacing w:val="-3"/>
        </w:rPr>
        <w:t> </w:t>
      </w:r>
      <w:r>
        <w:rPr/>
        <w:t>WHERE</w:t>
      </w:r>
      <w:r>
        <w:rPr>
          <w:spacing w:val="-1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1"/>
        </w:rPr>
        <w:t> </w:t>
      </w:r>
      <w:r>
        <w:rPr/>
        <w:t>spécifiée</w:t>
      </w:r>
      <w:r>
        <w:rPr>
          <w:spacing w:val="-3"/>
        </w:rPr>
        <w:t> </w:t>
      </w:r>
      <w:r>
        <w:rPr/>
        <w:t>à</w:t>
      </w:r>
      <w:r>
        <w:rPr>
          <w:spacing w:val="-2"/>
        </w:rPr>
        <w:t> </w:t>
      </w:r>
      <w:r>
        <w:rPr/>
        <w:t>l'aide</w:t>
      </w:r>
      <w:r>
        <w:rPr>
          <w:spacing w:val="-1"/>
        </w:rPr>
        <w:t> </w:t>
      </w:r>
      <w:r>
        <w:rPr/>
        <w:t>: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  <w:tab w:pos="981" w:val="left" w:leader="none"/>
        </w:tabs>
        <w:spacing w:line="269" w:lineRule="exact" w:before="2" w:after="0"/>
        <w:ind w:left="98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des opérateurs de comparaison :</w:t>
      </w:r>
      <w:r>
        <w:rPr>
          <w:spacing w:val="-2"/>
          <w:sz w:val="22"/>
        </w:rPr>
        <w:t> </w:t>
      </w:r>
      <w:r>
        <w:rPr>
          <w:sz w:val="22"/>
        </w:rPr>
        <w:t>=, &gt;,</w:t>
      </w:r>
      <w:r>
        <w:rPr>
          <w:spacing w:val="-2"/>
          <w:sz w:val="22"/>
        </w:rPr>
        <w:t> </w:t>
      </w:r>
      <w:r>
        <w:rPr>
          <w:sz w:val="22"/>
        </w:rPr>
        <w:t>&lt;, &lt;=,</w:t>
      </w:r>
      <w:r>
        <w:rPr>
          <w:spacing w:val="-4"/>
          <w:sz w:val="22"/>
        </w:rPr>
        <w:t> </w:t>
      </w:r>
      <w:r>
        <w:rPr>
          <w:sz w:val="22"/>
        </w:rPr>
        <w:t>&gt;=,</w:t>
      </w:r>
      <w:r>
        <w:rPr>
          <w:spacing w:val="-2"/>
          <w:sz w:val="22"/>
        </w:rPr>
        <w:t> </w:t>
      </w:r>
      <w:r>
        <w:rPr>
          <w:sz w:val="22"/>
        </w:rPr>
        <w:t>&lt;&gt;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  <w:tab w:pos="981" w:val="left" w:leader="none"/>
        </w:tabs>
        <w:spacing w:line="269" w:lineRule="exact" w:before="0" w:after="0"/>
        <w:ind w:left="98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des</w:t>
      </w:r>
      <w:r>
        <w:rPr>
          <w:spacing w:val="-1"/>
          <w:sz w:val="22"/>
        </w:rPr>
        <w:t> </w:t>
      </w:r>
      <w:r>
        <w:rPr>
          <w:sz w:val="22"/>
        </w:rPr>
        <w:t>opérateurs</w:t>
      </w:r>
      <w:r>
        <w:rPr>
          <w:spacing w:val="-4"/>
          <w:sz w:val="22"/>
        </w:rPr>
        <w:t> </w:t>
      </w:r>
      <w:r>
        <w:rPr>
          <w:sz w:val="22"/>
        </w:rPr>
        <w:t>logiques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AND,</w:t>
      </w:r>
      <w:r>
        <w:rPr>
          <w:spacing w:val="-2"/>
          <w:sz w:val="22"/>
        </w:rPr>
        <w:t> </w:t>
      </w:r>
      <w:r>
        <w:rPr>
          <w:sz w:val="22"/>
        </w:rPr>
        <w:t>OR,</w:t>
      </w:r>
      <w:r>
        <w:rPr>
          <w:spacing w:val="-2"/>
          <w:sz w:val="22"/>
        </w:rPr>
        <w:t> </w:t>
      </w:r>
      <w:r>
        <w:rPr>
          <w:sz w:val="22"/>
        </w:rPr>
        <w:t>NOT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  <w:tab w:pos="981" w:val="left" w:leader="none"/>
        </w:tabs>
        <w:spacing w:line="269" w:lineRule="exact" w:before="0" w:after="0"/>
        <w:ind w:left="98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des</w:t>
      </w:r>
      <w:r>
        <w:rPr>
          <w:spacing w:val="-1"/>
          <w:sz w:val="22"/>
        </w:rPr>
        <w:t> </w:t>
      </w:r>
      <w:r>
        <w:rPr>
          <w:sz w:val="22"/>
        </w:rPr>
        <w:t>opérateurs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IN,</w:t>
      </w:r>
      <w:r>
        <w:rPr>
          <w:spacing w:val="-1"/>
          <w:sz w:val="22"/>
        </w:rPr>
        <w:t> </w:t>
      </w:r>
      <w:r>
        <w:rPr>
          <w:sz w:val="22"/>
        </w:rPr>
        <w:t>BETWEEN,</w:t>
      </w:r>
      <w:r>
        <w:rPr>
          <w:spacing w:val="-2"/>
          <w:sz w:val="22"/>
        </w:rPr>
        <w:t> </w:t>
      </w:r>
      <w:r>
        <w:rPr>
          <w:sz w:val="22"/>
        </w:rPr>
        <w:t>LIKE,</w:t>
      </w:r>
      <w:r>
        <w:rPr>
          <w:spacing w:val="-2"/>
          <w:sz w:val="22"/>
        </w:rPr>
        <w:t> </w:t>
      </w:r>
      <w:r>
        <w:rPr>
          <w:sz w:val="22"/>
        </w:rPr>
        <w:t>IS</w:t>
      </w:r>
    </w:p>
    <w:p>
      <w:pPr>
        <w:pStyle w:val="BodyText"/>
        <w:spacing w:before="9"/>
        <w:ind w:left="0"/>
        <w:rPr>
          <w:sz w:val="21"/>
        </w:rPr>
      </w:pPr>
    </w:p>
    <w:p>
      <w:pPr>
        <w:pStyle w:val="BodyText"/>
        <w:spacing w:line="252" w:lineRule="exact"/>
      </w:pPr>
      <w:r>
        <w:rPr/>
        <w:t>Autres</w:t>
      </w:r>
      <w:r>
        <w:rPr>
          <w:spacing w:val="-2"/>
        </w:rPr>
        <w:t> </w:t>
      </w:r>
      <w:r>
        <w:rPr/>
        <w:t>exemples</w:t>
      </w:r>
      <w:r>
        <w:rPr>
          <w:spacing w:val="-3"/>
        </w:rPr>
        <w:t> </w:t>
      </w:r>
      <w:r>
        <w:rPr/>
        <w:t>:</w:t>
      </w:r>
    </w:p>
    <w:p>
      <w:pPr>
        <w:pStyle w:val="BodyText"/>
        <w:spacing w:line="252" w:lineRule="exact"/>
      </w:pPr>
      <w:r>
        <w:rPr/>
        <w:t>Soit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table</w:t>
      </w:r>
      <w:r>
        <w:rPr>
          <w:spacing w:val="-1"/>
        </w:rPr>
        <w:t> </w:t>
      </w:r>
      <w:r>
        <w:rPr/>
        <w:t>ETUDIANT</w:t>
      </w:r>
      <w:r>
        <w:rPr>
          <w:spacing w:val="-1"/>
        </w:rPr>
        <w:t> </w:t>
      </w:r>
      <w:r>
        <w:rPr/>
        <w:t>(</w:t>
      </w:r>
      <w:r>
        <w:rPr>
          <w:u w:val="single"/>
        </w:rPr>
        <w:t>N°Etudiant</w:t>
      </w:r>
      <w:r>
        <w:rPr/>
        <w:t>,</w:t>
      </w:r>
      <w:r>
        <w:rPr>
          <w:spacing w:val="-1"/>
        </w:rPr>
        <w:t> </w:t>
      </w:r>
      <w:r>
        <w:rPr/>
        <w:t>Nom,</w:t>
      </w:r>
      <w:r>
        <w:rPr>
          <w:spacing w:val="-4"/>
        </w:rPr>
        <w:t> </w:t>
      </w:r>
      <w:r>
        <w:rPr/>
        <w:t>Age, CodePostal,</w:t>
      </w:r>
      <w:r>
        <w:rPr>
          <w:spacing w:val="-4"/>
        </w:rPr>
        <w:t> </w:t>
      </w:r>
      <w:r>
        <w:rPr/>
        <w:t>Ville)</w:t>
      </w:r>
    </w:p>
    <w:p>
      <w:pPr>
        <w:pStyle w:val="Heading1"/>
        <w:spacing w:line="252" w:lineRule="exact" w:before="2"/>
      </w:pPr>
      <w:r>
        <w:rPr>
          <w:color w:val="008080"/>
        </w:rPr>
        <w:t>SELECT</w:t>
      </w:r>
      <w:r>
        <w:rPr>
          <w:color w:val="008080"/>
          <w:spacing w:val="-3"/>
        </w:rPr>
        <w:t> </w:t>
      </w:r>
      <w:r>
        <w:rPr>
          <w:color w:val="008080"/>
        </w:rPr>
        <w:t>*</w:t>
      </w:r>
    </w:p>
    <w:p>
      <w:pPr>
        <w:spacing w:line="252" w:lineRule="exact" w:before="0"/>
        <w:ind w:left="26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FROM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ETUDIANT</w:t>
      </w:r>
    </w:p>
    <w:p>
      <w:pPr>
        <w:pStyle w:val="Heading1"/>
        <w:spacing w:before="1"/>
        <w:ind w:right="7235"/>
      </w:pPr>
      <w:r>
        <w:rPr>
          <w:color w:val="008080"/>
        </w:rPr>
        <w:t>WHERE Age </w:t>
      </w:r>
      <w:r>
        <w:rPr>
          <w:color w:val="006666"/>
        </w:rPr>
        <w:t>IN </w:t>
      </w:r>
      <w:r>
        <w:rPr>
          <w:color w:val="008080"/>
        </w:rPr>
        <w:t>(19, 20, 21, 22, 23) ;</w:t>
      </w:r>
      <w:r>
        <w:rPr>
          <w:color w:val="008080"/>
          <w:spacing w:val="-52"/>
        </w:rPr>
        <w:t> </w:t>
      </w:r>
      <w:r>
        <w:rPr>
          <w:color w:val="008080"/>
        </w:rPr>
        <w:t>SELECT</w:t>
      </w:r>
      <w:r>
        <w:rPr>
          <w:color w:val="008080"/>
          <w:spacing w:val="-2"/>
        </w:rPr>
        <w:t> </w:t>
      </w:r>
      <w:r>
        <w:rPr>
          <w:color w:val="008080"/>
        </w:rPr>
        <w:t>*</w:t>
      </w:r>
    </w:p>
    <w:p>
      <w:pPr>
        <w:spacing w:line="251" w:lineRule="exact" w:before="0"/>
        <w:ind w:left="26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FROM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ETUDIANT</w:t>
      </w:r>
    </w:p>
    <w:p>
      <w:pPr>
        <w:pStyle w:val="Heading1"/>
        <w:spacing w:before="1"/>
        <w:ind w:right="7027"/>
      </w:pPr>
      <w:r>
        <w:rPr>
          <w:color w:val="008080"/>
        </w:rPr>
        <w:t>WHERE Age </w:t>
      </w:r>
      <w:r>
        <w:rPr>
          <w:color w:val="006666"/>
        </w:rPr>
        <w:t>BETWEEN </w:t>
      </w:r>
      <w:r>
        <w:rPr>
          <w:color w:val="008080"/>
        </w:rPr>
        <w:t>19 </w:t>
      </w:r>
      <w:r>
        <w:rPr>
          <w:color w:val="006666"/>
        </w:rPr>
        <w:t>AND </w:t>
      </w:r>
      <w:r>
        <w:rPr>
          <w:color w:val="008080"/>
        </w:rPr>
        <w:t>23 ;</w:t>
      </w:r>
      <w:r>
        <w:rPr>
          <w:color w:val="008080"/>
          <w:spacing w:val="-52"/>
        </w:rPr>
        <w:t> </w:t>
      </w:r>
      <w:r>
        <w:rPr>
          <w:color w:val="008080"/>
        </w:rPr>
        <w:t>SELECT</w:t>
      </w:r>
      <w:r>
        <w:rPr>
          <w:color w:val="008080"/>
          <w:spacing w:val="-2"/>
        </w:rPr>
        <w:t> </w:t>
      </w:r>
      <w:r>
        <w:rPr>
          <w:color w:val="008080"/>
        </w:rPr>
        <w:t>*</w:t>
      </w:r>
    </w:p>
    <w:p>
      <w:pPr>
        <w:spacing w:line="252" w:lineRule="exact" w:before="1"/>
        <w:ind w:left="26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FROM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ETUDIANT</w:t>
      </w:r>
    </w:p>
    <w:p>
      <w:pPr>
        <w:pStyle w:val="Heading1"/>
        <w:ind w:right="7357"/>
      </w:pPr>
      <w:r>
        <w:rPr>
          <w:color w:val="008080"/>
        </w:rPr>
        <w:t>WHERE CodePostal </w:t>
      </w:r>
      <w:r>
        <w:rPr>
          <w:color w:val="006666"/>
        </w:rPr>
        <w:t>LIKE </w:t>
      </w:r>
      <w:r>
        <w:rPr>
          <w:color w:val="008080"/>
        </w:rPr>
        <w:t>'42%' ;</w:t>
      </w:r>
      <w:r>
        <w:rPr>
          <w:color w:val="008080"/>
          <w:spacing w:val="-52"/>
        </w:rPr>
        <w:t> </w:t>
      </w:r>
      <w:r>
        <w:rPr>
          <w:color w:val="008080"/>
        </w:rPr>
        <w:t>SELECT</w:t>
      </w:r>
      <w:r>
        <w:rPr>
          <w:color w:val="008080"/>
          <w:spacing w:val="-2"/>
        </w:rPr>
        <w:t> </w:t>
      </w:r>
      <w:r>
        <w:rPr>
          <w:color w:val="008080"/>
        </w:rPr>
        <w:t>*</w:t>
      </w:r>
    </w:p>
    <w:p>
      <w:pPr>
        <w:spacing w:line="252" w:lineRule="exact" w:before="0"/>
        <w:ind w:left="26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FROM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ETUDIANT</w:t>
      </w:r>
    </w:p>
    <w:p>
      <w:pPr>
        <w:pStyle w:val="Heading1"/>
        <w:tabs>
          <w:tab w:pos="3495" w:val="left" w:leader="none"/>
        </w:tabs>
        <w:ind w:right="7258"/>
      </w:pPr>
      <w:r>
        <w:rPr>
          <w:color w:val="008080"/>
        </w:rPr>
        <w:t>WHERE</w:t>
      </w:r>
      <w:r>
        <w:rPr>
          <w:color w:val="008080"/>
          <w:spacing w:val="-2"/>
        </w:rPr>
        <w:t> </w:t>
      </w:r>
      <w:r>
        <w:rPr>
          <w:color w:val="008080"/>
        </w:rPr>
        <w:t>CodePostal</w:t>
      </w:r>
      <w:r>
        <w:rPr>
          <w:color w:val="008080"/>
          <w:spacing w:val="1"/>
        </w:rPr>
        <w:t> </w:t>
      </w:r>
      <w:r>
        <w:rPr>
          <w:color w:val="006666"/>
        </w:rPr>
        <w:t>LIKE</w:t>
      </w:r>
      <w:r>
        <w:rPr>
          <w:color w:val="006666"/>
          <w:spacing w:val="-1"/>
        </w:rPr>
        <w:t> </w:t>
      </w:r>
      <w:r>
        <w:rPr>
          <w:color w:val="008080"/>
        </w:rPr>
        <w:t>'42</w:t>
      </w:r>
      <w:r>
        <w:rPr>
          <w:color w:val="008080"/>
          <w:u w:val="single" w:color="007F7F"/>
        </w:rPr>
        <w:tab/>
      </w:r>
      <w:r>
        <w:rPr>
          <w:color w:val="008080"/>
        </w:rPr>
        <w:t>' ;</w:t>
      </w:r>
      <w:r>
        <w:rPr>
          <w:color w:val="008080"/>
          <w:spacing w:val="-52"/>
        </w:rPr>
        <w:t> </w:t>
      </w:r>
      <w:r>
        <w:rPr>
          <w:color w:val="008080"/>
        </w:rPr>
        <w:t>SELECT</w:t>
      </w:r>
      <w:r>
        <w:rPr>
          <w:color w:val="008080"/>
          <w:spacing w:val="-2"/>
        </w:rPr>
        <w:t> </w:t>
      </w:r>
      <w:r>
        <w:rPr>
          <w:color w:val="008080"/>
        </w:rPr>
        <w:t>*</w:t>
      </w:r>
    </w:p>
    <w:p>
      <w:pPr>
        <w:spacing w:before="0"/>
        <w:ind w:left="26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FROM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ETUDIANT</w:t>
      </w:r>
    </w:p>
    <w:p>
      <w:pPr>
        <w:tabs>
          <w:tab w:pos="2932" w:val="left" w:leader="none"/>
        </w:tabs>
        <w:spacing w:line="252" w:lineRule="exact" w:before="1"/>
        <w:ind w:left="260" w:right="0" w:firstLine="0"/>
        <w:jc w:val="left"/>
        <w:rPr>
          <w:sz w:val="22"/>
        </w:rPr>
      </w:pPr>
      <w:r>
        <w:rPr>
          <w:b/>
          <w:color w:val="008080"/>
          <w:sz w:val="22"/>
        </w:rPr>
        <w:t>WHERE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Ville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6666"/>
          <w:sz w:val="22"/>
        </w:rPr>
        <w:t>IS NULL</w:t>
      </w:r>
      <w:r>
        <w:rPr>
          <w:b/>
          <w:color w:val="006666"/>
          <w:spacing w:val="-2"/>
          <w:sz w:val="22"/>
        </w:rPr>
        <w:t> </w:t>
      </w:r>
      <w:r>
        <w:rPr>
          <w:b/>
          <w:color w:val="008080"/>
          <w:sz w:val="22"/>
        </w:rPr>
        <w:t>;</w:t>
        <w:tab/>
      </w:r>
      <w:r>
        <w:rPr>
          <w:sz w:val="22"/>
        </w:rPr>
        <w:t>// Etudiants</w:t>
      </w:r>
      <w:r>
        <w:rPr>
          <w:spacing w:val="-2"/>
          <w:sz w:val="22"/>
        </w:rPr>
        <w:t> </w:t>
      </w:r>
      <w:r>
        <w:rPr>
          <w:sz w:val="22"/>
        </w:rPr>
        <w:t>pour</w:t>
      </w:r>
      <w:r>
        <w:rPr>
          <w:spacing w:val="-3"/>
          <w:sz w:val="22"/>
        </w:rPr>
        <w:t> </w:t>
      </w:r>
      <w:r>
        <w:rPr>
          <w:sz w:val="22"/>
        </w:rPr>
        <w:t>lesquels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ville</w:t>
      </w:r>
      <w:r>
        <w:rPr>
          <w:spacing w:val="-2"/>
          <w:sz w:val="22"/>
        </w:rPr>
        <w:t> </w:t>
      </w:r>
      <w:r>
        <w:rPr>
          <w:sz w:val="22"/>
        </w:rPr>
        <w:t>n'est</w:t>
      </w:r>
      <w:r>
        <w:rPr>
          <w:spacing w:val="-1"/>
          <w:sz w:val="22"/>
        </w:rPr>
        <w:t> </w:t>
      </w:r>
      <w:r>
        <w:rPr>
          <w:sz w:val="22"/>
        </w:rPr>
        <w:t>pas</w:t>
      </w:r>
      <w:r>
        <w:rPr>
          <w:spacing w:val="-1"/>
          <w:sz w:val="22"/>
        </w:rPr>
        <w:t> </w:t>
      </w:r>
      <w:r>
        <w:rPr>
          <w:sz w:val="22"/>
        </w:rPr>
        <w:t>renseignée</w:t>
      </w:r>
    </w:p>
    <w:p>
      <w:pPr>
        <w:pStyle w:val="Heading1"/>
        <w:spacing w:line="252" w:lineRule="exact"/>
      </w:pPr>
      <w:r>
        <w:rPr>
          <w:color w:val="008080"/>
        </w:rPr>
        <w:t>SELECT</w:t>
      </w:r>
      <w:r>
        <w:rPr>
          <w:color w:val="008080"/>
          <w:spacing w:val="-3"/>
        </w:rPr>
        <w:t> </w:t>
      </w:r>
      <w:r>
        <w:rPr>
          <w:color w:val="008080"/>
        </w:rPr>
        <w:t>*</w:t>
      </w:r>
    </w:p>
    <w:p>
      <w:pPr>
        <w:spacing w:before="0"/>
        <w:ind w:left="26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FROM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ETUDIANT</w:t>
      </w:r>
    </w:p>
    <w:p>
      <w:pPr>
        <w:tabs>
          <w:tab w:pos="3464" w:val="left" w:leader="none"/>
        </w:tabs>
        <w:spacing w:before="1"/>
        <w:ind w:left="260" w:right="0" w:firstLine="0"/>
        <w:jc w:val="left"/>
        <w:rPr>
          <w:sz w:val="22"/>
        </w:rPr>
      </w:pPr>
      <w:r>
        <w:rPr>
          <w:b/>
          <w:color w:val="008080"/>
          <w:sz w:val="22"/>
        </w:rPr>
        <w:t>WHERE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Ville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6666"/>
          <w:sz w:val="22"/>
        </w:rPr>
        <w:t>IS</w:t>
      </w:r>
      <w:r>
        <w:rPr>
          <w:b/>
          <w:color w:val="006666"/>
          <w:spacing w:val="-1"/>
          <w:sz w:val="22"/>
        </w:rPr>
        <w:t> </w:t>
      </w:r>
      <w:r>
        <w:rPr>
          <w:b/>
          <w:color w:val="006666"/>
          <w:sz w:val="22"/>
        </w:rPr>
        <w:t>NOT</w:t>
      </w:r>
      <w:r>
        <w:rPr>
          <w:b/>
          <w:color w:val="006666"/>
          <w:spacing w:val="-2"/>
          <w:sz w:val="22"/>
        </w:rPr>
        <w:t> </w:t>
      </w:r>
      <w:r>
        <w:rPr>
          <w:b/>
          <w:color w:val="006666"/>
          <w:sz w:val="22"/>
        </w:rPr>
        <w:t>NULL </w:t>
      </w:r>
      <w:r>
        <w:rPr>
          <w:b/>
          <w:color w:val="008080"/>
          <w:sz w:val="22"/>
        </w:rPr>
        <w:t>;</w:t>
        <w:tab/>
      </w:r>
      <w:r>
        <w:rPr>
          <w:sz w:val="22"/>
        </w:rPr>
        <w:t>// Etudiants</w:t>
      </w:r>
      <w:r>
        <w:rPr>
          <w:spacing w:val="-3"/>
          <w:sz w:val="22"/>
        </w:rPr>
        <w:t> </w:t>
      </w:r>
      <w:r>
        <w:rPr>
          <w:sz w:val="22"/>
        </w:rPr>
        <w:t>pour</w:t>
      </w:r>
      <w:r>
        <w:rPr>
          <w:spacing w:val="-3"/>
          <w:sz w:val="22"/>
        </w:rPr>
        <w:t> </w:t>
      </w:r>
      <w:r>
        <w:rPr>
          <w:sz w:val="22"/>
        </w:rPr>
        <w:t>lesquels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ville</w:t>
      </w:r>
      <w:r>
        <w:rPr>
          <w:spacing w:val="-3"/>
          <w:sz w:val="22"/>
        </w:rPr>
        <w:t> </w:t>
      </w:r>
      <w:r>
        <w:rPr>
          <w:sz w:val="22"/>
        </w:rPr>
        <w:t>est</w:t>
      </w:r>
      <w:r>
        <w:rPr>
          <w:spacing w:val="-3"/>
          <w:sz w:val="22"/>
        </w:rPr>
        <w:t> </w:t>
      </w:r>
      <w:r>
        <w:rPr>
          <w:sz w:val="22"/>
        </w:rPr>
        <w:t>renseignée</w:t>
      </w:r>
    </w:p>
    <w:p>
      <w:pPr>
        <w:pStyle w:val="BodyText"/>
        <w:spacing w:before="1"/>
        <w:ind w:left="0"/>
      </w:pPr>
    </w:p>
    <w:p>
      <w:pPr>
        <w:spacing w:line="252" w:lineRule="exact" w:before="0"/>
        <w:ind w:left="260" w:right="0" w:firstLine="0"/>
        <w:jc w:val="left"/>
        <w:rPr>
          <w:b/>
          <w:sz w:val="22"/>
        </w:rPr>
      </w:pPr>
      <w:r>
        <w:rPr>
          <w:b/>
          <w:color w:val="009900"/>
          <w:sz w:val="22"/>
        </w:rPr>
        <w:t>JOINTURE</w:t>
      </w:r>
      <w:r>
        <w:rPr>
          <w:b/>
          <w:color w:val="009900"/>
          <w:spacing w:val="-2"/>
          <w:sz w:val="22"/>
        </w:rPr>
        <w:t> </w:t>
      </w:r>
      <w:r>
        <w:rPr>
          <w:b/>
          <w:sz w:val="22"/>
        </w:rPr>
        <w:t>(</w:t>
      </w:r>
      <w:r>
        <w:rPr>
          <w:sz w:val="22"/>
        </w:rPr>
        <w:t>R1,</w:t>
      </w:r>
      <w:r>
        <w:rPr>
          <w:spacing w:val="-1"/>
          <w:sz w:val="22"/>
        </w:rPr>
        <w:t> </w:t>
      </w:r>
      <w:r>
        <w:rPr>
          <w:sz w:val="22"/>
        </w:rPr>
        <w:t>R2,</w:t>
      </w:r>
      <w:r>
        <w:rPr>
          <w:spacing w:val="-5"/>
          <w:sz w:val="22"/>
        </w:rPr>
        <w:t> </w:t>
      </w:r>
      <w:r>
        <w:rPr>
          <w:sz w:val="22"/>
        </w:rPr>
        <w:t>condition</w:t>
      </w:r>
      <w:r>
        <w:rPr>
          <w:spacing w:val="-1"/>
          <w:sz w:val="22"/>
        </w:rPr>
        <w:t> </w:t>
      </w:r>
      <w:r>
        <w:rPr>
          <w:sz w:val="22"/>
        </w:rPr>
        <w:t>d'égalité</w:t>
      </w:r>
      <w:r>
        <w:rPr>
          <w:spacing w:val="-4"/>
          <w:sz w:val="22"/>
        </w:rPr>
        <w:t> </w:t>
      </w:r>
      <w:r>
        <w:rPr>
          <w:sz w:val="22"/>
        </w:rPr>
        <w:t>entre</w:t>
      </w:r>
      <w:r>
        <w:rPr>
          <w:spacing w:val="-3"/>
          <w:sz w:val="22"/>
        </w:rPr>
        <w:t> </w:t>
      </w:r>
      <w:r>
        <w:rPr>
          <w:sz w:val="22"/>
        </w:rPr>
        <w:t>attributs</w:t>
      </w:r>
      <w:r>
        <w:rPr>
          <w:b/>
          <w:sz w:val="22"/>
        </w:rPr>
        <w:t>)</w:t>
      </w:r>
    </w:p>
    <w:p>
      <w:pPr>
        <w:pStyle w:val="ListParagraph"/>
        <w:numPr>
          <w:ilvl w:val="0"/>
          <w:numId w:val="4"/>
        </w:numPr>
        <w:tabs>
          <w:tab w:pos="388" w:val="left" w:leader="none"/>
        </w:tabs>
        <w:spacing w:line="240" w:lineRule="auto" w:before="0" w:after="0"/>
        <w:ind w:left="260" w:right="228" w:firstLine="0"/>
        <w:jc w:val="left"/>
        <w:rPr>
          <w:sz w:val="22"/>
        </w:rPr>
      </w:pPr>
      <w:r>
        <w:rPr>
          <w:sz w:val="22"/>
        </w:rPr>
        <w:t>Cet opérateur porte sur 2 relations qui doivent avoir au moins un attribut défini dans le même domaine (ensemble des</w:t>
      </w:r>
      <w:r>
        <w:rPr>
          <w:spacing w:val="-52"/>
          <w:sz w:val="22"/>
        </w:rPr>
        <w:t> </w:t>
      </w:r>
      <w:r>
        <w:rPr>
          <w:sz w:val="22"/>
        </w:rPr>
        <w:t>valeurs</w:t>
      </w:r>
      <w:r>
        <w:rPr>
          <w:spacing w:val="-3"/>
          <w:sz w:val="22"/>
        </w:rPr>
        <w:t> </w:t>
      </w:r>
      <w:r>
        <w:rPr>
          <w:sz w:val="22"/>
        </w:rPr>
        <w:t>permises</w:t>
      </w:r>
      <w:r>
        <w:rPr>
          <w:spacing w:val="-2"/>
          <w:sz w:val="22"/>
        </w:rPr>
        <w:t> </w:t>
      </w:r>
      <w:r>
        <w:rPr>
          <w:sz w:val="22"/>
        </w:rPr>
        <w:t>pour un attribut).</w:t>
      </w:r>
    </w:p>
    <w:p>
      <w:pPr>
        <w:pStyle w:val="ListParagraph"/>
        <w:numPr>
          <w:ilvl w:val="0"/>
          <w:numId w:val="4"/>
        </w:numPr>
        <w:tabs>
          <w:tab w:pos="388" w:val="left" w:leader="none"/>
        </w:tabs>
        <w:spacing w:line="240" w:lineRule="auto" w:before="0" w:after="0"/>
        <w:ind w:left="260" w:right="494" w:firstLine="0"/>
        <w:jc w:val="left"/>
        <w:rPr>
          <w:sz w:val="22"/>
        </w:rPr>
      </w:pPr>
      <w:r>
        <w:rPr>
          <w:sz w:val="22"/>
        </w:rPr>
        <w:t>La condition de jointure peut porter sur l'égalité d'un ou de plusieurs attributs définis dans le même domaine (mais</w:t>
      </w:r>
      <w:r>
        <w:rPr>
          <w:spacing w:val="-52"/>
          <w:sz w:val="22"/>
        </w:rPr>
        <w:t> </w:t>
      </w:r>
      <w:r>
        <w:rPr>
          <w:sz w:val="22"/>
        </w:rPr>
        <w:t>n'ayant pas</w:t>
      </w:r>
      <w:r>
        <w:rPr>
          <w:spacing w:val="-2"/>
          <w:sz w:val="22"/>
        </w:rPr>
        <w:t> </w:t>
      </w:r>
      <w:r>
        <w:rPr>
          <w:sz w:val="22"/>
        </w:rPr>
        <w:t>forcément</w:t>
      </w:r>
      <w:r>
        <w:rPr>
          <w:spacing w:val="1"/>
          <w:sz w:val="22"/>
        </w:rPr>
        <w:t> </w:t>
      </w:r>
      <w:r>
        <w:rPr>
          <w:sz w:val="22"/>
        </w:rPr>
        <w:t>le</w:t>
      </w:r>
      <w:r>
        <w:rPr>
          <w:spacing w:val="-2"/>
          <w:sz w:val="22"/>
        </w:rPr>
        <w:t> </w:t>
      </w:r>
      <w:r>
        <w:rPr>
          <w:sz w:val="22"/>
        </w:rPr>
        <w:t>même</w:t>
      </w:r>
      <w:r>
        <w:rPr>
          <w:spacing w:val="-2"/>
          <w:sz w:val="22"/>
        </w:rPr>
        <w:t> </w:t>
      </w:r>
      <w:r>
        <w:rPr>
          <w:sz w:val="22"/>
        </w:rPr>
        <w:t>nom).</w:t>
      </w:r>
    </w:p>
    <w:p>
      <w:pPr>
        <w:pStyle w:val="ListParagraph"/>
        <w:numPr>
          <w:ilvl w:val="0"/>
          <w:numId w:val="4"/>
        </w:numPr>
        <w:tabs>
          <w:tab w:pos="388" w:val="left" w:leader="none"/>
        </w:tabs>
        <w:spacing w:line="240" w:lineRule="auto" w:before="0" w:after="0"/>
        <w:ind w:left="260" w:right="414" w:firstLine="0"/>
        <w:jc w:val="left"/>
        <w:rPr>
          <w:sz w:val="22"/>
        </w:rPr>
      </w:pPr>
      <w:r>
        <w:rPr>
          <w:sz w:val="22"/>
        </w:rPr>
        <w:t>Les n-uplets de la relation résultat sont formés par la concaténation des n-uplets des relations d'origine qui vérifient</w:t>
      </w:r>
      <w:r>
        <w:rPr>
          <w:spacing w:val="-52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condition de</w:t>
      </w:r>
      <w:r>
        <w:rPr>
          <w:spacing w:val="-2"/>
          <w:sz w:val="22"/>
        </w:rPr>
        <w:t> </w:t>
      </w:r>
      <w:r>
        <w:rPr>
          <w:sz w:val="22"/>
        </w:rPr>
        <w:t>jointure.</w:t>
      </w:r>
    </w:p>
    <w:p>
      <w:pPr>
        <w:pStyle w:val="BodyText"/>
        <w:ind w:right="956"/>
      </w:pPr>
      <w:r>
        <w:rPr>
          <w:u w:val="single"/>
        </w:rPr>
        <w:t>Remarque</w:t>
      </w:r>
      <w:r>
        <w:rPr/>
        <w:t> : Des jointures plus complexes que l'équijointure peuvent être réalisées en généralisant l'usage de la</w:t>
      </w:r>
      <w:r>
        <w:rPr>
          <w:spacing w:val="-52"/>
        </w:rPr>
        <w:t> </w:t>
      </w:r>
      <w:r>
        <w:rPr/>
        <w:t>condition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jointure</w:t>
      </w:r>
      <w:r>
        <w:rPr>
          <w:spacing w:val="-3"/>
        </w:rPr>
        <w:t> </w:t>
      </w:r>
      <w:r>
        <w:rPr/>
        <w:t>à d'autres critères</w:t>
      </w:r>
      <w:r>
        <w:rPr>
          <w:spacing w:val="-1"/>
        </w:rPr>
        <w:t> </w:t>
      </w:r>
      <w:r>
        <w:rPr/>
        <w:t>de comparaison que</w:t>
      </w:r>
      <w:r>
        <w:rPr>
          <w:spacing w:val="-1"/>
        </w:rPr>
        <w:t> </w:t>
      </w:r>
      <w:r>
        <w:rPr/>
        <w:t>l'égalité (&lt;,&gt;, &lt;=,&gt;=,</w:t>
      </w:r>
      <w:r>
        <w:rPr>
          <w:spacing w:val="-4"/>
        </w:rPr>
        <w:t> </w:t>
      </w:r>
      <w:r>
        <w:rPr/>
        <w:t>&lt;&gt;).</w:t>
      </w:r>
    </w:p>
    <w:p>
      <w:pPr>
        <w:pStyle w:val="BodyText"/>
        <w:ind w:left="0"/>
      </w:pPr>
    </w:p>
    <w:p>
      <w:pPr>
        <w:pStyle w:val="Heading2"/>
        <w:spacing w:before="1"/>
      </w:pPr>
      <w:r>
        <w:rPr>
          <w:color w:val="F79546"/>
        </w:rPr>
        <w:t>Opération</w:t>
      </w:r>
      <w:r>
        <w:rPr>
          <w:color w:val="F79546"/>
          <w:spacing w:val="-3"/>
        </w:rPr>
        <w:t> </w:t>
      </w:r>
      <w:r>
        <w:rPr>
          <w:color w:val="F79546"/>
        </w:rPr>
        <w:t>JOINTURE</w:t>
      </w:r>
      <w:r>
        <w:rPr>
          <w:color w:val="F79546"/>
          <w:spacing w:val="-4"/>
        </w:rPr>
        <w:t> </w:t>
      </w:r>
      <w:r>
        <w:rPr>
          <w:color w:val="F79546"/>
        </w:rPr>
        <w:t>(équijointure)</w:t>
      </w:r>
    </w:p>
    <w:p>
      <w:pPr>
        <w:pStyle w:val="BodyText"/>
        <w:ind w:right="2736"/>
      </w:pPr>
      <w:r>
        <w:rPr/>
        <w:t>En SQL, il est possible d'enchaîner plusieurs jointures dans la même instruction SELECT.</w:t>
      </w:r>
      <w:r>
        <w:rPr>
          <w:spacing w:val="-53"/>
        </w:rPr>
        <w:t> </w:t>
      </w:r>
      <w:r>
        <w:rPr/>
        <w:t>En SQL de base</w:t>
      </w:r>
      <w:r>
        <w:rPr>
          <w:spacing w:val="-1"/>
        </w:rPr>
        <w:t> </w:t>
      </w:r>
      <w:r>
        <w:rPr/>
        <w:t>:</w:t>
      </w:r>
    </w:p>
    <w:p>
      <w:pPr>
        <w:spacing w:line="252" w:lineRule="exact" w:before="0"/>
        <w:ind w:left="260" w:right="0" w:firstLine="0"/>
        <w:jc w:val="left"/>
        <w:rPr>
          <w:b/>
          <w:sz w:val="22"/>
        </w:rPr>
      </w:pPr>
      <w:r>
        <w:rPr>
          <w:b/>
          <w:sz w:val="22"/>
        </w:rPr>
        <w:t>SELECT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* FROM</w:t>
      </w:r>
      <w:r>
        <w:rPr>
          <w:b/>
          <w:spacing w:val="1"/>
          <w:sz w:val="22"/>
        </w:rPr>
        <w:t> </w:t>
      </w:r>
      <w:r>
        <w:rPr>
          <w:sz w:val="22"/>
        </w:rPr>
        <w:t>table1</w:t>
      </w:r>
      <w:r>
        <w:rPr>
          <w:b/>
          <w:sz w:val="22"/>
        </w:rPr>
        <w:t>,</w:t>
      </w:r>
      <w:r>
        <w:rPr>
          <w:b/>
          <w:spacing w:val="-3"/>
          <w:sz w:val="22"/>
        </w:rPr>
        <w:t> </w:t>
      </w:r>
      <w:r>
        <w:rPr>
          <w:sz w:val="22"/>
        </w:rPr>
        <w:t>table2</w:t>
      </w:r>
      <w:r>
        <w:rPr>
          <w:b/>
          <w:sz w:val="22"/>
        </w:rPr>
        <w:t>,</w:t>
      </w:r>
      <w:r>
        <w:rPr>
          <w:b/>
          <w:spacing w:val="-3"/>
          <w:sz w:val="22"/>
        </w:rPr>
        <w:t> </w:t>
      </w:r>
      <w:r>
        <w:rPr>
          <w:sz w:val="22"/>
        </w:rPr>
        <w:t>table3</w:t>
      </w:r>
      <w:r>
        <w:rPr>
          <w:b/>
          <w:sz w:val="22"/>
        </w:rPr>
        <w:t>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...</w:t>
      </w:r>
    </w:p>
    <w:p>
      <w:pPr>
        <w:pStyle w:val="BodyText"/>
        <w:spacing w:line="252" w:lineRule="exact"/>
        <w:rPr>
          <w:b/>
        </w:rPr>
      </w:pPr>
      <w:r>
        <w:rPr>
          <w:b/>
        </w:rPr>
        <w:t>WHERE</w:t>
      </w:r>
      <w:r>
        <w:rPr>
          <w:b/>
          <w:spacing w:val="-5"/>
        </w:rPr>
        <w:t> </w:t>
      </w:r>
      <w:r>
        <w:rPr/>
        <w:t>table1.attribut1</w:t>
      </w:r>
      <w:r>
        <w:rPr>
          <w:b/>
        </w:rPr>
        <w:t>=</w:t>
      </w:r>
      <w:r>
        <w:rPr/>
        <w:t>table2.attribut1</w:t>
      </w:r>
      <w:r>
        <w:rPr>
          <w:spacing w:val="-5"/>
        </w:rPr>
        <w:t> </w:t>
      </w:r>
      <w:r>
        <w:rPr>
          <w:b/>
        </w:rPr>
        <w:t>AND</w:t>
      </w:r>
      <w:r>
        <w:rPr>
          <w:b/>
          <w:spacing w:val="-5"/>
        </w:rPr>
        <w:t> </w:t>
      </w:r>
      <w:r>
        <w:rPr/>
        <w:t>table2.attribut2</w:t>
      </w:r>
      <w:r>
        <w:rPr>
          <w:b/>
        </w:rPr>
        <w:t>=</w:t>
      </w:r>
      <w:r>
        <w:rPr/>
        <w:t>table3.attribut2</w:t>
      </w:r>
      <w:r>
        <w:rPr>
          <w:spacing w:val="-5"/>
        </w:rPr>
        <w:t> </w:t>
      </w:r>
      <w:r>
        <w:rPr>
          <w:b/>
        </w:rPr>
        <w:t>AND</w:t>
      </w:r>
      <w:r>
        <w:rPr>
          <w:b/>
          <w:spacing w:val="-6"/>
        </w:rPr>
        <w:t> </w:t>
      </w:r>
      <w:r>
        <w:rPr/>
        <w:t>...</w:t>
      </w:r>
      <w:r>
        <w:rPr>
          <w:b/>
        </w:rPr>
        <w:t>;</w:t>
      </w:r>
    </w:p>
    <w:p>
      <w:pPr>
        <w:spacing w:after="0" w:line="252" w:lineRule="exact"/>
        <w:sectPr>
          <w:pgSz w:w="11910" w:h="16840"/>
          <w:pgMar w:header="0" w:footer="702" w:top="620" w:bottom="960" w:left="460" w:right="500"/>
        </w:sectPr>
      </w:pPr>
    </w:p>
    <w:p>
      <w:pPr>
        <w:pStyle w:val="BodyText"/>
        <w:spacing w:line="252" w:lineRule="exact" w:before="80"/>
      </w:pPr>
      <w:r>
        <w:rPr/>
        <w:t>Exemple</w:t>
      </w:r>
      <w:r>
        <w:rPr>
          <w:spacing w:val="-2"/>
        </w:rPr>
        <w:t> </w:t>
      </w:r>
      <w:r>
        <w:rPr/>
        <w:t>:</w:t>
      </w:r>
    </w:p>
    <w:p>
      <w:pPr>
        <w:pStyle w:val="Heading1"/>
        <w:spacing w:line="252" w:lineRule="exact"/>
      </w:pPr>
      <w:r>
        <w:rPr>
          <w:color w:val="008080"/>
        </w:rPr>
        <w:t>SELECT</w:t>
      </w:r>
      <w:r>
        <w:rPr>
          <w:color w:val="008080"/>
          <w:spacing w:val="-3"/>
        </w:rPr>
        <w:t> </w:t>
      </w:r>
      <w:r>
        <w:rPr>
          <w:color w:val="008080"/>
        </w:rPr>
        <w:t>*</w:t>
      </w:r>
      <w:r>
        <w:rPr>
          <w:color w:val="008080"/>
          <w:spacing w:val="-2"/>
        </w:rPr>
        <w:t> </w:t>
      </w:r>
      <w:r>
        <w:rPr>
          <w:color w:val="008080"/>
        </w:rPr>
        <w:t>FROM</w:t>
      </w:r>
      <w:r>
        <w:rPr>
          <w:color w:val="008080"/>
          <w:spacing w:val="-2"/>
        </w:rPr>
        <w:t> </w:t>
      </w:r>
      <w:r>
        <w:rPr>
          <w:color w:val="008080"/>
        </w:rPr>
        <w:t>Produit,</w:t>
      </w:r>
      <w:r>
        <w:rPr>
          <w:color w:val="008080"/>
          <w:spacing w:val="-1"/>
        </w:rPr>
        <w:t> </w:t>
      </w:r>
      <w:r>
        <w:rPr>
          <w:color w:val="008080"/>
        </w:rPr>
        <w:t>Détail_Commande</w:t>
      </w:r>
    </w:p>
    <w:p>
      <w:pPr>
        <w:spacing w:line="253" w:lineRule="exact" w:before="1"/>
        <w:ind w:left="26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WHERE</w:t>
      </w:r>
      <w:r>
        <w:rPr>
          <w:b/>
          <w:color w:val="008080"/>
          <w:spacing w:val="-4"/>
          <w:sz w:val="22"/>
        </w:rPr>
        <w:t> </w:t>
      </w:r>
      <w:r>
        <w:rPr>
          <w:b/>
          <w:color w:val="008080"/>
          <w:sz w:val="22"/>
        </w:rPr>
        <w:t>Produit.CodePrd=Détail_Commande.CodePrd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;</w:t>
      </w:r>
    </w:p>
    <w:p>
      <w:pPr>
        <w:pStyle w:val="BodyText"/>
        <w:spacing w:line="253" w:lineRule="exact"/>
      </w:pPr>
      <w:r>
        <w:rPr/>
        <w:t>ou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utilisant des</w:t>
      </w:r>
      <w:r>
        <w:rPr>
          <w:spacing w:val="-3"/>
        </w:rPr>
        <w:t> </w:t>
      </w:r>
      <w:r>
        <w:rPr/>
        <w:t>alias</w:t>
      </w:r>
      <w:r>
        <w:rPr>
          <w:spacing w:val="-1"/>
        </w:rPr>
        <w:t> </w:t>
      </w:r>
      <w:r>
        <w:rPr/>
        <w:t>pour les</w:t>
      </w:r>
      <w:r>
        <w:rPr>
          <w:spacing w:val="-1"/>
        </w:rPr>
        <w:t> </w:t>
      </w:r>
      <w:r>
        <w:rPr/>
        <w:t>noms</w:t>
      </w:r>
      <w:r>
        <w:rPr>
          <w:spacing w:val="-1"/>
        </w:rPr>
        <w:t> </w:t>
      </w:r>
      <w:r>
        <w:rPr/>
        <w:t>des</w:t>
      </w:r>
      <w:r>
        <w:rPr>
          <w:spacing w:val="-3"/>
        </w:rPr>
        <w:t> </w:t>
      </w:r>
      <w:r>
        <w:rPr/>
        <w:t>tables</w:t>
      </w:r>
      <w:r>
        <w:rPr>
          <w:spacing w:val="-3"/>
        </w:rPr>
        <w:t> </w:t>
      </w:r>
      <w:r>
        <w:rPr/>
        <w:t>:</w:t>
      </w:r>
    </w:p>
    <w:p>
      <w:pPr>
        <w:pStyle w:val="Heading1"/>
        <w:spacing w:before="2"/>
        <w:ind w:right="5848"/>
      </w:pPr>
      <w:r>
        <w:rPr>
          <w:color w:val="008080"/>
        </w:rPr>
        <w:t>SELECT * FROM Produit A, Détail_Commande B</w:t>
      </w:r>
      <w:r>
        <w:rPr>
          <w:color w:val="008080"/>
          <w:spacing w:val="-52"/>
        </w:rPr>
        <w:t> </w:t>
      </w:r>
      <w:r>
        <w:rPr>
          <w:color w:val="008080"/>
        </w:rPr>
        <w:t>WHERE</w:t>
      </w:r>
      <w:r>
        <w:rPr>
          <w:color w:val="008080"/>
          <w:spacing w:val="-1"/>
        </w:rPr>
        <w:t> </w:t>
      </w:r>
      <w:r>
        <w:rPr>
          <w:color w:val="008080"/>
        </w:rPr>
        <w:t>A.CodePrd=B.CodePrd ;</w:t>
      </w:r>
    </w:p>
    <w:p>
      <w:pPr>
        <w:pStyle w:val="BodyText"/>
        <w:spacing w:before="11"/>
        <w:ind w:left="0"/>
        <w:rPr>
          <w:b/>
          <w:sz w:val="21"/>
        </w:rPr>
      </w:pPr>
    </w:p>
    <w:p>
      <w:pPr>
        <w:pStyle w:val="Heading2"/>
      </w:pPr>
      <w:r>
        <w:rPr>
          <w:color w:val="E36C09"/>
        </w:rPr>
        <w:t>La</w:t>
      </w:r>
      <w:r>
        <w:rPr>
          <w:color w:val="E36C09"/>
          <w:spacing w:val="-1"/>
        </w:rPr>
        <w:t> </w:t>
      </w:r>
      <w:r>
        <w:rPr>
          <w:color w:val="E36C09"/>
        </w:rPr>
        <w:t>commande</w:t>
      </w:r>
      <w:r>
        <w:rPr>
          <w:color w:val="E36C09"/>
          <w:spacing w:val="1"/>
        </w:rPr>
        <w:t> </w:t>
      </w:r>
      <w:r>
        <w:rPr>
          <w:color w:val="E36C09"/>
        </w:rPr>
        <w:t>JOIN</w:t>
      </w:r>
      <w:r>
        <w:rPr>
          <w:color w:val="E36C09"/>
          <w:spacing w:val="-1"/>
        </w:rPr>
        <w:t> </w:t>
      </w:r>
      <w:r>
        <w:rPr>
          <w:color w:val="F79546"/>
        </w:rPr>
        <w:t>:</w:t>
      </w:r>
    </w:p>
    <w:p>
      <w:pPr>
        <w:pStyle w:val="BodyText"/>
        <w:ind w:right="231"/>
      </w:pPr>
      <w:r>
        <w:rPr/>
        <w:t>Les</w:t>
      </w:r>
      <w:r>
        <w:rPr>
          <w:spacing w:val="-2"/>
        </w:rPr>
        <w:t> </w:t>
      </w:r>
      <w:r>
        <w:rPr/>
        <w:t>jointures</w:t>
      </w:r>
      <w:r>
        <w:rPr>
          <w:spacing w:val="-2"/>
        </w:rPr>
        <w:t> </w:t>
      </w:r>
      <w:r>
        <w:rPr/>
        <w:t>permettent de</w:t>
      </w:r>
      <w:r>
        <w:rPr>
          <w:spacing w:val="-4"/>
        </w:rPr>
        <w:t> </w:t>
      </w:r>
      <w:r>
        <w:rPr/>
        <w:t>récupérer des</w:t>
      </w:r>
      <w:r>
        <w:rPr>
          <w:spacing w:val="-2"/>
        </w:rPr>
        <w:t> </w:t>
      </w:r>
      <w:r>
        <w:rPr/>
        <w:t>données</w:t>
      </w:r>
      <w:r>
        <w:rPr>
          <w:spacing w:val="-1"/>
        </w:rPr>
        <w:t> </w:t>
      </w:r>
      <w:r>
        <w:rPr/>
        <w:t>dans</w:t>
      </w:r>
      <w:r>
        <w:rPr>
          <w:spacing w:val="-4"/>
        </w:rPr>
        <w:t> </w:t>
      </w:r>
      <w:r>
        <w:rPr/>
        <w:t>une</w:t>
      </w:r>
      <w:r>
        <w:rPr>
          <w:spacing w:val="-1"/>
        </w:rPr>
        <w:t> </w:t>
      </w:r>
      <w:r>
        <w:rPr/>
        <w:t>base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données</w:t>
      </w:r>
      <w:r>
        <w:rPr>
          <w:spacing w:val="-1"/>
        </w:rPr>
        <w:t> </w:t>
      </w:r>
      <w:r>
        <w:rPr/>
        <w:t>où</w:t>
      </w:r>
      <w:r>
        <w:rPr>
          <w:spacing w:val="-2"/>
        </w:rPr>
        <w:t> </w:t>
      </w:r>
      <w:r>
        <w:rPr/>
        <w:t>les</w:t>
      </w:r>
      <w:r>
        <w:rPr>
          <w:spacing w:val="-3"/>
        </w:rPr>
        <w:t> </w:t>
      </w:r>
      <w:r>
        <w:rPr/>
        <w:t>tables</w:t>
      </w:r>
      <w:r>
        <w:rPr>
          <w:spacing w:val="-2"/>
        </w:rPr>
        <w:t> </w:t>
      </w:r>
      <w:r>
        <w:rPr/>
        <w:t>ont</w:t>
      </w:r>
      <w:r>
        <w:rPr>
          <w:spacing w:val="-1"/>
        </w:rPr>
        <w:t> </w:t>
      </w:r>
      <w:r>
        <w:rPr/>
        <w:t>des</w:t>
      </w:r>
      <w:r>
        <w:rPr>
          <w:spacing w:val="-3"/>
        </w:rPr>
        <w:t> </w:t>
      </w:r>
      <w:r>
        <w:rPr/>
        <w:t>relations</w:t>
      </w:r>
      <w:r>
        <w:rPr>
          <w:spacing w:val="-3"/>
        </w:rPr>
        <w:t> </w:t>
      </w:r>
      <w:r>
        <w:rPr/>
        <w:t>entre</w:t>
      </w:r>
      <w:r>
        <w:rPr>
          <w:spacing w:val="-2"/>
        </w:rPr>
        <w:t> </w:t>
      </w:r>
      <w:r>
        <w:rPr/>
        <w:t>elles.</w:t>
      </w:r>
      <w:r>
        <w:rPr>
          <w:spacing w:val="-52"/>
        </w:rPr>
        <w:t> </w:t>
      </w:r>
      <w:r>
        <w:rPr/>
        <w:t>Elles</w:t>
      </w:r>
      <w:r>
        <w:rPr>
          <w:spacing w:val="-1"/>
        </w:rPr>
        <w:t> </w:t>
      </w:r>
      <w:r>
        <w:rPr/>
        <w:t>permettent d’exploiter</w:t>
      </w:r>
      <w:r>
        <w:rPr>
          <w:spacing w:val="-2"/>
        </w:rPr>
        <w:t> </w:t>
      </w:r>
      <w:r>
        <w:rPr/>
        <w:t>les</w:t>
      </w:r>
      <w:r>
        <w:rPr>
          <w:spacing w:val="-3"/>
        </w:rPr>
        <w:t> </w:t>
      </w:r>
      <w:r>
        <w:rPr/>
        <w:t>tables</w:t>
      </w:r>
      <w:r>
        <w:rPr>
          <w:spacing w:val="-3"/>
        </w:rPr>
        <w:t> </w:t>
      </w:r>
      <w:r>
        <w:rPr/>
        <w:t>d’une base</w:t>
      </w:r>
      <w:r>
        <w:rPr>
          <w:spacing w:val="-1"/>
        </w:rPr>
        <w:t> </w:t>
      </w:r>
      <w:r>
        <w:rPr/>
        <w:t>de données,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les</w:t>
      </w:r>
      <w:r>
        <w:rPr>
          <w:spacing w:val="-2"/>
        </w:rPr>
        <w:t> </w:t>
      </w:r>
      <w:r>
        <w:rPr/>
        <w:t>lier et</w:t>
      </w:r>
      <w:r>
        <w:rPr>
          <w:spacing w:val="1"/>
        </w:rPr>
        <w:t> </w:t>
      </w:r>
      <w:r>
        <w:rPr/>
        <w:t>d’obtenir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résultats</w:t>
      </w:r>
      <w:r>
        <w:rPr>
          <w:spacing w:val="-2"/>
        </w:rPr>
        <w:t> </w:t>
      </w:r>
      <w:r>
        <w:rPr/>
        <w:t>efficaces.</w:t>
      </w:r>
    </w:p>
    <w:p>
      <w:pPr>
        <w:pStyle w:val="BodyText"/>
        <w:ind w:right="5128"/>
      </w:pPr>
      <w:r>
        <w:rPr/>
        <w:t>Il en existe plusieurs types, nous allons aborder les principales.</w:t>
      </w:r>
      <w:r>
        <w:rPr>
          <w:spacing w:val="-52"/>
        </w:rPr>
        <w:t> </w:t>
      </w:r>
      <w:r>
        <w:rPr/>
        <w:t>On</w:t>
      </w:r>
      <w:r>
        <w:rPr>
          <w:spacing w:val="-1"/>
        </w:rPr>
        <w:t> </w:t>
      </w:r>
      <w:r>
        <w:rPr/>
        <w:t>va s’appuyer</w:t>
      </w:r>
      <w:r>
        <w:rPr>
          <w:spacing w:val="-2"/>
        </w:rPr>
        <w:t> </w:t>
      </w:r>
      <w:r>
        <w:rPr/>
        <w:t>sur</w:t>
      </w:r>
      <w:r>
        <w:rPr>
          <w:spacing w:val="1"/>
        </w:rPr>
        <w:t> </w:t>
      </w:r>
      <w:r>
        <w:rPr/>
        <w:t>deux</w:t>
      </w:r>
      <w:r>
        <w:rPr>
          <w:spacing w:val="-2"/>
        </w:rPr>
        <w:t> </w:t>
      </w:r>
      <w:r>
        <w:rPr/>
        <w:t>tables :</w:t>
      </w:r>
    </w:p>
    <w:p>
      <w:pPr>
        <w:pStyle w:val="ListParagraph"/>
        <w:numPr>
          <w:ilvl w:val="1"/>
          <w:numId w:val="4"/>
        </w:numPr>
        <w:tabs>
          <w:tab w:pos="980" w:val="left" w:leader="none"/>
          <w:tab w:pos="981" w:val="left" w:leader="none"/>
        </w:tabs>
        <w:spacing w:line="252" w:lineRule="exact" w:before="0" w:after="0"/>
        <w:ind w:left="980" w:right="0" w:hanging="361"/>
        <w:jc w:val="left"/>
        <w:rPr>
          <w:sz w:val="22"/>
        </w:rPr>
      </w:pP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table</w:t>
      </w:r>
      <w:r>
        <w:rPr>
          <w:spacing w:val="-1"/>
          <w:sz w:val="22"/>
        </w:rPr>
        <w:t> </w:t>
      </w:r>
      <w:r>
        <w:rPr>
          <w:b/>
          <w:sz w:val="22"/>
        </w:rPr>
        <w:t>ville</w:t>
      </w:r>
      <w:r>
        <w:rPr>
          <w:b/>
          <w:spacing w:val="-4"/>
          <w:sz w:val="22"/>
        </w:rPr>
        <w:t> </w:t>
      </w:r>
      <w:r>
        <w:rPr>
          <w:sz w:val="22"/>
        </w:rPr>
        <w:t>montre</w:t>
      </w:r>
      <w:r>
        <w:rPr>
          <w:spacing w:val="-3"/>
          <w:sz w:val="22"/>
        </w:rPr>
        <w:t> </w:t>
      </w:r>
      <w:r>
        <w:rPr>
          <w:sz w:val="22"/>
        </w:rPr>
        <w:t>les</w:t>
      </w:r>
      <w:r>
        <w:rPr>
          <w:spacing w:val="-2"/>
          <w:sz w:val="22"/>
        </w:rPr>
        <w:t> </w:t>
      </w:r>
      <w:r>
        <w:rPr>
          <w:sz w:val="22"/>
        </w:rPr>
        <w:t>villes</w:t>
      </w:r>
      <w:r>
        <w:rPr>
          <w:spacing w:val="-1"/>
          <w:sz w:val="22"/>
        </w:rPr>
        <w:t> </w:t>
      </w:r>
      <w:r>
        <w:rPr>
          <w:sz w:val="22"/>
        </w:rPr>
        <w:t>où</w:t>
      </w:r>
      <w:r>
        <w:rPr>
          <w:spacing w:val="-2"/>
          <w:sz w:val="22"/>
        </w:rPr>
        <w:t> </w:t>
      </w:r>
      <w:r>
        <w:rPr>
          <w:sz w:val="22"/>
        </w:rPr>
        <w:t>vit</w:t>
      </w:r>
      <w:r>
        <w:rPr>
          <w:spacing w:val="-3"/>
          <w:sz w:val="22"/>
        </w:rPr>
        <w:t> </w:t>
      </w:r>
      <w:r>
        <w:rPr>
          <w:sz w:val="22"/>
        </w:rPr>
        <w:t>le</w:t>
      </w:r>
      <w:r>
        <w:rPr>
          <w:spacing w:val="-3"/>
          <w:sz w:val="22"/>
        </w:rPr>
        <w:t> </w:t>
      </w:r>
      <w:r>
        <w:rPr>
          <w:sz w:val="22"/>
        </w:rPr>
        <w:t>client</w:t>
      </w:r>
      <w:r>
        <w:rPr>
          <w:spacing w:val="-1"/>
          <w:sz w:val="22"/>
        </w:rPr>
        <w:t> </w:t>
      </w:r>
      <w:r>
        <w:rPr>
          <w:sz w:val="22"/>
        </w:rPr>
        <w:t>correspondant</w:t>
      </w:r>
      <w:r>
        <w:rPr>
          <w:spacing w:val="-3"/>
          <w:sz w:val="22"/>
        </w:rPr>
        <w:t> </w:t>
      </w:r>
      <w:r>
        <w:rPr>
          <w:sz w:val="22"/>
        </w:rPr>
        <w:t>à</w:t>
      </w:r>
      <w:r>
        <w:rPr>
          <w:spacing w:val="-2"/>
          <w:sz w:val="22"/>
        </w:rPr>
        <w:t> </w:t>
      </w:r>
      <w:r>
        <w:rPr>
          <w:sz w:val="22"/>
        </w:rPr>
        <w:t>l’id_client,</w:t>
      </w:r>
    </w:p>
    <w:p>
      <w:pPr>
        <w:pStyle w:val="ListParagraph"/>
        <w:numPr>
          <w:ilvl w:val="1"/>
          <w:numId w:val="4"/>
        </w:numPr>
        <w:tabs>
          <w:tab w:pos="980" w:val="left" w:leader="none"/>
          <w:tab w:pos="981" w:val="left" w:leader="none"/>
        </w:tabs>
        <w:spacing w:line="252" w:lineRule="exact" w:before="0" w:after="0"/>
        <w:ind w:left="980" w:right="0" w:hanging="361"/>
        <w:jc w:val="left"/>
        <w:rPr>
          <w:sz w:val="22"/>
        </w:rPr>
      </w:pP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table</w:t>
      </w:r>
      <w:r>
        <w:rPr>
          <w:spacing w:val="-1"/>
          <w:sz w:val="22"/>
        </w:rPr>
        <w:t> </w:t>
      </w:r>
      <w:r>
        <w:rPr>
          <w:b/>
          <w:sz w:val="22"/>
        </w:rPr>
        <w:t>email </w:t>
      </w:r>
      <w:r>
        <w:rPr>
          <w:sz w:val="22"/>
        </w:rPr>
        <w:t>donne</w:t>
      </w:r>
      <w:r>
        <w:rPr>
          <w:spacing w:val="-3"/>
          <w:sz w:val="22"/>
        </w:rPr>
        <w:t> </w:t>
      </w:r>
      <w:r>
        <w:rPr>
          <w:sz w:val="22"/>
        </w:rPr>
        <w:t>les</w:t>
      </w:r>
      <w:r>
        <w:rPr>
          <w:spacing w:val="-3"/>
          <w:sz w:val="22"/>
        </w:rPr>
        <w:t> </w:t>
      </w:r>
      <w:r>
        <w:rPr>
          <w:sz w:val="22"/>
        </w:rPr>
        <w:t>coordonnées</w:t>
      </w:r>
      <w:r>
        <w:rPr>
          <w:spacing w:val="-3"/>
          <w:sz w:val="22"/>
        </w:rPr>
        <w:t> </w:t>
      </w:r>
      <w:r>
        <w:rPr>
          <w:sz w:val="22"/>
        </w:rPr>
        <w:t>mails</w:t>
      </w:r>
      <w:r>
        <w:rPr>
          <w:spacing w:val="-1"/>
          <w:sz w:val="22"/>
        </w:rPr>
        <w:t> </w:t>
      </w:r>
      <w:r>
        <w:rPr>
          <w:sz w:val="22"/>
        </w:rPr>
        <w:t>des</w:t>
      </w:r>
      <w:r>
        <w:rPr>
          <w:spacing w:val="-1"/>
          <w:sz w:val="22"/>
        </w:rPr>
        <w:t> </w:t>
      </w:r>
      <w:r>
        <w:rPr>
          <w:sz w:val="22"/>
        </w:rPr>
        <w:t>clients.</w:t>
      </w:r>
    </w:p>
    <w:p>
      <w:pPr>
        <w:pStyle w:val="BodyText"/>
        <w:spacing w:before="2"/>
        <w:ind w:left="5275"/>
      </w:pPr>
      <w:r>
        <w:rPr>
          <w:color w:val="233E5F"/>
        </w:rPr>
        <w:t>Ville</w:t>
      </w:r>
    </w:p>
    <w:p>
      <w:pPr>
        <w:pStyle w:val="BodyText"/>
        <w:ind w:left="4458"/>
        <w:rPr>
          <w:sz w:val="20"/>
        </w:rPr>
      </w:pPr>
      <w:r>
        <w:rPr>
          <w:sz w:val="20"/>
        </w:rPr>
        <w:drawing>
          <wp:inline distT="0" distB="0" distL="0" distR="0">
            <wp:extent cx="1314449" cy="1057275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49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" w:after="2"/>
        <w:ind w:left="5231"/>
      </w:pPr>
      <w:r>
        <w:rPr>
          <w:color w:val="233E5F"/>
        </w:rPr>
        <w:t>Email</w:t>
      </w:r>
    </w:p>
    <w:p>
      <w:pPr>
        <w:pStyle w:val="BodyText"/>
        <w:ind w:left="2478"/>
        <w:rPr>
          <w:sz w:val="20"/>
        </w:rPr>
      </w:pPr>
      <w:r>
        <w:rPr>
          <w:sz w:val="20"/>
        </w:rPr>
        <w:drawing>
          <wp:inline distT="0" distB="0" distL="0" distR="0">
            <wp:extent cx="3831721" cy="1038225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1721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481" w:val="left" w:leader="none"/>
        </w:tabs>
        <w:spacing w:line="252" w:lineRule="exact" w:before="14" w:after="0"/>
        <w:ind w:left="480" w:right="0" w:hanging="221"/>
        <w:jc w:val="left"/>
        <w:rPr>
          <w:sz w:val="22"/>
        </w:rPr>
      </w:pPr>
      <w:r>
        <w:rPr>
          <w:color w:val="233E5F"/>
          <w:sz w:val="22"/>
          <w:u w:val="single" w:color="233E5F"/>
        </w:rPr>
        <w:t>INNER</w:t>
      </w:r>
      <w:r>
        <w:rPr>
          <w:color w:val="233E5F"/>
          <w:spacing w:val="-4"/>
          <w:sz w:val="22"/>
          <w:u w:val="single" w:color="233E5F"/>
        </w:rPr>
        <w:t> </w:t>
      </w:r>
      <w:r>
        <w:rPr>
          <w:color w:val="233E5F"/>
          <w:sz w:val="22"/>
          <w:u w:val="single" w:color="233E5F"/>
        </w:rPr>
        <w:t>JOIN</w:t>
      </w:r>
    </w:p>
    <w:p>
      <w:pPr>
        <w:spacing w:before="0"/>
        <w:ind w:left="260" w:right="673" w:firstLine="0"/>
        <w:jc w:val="left"/>
        <w:rPr>
          <w:sz w:val="22"/>
        </w:rPr>
      </w:pPr>
      <w:r>
        <w:rPr>
          <w:sz w:val="22"/>
        </w:rPr>
        <w:t>La jointure interne ou INNER JOIN permet de retourner les données </w:t>
      </w:r>
      <w:r>
        <w:rPr>
          <w:b/>
          <w:sz w:val="22"/>
        </w:rPr>
        <w:t>quand la condition est vraie dans les deux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tables</w:t>
      </w:r>
      <w:r>
        <w:rPr>
          <w:sz w:val="22"/>
        </w:rPr>
        <w:t>.</w:t>
      </w:r>
    </w:p>
    <w:p>
      <w:pPr>
        <w:pStyle w:val="BodyText"/>
        <w:ind w:right="327"/>
      </w:pPr>
      <w:r>
        <w:rPr/>
        <w:t>Comme le montre le schéma, ce type de jointure va permettre de concaténer les tuples des 2 tables deux à deux si une</w:t>
      </w:r>
      <w:r>
        <w:rPr>
          <w:spacing w:val="-52"/>
        </w:rPr>
        <w:t> </w:t>
      </w:r>
      <w:r>
        <w:rPr/>
        <w:t>condition est satisfaite. Cette condition peut être de tout type tant qu’elle retourne </w:t>
      </w:r>
      <w:hyperlink r:id="rId49">
        <w:r>
          <w:rPr>
            <w:color w:val="0000FF"/>
            <w:u w:val="single" w:color="0000FF"/>
          </w:rPr>
          <w:t>un booléen</w:t>
        </w:r>
        <w:r>
          <w:rPr/>
          <w:t>. </w:t>
        </w:r>
      </w:hyperlink>
      <w:r>
        <w:rPr/>
        <w:t>Typiquement, cette</w:t>
      </w:r>
      <w:r>
        <w:rPr>
          <w:spacing w:val="1"/>
        </w:rPr>
        <w:t> </w:t>
      </w:r>
      <w:r>
        <w:rPr/>
        <w:t>condition sera l’égalité d’un attribut en commun. Il est nécessaire de spécifier les attributs à utiliser pour effectuer la</w:t>
      </w:r>
      <w:r>
        <w:rPr>
          <w:spacing w:val="1"/>
        </w:rPr>
        <w:t> </w:t>
      </w:r>
      <w:r>
        <w:rPr/>
        <w:t>jointure.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utilise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mot</w:t>
      </w:r>
      <w:r>
        <w:rPr>
          <w:spacing w:val="-3"/>
        </w:rPr>
        <w:t> </w:t>
      </w:r>
      <w:r>
        <w:rPr/>
        <w:t>clé ON suivi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l’égalité</w:t>
      </w:r>
      <w:r>
        <w:rPr>
          <w:spacing w:val="-1"/>
        </w:rPr>
        <w:t> </w:t>
      </w:r>
      <w:r>
        <w:rPr/>
        <w:t>souhaitée</w:t>
      </w:r>
      <w:r>
        <w:rPr>
          <w:spacing w:val="-3"/>
        </w:rPr>
        <w:t> </w:t>
      </w:r>
      <w:r>
        <w:rPr/>
        <w:t>après</w:t>
      </w:r>
      <w:r>
        <w:rPr>
          <w:spacing w:val="-1"/>
        </w:rPr>
        <w:t> </w:t>
      </w:r>
      <w:r>
        <w:rPr/>
        <w:t>avoir</w:t>
      </w:r>
      <w:r>
        <w:rPr>
          <w:spacing w:val="-1"/>
        </w:rPr>
        <w:t> </w:t>
      </w:r>
      <w:r>
        <w:rPr/>
        <w:t>renseigné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tables</w:t>
      </w:r>
      <w:r>
        <w:rPr>
          <w:spacing w:val="-3"/>
        </w:rPr>
        <w:t> </w:t>
      </w:r>
      <w:r>
        <w:rPr/>
        <w:t>dans</w:t>
      </w:r>
      <w:r>
        <w:rPr>
          <w:spacing w:val="-1"/>
        </w:rPr>
        <w:t> </w:t>
      </w:r>
      <w:r>
        <w:rPr/>
        <w:t>l’INNER</w:t>
      </w:r>
      <w:r>
        <w:rPr>
          <w:spacing w:val="-3"/>
        </w:rPr>
        <w:t> </w:t>
      </w:r>
      <w:r>
        <w:rPr/>
        <w:t>JOIN.</w:t>
      </w:r>
    </w:p>
    <w:p>
      <w:pPr>
        <w:pStyle w:val="BodyText"/>
        <w:ind w:left="4608"/>
        <w:rPr>
          <w:sz w:val="20"/>
        </w:rPr>
      </w:pPr>
      <w:r>
        <w:rPr>
          <w:sz w:val="20"/>
        </w:rPr>
        <w:drawing>
          <wp:inline distT="0" distB="0" distL="0" distR="0">
            <wp:extent cx="1114744" cy="668654"/>
            <wp:effectExtent l="0" t="0" r="0" b="0"/>
            <wp:docPr id="15" name="image8.png" descr="jointure sq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744" cy="66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ind w:left="4099" w:right="4060"/>
        <w:jc w:val="center"/>
      </w:pPr>
      <w:r>
        <w:rPr/>
        <w:t>Intersection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deux</w:t>
      </w:r>
      <w:r>
        <w:rPr>
          <w:spacing w:val="-1"/>
        </w:rPr>
        <w:t> </w:t>
      </w:r>
      <w:r>
        <w:rPr/>
        <w:t>ensembles</w:t>
      </w:r>
    </w:p>
    <w:p>
      <w:pPr>
        <w:pStyle w:val="BodyText"/>
        <w:ind w:left="0"/>
      </w:pPr>
    </w:p>
    <w:p>
      <w:pPr>
        <w:pStyle w:val="BodyText"/>
        <w:ind w:right="229"/>
      </w:pPr>
      <w:r>
        <w:rPr/>
        <w:t>C’est la requête qui fait perdre le plus d’informations puisqu’elle ne sélectionne que les lignes des deux tables où il y a</w:t>
      </w:r>
      <w:r>
        <w:rPr>
          <w:spacing w:val="-52"/>
        </w:rPr>
        <w:t> </w:t>
      </w:r>
      <w:r>
        <w:rPr/>
        <w:t>des</w:t>
      </w:r>
      <w:r>
        <w:rPr>
          <w:spacing w:val="-1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dans</w:t>
      </w:r>
      <w:r>
        <w:rPr>
          <w:spacing w:val="-2"/>
        </w:rPr>
        <w:t> </w:t>
      </w:r>
      <w:r>
        <w:rPr/>
        <w:t>les deux tables.</w:t>
      </w:r>
    </w:p>
    <w:p>
      <w:pPr>
        <w:pStyle w:val="BodyText"/>
        <w:spacing w:before="9"/>
        <w:ind w:left="0"/>
        <w:rPr>
          <w:sz w:val="9"/>
        </w:rPr>
      </w:pPr>
    </w:p>
    <w:tbl>
      <w:tblPr>
        <w:tblW w:w="0" w:type="auto"/>
        <w:jc w:val="left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4"/>
      </w:tblGrid>
      <w:tr>
        <w:trPr>
          <w:trHeight w:val="323" w:hRule="atLeast"/>
        </w:trPr>
        <w:tc>
          <w:tcPr>
            <w:tcW w:w="4624" w:type="dxa"/>
          </w:tcPr>
          <w:p>
            <w:pPr>
              <w:pStyle w:val="TableParagraph"/>
              <w:spacing w:line="244" w:lineRule="exact" w:before="0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SELECT</w:t>
            </w:r>
            <w:r>
              <w:rPr>
                <w:b/>
                <w:color w:val="4F81BC"/>
                <w:spacing w:val="-3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id_client,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nom,</w:t>
            </w:r>
            <w:r>
              <w:rPr>
                <w:b/>
                <w:color w:val="4F81BC"/>
                <w:spacing w:val="-4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prenom,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email,</w:t>
            </w:r>
            <w:r>
              <w:rPr>
                <w:b/>
                <w:color w:val="4F81BC"/>
                <w:spacing w:val="-2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ville</w:t>
            </w:r>
          </w:p>
        </w:tc>
      </w:tr>
      <w:tr>
        <w:trPr>
          <w:trHeight w:val="403" w:hRule="atLeast"/>
        </w:trPr>
        <w:tc>
          <w:tcPr>
            <w:tcW w:w="462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FROM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ville</w:t>
            </w:r>
          </w:p>
        </w:tc>
      </w:tr>
      <w:tr>
        <w:trPr>
          <w:trHeight w:val="403" w:hRule="atLeast"/>
        </w:trPr>
        <w:tc>
          <w:tcPr>
            <w:tcW w:w="462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INNER</w:t>
            </w:r>
            <w:r>
              <w:rPr>
                <w:b/>
                <w:color w:val="4F81BC"/>
                <w:spacing w:val="-2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JOIN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email</w:t>
            </w:r>
          </w:p>
        </w:tc>
      </w:tr>
      <w:tr>
        <w:trPr>
          <w:trHeight w:val="323" w:hRule="atLeast"/>
        </w:trPr>
        <w:tc>
          <w:tcPr>
            <w:tcW w:w="4624" w:type="dxa"/>
          </w:tcPr>
          <w:p>
            <w:pPr>
              <w:pStyle w:val="TableParagraph"/>
              <w:spacing w:line="233" w:lineRule="exact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ON</w:t>
            </w:r>
            <w:r>
              <w:rPr>
                <w:b/>
                <w:color w:val="4F81BC"/>
                <w:spacing w:val="-4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ville.id_client</w:t>
            </w:r>
            <w:r>
              <w:rPr>
                <w:b/>
                <w:color w:val="4F81BC"/>
                <w:spacing w:val="-3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=</w:t>
            </w:r>
            <w:r>
              <w:rPr>
                <w:b/>
                <w:color w:val="4F81BC"/>
                <w:spacing w:val="-4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email.id_client</w:t>
            </w:r>
          </w:p>
        </w:tc>
      </w:tr>
    </w:tbl>
    <w:p>
      <w:pPr>
        <w:pStyle w:val="BodyText"/>
        <w:spacing w:before="9"/>
        <w:ind w:left="0"/>
        <w:rPr>
          <w:sz w:val="3"/>
        </w:rPr>
      </w:pPr>
    </w:p>
    <w:p>
      <w:pPr>
        <w:pStyle w:val="BodyText"/>
        <w:ind w:left="2388"/>
        <w:rPr>
          <w:sz w:val="20"/>
        </w:rPr>
      </w:pPr>
      <w:r>
        <w:rPr>
          <w:sz w:val="20"/>
        </w:rPr>
        <w:drawing>
          <wp:inline distT="0" distB="0" distL="0" distR="0">
            <wp:extent cx="3943350" cy="923925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"/>
        <w:ind w:right="376"/>
        <w:jc w:val="both"/>
      </w:pPr>
      <w:r>
        <w:rPr/>
        <w:t>Ici en faisant une INNER JOIN entre les deux tables on obtient seulement les id_client qui sont présents dans la table</w:t>
      </w:r>
      <w:r>
        <w:rPr>
          <w:spacing w:val="-53"/>
        </w:rPr>
        <w:t> </w:t>
      </w:r>
      <w:r>
        <w:rPr>
          <w:b/>
        </w:rPr>
        <w:t>email </w:t>
      </w:r>
      <w:r>
        <w:rPr/>
        <w:t>et dans la table </w:t>
      </w:r>
      <w:r>
        <w:rPr>
          <w:b/>
        </w:rPr>
        <w:t>ville</w:t>
      </w:r>
      <w:r>
        <w:rPr/>
        <w:t>. Les id_client 4 et 5 qui sont présents dans la table </w:t>
      </w:r>
      <w:r>
        <w:rPr>
          <w:b/>
        </w:rPr>
        <w:t>email </w:t>
      </w:r>
      <w:r>
        <w:rPr/>
        <w:t>et non dans la table </w:t>
      </w:r>
      <w:r>
        <w:rPr>
          <w:b/>
        </w:rPr>
        <w:t>ville </w:t>
      </w:r>
      <w:r>
        <w:rPr/>
        <w:t>ne sont</w:t>
      </w:r>
      <w:r>
        <w:rPr>
          <w:spacing w:val="-52"/>
        </w:rPr>
        <w:t> </w:t>
      </w:r>
      <w:r>
        <w:rPr/>
        <w:t>pas</w:t>
      </w:r>
      <w:r>
        <w:rPr>
          <w:spacing w:val="-1"/>
        </w:rPr>
        <w:t> </w:t>
      </w:r>
      <w:r>
        <w:rPr/>
        <w:t>pris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compte. De</w:t>
      </w:r>
      <w:r>
        <w:rPr>
          <w:spacing w:val="-4"/>
        </w:rPr>
        <w:t> </w:t>
      </w:r>
      <w:r>
        <w:rPr/>
        <w:t>même pour</w:t>
      </w:r>
      <w:r>
        <w:rPr>
          <w:spacing w:val="-3"/>
        </w:rPr>
        <w:t> </w:t>
      </w:r>
      <w:r>
        <w:rPr/>
        <w:t>les</w:t>
      </w:r>
      <w:r>
        <w:rPr>
          <w:spacing w:val="-2"/>
        </w:rPr>
        <w:t> </w:t>
      </w:r>
      <w:r>
        <w:rPr/>
        <w:t>id_client</w:t>
      </w:r>
      <w:r>
        <w:rPr>
          <w:spacing w:val="1"/>
        </w:rPr>
        <w:t> </w:t>
      </w:r>
      <w:r>
        <w:rPr/>
        <w:t>7</w:t>
      </w:r>
      <w:r>
        <w:rPr>
          <w:spacing w:val="-1"/>
        </w:rPr>
        <w:t> </w:t>
      </w:r>
      <w:r>
        <w:rPr/>
        <w:t>et</w:t>
      </w:r>
      <w:r>
        <w:rPr>
          <w:spacing w:val="1"/>
        </w:rPr>
        <w:t> </w:t>
      </w:r>
      <w:r>
        <w:rPr/>
        <w:t>8</w:t>
      </w:r>
      <w:r>
        <w:rPr>
          <w:spacing w:val="-4"/>
        </w:rPr>
        <w:t> </w:t>
      </w:r>
      <w:r>
        <w:rPr/>
        <w:t>qui</w:t>
      </w:r>
      <w:r>
        <w:rPr>
          <w:spacing w:val="1"/>
        </w:rPr>
        <w:t> </w:t>
      </w:r>
      <w:r>
        <w:rPr/>
        <w:t>sont dans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table</w:t>
      </w:r>
      <w:r>
        <w:rPr>
          <w:spacing w:val="5"/>
        </w:rPr>
        <w:t> </w:t>
      </w:r>
      <w:r>
        <w:rPr>
          <w:b/>
        </w:rPr>
        <w:t>ville</w:t>
      </w:r>
      <w:r>
        <w:rPr>
          <w:b/>
          <w:spacing w:val="-2"/>
        </w:rPr>
        <w:t> </w:t>
      </w:r>
      <w:r>
        <w:rPr/>
        <w:t>et non dans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table </w:t>
      </w:r>
      <w:r>
        <w:rPr>
          <w:b/>
        </w:rPr>
        <w:t>email</w:t>
      </w:r>
      <w:r>
        <w:rPr/>
        <w:t>.</w:t>
      </w:r>
    </w:p>
    <w:p>
      <w:pPr>
        <w:spacing w:after="0"/>
        <w:jc w:val="both"/>
        <w:sectPr>
          <w:pgSz w:w="11910" w:h="16840"/>
          <w:pgMar w:header="0" w:footer="702" w:top="620" w:bottom="960" w:left="460" w:right="500"/>
        </w:sectPr>
      </w:pPr>
    </w:p>
    <w:p>
      <w:pPr>
        <w:pStyle w:val="ListParagraph"/>
        <w:numPr>
          <w:ilvl w:val="0"/>
          <w:numId w:val="5"/>
        </w:numPr>
        <w:tabs>
          <w:tab w:pos="481" w:val="left" w:leader="none"/>
        </w:tabs>
        <w:spacing w:line="252" w:lineRule="exact" w:before="80" w:after="0"/>
        <w:ind w:left="480" w:right="0" w:hanging="221"/>
        <w:jc w:val="left"/>
        <w:rPr>
          <w:sz w:val="22"/>
        </w:rPr>
      </w:pPr>
      <w:r>
        <w:rPr>
          <w:color w:val="233E5F"/>
          <w:sz w:val="22"/>
          <w:u w:val="single" w:color="233E5F"/>
        </w:rPr>
        <w:t>LEFT</w:t>
      </w:r>
      <w:r>
        <w:rPr>
          <w:color w:val="233E5F"/>
          <w:spacing w:val="-2"/>
          <w:sz w:val="22"/>
          <w:u w:val="single" w:color="233E5F"/>
        </w:rPr>
        <w:t> </w:t>
      </w:r>
      <w:r>
        <w:rPr>
          <w:color w:val="233E5F"/>
          <w:sz w:val="22"/>
          <w:u w:val="single" w:color="233E5F"/>
        </w:rPr>
        <w:t>JOIN</w:t>
      </w:r>
    </w:p>
    <w:p>
      <w:pPr>
        <w:pStyle w:val="BodyText"/>
        <w:spacing w:after="2"/>
        <w:ind w:right="245"/>
      </w:pPr>
      <w:r>
        <w:rPr/>
        <w:t>La jointure à gauche ou LEFT JOIN est une jointure entre 2 tables qui permet de retourner tous les enregistrements de</w:t>
      </w:r>
      <w:r>
        <w:rPr>
          <w:spacing w:val="1"/>
        </w:rPr>
        <w:t> </w:t>
      </w:r>
      <w:r>
        <w:rPr/>
        <w:t>la table de gauche </w:t>
      </w:r>
      <w:r>
        <w:rPr>
          <w:b/>
        </w:rPr>
        <w:t>même s’il n’y a pas de correspondance avec la table de droite</w:t>
      </w:r>
      <w:r>
        <w:rPr/>
        <w:t>. S’il n’y a pas de correspondance,</w:t>
      </w:r>
      <w:r>
        <w:rPr>
          <w:spacing w:val="1"/>
        </w:rPr>
        <w:t> </w:t>
      </w:r>
      <w:r>
        <w:rPr/>
        <w:t>les valeurs manquantes sont définies à NULL.</w:t>
      </w:r>
      <w:r>
        <w:rPr>
          <w:spacing w:val="1"/>
        </w:rPr>
        <w:t> </w:t>
      </w:r>
      <w:r>
        <w:rPr/>
        <w:t>Comme pour le INNER JOIN, Il est nécessaire de spécifier les attributs</w:t>
      </w:r>
      <w:r>
        <w:rPr>
          <w:spacing w:val="-52"/>
        </w:rPr>
        <w:t> </w:t>
      </w:r>
      <w:r>
        <w:rPr/>
        <w:t>à utiliser pour effectuer la jointure :</w:t>
      </w:r>
      <w:r>
        <w:rPr>
          <w:spacing w:val="1"/>
        </w:rPr>
        <w:t> </w:t>
      </w:r>
      <w:r>
        <w:rPr/>
        <w:t>On utilise le mot clé ON suivi de l’égalité souhaitée après avoir renseigné les</w:t>
      </w:r>
      <w:r>
        <w:rPr>
          <w:spacing w:val="1"/>
        </w:rPr>
        <w:t> </w:t>
      </w:r>
      <w:r>
        <w:rPr/>
        <w:t>tables dans</w:t>
      </w:r>
      <w:r>
        <w:rPr>
          <w:spacing w:val="-3"/>
        </w:rPr>
        <w:t> </w:t>
      </w:r>
      <w:r>
        <w:rPr/>
        <w:t>le LEFT</w:t>
      </w:r>
      <w:r>
        <w:rPr>
          <w:spacing w:val="-3"/>
        </w:rPr>
        <w:t> </w:t>
      </w:r>
      <w:r>
        <w:rPr/>
        <w:t>JOIN.</w:t>
      </w:r>
    </w:p>
    <w:p>
      <w:pPr>
        <w:pStyle w:val="BodyText"/>
        <w:ind w:left="4578"/>
        <w:rPr>
          <w:sz w:val="20"/>
        </w:rPr>
      </w:pPr>
      <w:r>
        <w:rPr>
          <w:sz w:val="20"/>
        </w:rPr>
        <w:drawing>
          <wp:inline distT="0" distB="0" distL="0" distR="0">
            <wp:extent cx="1146810" cy="685800"/>
            <wp:effectExtent l="0" t="0" r="0" b="0"/>
            <wp:docPr id="19" name="image10.png" descr="jointure gauche sq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ind w:left="4099" w:right="4056"/>
        <w:jc w:val="center"/>
      </w:pPr>
      <w:r>
        <w:rPr/>
        <w:t>Jointure</w:t>
      </w:r>
      <w:r>
        <w:rPr>
          <w:spacing w:val="-2"/>
        </w:rPr>
        <w:t> </w:t>
      </w:r>
      <w:r>
        <w:rPr/>
        <w:t>Gauche</w:t>
      </w:r>
      <w:r>
        <w:rPr>
          <w:spacing w:val="-1"/>
        </w:rPr>
        <w:t> </w:t>
      </w:r>
      <w:r>
        <w:rPr/>
        <w:t>(Left Join)</w:t>
      </w:r>
    </w:p>
    <w:p>
      <w:pPr>
        <w:pStyle w:val="BodyText"/>
        <w:ind w:left="0"/>
      </w:pPr>
    </w:p>
    <w:p>
      <w:pPr>
        <w:pStyle w:val="BodyText"/>
        <w:spacing w:before="1"/>
        <w:ind w:right="354"/>
        <w:jc w:val="both"/>
      </w:pPr>
      <w:r>
        <w:rPr/>
        <w:t>Ici on fait une requête LEFT JOIN par rapport à la table </w:t>
      </w:r>
      <w:r>
        <w:rPr>
          <w:b/>
        </w:rPr>
        <w:t>email </w:t>
      </w:r>
      <w:r>
        <w:rPr/>
        <w:t>donc on affiche toutes les lignes lorsque l’id_client est</w:t>
      </w:r>
      <w:r>
        <w:rPr>
          <w:spacing w:val="-52"/>
        </w:rPr>
        <w:t> </w:t>
      </w:r>
      <w:r>
        <w:rPr/>
        <w:t>présent</w:t>
      </w:r>
      <w:r>
        <w:rPr>
          <w:spacing w:val="-3"/>
        </w:rPr>
        <w:t> </w:t>
      </w:r>
      <w:r>
        <w:rPr/>
        <w:t>dans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table gauche donc dans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b/>
        </w:rPr>
        <w:t>email</w:t>
      </w:r>
      <w:r>
        <w:rPr/>
        <w:t>.</w:t>
      </w:r>
    </w:p>
    <w:p>
      <w:pPr>
        <w:pStyle w:val="BodyText"/>
        <w:spacing w:line="251" w:lineRule="exact"/>
        <w:jc w:val="both"/>
      </w:pPr>
      <w:r>
        <w:rPr/>
        <w:t>Ainsi</w:t>
      </w:r>
      <w:r>
        <w:rPr>
          <w:spacing w:val="-2"/>
        </w:rPr>
        <w:t> </w:t>
      </w:r>
      <w:r>
        <w:rPr/>
        <w:t>les</w:t>
      </w:r>
      <w:r>
        <w:rPr>
          <w:spacing w:val="-1"/>
        </w:rPr>
        <w:t> </w:t>
      </w:r>
      <w:r>
        <w:rPr/>
        <w:t>lignes</w:t>
      </w:r>
      <w:r>
        <w:rPr>
          <w:spacing w:val="-1"/>
        </w:rPr>
        <w:t> </w:t>
      </w:r>
      <w:r>
        <w:rPr/>
        <w:t>correspondantes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l’id_client</w:t>
      </w:r>
      <w:r>
        <w:rPr>
          <w:spacing w:val="-3"/>
        </w:rPr>
        <w:t> </w:t>
      </w:r>
      <w:r>
        <w:rPr/>
        <w:t>7</w:t>
      </w:r>
      <w:r>
        <w:rPr>
          <w:spacing w:val="2"/>
        </w:rPr>
        <w:t> </w:t>
      </w:r>
      <w:r>
        <w:rPr/>
        <w:t>et 8 ne</w:t>
      </w:r>
      <w:r>
        <w:rPr>
          <w:spacing w:val="-3"/>
        </w:rPr>
        <w:t> </w:t>
      </w:r>
      <w:r>
        <w:rPr/>
        <w:t>sont pas</w:t>
      </w:r>
      <w:r>
        <w:rPr>
          <w:spacing w:val="-1"/>
        </w:rPr>
        <w:t> </w:t>
      </w:r>
      <w:r>
        <w:rPr/>
        <w:t>présentes dans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sortie</w:t>
      </w:r>
      <w:r>
        <w:rPr>
          <w:spacing w:val="-1"/>
        </w:rPr>
        <w:t> </w:t>
      </w:r>
      <w:r>
        <w:rPr/>
        <w:t>de la</w:t>
      </w:r>
      <w:r>
        <w:rPr>
          <w:spacing w:val="-3"/>
        </w:rPr>
        <w:t> </w:t>
      </w:r>
      <w:r>
        <w:rPr/>
        <w:t>requête.</w:t>
      </w:r>
    </w:p>
    <w:p>
      <w:pPr>
        <w:pStyle w:val="BodyText"/>
        <w:spacing w:before="1"/>
        <w:ind w:left="0"/>
        <w:rPr>
          <w:sz w:val="10"/>
        </w:rPr>
      </w:pPr>
    </w:p>
    <w:tbl>
      <w:tblPr>
        <w:tblW w:w="0" w:type="auto"/>
        <w:jc w:val="left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54"/>
      </w:tblGrid>
      <w:tr>
        <w:trPr>
          <w:trHeight w:val="323" w:hRule="atLeast"/>
        </w:trPr>
        <w:tc>
          <w:tcPr>
            <w:tcW w:w="5054" w:type="dxa"/>
          </w:tcPr>
          <w:p>
            <w:pPr>
              <w:pStyle w:val="TableParagraph"/>
              <w:spacing w:line="244" w:lineRule="exact" w:before="0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SELECT</w:t>
            </w:r>
            <w:r>
              <w:rPr>
                <w:b/>
                <w:color w:val="4F81BC"/>
                <w:spacing w:val="-2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ID_CLIENT,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NOM, PRENOM,</w:t>
            </w:r>
            <w:r>
              <w:rPr>
                <w:b/>
                <w:color w:val="4F81BC"/>
                <w:spacing w:val="-3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VILLE</w:t>
            </w:r>
          </w:p>
        </w:tc>
      </w:tr>
      <w:tr>
        <w:trPr>
          <w:trHeight w:val="402" w:hRule="atLeast"/>
        </w:trPr>
        <w:tc>
          <w:tcPr>
            <w:tcW w:w="505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FROM EMAIL</w:t>
            </w:r>
          </w:p>
        </w:tc>
      </w:tr>
      <w:tr>
        <w:trPr>
          <w:trHeight w:val="401" w:hRule="atLeast"/>
        </w:trPr>
        <w:tc>
          <w:tcPr>
            <w:tcW w:w="5054" w:type="dxa"/>
          </w:tcPr>
          <w:p>
            <w:pPr>
              <w:pStyle w:val="TableParagraph"/>
              <w:spacing w:before="69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LEFT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JOIN</w:t>
            </w:r>
            <w:r>
              <w:rPr>
                <w:b/>
                <w:color w:val="4F81BC"/>
                <w:spacing w:val="-3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VILLE</w:t>
            </w:r>
          </w:p>
        </w:tc>
      </w:tr>
      <w:tr>
        <w:trPr>
          <w:trHeight w:val="323" w:hRule="atLeast"/>
        </w:trPr>
        <w:tc>
          <w:tcPr>
            <w:tcW w:w="5054" w:type="dxa"/>
          </w:tcPr>
          <w:p>
            <w:pPr>
              <w:pStyle w:val="TableParagraph"/>
              <w:spacing w:line="233" w:lineRule="exact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ON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EMAIL.ID_CLIENT</w:t>
            </w:r>
            <w:r>
              <w:rPr>
                <w:b/>
                <w:color w:val="4F81BC"/>
                <w:spacing w:val="-4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=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VILLE.ID_CLIENT</w:t>
            </w:r>
          </w:p>
        </w:tc>
      </w:tr>
    </w:tbl>
    <w:p>
      <w:pPr>
        <w:pStyle w:val="BodyText"/>
        <w:spacing w:before="1"/>
        <w:ind w:left="0"/>
        <w:rPr>
          <w:sz w:val="4"/>
        </w:rPr>
      </w:pPr>
    </w:p>
    <w:p>
      <w:pPr>
        <w:pStyle w:val="BodyText"/>
        <w:ind w:left="2418"/>
        <w:rPr>
          <w:sz w:val="20"/>
        </w:rPr>
      </w:pPr>
      <w:r>
        <w:rPr>
          <w:sz w:val="20"/>
        </w:rPr>
        <w:drawing>
          <wp:inline distT="0" distB="0" distL="0" distR="0">
            <wp:extent cx="3898170" cy="1133475"/>
            <wp:effectExtent l="0" t="0" r="0" b="0"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17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481" w:val="left" w:leader="none"/>
        </w:tabs>
        <w:spacing w:line="252" w:lineRule="exact" w:before="15" w:after="0"/>
        <w:ind w:left="480" w:right="0" w:hanging="221"/>
        <w:jc w:val="left"/>
        <w:rPr>
          <w:sz w:val="22"/>
        </w:rPr>
      </w:pPr>
      <w:r>
        <w:rPr>
          <w:color w:val="233E5F"/>
          <w:sz w:val="22"/>
          <w:u w:val="single" w:color="233E5F"/>
        </w:rPr>
        <w:t>RIGHT</w:t>
      </w:r>
      <w:r>
        <w:rPr>
          <w:color w:val="233E5F"/>
          <w:spacing w:val="-3"/>
          <w:sz w:val="22"/>
          <w:u w:val="single" w:color="233E5F"/>
        </w:rPr>
        <w:t> </w:t>
      </w:r>
      <w:r>
        <w:rPr>
          <w:color w:val="233E5F"/>
          <w:sz w:val="22"/>
          <w:u w:val="single" w:color="233E5F"/>
        </w:rPr>
        <w:t>JOIN</w:t>
      </w:r>
    </w:p>
    <w:p>
      <w:pPr>
        <w:spacing w:before="0"/>
        <w:ind w:left="260" w:right="285" w:firstLine="0"/>
        <w:jc w:val="both"/>
        <w:rPr>
          <w:sz w:val="22"/>
        </w:rPr>
      </w:pPr>
      <w:r>
        <w:rPr>
          <w:sz w:val="22"/>
        </w:rPr>
        <w:t>La jointure à droite ou RIGHT JOIN est une jointure entre 2 tables qui permet de retourner tous les enregistrements de</w:t>
      </w:r>
      <w:r>
        <w:rPr>
          <w:spacing w:val="-52"/>
          <w:sz w:val="22"/>
        </w:rPr>
        <w:t> </w:t>
      </w:r>
      <w:r>
        <w:rPr>
          <w:sz w:val="22"/>
        </w:rPr>
        <w:t>la table de droite </w:t>
      </w:r>
      <w:r>
        <w:rPr>
          <w:b/>
          <w:sz w:val="22"/>
        </w:rPr>
        <w:t>même s’il n’y a pas de correspondance avec la table de gauche</w:t>
      </w:r>
      <w:r>
        <w:rPr>
          <w:sz w:val="22"/>
        </w:rPr>
        <w:t>. S’il n’y a pas de correspondance,</w:t>
      </w:r>
      <w:r>
        <w:rPr>
          <w:spacing w:val="-52"/>
          <w:sz w:val="22"/>
        </w:rPr>
        <w:t> </w:t>
      </w:r>
      <w:r>
        <w:rPr>
          <w:sz w:val="22"/>
        </w:rPr>
        <w:t>les</w:t>
      </w:r>
      <w:r>
        <w:rPr>
          <w:spacing w:val="-1"/>
          <w:sz w:val="22"/>
        </w:rPr>
        <w:t> </w:t>
      </w:r>
      <w:r>
        <w:rPr>
          <w:sz w:val="22"/>
        </w:rPr>
        <w:t>valeurs manquantes sont</w:t>
      </w:r>
      <w:r>
        <w:rPr>
          <w:spacing w:val="1"/>
          <w:sz w:val="22"/>
        </w:rPr>
        <w:t> </w:t>
      </w:r>
      <w:r>
        <w:rPr>
          <w:sz w:val="22"/>
        </w:rPr>
        <w:t>définies à NULL.</w:t>
      </w:r>
    </w:p>
    <w:p>
      <w:pPr>
        <w:pStyle w:val="BodyText"/>
        <w:ind w:right="434"/>
        <w:jc w:val="both"/>
      </w:pPr>
      <w:r>
        <w:rPr/>
        <w:t>Comme pour le INNER JOIN, ou le LEFT JOIN, il est nécessaire de spécifier les attributs à utiliser pour effectuer la</w:t>
      </w:r>
      <w:r>
        <w:rPr>
          <w:spacing w:val="-52"/>
        </w:rPr>
        <w:t> </w:t>
      </w:r>
      <w:r>
        <w:rPr/>
        <w:t>jointure :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utilise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mot clé ON suivi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l’égalité</w:t>
      </w:r>
      <w:r>
        <w:rPr>
          <w:spacing w:val="-1"/>
        </w:rPr>
        <w:t> </w:t>
      </w:r>
      <w:r>
        <w:rPr/>
        <w:t>souhaitée</w:t>
      </w:r>
      <w:r>
        <w:rPr>
          <w:spacing w:val="-3"/>
        </w:rPr>
        <w:t> </w:t>
      </w:r>
      <w:r>
        <w:rPr/>
        <w:t>après</w:t>
      </w:r>
      <w:r>
        <w:rPr>
          <w:spacing w:val="-1"/>
        </w:rPr>
        <w:t> </w:t>
      </w:r>
      <w:r>
        <w:rPr/>
        <w:t>avoir</w:t>
      </w:r>
      <w:r>
        <w:rPr>
          <w:spacing w:val="-1"/>
        </w:rPr>
        <w:t> </w:t>
      </w:r>
      <w:r>
        <w:rPr/>
        <w:t>renseigné</w:t>
      </w:r>
      <w:r>
        <w:rPr>
          <w:spacing w:val="-3"/>
        </w:rPr>
        <w:t> </w:t>
      </w:r>
      <w:r>
        <w:rPr/>
        <w:t>les</w:t>
      </w:r>
      <w:r>
        <w:rPr>
          <w:spacing w:val="-2"/>
        </w:rPr>
        <w:t> </w:t>
      </w:r>
      <w:r>
        <w:rPr/>
        <w:t>tables</w:t>
      </w:r>
      <w:r>
        <w:rPr>
          <w:spacing w:val="-3"/>
        </w:rPr>
        <w:t> </w:t>
      </w:r>
      <w:r>
        <w:rPr/>
        <w:t>dans</w:t>
      </w:r>
      <w:r>
        <w:rPr>
          <w:spacing w:val="-1"/>
        </w:rPr>
        <w:t> </w:t>
      </w:r>
      <w:r>
        <w:rPr/>
        <w:t>le</w:t>
      </w:r>
      <w:r>
        <w:rPr>
          <w:spacing w:val="-3"/>
        </w:rPr>
        <w:t> </w:t>
      </w:r>
      <w:r>
        <w:rPr/>
        <w:t>RIGHT</w:t>
      </w:r>
      <w:r>
        <w:rPr>
          <w:spacing w:val="-1"/>
        </w:rPr>
        <w:t> </w:t>
      </w:r>
      <w:r>
        <w:rPr/>
        <w:t>JOIN</w:t>
      </w:r>
    </w:p>
    <w:p>
      <w:pPr>
        <w:pStyle w:val="BodyText"/>
        <w:ind w:left="4548"/>
        <w:rPr>
          <w:sz w:val="20"/>
        </w:rPr>
      </w:pPr>
      <w:r>
        <w:rPr>
          <w:sz w:val="20"/>
        </w:rPr>
        <w:drawing>
          <wp:inline distT="0" distB="0" distL="0" distR="0">
            <wp:extent cx="1200505" cy="720089"/>
            <wp:effectExtent l="0" t="0" r="0" b="0"/>
            <wp:docPr id="23" name="image12.png" descr="jointure droite sq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505" cy="72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ind w:left="4099" w:right="4058"/>
        <w:jc w:val="center"/>
      </w:pPr>
      <w:r>
        <w:rPr/>
        <w:t>Jointure</w:t>
      </w:r>
      <w:r>
        <w:rPr>
          <w:spacing w:val="-2"/>
        </w:rPr>
        <w:t> </w:t>
      </w:r>
      <w:r>
        <w:rPr/>
        <w:t>droite</w:t>
      </w:r>
      <w:r>
        <w:rPr>
          <w:spacing w:val="-2"/>
        </w:rPr>
        <w:t> </w:t>
      </w:r>
      <w:r>
        <w:rPr/>
        <w:t>(Right Join)</w:t>
      </w:r>
    </w:p>
    <w:p>
      <w:pPr>
        <w:pStyle w:val="BodyText"/>
        <w:spacing w:before="1"/>
        <w:ind w:left="0"/>
      </w:pPr>
    </w:p>
    <w:p>
      <w:pPr>
        <w:pStyle w:val="BodyText"/>
        <w:ind w:right="221"/>
        <w:jc w:val="both"/>
      </w:pPr>
      <w:r>
        <w:rPr/>
        <w:t>Ici on fait un RIGHT JOIN par rapport à la table </w:t>
      </w:r>
      <w:r>
        <w:rPr>
          <w:b/>
        </w:rPr>
        <w:t>ville</w:t>
      </w:r>
      <w:r>
        <w:rPr/>
        <w:t>, donc on obtient comme résultat toutes les lignes de la table </w:t>
      </w:r>
      <w:r>
        <w:rPr>
          <w:b/>
        </w:rPr>
        <w:t>ville</w:t>
      </w:r>
      <w:r>
        <w:rPr>
          <w:b/>
          <w:spacing w:val="-52"/>
        </w:rPr>
        <w:t> </w:t>
      </w:r>
      <w:r>
        <w:rPr/>
        <w:t>avec les lignes correspondantes de la table </w:t>
      </w:r>
      <w:r>
        <w:rPr>
          <w:b/>
        </w:rPr>
        <w:t>email </w:t>
      </w:r>
      <w:r>
        <w:rPr/>
        <w:t>lorsqu’il y a correspondance, c’est pourquoi les lignes correspondant</w:t>
      </w:r>
      <w:r>
        <w:rPr>
          <w:spacing w:val="1"/>
        </w:rPr>
        <w:t> </w:t>
      </w:r>
      <w:r>
        <w:rPr/>
        <w:t>à</w:t>
      </w:r>
      <w:r>
        <w:rPr>
          <w:spacing w:val="-1"/>
        </w:rPr>
        <w:t> </w:t>
      </w:r>
      <w:r>
        <w:rPr/>
        <w:t>l’id_client</w:t>
      </w:r>
      <w:r>
        <w:rPr>
          <w:spacing w:val="1"/>
        </w:rPr>
        <w:t> </w:t>
      </w:r>
      <w:r>
        <w:rPr/>
        <w:t>4 et</w:t>
      </w:r>
      <w:r>
        <w:rPr>
          <w:spacing w:val="1"/>
        </w:rPr>
        <w:t> </w:t>
      </w:r>
      <w:r>
        <w:rPr/>
        <w:t>5 ne sont</w:t>
      </w:r>
      <w:r>
        <w:rPr>
          <w:spacing w:val="1"/>
        </w:rPr>
        <w:t> </w:t>
      </w:r>
      <w:r>
        <w:rPr/>
        <w:t>pas présentes.</w:t>
      </w:r>
    </w:p>
    <w:p>
      <w:pPr>
        <w:pStyle w:val="BodyText"/>
        <w:spacing w:before="10" w:after="1"/>
        <w:ind w:left="0"/>
        <w:rPr>
          <w:sz w:val="9"/>
        </w:rPr>
      </w:pPr>
    </w:p>
    <w:tbl>
      <w:tblPr>
        <w:tblW w:w="0" w:type="auto"/>
        <w:jc w:val="left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1"/>
      </w:tblGrid>
      <w:tr>
        <w:trPr>
          <w:trHeight w:val="323" w:hRule="atLeast"/>
        </w:trPr>
        <w:tc>
          <w:tcPr>
            <w:tcW w:w="4001" w:type="dxa"/>
          </w:tcPr>
          <w:p>
            <w:pPr>
              <w:pStyle w:val="TableParagraph"/>
              <w:spacing w:line="244" w:lineRule="exact" w:before="0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SELECT</w:t>
            </w:r>
            <w:r>
              <w:rPr>
                <w:b/>
                <w:color w:val="4F81BC"/>
                <w:spacing w:val="-2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id_client,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nom,</w:t>
            </w:r>
            <w:r>
              <w:rPr>
                <w:b/>
                <w:color w:val="4F81BC"/>
                <w:spacing w:val="-4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prenom,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ville</w:t>
            </w:r>
          </w:p>
        </w:tc>
      </w:tr>
      <w:tr>
        <w:trPr>
          <w:trHeight w:val="403" w:hRule="atLeast"/>
        </w:trPr>
        <w:tc>
          <w:tcPr>
            <w:tcW w:w="40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FROM</w:t>
            </w:r>
            <w:r>
              <w:rPr>
                <w:b/>
                <w:color w:val="4F81BC"/>
                <w:spacing w:val="-2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email</w:t>
            </w:r>
          </w:p>
        </w:tc>
      </w:tr>
      <w:tr>
        <w:trPr>
          <w:trHeight w:val="401" w:hRule="atLeast"/>
        </w:trPr>
        <w:tc>
          <w:tcPr>
            <w:tcW w:w="40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RIGHT</w:t>
            </w:r>
            <w:r>
              <w:rPr>
                <w:b/>
                <w:color w:val="4F81BC"/>
                <w:spacing w:val="-2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JOIN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ville</w:t>
            </w:r>
          </w:p>
        </w:tc>
      </w:tr>
      <w:tr>
        <w:trPr>
          <w:trHeight w:val="322" w:hRule="atLeast"/>
        </w:trPr>
        <w:tc>
          <w:tcPr>
            <w:tcW w:w="4001" w:type="dxa"/>
          </w:tcPr>
          <w:p>
            <w:pPr>
              <w:pStyle w:val="TableParagraph"/>
              <w:spacing w:line="233" w:lineRule="exact" w:before="69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ON</w:t>
            </w:r>
            <w:r>
              <w:rPr>
                <w:b/>
                <w:color w:val="4F81BC"/>
                <w:spacing w:val="-4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email.id_client</w:t>
            </w:r>
            <w:r>
              <w:rPr>
                <w:b/>
                <w:color w:val="4F81BC"/>
                <w:spacing w:val="-3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=</w:t>
            </w:r>
            <w:r>
              <w:rPr>
                <w:b/>
                <w:color w:val="4F81BC"/>
                <w:spacing w:val="-4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ville.id_client</w:t>
            </w:r>
          </w:p>
        </w:tc>
      </w:tr>
    </w:tbl>
    <w:p>
      <w:pPr>
        <w:pStyle w:val="BodyText"/>
        <w:ind w:left="0"/>
        <w:rPr>
          <w:sz w:val="4"/>
        </w:rPr>
      </w:pPr>
    </w:p>
    <w:p>
      <w:pPr>
        <w:pStyle w:val="BodyText"/>
        <w:ind w:left="2358"/>
        <w:rPr>
          <w:sz w:val="20"/>
        </w:rPr>
      </w:pPr>
      <w:r>
        <w:rPr>
          <w:sz w:val="20"/>
        </w:rPr>
        <w:drawing>
          <wp:inline distT="0" distB="0" distL="0" distR="0">
            <wp:extent cx="3943680" cy="1018413"/>
            <wp:effectExtent l="0" t="0" r="0" b="0"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680" cy="101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702" w:top="620" w:bottom="960" w:left="460" w:right="500"/>
        </w:sectPr>
      </w:pPr>
    </w:p>
    <w:p>
      <w:pPr>
        <w:pStyle w:val="ListParagraph"/>
        <w:numPr>
          <w:ilvl w:val="0"/>
          <w:numId w:val="5"/>
        </w:numPr>
        <w:tabs>
          <w:tab w:pos="481" w:val="left" w:leader="none"/>
        </w:tabs>
        <w:spacing w:line="252" w:lineRule="exact" w:before="80" w:after="0"/>
        <w:ind w:left="480" w:right="0" w:hanging="221"/>
        <w:jc w:val="left"/>
        <w:rPr>
          <w:sz w:val="22"/>
        </w:rPr>
      </w:pPr>
      <w:r>
        <w:rPr>
          <w:color w:val="233E5F"/>
          <w:sz w:val="22"/>
          <w:u w:val="single" w:color="233E5F"/>
        </w:rPr>
        <w:t>FULL</w:t>
      </w:r>
      <w:r>
        <w:rPr>
          <w:color w:val="233E5F"/>
          <w:spacing w:val="-2"/>
          <w:sz w:val="22"/>
          <w:u w:val="single" w:color="233E5F"/>
        </w:rPr>
        <w:t> </w:t>
      </w:r>
      <w:r>
        <w:rPr>
          <w:color w:val="233E5F"/>
          <w:sz w:val="22"/>
          <w:u w:val="single" w:color="233E5F"/>
        </w:rPr>
        <w:t>JOIN</w:t>
      </w:r>
    </w:p>
    <w:p>
      <w:pPr>
        <w:pStyle w:val="BodyText"/>
        <w:spacing w:after="3"/>
        <w:ind w:right="229"/>
      </w:pPr>
      <w:r>
        <w:rPr/>
        <w:t>La jointure FULL JOIN est une jointure entre 2 tables qui permet de retourner tous les enregistrements des deux tables</w:t>
      </w:r>
      <w:r>
        <w:rPr>
          <w:spacing w:val="-52"/>
        </w:rPr>
        <w:t> </w:t>
      </w:r>
      <w:r>
        <w:rPr/>
        <w:t>même s’il n’y a pas de correspondance avec l’autre. S’il n’y a pas de correspondance, les valeurs manquantes sont</w:t>
      </w:r>
      <w:r>
        <w:rPr>
          <w:spacing w:val="1"/>
        </w:rPr>
        <w:t> </w:t>
      </w:r>
      <w:r>
        <w:rPr/>
        <w:t>définies à</w:t>
      </w:r>
      <w:r>
        <w:rPr>
          <w:spacing w:val="-1"/>
        </w:rPr>
        <w:t> </w:t>
      </w:r>
      <w:r>
        <w:rPr/>
        <w:t>NULL. Cette</w:t>
      </w:r>
      <w:r>
        <w:rPr>
          <w:spacing w:val="-2"/>
        </w:rPr>
        <w:t> </w:t>
      </w:r>
      <w:r>
        <w:rPr/>
        <w:t>jointure</w:t>
      </w:r>
      <w:r>
        <w:rPr>
          <w:spacing w:val="-2"/>
        </w:rPr>
        <w:t> </w:t>
      </w:r>
      <w:r>
        <w:rPr/>
        <w:t>nécessite</w:t>
      </w:r>
      <w:r>
        <w:rPr>
          <w:spacing w:val="-1"/>
        </w:rPr>
        <w:t> </w:t>
      </w:r>
      <w:r>
        <w:rPr/>
        <w:t>également</w:t>
      </w:r>
      <w:r>
        <w:rPr>
          <w:spacing w:val="-2"/>
        </w:rPr>
        <w:t> </w:t>
      </w:r>
      <w:r>
        <w:rPr/>
        <w:t>l’attribut</w:t>
      </w:r>
      <w:r>
        <w:rPr>
          <w:spacing w:val="1"/>
        </w:rPr>
        <w:t> </w:t>
      </w:r>
      <w:r>
        <w:rPr/>
        <w:t>ON.</w:t>
      </w:r>
    </w:p>
    <w:p>
      <w:pPr>
        <w:pStyle w:val="BodyText"/>
        <w:ind w:left="4649"/>
        <w:rPr>
          <w:sz w:val="20"/>
        </w:rPr>
      </w:pPr>
      <w:r>
        <w:rPr>
          <w:sz w:val="20"/>
        </w:rPr>
        <w:drawing>
          <wp:inline distT="0" distB="0" distL="0" distR="0">
            <wp:extent cx="1058190" cy="634365"/>
            <wp:effectExtent l="0" t="0" r="0" b="0"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19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"/>
        <w:ind w:left="4099" w:right="4057"/>
        <w:jc w:val="center"/>
      </w:pPr>
      <w:r>
        <w:rPr/>
        <w:t>Union de</w:t>
      </w:r>
      <w:r>
        <w:rPr>
          <w:spacing w:val="-2"/>
        </w:rPr>
        <w:t> </w:t>
      </w:r>
      <w:r>
        <w:rPr/>
        <w:t>deux</w:t>
      </w:r>
      <w:r>
        <w:rPr>
          <w:spacing w:val="-2"/>
        </w:rPr>
        <w:t> </w:t>
      </w:r>
      <w:r>
        <w:rPr/>
        <w:t>ensembles</w:t>
      </w:r>
    </w:p>
    <w:p>
      <w:pPr>
        <w:pStyle w:val="BodyText"/>
        <w:spacing w:before="9"/>
        <w:ind w:left="0"/>
        <w:rPr>
          <w:sz w:val="21"/>
        </w:rPr>
      </w:pPr>
    </w:p>
    <w:p>
      <w:pPr>
        <w:pStyle w:val="BodyText"/>
        <w:ind w:right="503"/>
      </w:pPr>
      <w:r>
        <w:rPr/>
        <w:t>Ici peu importe s’il n’y a pas de lignes correspondantes dans l’une des deux tables, toutes les informations des deux</w:t>
      </w:r>
      <w:r>
        <w:rPr>
          <w:spacing w:val="-52"/>
        </w:rPr>
        <w:t> </w:t>
      </w:r>
      <w:r>
        <w:rPr/>
        <w:t>tables</w:t>
      </w:r>
      <w:r>
        <w:rPr>
          <w:spacing w:val="-3"/>
        </w:rPr>
        <w:t> </w:t>
      </w:r>
      <w:r>
        <w:rPr/>
        <w:t>sont</w:t>
      </w:r>
      <w:r>
        <w:rPr>
          <w:spacing w:val="-1"/>
        </w:rPr>
        <w:t> </w:t>
      </w:r>
      <w:r>
        <w:rPr/>
        <w:t>présentes.</w:t>
      </w:r>
      <w:r>
        <w:rPr>
          <w:spacing w:val="-1"/>
        </w:rPr>
        <w:t> </w:t>
      </w:r>
      <w:r>
        <w:rPr/>
        <w:t>C’est</w:t>
      </w:r>
      <w:r>
        <w:rPr>
          <w:spacing w:val="-1"/>
        </w:rPr>
        <w:t> </w:t>
      </w:r>
      <w:r>
        <w:rPr/>
        <w:t>la</w:t>
      </w:r>
      <w:r>
        <w:rPr>
          <w:spacing w:val="3"/>
        </w:rPr>
        <w:t> </w:t>
      </w:r>
      <w:r>
        <w:rPr/>
        <w:t>jointure</w:t>
      </w:r>
      <w:r>
        <w:rPr>
          <w:spacing w:val="-1"/>
        </w:rPr>
        <w:t> </w:t>
      </w:r>
      <w:r>
        <w:rPr/>
        <w:t>qui</w:t>
      </w:r>
      <w:r>
        <w:rPr>
          <w:spacing w:val="1"/>
        </w:rPr>
        <w:t> </w:t>
      </w:r>
      <w:r>
        <w:rPr/>
        <w:t>permet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garder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plus d’informations</w:t>
      </w:r>
      <w:r>
        <w:rPr>
          <w:spacing w:val="-2"/>
        </w:rPr>
        <w:t> </w:t>
      </w:r>
      <w:r>
        <w:rPr/>
        <w:t>possibles.</w:t>
      </w:r>
    </w:p>
    <w:p>
      <w:pPr>
        <w:pStyle w:val="BodyText"/>
        <w:ind w:left="0"/>
        <w:rPr>
          <w:sz w:val="10"/>
        </w:rPr>
      </w:pPr>
    </w:p>
    <w:tbl>
      <w:tblPr>
        <w:tblW w:w="0" w:type="auto"/>
        <w:jc w:val="left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1"/>
      </w:tblGrid>
      <w:tr>
        <w:trPr>
          <w:trHeight w:val="323" w:hRule="atLeast"/>
        </w:trPr>
        <w:tc>
          <w:tcPr>
            <w:tcW w:w="4001" w:type="dxa"/>
          </w:tcPr>
          <w:p>
            <w:pPr>
              <w:pStyle w:val="TableParagraph"/>
              <w:spacing w:line="244" w:lineRule="exact" w:before="0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SELECT</w:t>
            </w:r>
            <w:r>
              <w:rPr>
                <w:b/>
                <w:color w:val="4F81BC"/>
                <w:spacing w:val="-2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id_client,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nom,</w:t>
            </w:r>
            <w:r>
              <w:rPr>
                <w:b/>
                <w:color w:val="4F81BC"/>
                <w:spacing w:val="-4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prenom,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ville</w:t>
            </w:r>
          </w:p>
        </w:tc>
      </w:tr>
      <w:tr>
        <w:trPr>
          <w:trHeight w:val="403" w:hRule="atLeast"/>
        </w:trPr>
        <w:tc>
          <w:tcPr>
            <w:tcW w:w="40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FROM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ville</w:t>
            </w:r>
          </w:p>
        </w:tc>
      </w:tr>
      <w:tr>
        <w:trPr>
          <w:trHeight w:val="403" w:hRule="atLeast"/>
        </w:trPr>
        <w:tc>
          <w:tcPr>
            <w:tcW w:w="4001" w:type="dxa"/>
          </w:tcPr>
          <w:p>
            <w:pPr>
              <w:pStyle w:val="TableParagraph"/>
              <w:spacing w:before="71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FULL</w:t>
            </w:r>
            <w:r>
              <w:rPr>
                <w:b/>
                <w:color w:val="4F81BC"/>
                <w:spacing w:val="-2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JOIN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email</w:t>
            </w:r>
          </w:p>
        </w:tc>
      </w:tr>
      <w:tr>
        <w:trPr>
          <w:trHeight w:val="323" w:hRule="atLeast"/>
        </w:trPr>
        <w:tc>
          <w:tcPr>
            <w:tcW w:w="4001" w:type="dxa"/>
          </w:tcPr>
          <w:p>
            <w:pPr>
              <w:pStyle w:val="TableParagraph"/>
              <w:spacing w:line="233" w:lineRule="exact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ON</w:t>
            </w:r>
            <w:r>
              <w:rPr>
                <w:b/>
                <w:color w:val="4F81BC"/>
                <w:spacing w:val="-4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ville.id_client</w:t>
            </w:r>
            <w:r>
              <w:rPr>
                <w:b/>
                <w:color w:val="4F81BC"/>
                <w:spacing w:val="-3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=</w:t>
            </w:r>
            <w:r>
              <w:rPr>
                <w:b/>
                <w:color w:val="4F81BC"/>
                <w:spacing w:val="-4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email.id_client</w:t>
            </w:r>
          </w:p>
        </w:tc>
      </w:tr>
    </w:tbl>
    <w:p>
      <w:pPr>
        <w:pStyle w:val="BodyText"/>
        <w:spacing w:before="10"/>
        <w:ind w:left="0"/>
        <w:rPr>
          <w:sz w:val="3"/>
        </w:rPr>
      </w:pPr>
    </w:p>
    <w:p>
      <w:pPr>
        <w:pStyle w:val="BodyText"/>
        <w:ind w:left="2013"/>
        <w:rPr>
          <w:sz w:val="20"/>
        </w:rPr>
      </w:pPr>
      <w:r>
        <w:rPr>
          <w:sz w:val="20"/>
        </w:rPr>
        <w:drawing>
          <wp:inline distT="0" distB="0" distL="0" distR="0">
            <wp:extent cx="4420033" cy="1295400"/>
            <wp:effectExtent l="0" t="0" r="0" b="0"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0033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ListParagraph"/>
        <w:numPr>
          <w:ilvl w:val="0"/>
          <w:numId w:val="5"/>
        </w:numPr>
        <w:tabs>
          <w:tab w:pos="481" w:val="left" w:leader="none"/>
        </w:tabs>
        <w:spacing w:line="240" w:lineRule="auto" w:before="1" w:after="0"/>
        <w:ind w:left="480" w:right="0" w:hanging="221"/>
        <w:jc w:val="left"/>
        <w:rPr>
          <w:sz w:val="22"/>
        </w:rPr>
      </w:pPr>
      <w:r>
        <w:rPr>
          <w:color w:val="233E5F"/>
          <w:sz w:val="22"/>
          <w:u w:val="single" w:color="233E5F"/>
        </w:rPr>
        <w:t>NATURAL</w:t>
      </w:r>
      <w:r>
        <w:rPr>
          <w:color w:val="233E5F"/>
          <w:spacing w:val="-4"/>
          <w:sz w:val="22"/>
          <w:u w:val="single" w:color="233E5F"/>
        </w:rPr>
        <w:t> </w:t>
      </w:r>
      <w:r>
        <w:rPr>
          <w:color w:val="233E5F"/>
          <w:sz w:val="22"/>
          <w:u w:val="single" w:color="233E5F"/>
        </w:rPr>
        <w:t>JOIN</w:t>
      </w:r>
    </w:p>
    <w:p>
      <w:pPr>
        <w:pStyle w:val="BodyText"/>
        <w:spacing w:before="1"/>
        <w:ind w:right="442"/>
      </w:pPr>
      <w:r>
        <w:rPr/>
        <w:t>La jointure NATURAL JOIN est une jointure entre 2 tables qui permet de retourner les enregistrements des deux</w:t>
      </w:r>
      <w:r>
        <w:rPr>
          <w:spacing w:val="1"/>
        </w:rPr>
        <w:t> </w:t>
      </w:r>
      <w:r>
        <w:rPr/>
        <w:t>tables de façon « naturelle ».</w:t>
      </w:r>
      <w:r>
        <w:rPr>
          <w:spacing w:val="1"/>
        </w:rPr>
        <w:t> </w:t>
      </w:r>
      <w:r>
        <w:rPr/>
        <w:t>Il faut qu’il y ait au moins une colonne avec le même nom dans les deux tables. Elle</w:t>
      </w:r>
      <w:r>
        <w:rPr>
          <w:spacing w:val="1"/>
        </w:rPr>
        <w:t> </w:t>
      </w:r>
      <w:r>
        <w:rPr/>
        <w:t>permet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faire</w:t>
      </w:r>
      <w:r>
        <w:rPr>
          <w:spacing w:val="-1"/>
        </w:rPr>
        <w:t> </w:t>
      </w:r>
      <w:r>
        <w:rPr/>
        <w:t>une</w:t>
      </w:r>
      <w:r>
        <w:rPr>
          <w:spacing w:val="-3"/>
        </w:rPr>
        <w:t> </w:t>
      </w:r>
      <w:r>
        <w:rPr/>
        <w:t>jointure</w:t>
      </w:r>
      <w:r>
        <w:rPr>
          <w:spacing w:val="-3"/>
        </w:rPr>
        <w:t> </w:t>
      </w:r>
      <w:r>
        <w:rPr/>
        <w:t>naturelle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retournant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lignes</w:t>
      </w:r>
      <w:r>
        <w:rPr>
          <w:spacing w:val="-1"/>
        </w:rPr>
        <w:t> </w:t>
      </w:r>
      <w:r>
        <w:rPr/>
        <w:t>où</w:t>
      </w:r>
      <w:r>
        <w:rPr>
          <w:spacing w:val="-4"/>
        </w:rPr>
        <w:t> </w:t>
      </w:r>
      <w:r>
        <w:rPr/>
        <w:t>il</w:t>
      </w:r>
      <w:r>
        <w:rPr>
          <w:spacing w:val="1"/>
        </w:rPr>
        <w:t> </w:t>
      </w:r>
      <w:r>
        <w:rPr/>
        <w:t>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paires</w:t>
      </w:r>
      <w:r>
        <w:rPr>
          <w:spacing w:val="-3"/>
        </w:rPr>
        <w:t> </w:t>
      </w:r>
      <w:r>
        <w:rPr/>
        <w:t>qui correspondent</w:t>
      </w:r>
      <w:r>
        <w:rPr>
          <w:spacing w:val="-1"/>
        </w:rPr>
        <w:t> </w:t>
      </w:r>
      <w:r>
        <w:rPr/>
        <w:t>aux</w:t>
      </w:r>
      <w:r>
        <w:rPr>
          <w:spacing w:val="-1"/>
        </w:rPr>
        <w:t> </w:t>
      </w:r>
      <w:r>
        <w:rPr/>
        <w:t>deux</w:t>
      </w:r>
      <w:r>
        <w:rPr>
          <w:spacing w:val="-3"/>
        </w:rPr>
        <w:t> </w:t>
      </w:r>
      <w:r>
        <w:rPr/>
        <w:t>tables.</w:t>
      </w:r>
      <w:r>
        <w:rPr>
          <w:spacing w:val="-52"/>
        </w:rPr>
        <w:t> </w:t>
      </w:r>
      <w:r>
        <w:rPr/>
        <w:t>Avec</w:t>
      </w:r>
      <w:r>
        <w:rPr>
          <w:spacing w:val="-1"/>
        </w:rPr>
        <w:t> </w:t>
      </w:r>
      <w:r>
        <w:rPr/>
        <w:t>NATURAL JOIN</w:t>
      </w:r>
      <w:r>
        <w:rPr>
          <w:spacing w:val="-1"/>
        </w:rPr>
        <w:t> </w:t>
      </w:r>
      <w:r>
        <w:rPr/>
        <w:t>on ne spécifie pas</w:t>
      </w:r>
      <w:r>
        <w:rPr>
          <w:spacing w:val="-2"/>
        </w:rPr>
        <w:t> </w:t>
      </w:r>
      <w:r>
        <w:rPr/>
        <w:t>le ON.</w:t>
      </w:r>
    </w:p>
    <w:p>
      <w:pPr>
        <w:pStyle w:val="BodyText"/>
        <w:spacing w:before="9"/>
        <w:ind w:left="0"/>
        <w:rPr>
          <w:sz w:val="9"/>
        </w:rPr>
      </w:pPr>
    </w:p>
    <w:tbl>
      <w:tblPr>
        <w:tblW w:w="0" w:type="auto"/>
        <w:jc w:val="left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1"/>
      </w:tblGrid>
      <w:tr>
        <w:trPr>
          <w:trHeight w:val="323" w:hRule="atLeast"/>
        </w:trPr>
        <w:tc>
          <w:tcPr>
            <w:tcW w:w="4001" w:type="dxa"/>
          </w:tcPr>
          <w:p>
            <w:pPr>
              <w:pStyle w:val="TableParagraph"/>
              <w:spacing w:line="244" w:lineRule="exact" w:before="0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SELECT</w:t>
            </w:r>
            <w:r>
              <w:rPr>
                <w:b/>
                <w:color w:val="4F81BC"/>
                <w:spacing w:val="-2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id_client,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nom,</w:t>
            </w:r>
            <w:r>
              <w:rPr>
                <w:b/>
                <w:color w:val="4F81BC"/>
                <w:spacing w:val="-4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prenom,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ville</w:t>
            </w:r>
          </w:p>
        </w:tc>
      </w:tr>
      <w:tr>
        <w:trPr>
          <w:trHeight w:val="403" w:hRule="atLeast"/>
        </w:trPr>
        <w:tc>
          <w:tcPr>
            <w:tcW w:w="40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FROM</w:t>
            </w:r>
            <w:r>
              <w:rPr>
                <w:b/>
                <w:color w:val="4F81BC"/>
                <w:spacing w:val="-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ville</w:t>
            </w:r>
          </w:p>
        </w:tc>
      </w:tr>
      <w:tr>
        <w:trPr>
          <w:trHeight w:val="323" w:hRule="atLeast"/>
        </w:trPr>
        <w:tc>
          <w:tcPr>
            <w:tcW w:w="4001" w:type="dxa"/>
          </w:tcPr>
          <w:p>
            <w:pPr>
              <w:pStyle w:val="TableParagraph"/>
              <w:spacing w:line="233" w:lineRule="exact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NATURAL</w:t>
            </w:r>
            <w:r>
              <w:rPr>
                <w:b/>
                <w:color w:val="4F81BC"/>
                <w:spacing w:val="-4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JOIN</w:t>
            </w:r>
            <w:r>
              <w:rPr>
                <w:b/>
                <w:color w:val="4F81BC"/>
                <w:spacing w:val="-4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email</w:t>
            </w:r>
          </w:p>
        </w:tc>
      </w:tr>
    </w:tbl>
    <w:p>
      <w:pPr>
        <w:pStyle w:val="BodyText"/>
        <w:spacing w:before="10"/>
        <w:ind w:left="0"/>
        <w:rPr>
          <w:sz w:val="3"/>
        </w:rPr>
      </w:pPr>
    </w:p>
    <w:p>
      <w:pPr>
        <w:pStyle w:val="BodyText"/>
        <w:ind w:left="2388"/>
        <w:rPr>
          <w:sz w:val="20"/>
        </w:rPr>
      </w:pPr>
      <w:r>
        <w:rPr>
          <w:sz w:val="20"/>
        </w:rPr>
        <w:drawing>
          <wp:inline distT="0" distB="0" distL="0" distR="0">
            <wp:extent cx="3943350" cy="923925"/>
            <wp:effectExtent l="0" t="0" r="0" b="0"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"/>
        <w:ind w:right="783"/>
      </w:pPr>
      <w:r>
        <w:rPr/>
        <w:t>On voit à la sortie qu’il y a bien eu une jointure entre les deux tables avec « id_client » car c’est la seule variable</w:t>
      </w:r>
      <w:r>
        <w:rPr>
          <w:spacing w:val="-52"/>
        </w:rPr>
        <w:t> </w:t>
      </w:r>
      <w:r>
        <w:rPr/>
        <w:t>présente</w:t>
      </w:r>
      <w:r>
        <w:rPr>
          <w:spacing w:val="-1"/>
        </w:rPr>
        <w:t> </w:t>
      </w:r>
      <w:r>
        <w:rPr/>
        <w:t>dans les deux tables.</w:t>
      </w:r>
    </w:p>
    <w:p>
      <w:pPr>
        <w:pStyle w:val="BodyText"/>
        <w:ind w:left="0"/>
      </w:pPr>
    </w:p>
    <w:p>
      <w:pPr>
        <w:pStyle w:val="Heading1"/>
        <w:spacing w:line="252" w:lineRule="exact"/>
      </w:pPr>
      <w:r>
        <w:rPr/>
        <w:t>Mais</w:t>
      </w:r>
      <w:r>
        <w:rPr>
          <w:spacing w:val="-4"/>
        </w:rPr>
        <w:t> </w:t>
      </w:r>
      <w:r>
        <w:rPr/>
        <w:t>quelle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différence</w:t>
      </w:r>
      <w:r>
        <w:rPr>
          <w:spacing w:val="-1"/>
        </w:rPr>
        <w:t> </w:t>
      </w:r>
      <w:r>
        <w:rPr/>
        <w:t>entre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NATURAL</w:t>
      </w:r>
      <w:r>
        <w:rPr>
          <w:spacing w:val="-2"/>
        </w:rPr>
        <w:t> </w:t>
      </w:r>
      <w:r>
        <w:rPr/>
        <w:t>JOIN</w:t>
      </w:r>
      <w:r>
        <w:rPr>
          <w:spacing w:val="-1"/>
        </w:rPr>
        <w:t> </w:t>
      </w:r>
      <w:r>
        <w:rPr/>
        <w:t>et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INNER</w:t>
      </w:r>
      <w:r>
        <w:rPr>
          <w:spacing w:val="-2"/>
        </w:rPr>
        <w:t> </w:t>
      </w:r>
      <w:r>
        <w:rPr/>
        <w:t>JOIN ?</w:t>
      </w:r>
    </w:p>
    <w:p>
      <w:pPr>
        <w:pStyle w:val="BodyText"/>
        <w:ind w:right="327"/>
      </w:pPr>
      <w:r>
        <w:rPr/>
        <w:t>La INNER JOIN permet d’éviter la répétition de lignes égales, ce que ne permet pas la NATURAL JOIN. La jointure</w:t>
      </w:r>
      <w:r>
        <w:rPr>
          <w:spacing w:val="-52"/>
        </w:rPr>
        <w:t> </w:t>
      </w:r>
      <w:r>
        <w:rPr/>
        <w:t>interne renvoie une table en fonction des données spécifiées dans le ON alors que la jointure naturelle renvoie une</w:t>
      </w:r>
      <w:r>
        <w:rPr>
          <w:spacing w:val="1"/>
        </w:rPr>
        <w:t> </w:t>
      </w:r>
      <w:r>
        <w:rPr/>
        <w:t>table en</w:t>
      </w:r>
      <w:r>
        <w:rPr>
          <w:spacing w:val="-3"/>
        </w:rPr>
        <w:t> </w:t>
      </w:r>
      <w:r>
        <w:rPr/>
        <w:t>fonction d’une</w:t>
      </w:r>
      <w:r>
        <w:rPr>
          <w:spacing w:val="-2"/>
        </w:rPr>
        <w:t> </w:t>
      </w:r>
      <w:r>
        <w:rPr/>
        <w:t>colonne avec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même nom</w:t>
      </w:r>
      <w:r>
        <w:rPr>
          <w:spacing w:val="1"/>
        </w:rPr>
        <w:t> </w:t>
      </w:r>
      <w:r>
        <w:rPr/>
        <w:t>et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même</w:t>
      </w:r>
      <w:r>
        <w:rPr>
          <w:spacing w:val="-2"/>
        </w:rPr>
        <w:t> </w:t>
      </w:r>
      <w:r>
        <w:rPr/>
        <w:t>type dans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deux</w:t>
      </w:r>
      <w:r>
        <w:rPr>
          <w:spacing w:val="-2"/>
        </w:rPr>
        <w:t> </w:t>
      </w:r>
      <w:r>
        <w:rPr/>
        <w:t>tables.</w:t>
      </w:r>
    </w:p>
    <w:p>
      <w:pPr>
        <w:pStyle w:val="BodyText"/>
        <w:spacing w:line="252" w:lineRule="exact"/>
        <w:ind w:left="315"/>
      </w:pPr>
      <w:r>
        <w:rPr/>
        <w:t>Les</w:t>
      </w:r>
      <w:r>
        <w:rPr>
          <w:spacing w:val="-2"/>
        </w:rPr>
        <w:t> </w:t>
      </w:r>
      <w:r>
        <w:rPr/>
        <w:t>quatre</w:t>
      </w:r>
      <w:r>
        <w:rPr>
          <w:spacing w:val="-2"/>
        </w:rPr>
        <w:t> </w:t>
      </w:r>
      <w:r>
        <w:rPr/>
        <w:t>types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jointures</w:t>
      </w:r>
      <w:r>
        <w:rPr>
          <w:spacing w:val="-2"/>
        </w:rPr>
        <w:t> </w:t>
      </w:r>
      <w:r>
        <w:rPr/>
        <w:t>SQL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retenir</w:t>
      </w:r>
      <w:r>
        <w:rPr>
          <w:spacing w:val="-2"/>
        </w:rPr>
        <w:t> </w:t>
      </w:r>
      <w:r>
        <w:rPr/>
        <w:t>sont :</w:t>
      </w:r>
    </w:p>
    <w:p>
      <w:pPr>
        <w:pStyle w:val="ListParagraph"/>
        <w:numPr>
          <w:ilvl w:val="1"/>
          <w:numId w:val="5"/>
        </w:numPr>
        <w:tabs>
          <w:tab w:pos="980" w:val="left" w:leader="none"/>
          <w:tab w:pos="981" w:val="left" w:leader="none"/>
        </w:tabs>
        <w:spacing w:line="240" w:lineRule="auto" w:before="1" w:after="0"/>
        <w:ind w:left="980" w:right="576" w:hanging="360"/>
        <w:jc w:val="left"/>
        <w:rPr>
          <w:sz w:val="22"/>
        </w:rPr>
      </w:pPr>
      <w:r>
        <w:rPr>
          <w:sz w:val="22"/>
        </w:rPr>
        <w:t>INNER JOIN qui permet de récupérer les informations entre deux tables lorsque la condition sur le ON est</w:t>
      </w:r>
      <w:r>
        <w:rPr>
          <w:spacing w:val="-52"/>
          <w:sz w:val="22"/>
        </w:rPr>
        <w:t> </w:t>
      </w:r>
      <w:r>
        <w:rPr>
          <w:sz w:val="22"/>
        </w:rPr>
        <w:t>respectée</w:t>
      </w:r>
      <w:r>
        <w:rPr>
          <w:spacing w:val="-1"/>
          <w:sz w:val="22"/>
        </w:rPr>
        <w:t> </w:t>
      </w:r>
      <w:r>
        <w:rPr>
          <w:sz w:val="22"/>
        </w:rPr>
        <w:t>sur</w:t>
      </w:r>
      <w:r>
        <w:rPr>
          <w:spacing w:val="-2"/>
          <w:sz w:val="22"/>
        </w:rPr>
        <w:t> </w:t>
      </w:r>
      <w:r>
        <w:rPr>
          <w:sz w:val="22"/>
        </w:rPr>
        <w:t>les</w:t>
      </w:r>
      <w:r>
        <w:rPr>
          <w:spacing w:val="-2"/>
          <w:sz w:val="22"/>
        </w:rPr>
        <w:t> </w:t>
      </w:r>
      <w:r>
        <w:rPr>
          <w:sz w:val="22"/>
        </w:rPr>
        <w:t>deux</w:t>
      </w:r>
      <w:r>
        <w:rPr>
          <w:spacing w:val="-2"/>
          <w:sz w:val="22"/>
        </w:rPr>
        <w:t> </w:t>
      </w:r>
      <w:r>
        <w:rPr>
          <w:sz w:val="22"/>
        </w:rPr>
        <w:t>tables,</w:t>
      </w:r>
    </w:p>
    <w:p>
      <w:pPr>
        <w:pStyle w:val="ListParagraph"/>
        <w:numPr>
          <w:ilvl w:val="1"/>
          <w:numId w:val="5"/>
        </w:numPr>
        <w:tabs>
          <w:tab w:pos="980" w:val="left" w:leader="none"/>
          <w:tab w:pos="981" w:val="left" w:leader="none"/>
        </w:tabs>
        <w:spacing w:line="240" w:lineRule="auto" w:before="1" w:after="0"/>
        <w:ind w:left="980" w:right="1032" w:hanging="360"/>
        <w:jc w:val="left"/>
        <w:rPr>
          <w:sz w:val="22"/>
        </w:rPr>
      </w:pPr>
      <w:r>
        <w:rPr>
          <w:sz w:val="22"/>
        </w:rPr>
        <w:t>LEFT / RIGHT JOIN qui permet de récupérer les informations entre deux tables en gardant toutes les</w:t>
      </w:r>
      <w:r>
        <w:rPr>
          <w:spacing w:val="-52"/>
          <w:sz w:val="22"/>
        </w:rPr>
        <w:t> </w:t>
      </w:r>
      <w:r>
        <w:rPr>
          <w:sz w:val="22"/>
        </w:rPr>
        <w:t>informations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l’une des deux tables,</w:t>
      </w:r>
    </w:p>
    <w:p>
      <w:pPr>
        <w:pStyle w:val="ListParagraph"/>
        <w:numPr>
          <w:ilvl w:val="1"/>
          <w:numId w:val="5"/>
        </w:numPr>
        <w:tabs>
          <w:tab w:pos="980" w:val="left" w:leader="none"/>
          <w:tab w:pos="981" w:val="left" w:leader="none"/>
        </w:tabs>
        <w:spacing w:line="240" w:lineRule="auto" w:before="0" w:after="0"/>
        <w:ind w:left="980" w:right="318" w:hanging="360"/>
        <w:jc w:val="left"/>
        <w:rPr>
          <w:sz w:val="22"/>
        </w:rPr>
      </w:pPr>
      <w:r>
        <w:rPr>
          <w:sz w:val="22"/>
        </w:rPr>
        <w:t>FULL JOIN récupère toutes les informations des deux tables sans perte d’information (mais elle peut afficher</w:t>
      </w:r>
      <w:r>
        <w:rPr>
          <w:spacing w:val="-52"/>
          <w:sz w:val="22"/>
        </w:rPr>
        <w:t> </w:t>
      </w:r>
      <w:r>
        <w:rPr>
          <w:sz w:val="22"/>
        </w:rPr>
        <w:t>beaucoup</w:t>
      </w:r>
      <w:r>
        <w:rPr>
          <w:spacing w:val="-1"/>
          <w:sz w:val="22"/>
        </w:rPr>
        <w:t> </w:t>
      </w:r>
      <w:r>
        <w:rPr>
          <w:sz w:val="22"/>
        </w:rPr>
        <w:t>de NULL),</w:t>
      </w:r>
    </w:p>
    <w:p>
      <w:pPr>
        <w:pStyle w:val="ListParagraph"/>
        <w:numPr>
          <w:ilvl w:val="1"/>
          <w:numId w:val="5"/>
        </w:numPr>
        <w:tabs>
          <w:tab w:pos="980" w:val="left" w:leader="none"/>
          <w:tab w:pos="981" w:val="left" w:leader="none"/>
        </w:tabs>
        <w:spacing w:line="240" w:lineRule="auto" w:before="0" w:after="0"/>
        <w:ind w:left="980" w:right="0" w:hanging="361"/>
        <w:jc w:val="left"/>
        <w:rPr>
          <w:sz w:val="22"/>
        </w:rPr>
      </w:pPr>
      <w:r>
        <w:rPr>
          <w:sz w:val="22"/>
        </w:rPr>
        <w:t>NATURAL</w:t>
      </w:r>
      <w:r>
        <w:rPr>
          <w:spacing w:val="-2"/>
          <w:sz w:val="22"/>
        </w:rPr>
        <w:t> </w:t>
      </w:r>
      <w:r>
        <w:rPr>
          <w:sz w:val="22"/>
        </w:rPr>
        <w:t>JOIN</w:t>
      </w:r>
      <w:r>
        <w:rPr>
          <w:spacing w:val="-2"/>
          <w:sz w:val="22"/>
        </w:rPr>
        <w:t> </w:t>
      </w:r>
      <w:r>
        <w:rPr>
          <w:sz w:val="22"/>
        </w:rPr>
        <w:t>effectue</w:t>
      </w:r>
      <w:r>
        <w:rPr>
          <w:spacing w:val="-6"/>
          <w:sz w:val="22"/>
        </w:rPr>
        <w:t> </w:t>
      </w:r>
      <w:r>
        <w:rPr>
          <w:sz w:val="22"/>
        </w:rPr>
        <w:t>une jointure</w:t>
      </w:r>
      <w:r>
        <w:rPr>
          <w:spacing w:val="-1"/>
          <w:sz w:val="22"/>
        </w:rPr>
        <w:t> </w:t>
      </w:r>
      <w:r>
        <w:rPr>
          <w:sz w:val="22"/>
        </w:rPr>
        <w:t>naturelle</w:t>
      </w:r>
      <w:r>
        <w:rPr>
          <w:spacing w:val="-1"/>
          <w:sz w:val="22"/>
        </w:rPr>
        <w:t> </w:t>
      </w:r>
      <w:r>
        <w:rPr>
          <w:sz w:val="22"/>
        </w:rPr>
        <w:t>entre</w:t>
      </w:r>
      <w:r>
        <w:rPr>
          <w:spacing w:val="-4"/>
          <w:sz w:val="22"/>
        </w:rPr>
        <w:t> </w:t>
      </w:r>
      <w:r>
        <w:rPr>
          <w:sz w:val="22"/>
        </w:rPr>
        <w:t>les</w:t>
      </w:r>
      <w:r>
        <w:rPr>
          <w:spacing w:val="-1"/>
          <w:sz w:val="22"/>
        </w:rPr>
        <w:t> </w:t>
      </w:r>
      <w:r>
        <w:rPr>
          <w:sz w:val="22"/>
        </w:rPr>
        <w:t>deux</w:t>
      </w:r>
      <w:r>
        <w:rPr>
          <w:spacing w:val="-3"/>
          <w:sz w:val="22"/>
        </w:rPr>
        <w:t> </w:t>
      </w:r>
      <w:r>
        <w:rPr>
          <w:sz w:val="22"/>
        </w:rPr>
        <w:t>tables,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n’a</w:t>
      </w:r>
      <w:r>
        <w:rPr>
          <w:spacing w:val="-1"/>
          <w:sz w:val="22"/>
        </w:rPr>
        <w:t> </w:t>
      </w:r>
      <w:r>
        <w:rPr>
          <w:sz w:val="22"/>
        </w:rPr>
        <w:t>pas</w:t>
      </w:r>
      <w:r>
        <w:rPr>
          <w:spacing w:val="-4"/>
          <w:sz w:val="22"/>
        </w:rPr>
        <w:t> </w:t>
      </w:r>
      <w:r>
        <w:rPr>
          <w:sz w:val="22"/>
        </w:rPr>
        <w:t>besoin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spécifier</w:t>
      </w:r>
      <w:r>
        <w:rPr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ON.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702" w:top="620" w:bottom="960" w:left="460" w:right="500"/>
        </w:sectPr>
      </w:pPr>
    </w:p>
    <w:p>
      <w:pPr>
        <w:pStyle w:val="BodyText"/>
        <w:spacing w:before="80"/>
        <w:ind w:right="284"/>
      </w:pPr>
      <w:r>
        <w:rPr/>
        <w:t>Les jointures permettent donc d’associer plusieurs tables de manière efficace. On utilisera principalement NATURAL</w:t>
      </w:r>
      <w:r>
        <w:rPr>
          <w:spacing w:val="-52"/>
        </w:rPr>
        <w:t> </w:t>
      </w:r>
      <w:r>
        <w:rPr/>
        <w:t>JOIN</w:t>
      </w:r>
      <w:r>
        <w:rPr>
          <w:spacing w:val="-2"/>
        </w:rPr>
        <w:t> </w:t>
      </w:r>
      <w:r>
        <w:rPr/>
        <w:t>et</w:t>
      </w:r>
      <w:r>
        <w:rPr>
          <w:spacing w:val="1"/>
        </w:rPr>
        <w:t> </w:t>
      </w:r>
      <w:r>
        <w:rPr/>
        <w:t>INNER</w:t>
      </w:r>
      <w:r>
        <w:rPr>
          <w:spacing w:val="-2"/>
        </w:rPr>
        <w:t> </w:t>
      </w:r>
      <w:r>
        <w:rPr/>
        <w:t>JOIN.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2"/>
        </w:numPr>
        <w:tabs>
          <w:tab w:pos="1917" w:val="left" w:leader="none"/>
        </w:tabs>
        <w:spacing w:line="240" w:lineRule="auto" w:before="0" w:after="0"/>
        <w:ind w:left="1916" w:right="0" w:hanging="241"/>
        <w:jc w:val="left"/>
        <w:rPr>
          <w:sz w:val="22"/>
        </w:rPr>
      </w:pPr>
      <w:r>
        <w:rPr>
          <w:sz w:val="22"/>
          <w:u w:val="single"/>
        </w:rPr>
        <w:t>Les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opérations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ensemblistes</w:t>
      </w:r>
      <w:r>
        <w:rPr>
          <w:spacing w:val="-1"/>
          <w:sz w:val="22"/>
        </w:rPr>
        <w:t> </w:t>
      </w:r>
      <w:r>
        <w:rPr>
          <w:sz w:val="22"/>
        </w:rPr>
        <w:t>:</w:t>
      </w:r>
    </w:p>
    <w:p>
      <w:pPr>
        <w:pStyle w:val="BodyText"/>
        <w:spacing w:before="1"/>
        <w:ind w:left="0"/>
        <w:rPr>
          <w:sz w:val="14"/>
        </w:rPr>
      </w:pPr>
    </w:p>
    <w:p>
      <w:pPr>
        <w:spacing w:line="252" w:lineRule="exact" w:before="91"/>
        <w:ind w:left="260" w:right="0" w:firstLine="0"/>
        <w:jc w:val="left"/>
        <w:rPr>
          <w:b/>
          <w:sz w:val="22"/>
        </w:rPr>
      </w:pPr>
      <w:r>
        <w:rPr>
          <w:b/>
          <w:color w:val="009900"/>
          <w:sz w:val="22"/>
        </w:rPr>
        <w:t>UNION</w:t>
      </w:r>
      <w:r>
        <w:rPr>
          <w:b/>
          <w:color w:val="009900"/>
          <w:spacing w:val="-1"/>
          <w:sz w:val="22"/>
        </w:rPr>
        <w:t> </w:t>
      </w:r>
      <w:r>
        <w:rPr>
          <w:b/>
          <w:sz w:val="22"/>
        </w:rPr>
        <w:t>(</w:t>
      </w:r>
      <w:r>
        <w:rPr>
          <w:sz w:val="22"/>
        </w:rPr>
        <w:t>R1</w:t>
      </w:r>
      <w:r>
        <w:rPr>
          <w:b/>
          <w:sz w:val="22"/>
        </w:rPr>
        <w:t>,</w:t>
      </w:r>
      <w:r>
        <w:rPr>
          <w:b/>
          <w:spacing w:val="-1"/>
          <w:sz w:val="22"/>
        </w:rPr>
        <w:t> </w:t>
      </w:r>
      <w:r>
        <w:rPr>
          <w:sz w:val="22"/>
        </w:rPr>
        <w:t>R2</w:t>
      </w:r>
      <w:r>
        <w:rPr>
          <w:b/>
          <w:sz w:val="22"/>
        </w:rPr>
        <w:t>)</w:t>
      </w:r>
    </w:p>
    <w:p>
      <w:pPr>
        <w:pStyle w:val="BodyText"/>
        <w:ind w:right="922"/>
      </w:pPr>
      <w:r>
        <w:rPr/>
        <w:t>Cet opérateur porte sur 2 relations qui doivent avoir le même nombre d'attributs définis dans le même domaine</w:t>
      </w:r>
      <w:r>
        <w:rPr>
          <w:spacing w:val="-52"/>
        </w:rPr>
        <w:t> </w:t>
      </w:r>
      <w:r>
        <w:rPr/>
        <w:t>(ensemble</w:t>
      </w:r>
      <w:r>
        <w:rPr>
          <w:spacing w:val="-3"/>
        </w:rPr>
        <w:t> </w:t>
      </w:r>
      <w:r>
        <w:rPr/>
        <w:t>des valeurs</w:t>
      </w:r>
      <w:r>
        <w:rPr>
          <w:spacing w:val="-1"/>
        </w:rPr>
        <w:t> </w:t>
      </w:r>
      <w:r>
        <w:rPr/>
        <w:t>permises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un attribut).</w:t>
      </w:r>
      <w:r>
        <w:rPr>
          <w:spacing w:val="-1"/>
        </w:rPr>
        <w:t> </w:t>
      </w:r>
      <w:r>
        <w:rPr/>
        <w:t>On parle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relations</w:t>
      </w:r>
      <w:r>
        <w:rPr>
          <w:spacing w:val="-1"/>
        </w:rPr>
        <w:t> </w:t>
      </w:r>
      <w:r>
        <w:rPr/>
        <w:t>ayant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même</w:t>
      </w:r>
      <w:r>
        <w:rPr>
          <w:spacing w:val="-2"/>
        </w:rPr>
        <w:t> </w:t>
      </w:r>
      <w:r>
        <w:rPr/>
        <w:t>schéma.</w:t>
      </w:r>
    </w:p>
    <w:p>
      <w:pPr>
        <w:pStyle w:val="BodyText"/>
        <w:ind w:right="959"/>
      </w:pPr>
      <w:r>
        <w:rPr/>
        <w:t>La relation résultat possède les attributs des relations d'origine et les n-uplets de chacune, avec élimination des</w:t>
      </w:r>
      <w:r>
        <w:rPr>
          <w:spacing w:val="-52"/>
        </w:rPr>
        <w:t> </w:t>
      </w:r>
      <w:r>
        <w:rPr/>
        <w:t>doublons</w:t>
      </w:r>
      <w:r>
        <w:rPr>
          <w:spacing w:val="-1"/>
        </w:rPr>
        <w:t> </w:t>
      </w:r>
      <w:r>
        <w:rPr/>
        <w:t>éventuels.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"/>
        <w:ind w:left="0"/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3428121</wp:posOffset>
            </wp:positionH>
            <wp:positionV relativeFrom="paragraph">
              <wp:posOffset>188341</wp:posOffset>
            </wp:positionV>
            <wp:extent cx="1266659" cy="1495425"/>
            <wp:effectExtent l="0" t="0" r="0" b="0"/>
            <wp:wrapTopAndBottom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659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0"/>
        <w:rPr>
          <w:sz w:val="34"/>
        </w:rPr>
      </w:pPr>
    </w:p>
    <w:p>
      <w:pPr>
        <w:pStyle w:val="Heading2"/>
        <w:spacing w:line="240" w:lineRule="auto"/>
      </w:pPr>
      <w:r>
        <w:rPr>
          <w:color w:val="FF9933"/>
        </w:rPr>
        <w:t>Opération</w:t>
      </w:r>
      <w:r>
        <w:rPr>
          <w:color w:val="FF9933"/>
          <w:spacing w:val="-1"/>
        </w:rPr>
        <w:t> </w:t>
      </w:r>
      <w:r>
        <w:rPr>
          <w:color w:val="FF9933"/>
        </w:rPr>
        <w:t>UNION</w:t>
      </w:r>
    </w:p>
    <w:p>
      <w:pPr>
        <w:spacing w:line="252" w:lineRule="exact" w:before="2"/>
        <w:ind w:left="260" w:right="0" w:firstLine="0"/>
        <w:jc w:val="left"/>
        <w:rPr>
          <w:sz w:val="22"/>
        </w:rPr>
      </w:pPr>
      <w:r>
        <w:rPr>
          <w:b/>
          <w:sz w:val="22"/>
        </w:rPr>
        <w:t>SELECT</w:t>
      </w:r>
      <w:r>
        <w:rPr>
          <w:b/>
          <w:spacing w:val="-2"/>
          <w:sz w:val="22"/>
        </w:rPr>
        <w:t> </w:t>
      </w:r>
      <w:r>
        <w:rPr>
          <w:sz w:val="22"/>
        </w:rPr>
        <w:t>liste</w:t>
      </w:r>
      <w:r>
        <w:rPr>
          <w:spacing w:val="-2"/>
          <w:sz w:val="22"/>
        </w:rPr>
        <w:t> </w:t>
      </w:r>
      <w:r>
        <w:rPr>
          <w:sz w:val="22"/>
        </w:rPr>
        <w:t>d'attributs</w:t>
      </w:r>
      <w:r>
        <w:rPr>
          <w:spacing w:val="-1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2"/>
          <w:sz w:val="22"/>
        </w:rPr>
        <w:t> </w:t>
      </w:r>
      <w:r>
        <w:rPr>
          <w:sz w:val="22"/>
        </w:rPr>
        <w:t>table1</w:t>
      </w:r>
    </w:p>
    <w:p>
      <w:pPr>
        <w:pStyle w:val="Heading1"/>
        <w:spacing w:line="252" w:lineRule="exact"/>
      </w:pPr>
      <w:r>
        <w:rPr/>
        <w:t>UNION</w:t>
      </w:r>
    </w:p>
    <w:p>
      <w:pPr>
        <w:spacing w:line="252" w:lineRule="exact" w:before="0"/>
        <w:ind w:left="260" w:right="0" w:firstLine="0"/>
        <w:jc w:val="left"/>
        <w:rPr>
          <w:b/>
          <w:sz w:val="22"/>
        </w:rPr>
      </w:pPr>
      <w:r>
        <w:rPr>
          <w:b/>
          <w:sz w:val="22"/>
        </w:rPr>
        <w:t>SELECT</w:t>
      </w:r>
      <w:r>
        <w:rPr>
          <w:b/>
          <w:spacing w:val="-2"/>
          <w:sz w:val="22"/>
        </w:rPr>
        <w:t> </w:t>
      </w:r>
      <w:r>
        <w:rPr>
          <w:sz w:val="22"/>
        </w:rPr>
        <w:t>liste</w:t>
      </w:r>
      <w:r>
        <w:rPr>
          <w:spacing w:val="-1"/>
          <w:sz w:val="22"/>
        </w:rPr>
        <w:t> </w:t>
      </w:r>
      <w:r>
        <w:rPr>
          <w:sz w:val="22"/>
        </w:rPr>
        <w:t>d'attributs </w:t>
      </w:r>
      <w:r>
        <w:rPr>
          <w:b/>
          <w:sz w:val="22"/>
        </w:rPr>
        <w:t>FROM</w:t>
      </w:r>
      <w:r>
        <w:rPr>
          <w:b/>
          <w:spacing w:val="-2"/>
          <w:sz w:val="22"/>
        </w:rPr>
        <w:t> </w:t>
      </w:r>
      <w:r>
        <w:rPr>
          <w:sz w:val="22"/>
        </w:rPr>
        <w:t>table</w:t>
      </w:r>
      <w:r>
        <w:rPr>
          <w:spacing w:val="-2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b/>
          <w:sz w:val="22"/>
        </w:rPr>
        <w:t>;</w:t>
      </w:r>
    </w:p>
    <w:p>
      <w:pPr>
        <w:pStyle w:val="BodyText"/>
        <w:spacing w:line="253" w:lineRule="exact" w:before="1"/>
      </w:pPr>
      <w:r>
        <w:rPr/>
        <w:t>Exemple</w:t>
      </w:r>
      <w:r>
        <w:rPr>
          <w:spacing w:val="-2"/>
        </w:rPr>
        <w:t> </w:t>
      </w:r>
      <w:r>
        <w:rPr/>
        <w:t>:</w:t>
      </w:r>
    </w:p>
    <w:p>
      <w:pPr>
        <w:pStyle w:val="Heading1"/>
        <w:ind w:right="5881"/>
      </w:pPr>
      <w:r>
        <w:rPr>
          <w:color w:val="008080"/>
        </w:rPr>
        <w:t>SELECT n°enseignant, NomEnseignant FROM E1</w:t>
      </w:r>
      <w:r>
        <w:rPr>
          <w:color w:val="008080"/>
          <w:spacing w:val="-52"/>
        </w:rPr>
        <w:t> </w:t>
      </w:r>
      <w:r>
        <w:rPr>
          <w:color w:val="008080"/>
        </w:rPr>
        <w:t>UNION</w:t>
      </w:r>
    </w:p>
    <w:p>
      <w:pPr>
        <w:spacing w:before="0"/>
        <w:ind w:left="26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SELECT</w:t>
      </w:r>
      <w:r>
        <w:rPr>
          <w:b/>
          <w:color w:val="008080"/>
          <w:spacing w:val="-3"/>
          <w:sz w:val="22"/>
        </w:rPr>
        <w:t> </w:t>
      </w:r>
      <w:r>
        <w:rPr>
          <w:b/>
          <w:color w:val="008080"/>
          <w:sz w:val="22"/>
        </w:rPr>
        <w:t>n°enseignant, NomEnseignant</w:t>
      </w:r>
      <w:r>
        <w:rPr>
          <w:b/>
          <w:color w:val="008080"/>
          <w:spacing w:val="1"/>
          <w:sz w:val="22"/>
        </w:rPr>
        <w:t> </w:t>
      </w:r>
      <w:r>
        <w:rPr>
          <w:b/>
          <w:color w:val="008080"/>
          <w:sz w:val="22"/>
        </w:rPr>
        <w:t>FROM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E2</w:t>
      </w:r>
      <w:r>
        <w:rPr>
          <w:b/>
          <w:color w:val="008080"/>
          <w:spacing w:val="-4"/>
          <w:sz w:val="22"/>
        </w:rPr>
        <w:t> </w:t>
      </w:r>
      <w:r>
        <w:rPr>
          <w:b/>
          <w:color w:val="008080"/>
          <w:sz w:val="22"/>
        </w:rPr>
        <w:t>;</w:t>
      </w:r>
    </w:p>
    <w:p>
      <w:pPr>
        <w:pStyle w:val="BodyText"/>
        <w:spacing w:before="1"/>
        <w:ind w:left="0"/>
        <w:rPr>
          <w:b/>
        </w:rPr>
      </w:pPr>
    </w:p>
    <w:p>
      <w:pPr>
        <w:pStyle w:val="Heading1"/>
        <w:spacing w:line="252" w:lineRule="exact"/>
      </w:pPr>
      <w:r>
        <w:rPr>
          <w:color w:val="009900"/>
        </w:rPr>
        <w:t>INTERSECTION</w:t>
      </w:r>
      <w:r>
        <w:rPr>
          <w:color w:val="009900"/>
          <w:spacing w:val="-2"/>
        </w:rPr>
        <w:t> </w:t>
      </w:r>
      <w:r>
        <w:rPr/>
        <w:t>(</w:t>
      </w:r>
      <w:r>
        <w:rPr>
          <w:b w:val="0"/>
        </w:rPr>
        <w:t>R1</w:t>
      </w:r>
      <w:r>
        <w:rPr/>
        <w:t>,</w:t>
      </w:r>
      <w:r>
        <w:rPr>
          <w:spacing w:val="-2"/>
        </w:rPr>
        <w:t> </w:t>
      </w:r>
      <w:r>
        <w:rPr>
          <w:b w:val="0"/>
        </w:rPr>
        <w:t>R2</w:t>
      </w:r>
      <w:r>
        <w:rPr/>
        <w:t>)</w:t>
      </w:r>
    </w:p>
    <w:p>
      <w:pPr>
        <w:pStyle w:val="BodyText"/>
        <w:spacing w:line="252" w:lineRule="exact"/>
      </w:pPr>
      <w:r>
        <w:rPr/>
        <w:t>Cet opérateur</w:t>
      </w:r>
      <w:r>
        <w:rPr>
          <w:spacing w:val="1"/>
        </w:rPr>
        <w:t> </w:t>
      </w:r>
      <w:r>
        <w:rPr/>
        <w:t>porte</w:t>
      </w:r>
      <w:r>
        <w:rPr>
          <w:spacing w:val="-3"/>
        </w:rPr>
        <w:t> </w:t>
      </w:r>
      <w:r>
        <w:rPr/>
        <w:t>sur</w:t>
      </w:r>
      <w:r>
        <w:rPr>
          <w:spacing w:val="-2"/>
        </w:rPr>
        <w:t> </w:t>
      </w:r>
      <w:r>
        <w:rPr/>
        <w:t>deux</w:t>
      </w:r>
      <w:r>
        <w:rPr>
          <w:spacing w:val="-1"/>
        </w:rPr>
        <w:t> </w:t>
      </w:r>
      <w:r>
        <w:rPr/>
        <w:t>relations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même</w:t>
      </w:r>
      <w:r>
        <w:rPr>
          <w:spacing w:val="-3"/>
        </w:rPr>
        <w:t> </w:t>
      </w:r>
      <w:r>
        <w:rPr/>
        <w:t>schéma.</w:t>
      </w:r>
    </w:p>
    <w:p>
      <w:pPr>
        <w:pStyle w:val="BodyText"/>
        <w:spacing w:before="1"/>
      </w:pPr>
      <w:r>
        <w:rPr/>
        <w:t>La</w:t>
      </w:r>
      <w:r>
        <w:rPr>
          <w:spacing w:val="-2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résultat possède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attributs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relations</w:t>
      </w:r>
      <w:r>
        <w:rPr>
          <w:spacing w:val="-1"/>
        </w:rPr>
        <w:t> </w:t>
      </w:r>
      <w:r>
        <w:rPr/>
        <w:t>d'origine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les</w:t>
      </w:r>
      <w:r>
        <w:rPr>
          <w:spacing w:val="5"/>
        </w:rPr>
        <w:t> </w:t>
      </w:r>
      <w:r>
        <w:rPr/>
        <w:t>n-uplets</w:t>
      </w:r>
      <w:r>
        <w:rPr>
          <w:spacing w:val="-3"/>
        </w:rPr>
        <w:t> </w:t>
      </w:r>
      <w:r>
        <w:rPr/>
        <w:t>communs</w:t>
      </w:r>
      <w:r>
        <w:rPr>
          <w:spacing w:val="-3"/>
        </w:rPr>
        <w:t> </w:t>
      </w:r>
      <w:r>
        <w:rPr/>
        <w:t>à</w:t>
      </w:r>
      <w:r>
        <w:rPr>
          <w:spacing w:val="-2"/>
        </w:rPr>
        <w:t> </w:t>
      </w:r>
      <w:r>
        <w:rPr/>
        <w:t>chacune.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3428121</wp:posOffset>
            </wp:positionH>
            <wp:positionV relativeFrom="paragraph">
              <wp:posOffset>186903</wp:posOffset>
            </wp:positionV>
            <wp:extent cx="1266659" cy="1495425"/>
            <wp:effectExtent l="0" t="0" r="0" b="0"/>
            <wp:wrapTopAndBottom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659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ind w:left="0"/>
        <w:rPr>
          <w:sz w:val="34"/>
        </w:rPr>
      </w:pPr>
    </w:p>
    <w:p>
      <w:pPr>
        <w:pStyle w:val="BodyText"/>
      </w:pPr>
      <w:r>
        <w:rPr/>
        <w:t>Exemple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spacing w:line="252" w:lineRule="exact" w:before="1"/>
      </w:pPr>
      <w:r>
        <w:rPr/>
        <w:t>E1</w:t>
      </w:r>
      <w:r>
        <w:rPr>
          <w:spacing w:val="-1"/>
        </w:rPr>
        <w:t> </w:t>
      </w:r>
      <w:r>
        <w:rPr/>
        <w:t>: Enseignants</w:t>
      </w:r>
      <w:r>
        <w:rPr>
          <w:spacing w:val="-1"/>
        </w:rPr>
        <w:t> </w:t>
      </w:r>
      <w:r>
        <w:rPr/>
        <w:t>élus</w:t>
      </w:r>
      <w:r>
        <w:rPr>
          <w:spacing w:val="-2"/>
        </w:rPr>
        <w:t> </w:t>
      </w:r>
      <w:r>
        <w:rPr/>
        <w:t>au</w:t>
      </w:r>
      <w:r>
        <w:rPr>
          <w:spacing w:val="-1"/>
        </w:rPr>
        <w:t> </w:t>
      </w:r>
      <w:r>
        <w:rPr/>
        <w:t>CA</w:t>
      </w:r>
    </w:p>
    <w:p>
      <w:pPr>
        <w:pStyle w:val="BodyText"/>
        <w:spacing w:line="252" w:lineRule="exact"/>
      </w:pPr>
      <w:r>
        <w:rPr/>
        <w:t>E2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Enseignants représentants syndicaux</w:t>
      </w:r>
    </w:p>
    <w:p>
      <w:pPr>
        <w:pStyle w:val="BodyText"/>
        <w:spacing w:before="1"/>
        <w:ind w:left="0"/>
      </w:pPr>
    </w:p>
    <w:p>
      <w:pPr>
        <w:pStyle w:val="BodyText"/>
        <w:spacing w:line="253" w:lineRule="exact"/>
      </w:pPr>
      <w:r>
        <w:rPr/>
        <w:t>On</w:t>
      </w:r>
      <w:r>
        <w:rPr>
          <w:spacing w:val="-1"/>
        </w:rPr>
        <w:t> </w:t>
      </w:r>
      <w:r>
        <w:rPr/>
        <w:t>désire</w:t>
      </w:r>
      <w:r>
        <w:rPr>
          <w:spacing w:val="-3"/>
        </w:rPr>
        <w:t> </w:t>
      </w:r>
      <w:r>
        <w:rPr/>
        <w:t>connaître</w:t>
      </w:r>
      <w:r>
        <w:rPr>
          <w:spacing w:val="-2"/>
        </w:rPr>
        <w:t> </w:t>
      </w:r>
      <w:r>
        <w:rPr/>
        <w:t>les</w:t>
      </w:r>
      <w:r>
        <w:rPr>
          <w:spacing w:val="-3"/>
        </w:rPr>
        <w:t> </w:t>
      </w:r>
      <w:r>
        <w:rPr/>
        <w:t>enseignants</w:t>
      </w:r>
      <w:r>
        <w:rPr>
          <w:spacing w:val="-3"/>
        </w:rPr>
        <w:t> </w:t>
      </w:r>
      <w:r>
        <w:rPr/>
        <w:t>du CA</w:t>
      </w:r>
      <w:r>
        <w:rPr>
          <w:spacing w:val="-2"/>
        </w:rPr>
        <w:t> </w:t>
      </w:r>
      <w:r>
        <w:rPr/>
        <w:t>qui sont</w:t>
      </w:r>
      <w:r>
        <w:rPr>
          <w:spacing w:val="1"/>
        </w:rPr>
        <w:t> </w:t>
      </w:r>
      <w:r>
        <w:rPr/>
        <w:t>des</w:t>
      </w:r>
      <w:r>
        <w:rPr>
          <w:spacing w:val="-1"/>
        </w:rPr>
        <w:t> </w:t>
      </w:r>
      <w:r>
        <w:rPr/>
        <w:t>représentants</w:t>
      </w:r>
      <w:r>
        <w:rPr>
          <w:spacing w:val="-1"/>
        </w:rPr>
        <w:t> </w:t>
      </w:r>
      <w:r>
        <w:rPr/>
        <w:t>syndicaux.</w:t>
      </w:r>
    </w:p>
    <w:p>
      <w:pPr>
        <w:pStyle w:val="BodyText"/>
        <w:spacing w:line="253" w:lineRule="exact"/>
        <w:ind w:left="1033"/>
      </w:pPr>
      <w:r>
        <w:rPr/>
        <w:t>R2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INTERSECTION</w:t>
      </w:r>
      <w:r>
        <w:rPr>
          <w:spacing w:val="-2"/>
        </w:rPr>
        <w:t> </w:t>
      </w:r>
      <w:r>
        <w:rPr/>
        <w:t>(E1,</w:t>
      </w:r>
      <w:r>
        <w:rPr>
          <w:spacing w:val="-1"/>
        </w:rPr>
        <w:t> </w:t>
      </w:r>
      <w:r>
        <w:rPr/>
        <w:t>E2)</w:t>
      </w:r>
    </w:p>
    <w:p>
      <w:pPr>
        <w:pStyle w:val="BodyText"/>
        <w:ind w:left="0"/>
      </w:pPr>
    </w:p>
    <w:p>
      <w:pPr>
        <w:pStyle w:val="Heading2"/>
        <w:spacing w:line="240" w:lineRule="auto"/>
      </w:pPr>
      <w:r>
        <w:rPr>
          <w:color w:val="FF9933"/>
        </w:rPr>
        <w:t>Opération</w:t>
      </w:r>
      <w:r>
        <w:rPr>
          <w:color w:val="FF9933"/>
          <w:spacing w:val="-3"/>
        </w:rPr>
        <w:t> </w:t>
      </w:r>
      <w:r>
        <w:rPr>
          <w:color w:val="FF9933"/>
        </w:rPr>
        <w:t>INTERSECTION</w:t>
      </w:r>
    </w:p>
    <w:p>
      <w:pPr>
        <w:pStyle w:val="BodyText"/>
        <w:spacing w:line="252" w:lineRule="exact" w:before="2"/>
      </w:pPr>
      <w:r>
        <w:rPr/>
        <w:t>En</w:t>
      </w:r>
      <w:r>
        <w:rPr>
          <w:spacing w:val="-1"/>
        </w:rPr>
        <w:t> </w:t>
      </w:r>
      <w:r>
        <w:rPr/>
        <w:t>SQL de base :</w:t>
      </w:r>
    </w:p>
    <w:p>
      <w:pPr>
        <w:spacing w:line="252" w:lineRule="exact" w:before="0"/>
        <w:ind w:left="260" w:right="0" w:firstLine="0"/>
        <w:jc w:val="left"/>
        <w:rPr>
          <w:sz w:val="22"/>
        </w:rPr>
      </w:pPr>
      <w:r>
        <w:rPr>
          <w:b/>
          <w:sz w:val="22"/>
        </w:rPr>
        <w:t>SELECT</w:t>
      </w:r>
      <w:r>
        <w:rPr>
          <w:b/>
          <w:spacing w:val="-3"/>
          <w:sz w:val="22"/>
        </w:rPr>
        <w:t> </w:t>
      </w:r>
      <w:r>
        <w:rPr>
          <w:sz w:val="22"/>
        </w:rPr>
        <w:t>attribut1,</w:t>
      </w:r>
      <w:r>
        <w:rPr>
          <w:spacing w:val="-2"/>
          <w:sz w:val="22"/>
        </w:rPr>
        <w:t> </w:t>
      </w:r>
      <w:r>
        <w:rPr>
          <w:sz w:val="22"/>
        </w:rPr>
        <w:t>attribut2,</w:t>
      </w:r>
      <w:r>
        <w:rPr>
          <w:spacing w:val="-2"/>
          <w:sz w:val="22"/>
        </w:rPr>
        <w:t> </w:t>
      </w:r>
      <w:r>
        <w:rPr>
          <w:sz w:val="22"/>
        </w:rPr>
        <w:t>... </w:t>
      </w:r>
      <w:r>
        <w:rPr>
          <w:b/>
          <w:sz w:val="22"/>
        </w:rPr>
        <w:t>FROM</w:t>
      </w:r>
      <w:r>
        <w:rPr>
          <w:b/>
          <w:spacing w:val="-2"/>
          <w:sz w:val="22"/>
        </w:rPr>
        <w:t> </w:t>
      </w:r>
      <w:r>
        <w:rPr>
          <w:sz w:val="22"/>
        </w:rPr>
        <w:t>table1</w:t>
      </w:r>
    </w:p>
    <w:p>
      <w:pPr>
        <w:spacing w:line="252" w:lineRule="exact" w:before="0"/>
        <w:ind w:left="260" w:right="0" w:firstLine="0"/>
        <w:jc w:val="left"/>
        <w:rPr>
          <w:b/>
          <w:sz w:val="22"/>
        </w:rPr>
      </w:pPr>
      <w:r>
        <w:rPr>
          <w:b/>
          <w:sz w:val="22"/>
        </w:rPr>
        <w:t>WHERE</w:t>
      </w:r>
      <w:r>
        <w:rPr>
          <w:b/>
          <w:spacing w:val="-2"/>
          <w:sz w:val="22"/>
        </w:rPr>
        <w:t> </w:t>
      </w:r>
      <w:r>
        <w:rPr>
          <w:sz w:val="22"/>
        </w:rPr>
        <w:t>attribut1</w:t>
      </w:r>
      <w:r>
        <w:rPr>
          <w:spacing w:val="-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(SELECT</w:t>
      </w:r>
      <w:r>
        <w:rPr>
          <w:b/>
          <w:spacing w:val="-1"/>
          <w:sz w:val="22"/>
        </w:rPr>
        <w:t> </w:t>
      </w:r>
      <w:r>
        <w:rPr>
          <w:sz w:val="22"/>
        </w:rPr>
        <w:t>attribut1</w:t>
      </w:r>
      <w:r>
        <w:rPr>
          <w:spacing w:val="-1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1"/>
          <w:sz w:val="22"/>
        </w:rPr>
        <w:t> </w:t>
      </w:r>
      <w:r>
        <w:rPr>
          <w:sz w:val="22"/>
        </w:rPr>
        <w:t>table2</w:t>
      </w:r>
      <w:r>
        <w:rPr>
          <w:b/>
          <w:sz w:val="22"/>
        </w:rPr>
        <w:t>)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;</w:t>
      </w:r>
    </w:p>
    <w:p>
      <w:pPr>
        <w:spacing w:after="0" w:line="252" w:lineRule="exact"/>
        <w:jc w:val="left"/>
        <w:rPr>
          <w:sz w:val="22"/>
        </w:rPr>
        <w:sectPr>
          <w:pgSz w:w="11910" w:h="16840"/>
          <w:pgMar w:header="0" w:footer="702" w:top="620" w:bottom="960" w:left="460" w:right="500"/>
        </w:sectPr>
      </w:pPr>
    </w:p>
    <w:p>
      <w:pPr>
        <w:pStyle w:val="BodyText"/>
        <w:spacing w:line="252" w:lineRule="exact" w:before="80"/>
      </w:pPr>
      <w:r>
        <w:rPr/>
        <w:t>ou avec SQL2 :</w:t>
      </w:r>
    </w:p>
    <w:p>
      <w:pPr>
        <w:spacing w:line="252" w:lineRule="exact" w:before="0"/>
        <w:ind w:left="260" w:right="0" w:firstLine="0"/>
        <w:jc w:val="left"/>
        <w:rPr>
          <w:sz w:val="22"/>
        </w:rPr>
      </w:pPr>
      <w:r>
        <w:rPr>
          <w:b/>
          <w:sz w:val="22"/>
        </w:rPr>
        <w:t>SELECT</w:t>
      </w:r>
      <w:r>
        <w:rPr>
          <w:b/>
          <w:spacing w:val="-3"/>
          <w:sz w:val="22"/>
        </w:rPr>
        <w:t> </w:t>
      </w:r>
      <w:r>
        <w:rPr>
          <w:sz w:val="22"/>
        </w:rPr>
        <w:t>attribut1</w:t>
      </w:r>
      <w:r>
        <w:rPr>
          <w:b/>
          <w:sz w:val="22"/>
        </w:rPr>
        <w:t>,</w:t>
      </w:r>
      <w:r>
        <w:rPr>
          <w:b/>
          <w:spacing w:val="-2"/>
          <w:sz w:val="22"/>
        </w:rPr>
        <w:t> </w:t>
      </w:r>
      <w:r>
        <w:rPr>
          <w:sz w:val="22"/>
        </w:rPr>
        <w:t>attribut2</w:t>
      </w:r>
      <w:r>
        <w:rPr>
          <w:b/>
          <w:sz w:val="22"/>
        </w:rPr>
        <w:t>,</w:t>
      </w:r>
      <w:r>
        <w:rPr>
          <w:b/>
          <w:spacing w:val="-2"/>
          <w:sz w:val="22"/>
        </w:rPr>
        <w:t> </w:t>
      </w:r>
      <w:r>
        <w:rPr>
          <w:sz w:val="22"/>
        </w:rPr>
        <w:t>...</w:t>
      </w:r>
      <w:r>
        <w:rPr>
          <w:spacing w:val="-2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2"/>
          <w:sz w:val="22"/>
        </w:rPr>
        <w:t> </w:t>
      </w:r>
      <w:r>
        <w:rPr>
          <w:sz w:val="22"/>
        </w:rPr>
        <w:t>table1</w:t>
      </w:r>
    </w:p>
    <w:p>
      <w:pPr>
        <w:pStyle w:val="Heading1"/>
        <w:spacing w:line="253" w:lineRule="exact" w:before="1"/>
      </w:pPr>
      <w:r>
        <w:rPr/>
        <w:t>INTERSECT</w:t>
      </w:r>
    </w:p>
    <w:p>
      <w:pPr>
        <w:spacing w:line="253" w:lineRule="exact" w:before="0"/>
        <w:ind w:left="260" w:right="0" w:firstLine="0"/>
        <w:jc w:val="left"/>
        <w:rPr>
          <w:b/>
          <w:sz w:val="22"/>
        </w:rPr>
      </w:pPr>
      <w:r>
        <w:rPr>
          <w:b/>
          <w:sz w:val="22"/>
        </w:rPr>
        <w:t>SELECT</w:t>
      </w:r>
      <w:r>
        <w:rPr>
          <w:b/>
          <w:spacing w:val="-2"/>
          <w:sz w:val="22"/>
        </w:rPr>
        <w:t> </w:t>
      </w:r>
      <w:r>
        <w:rPr>
          <w:sz w:val="22"/>
        </w:rPr>
        <w:t>attribut1</w:t>
      </w:r>
      <w:r>
        <w:rPr>
          <w:b/>
          <w:sz w:val="22"/>
        </w:rPr>
        <w:t>,</w:t>
      </w:r>
      <w:r>
        <w:rPr>
          <w:b/>
          <w:spacing w:val="-2"/>
          <w:sz w:val="22"/>
        </w:rPr>
        <w:t> </w:t>
      </w:r>
      <w:r>
        <w:rPr>
          <w:sz w:val="22"/>
        </w:rPr>
        <w:t>attribut2</w:t>
      </w:r>
      <w:r>
        <w:rPr>
          <w:b/>
          <w:sz w:val="22"/>
        </w:rPr>
        <w:t>,</w:t>
      </w:r>
      <w:r>
        <w:rPr>
          <w:b/>
          <w:spacing w:val="-2"/>
          <w:sz w:val="22"/>
        </w:rPr>
        <w:t> </w:t>
      </w:r>
      <w:r>
        <w:rPr>
          <w:sz w:val="22"/>
        </w:rPr>
        <w:t>...</w:t>
      </w:r>
      <w:r>
        <w:rPr>
          <w:spacing w:val="-2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1"/>
          <w:sz w:val="22"/>
        </w:rPr>
        <w:t> </w:t>
      </w:r>
      <w:r>
        <w:rPr>
          <w:sz w:val="22"/>
        </w:rPr>
        <w:t>table2</w:t>
      </w:r>
      <w:r>
        <w:rPr>
          <w:spacing w:val="-2"/>
          <w:sz w:val="22"/>
        </w:rPr>
        <w:t> </w:t>
      </w:r>
      <w:r>
        <w:rPr>
          <w:b/>
          <w:sz w:val="22"/>
        </w:rPr>
        <w:t>;</w:t>
      </w:r>
    </w:p>
    <w:p>
      <w:pPr>
        <w:pStyle w:val="BodyText"/>
        <w:spacing w:line="252" w:lineRule="exact" w:before="2"/>
      </w:pPr>
      <w:r>
        <w:rPr/>
        <w:t>Exemple</w:t>
      </w:r>
      <w:r>
        <w:rPr>
          <w:spacing w:val="-2"/>
        </w:rPr>
        <w:t> </w:t>
      </w:r>
      <w:r>
        <w:rPr/>
        <w:t>:</w:t>
      </w:r>
    </w:p>
    <w:p>
      <w:pPr>
        <w:pStyle w:val="Heading1"/>
        <w:spacing w:line="252" w:lineRule="exact"/>
      </w:pPr>
      <w:r>
        <w:rPr>
          <w:color w:val="008080"/>
        </w:rPr>
        <w:t>SELECT</w:t>
      </w:r>
      <w:r>
        <w:rPr>
          <w:color w:val="008080"/>
          <w:spacing w:val="-3"/>
        </w:rPr>
        <w:t> </w:t>
      </w:r>
      <w:r>
        <w:rPr>
          <w:color w:val="008080"/>
        </w:rPr>
        <w:t>n°enseignant, NomEnseignant FROM</w:t>
      </w:r>
      <w:r>
        <w:rPr>
          <w:color w:val="008080"/>
          <w:spacing w:val="-1"/>
        </w:rPr>
        <w:t> </w:t>
      </w:r>
      <w:r>
        <w:rPr>
          <w:color w:val="008080"/>
        </w:rPr>
        <w:t>E1</w:t>
      </w:r>
    </w:p>
    <w:p>
      <w:pPr>
        <w:spacing w:line="252" w:lineRule="exact" w:before="0"/>
        <w:ind w:left="702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WHERE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n°enseignant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IN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(SELECT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n°enseignant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FROM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E2)</w:t>
      </w:r>
      <w:r>
        <w:rPr>
          <w:b/>
          <w:color w:val="008080"/>
          <w:spacing w:val="-3"/>
          <w:sz w:val="22"/>
        </w:rPr>
        <w:t> </w:t>
      </w:r>
      <w:r>
        <w:rPr>
          <w:b/>
          <w:color w:val="008080"/>
          <w:sz w:val="22"/>
        </w:rPr>
        <w:t>;</w:t>
      </w:r>
    </w:p>
    <w:p>
      <w:pPr>
        <w:pStyle w:val="BodyText"/>
        <w:spacing w:line="252" w:lineRule="exact" w:before="1"/>
      </w:pPr>
      <w:r>
        <w:rPr/>
        <w:t>ou</w:t>
      </w:r>
    </w:p>
    <w:p>
      <w:pPr>
        <w:pStyle w:val="Heading1"/>
        <w:ind w:right="5881"/>
      </w:pPr>
      <w:r>
        <w:rPr>
          <w:color w:val="008080"/>
        </w:rPr>
        <w:t>SELECT n°enseignant, NomEnseignant FROM E1</w:t>
      </w:r>
      <w:r>
        <w:rPr>
          <w:color w:val="008080"/>
          <w:spacing w:val="-52"/>
        </w:rPr>
        <w:t> </w:t>
      </w:r>
      <w:r>
        <w:rPr>
          <w:color w:val="008080"/>
        </w:rPr>
        <w:t>INTERSECT</w:t>
      </w:r>
    </w:p>
    <w:p>
      <w:pPr>
        <w:spacing w:before="0"/>
        <w:ind w:left="26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SELECT</w:t>
      </w:r>
      <w:r>
        <w:rPr>
          <w:b/>
          <w:color w:val="008080"/>
          <w:spacing w:val="-3"/>
          <w:sz w:val="22"/>
        </w:rPr>
        <w:t> </w:t>
      </w:r>
      <w:r>
        <w:rPr>
          <w:b/>
          <w:color w:val="008080"/>
          <w:sz w:val="22"/>
        </w:rPr>
        <w:t>n°enseignant, NomEnseignant</w:t>
      </w:r>
      <w:r>
        <w:rPr>
          <w:b/>
          <w:color w:val="008080"/>
          <w:spacing w:val="1"/>
          <w:sz w:val="22"/>
        </w:rPr>
        <w:t> </w:t>
      </w:r>
      <w:r>
        <w:rPr>
          <w:b/>
          <w:color w:val="008080"/>
          <w:sz w:val="22"/>
        </w:rPr>
        <w:t>FROM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E2</w:t>
      </w:r>
      <w:r>
        <w:rPr>
          <w:b/>
          <w:color w:val="008080"/>
          <w:spacing w:val="-4"/>
          <w:sz w:val="22"/>
        </w:rPr>
        <w:t> </w:t>
      </w:r>
      <w:r>
        <w:rPr>
          <w:b/>
          <w:color w:val="008080"/>
          <w:sz w:val="22"/>
        </w:rPr>
        <w:t>;</w:t>
      </w:r>
    </w:p>
    <w:p>
      <w:pPr>
        <w:pStyle w:val="BodyText"/>
        <w:ind w:left="0"/>
        <w:rPr>
          <w:b/>
        </w:rPr>
      </w:pPr>
    </w:p>
    <w:p>
      <w:pPr>
        <w:spacing w:line="252" w:lineRule="exact" w:before="1"/>
        <w:ind w:left="260" w:right="0" w:firstLine="0"/>
        <w:jc w:val="left"/>
        <w:rPr>
          <w:b/>
          <w:sz w:val="22"/>
        </w:rPr>
      </w:pPr>
      <w:r>
        <w:rPr>
          <w:b/>
          <w:color w:val="009900"/>
          <w:sz w:val="22"/>
        </w:rPr>
        <w:t>DIFFERENCE</w:t>
      </w:r>
      <w:r>
        <w:rPr>
          <w:b/>
          <w:color w:val="009900"/>
          <w:spacing w:val="-2"/>
          <w:sz w:val="22"/>
        </w:rPr>
        <w:t> </w:t>
      </w:r>
      <w:r>
        <w:rPr>
          <w:b/>
          <w:sz w:val="22"/>
        </w:rPr>
        <w:t>(</w:t>
      </w:r>
      <w:r>
        <w:rPr>
          <w:sz w:val="22"/>
        </w:rPr>
        <w:t>R1</w:t>
      </w:r>
      <w:r>
        <w:rPr>
          <w:b/>
          <w:sz w:val="22"/>
        </w:rPr>
        <w:t>,</w:t>
      </w:r>
      <w:r>
        <w:rPr>
          <w:b/>
          <w:spacing w:val="-2"/>
          <w:sz w:val="22"/>
        </w:rPr>
        <w:t> </w:t>
      </w:r>
      <w:r>
        <w:rPr>
          <w:sz w:val="22"/>
        </w:rPr>
        <w:t>R2</w:t>
      </w:r>
      <w:r>
        <w:rPr>
          <w:b/>
          <w:sz w:val="22"/>
        </w:rPr>
        <w:t>)</w:t>
      </w:r>
    </w:p>
    <w:p>
      <w:pPr>
        <w:pStyle w:val="BodyText"/>
        <w:spacing w:line="252" w:lineRule="exact"/>
      </w:pPr>
      <w:r>
        <w:rPr/>
        <w:t>Cet opérateur</w:t>
      </w:r>
      <w:r>
        <w:rPr>
          <w:spacing w:val="-1"/>
        </w:rPr>
        <w:t> </w:t>
      </w:r>
      <w:r>
        <w:rPr/>
        <w:t>porte</w:t>
      </w:r>
      <w:r>
        <w:rPr>
          <w:spacing w:val="-3"/>
        </w:rPr>
        <w:t> </w:t>
      </w:r>
      <w:r>
        <w:rPr/>
        <w:t>sur</w:t>
      </w:r>
      <w:r>
        <w:rPr>
          <w:spacing w:val="-2"/>
        </w:rPr>
        <w:t> </w:t>
      </w:r>
      <w:r>
        <w:rPr/>
        <w:t>deux</w:t>
      </w:r>
      <w:r>
        <w:rPr>
          <w:spacing w:val="-1"/>
        </w:rPr>
        <w:t> </w:t>
      </w:r>
      <w:r>
        <w:rPr/>
        <w:t>relations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même</w:t>
      </w:r>
      <w:r>
        <w:rPr>
          <w:spacing w:val="-3"/>
        </w:rPr>
        <w:t> </w:t>
      </w:r>
      <w:r>
        <w:rPr/>
        <w:t>schéma.</w:t>
      </w:r>
    </w:p>
    <w:p>
      <w:pPr>
        <w:pStyle w:val="BodyText"/>
        <w:spacing w:before="1"/>
        <w:ind w:right="1539"/>
      </w:pPr>
      <w:r>
        <w:rPr/>
        <w:t>La relation résultat possède les attributs des relations d'origine et les n-uplets de la première relation qui</w:t>
      </w:r>
      <w:r>
        <w:rPr>
          <w:spacing w:val="-52"/>
        </w:rPr>
        <w:t> </w:t>
      </w:r>
      <w:r>
        <w:rPr/>
        <w:t>n'appartiennent pas à</w:t>
      </w:r>
      <w:r>
        <w:rPr>
          <w:spacing w:val="-2"/>
        </w:rPr>
        <w:t> </w:t>
      </w:r>
      <w:r>
        <w:rPr/>
        <w:t>la deuxième.</w:t>
      </w:r>
    </w:p>
    <w:p>
      <w:pPr>
        <w:pStyle w:val="BodyText"/>
        <w:spacing w:before="1"/>
      </w:pPr>
      <w:r>
        <w:rPr/>
        <w:t>Attention</w:t>
      </w:r>
      <w:r>
        <w:rPr>
          <w:spacing w:val="-2"/>
        </w:rPr>
        <w:t> </w:t>
      </w:r>
      <w:r>
        <w:rPr/>
        <w:t>!</w:t>
      </w:r>
      <w:r>
        <w:rPr>
          <w:spacing w:val="-1"/>
        </w:rPr>
        <w:t> </w:t>
      </w:r>
      <w:r>
        <w:rPr/>
        <w:t>DIFFERENCE</w:t>
      </w:r>
      <w:r>
        <w:rPr>
          <w:spacing w:val="-1"/>
        </w:rPr>
        <w:t> </w:t>
      </w:r>
      <w:r>
        <w:rPr/>
        <w:t>(R1,</w:t>
      </w:r>
      <w:r>
        <w:rPr>
          <w:spacing w:val="-1"/>
        </w:rPr>
        <w:t> </w:t>
      </w:r>
      <w:r>
        <w:rPr/>
        <w:t>R2)</w:t>
      </w:r>
      <w:r>
        <w:rPr>
          <w:spacing w:val="-1"/>
        </w:rPr>
        <w:t> </w:t>
      </w:r>
      <w:r>
        <w:rPr/>
        <w:t>ne</w:t>
      </w:r>
      <w:r>
        <w:rPr>
          <w:spacing w:val="-2"/>
        </w:rPr>
        <w:t> </w:t>
      </w:r>
      <w:r>
        <w:rPr/>
        <w:t>donne</w:t>
      </w:r>
      <w:r>
        <w:rPr>
          <w:spacing w:val="-1"/>
        </w:rPr>
        <w:t> </w:t>
      </w:r>
      <w:r>
        <w:rPr/>
        <w:t>pas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même</w:t>
      </w:r>
      <w:r>
        <w:rPr>
          <w:spacing w:val="-3"/>
        </w:rPr>
        <w:t> </w:t>
      </w:r>
      <w:r>
        <w:rPr/>
        <w:t>résultat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DIFFERENCE</w:t>
      </w:r>
      <w:r>
        <w:rPr>
          <w:spacing w:val="-1"/>
        </w:rPr>
        <w:t> </w:t>
      </w:r>
      <w:r>
        <w:rPr/>
        <w:t>(R2,</w:t>
      </w:r>
      <w:r>
        <w:rPr>
          <w:spacing w:val="-1"/>
        </w:rPr>
        <w:t> </w:t>
      </w:r>
      <w:r>
        <w:rPr/>
        <w:t>R1)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3428121</wp:posOffset>
            </wp:positionH>
            <wp:positionV relativeFrom="paragraph">
              <wp:posOffset>186827</wp:posOffset>
            </wp:positionV>
            <wp:extent cx="1266742" cy="1495425"/>
            <wp:effectExtent l="0" t="0" r="0" b="0"/>
            <wp:wrapTopAndBottom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742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9"/>
        <w:ind w:right="1554"/>
      </w:pPr>
      <w:r>
        <w:rPr/>
        <w:t>Exemple : On désire obtenir la liste des enseignants du CA qui ne sont pas des représentants syndicaux.</w:t>
      </w:r>
      <w:r>
        <w:rPr>
          <w:spacing w:val="-52"/>
        </w:rPr>
        <w:t> </w:t>
      </w:r>
      <w:r>
        <w:rPr/>
        <w:t>R3</w:t>
      </w:r>
      <w:r>
        <w:rPr>
          <w:spacing w:val="-1"/>
        </w:rPr>
        <w:t> </w:t>
      </w:r>
      <w:r>
        <w:rPr/>
        <w:t>= DIFFERENCE (E1, E2)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Heading2"/>
      </w:pPr>
      <w:r>
        <w:rPr>
          <w:color w:val="FF9933"/>
        </w:rPr>
        <w:t>Opération</w:t>
      </w:r>
      <w:r>
        <w:rPr>
          <w:color w:val="FF9933"/>
          <w:spacing w:val="-3"/>
        </w:rPr>
        <w:t> </w:t>
      </w:r>
      <w:r>
        <w:rPr>
          <w:color w:val="FF9933"/>
        </w:rPr>
        <w:t>DIFFERENCE</w:t>
      </w:r>
    </w:p>
    <w:p>
      <w:pPr>
        <w:pStyle w:val="BodyText"/>
        <w:spacing w:line="252" w:lineRule="exact"/>
      </w:pPr>
      <w:r>
        <w:rPr/>
        <w:t>En</w:t>
      </w:r>
      <w:r>
        <w:rPr>
          <w:spacing w:val="-1"/>
        </w:rPr>
        <w:t> </w:t>
      </w:r>
      <w:r>
        <w:rPr/>
        <w:t>SQL de base :</w:t>
      </w:r>
    </w:p>
    <w:p>
      <w:pPr>
        <w:spacing w:line="252" w:lineRule="exact" w:before="1"/>
        <w:ind w:left="260" w:right="0" w:firstLine="0"/>
        <w:jc w:val="left"/>
        <w:rPr>
          <w:sz w:val="22"/>
        </w:rPr>
      </w:pPr>
      <w:r>
        <w:rPr>
          <w:b/>
          <w:sz w:val="22"/>
        </w:rPr>
        <w:t>SELECT</w:t>
      </w:r>
      <w:r>
        <w:rPr>
          <w:b/>
          <w:spacing w:val="-3"/>
          <w:sz w:val="22"/>
        </w:rPr>
        <w:t> </w:t>
      </w:r>
      <w:r>
        <w:rPr>
          <w:sz w:val="22"/>
        </w:rPr>
        <w:t>attribut1</w:t>
      </w:r>
      <w:r>
        <w:rPr>
          <w:b/>
          <w:sz w:val="22"/>
        </w:rPr>
        <w:t>,</w:t>
      </w:r>
      <w:r>
        <w:rPr>
          <w:b/>
          <w:spacing w:val="-2"/>
          <w:sz w:val="22"/>
        </w:rPr>
        <w:t> </w:t>
      </w:r>
      <w:r>
        <w:rPr>
          <w:sz w:val="22"/>
        </w:rPr>
        <w:t>attribut2</w:t>
      </w:r>
      <w:r>
        <w:rPr>
          <w:b/>
          <w:sz w:val="22"/>
        </w:rPr>
        <w:t>,</w:t>
      </w:r>
      <w:r>
        <w:rPr>
          <w:b/>
          <w:spacing w:val="-2"/>
          <w:sz w:val="22"/>
        </w:rPr>
        <w:t> </w:t>
      </w:r>
      <w:r>
        <w:rPr>
          <w:sz w:val="22"/>
        </w:rPr>
        <w:t>...</w:t>
      </w:r>
      <w:r>
        <w:rPr>
          <w:spacing w:val="-2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2"/>
          <w:sz w:val="22"/>
        </w:rPr>
        <w:t> </w:t>
      </w:r>
      <w:r>
        <w:rPr>
          <w:sz w:val="22"/>
        </w:rPr>
        <w:t>table1</w:t>
      </w:r>
    </w:p>
    <w:p>
      <w:pPr>
        <w:spacing w:before="0"/>
        <w:ind w:left="260" w:right="4876" w:firstLine="0"/>
        <w:jc w:val="left"/>
        <w:rPr>
          <w:sz w:val="22"/>
        </w:rPr>
      </w:pPr>
      <w:r>
        <w:rPr>
          <w:b/>
          <w:sz w:val="22"/>
        </w:rPr>
        <w:t>WHERE </w:t>
      </w:r>
      <w:r>
        <w:rPr>
          <w:sz w:val="22"/>
        </w:rPr>
        <w:t>attribut1 </w:t>
      </w:r>
      <w:r>
        <w:rPr>
          <w:b/>
          <w:sz w:val="22"/>
        </w:rPr>
        <w:t>NOT IN (SELECT </w:t>
      </w:r>
      <w:r>
        <w:rPr>
          <w:sz w:val="22"/>
        </w:rPr>
        <w:t>attribut1 </w:t>
      </w:r>
      <w:r>
        <w:rPr>
          <w:b/>
          <w:sz w:val="22"/>
        </w:rPr>
        <w:t>FROM </w:t>
      </w:r>
      <w:r>
        <w:rPr>
          <w:sz w:val="22"/>
        </w:rPr>
        <w:t>table2</w:t>
      </w:r>
      <w:r>
        <w:rPr>
          <w:b/>
          <w:sz w:val="22"/>
        </w:rPr>
        <w:t>) ;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SELECT</w:t>
      </w:r>
      <w:r>
        <w:rPr>
          <w:b/>
          <w:spacing w:val="-1"/>
          <w:sz w:val="22"/>
        </w:rPr>
        <w:t> </w:t>
      </w:r>
      <w:r>
        <w:rPr>
          <w:sz w:val="22"/>
        </w:rPr>
        <w:t>table1.attribut1, table1.attribut2,...</w:t>
      </w:r>
    </w:p>
    <w:p>
      <w:pPr>
        <w:spacing w:line="252" w:lineRule="exact" w:before="0"/>
        <w:ind w:left="260" w:right="0" w:firstLine="0"/>
        <w:jc w:val="left"/>
        <w:rPr>
          <w:sz w:val="22"/>
        </w:rPr>
      </w:pPr>
      <w:r>
        <w:rPr>
          <w:b/>
          <w:sz w:val="22"/>
        </w:rPr>
        <w:t>FROM</w:t>
      </w:r>
      <w:r>
        <w:rPr>
          <w:b/>
          <w:spacing w:val="-4"/>
          <w:sz w:val="22"/>
        </w:rPr>
        <w:t> </w:t>
      </w:r>
      <w:r>
        <w:rPr>
          <w:sz w:val="22"/>
        </w:rPr>
        <w:t>table1</w:t>
      </w:r>
      <w:r>
        <w:rPr>
          <w:spacing w:val="-1"/>
          <w:sz w:val="22"/>
        </w:rPr>
        <w:t> </w:t>
      </w:r>
      <w:r>
        <w:rPr>
          <w:b/>
          <w:sz w:val="22"/>
        </w:rPr>
        <w:t>LEFT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OUTER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JOIN</w:t>
      </w:r>
      <w:r>
        <w:rPr>
          <w:b/>
          <w:spacing w:val="-2"/>
          <w:sz w:val="22"/>
        </w:rPr>
        <w:t> </w:t>
      </w:r>
      <w:r>
        <w:rPr>
          <w:sz w:val="22"/>
        </w:rPr>
        <w:t>table2</w:t>
      </w:r>
      <w:r>
        <w:rPr>
          <w:spacing w:val="-3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2"/>
          <w:sz w:val="22"/>
        </w:rPr>
        <w:t> </w:t>
      </w:r>
      <w:r>
        <w:rPr>
          <w:sz w:val="22"/>
        </w:rPr>
        <w:t>table1.attribut1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table2.attribut1</w:t>
      </w:r>
    </w:p>
    <w:p>
      <w:pPr>
        <w:spacing w:line="252" w:lineRule="exact" w:before="0"/>
        <w:ind w:left="260" w:right="0" w:firstLine="0"/>
        <w:jc w:val="left"/>
        <w:rPr>
          <w:b/>
          <w:sz w:val="22"/>
        </w:rPr>
      </w:pPr>
      <w:r>
        <w:rPr>
          <w:b/>
          <w:sz w:val="22"/>
        </w:rPr>
        <w:t>WHERE</w:t>
      </w:r>
      <w:r>
        <w:rPr>
          <w:b/>
          <w:spacing w:val="-2"/>
          <w:sz w:val="22"/>
        </w:rPr>
        <w:t> </w:t>
      </w:r>
      <w:r>
        <w:rPr>
          <w:sz w:val="22"/>
        </w:rPr>
        <w:t>table2.attribut1</w:t>
      </w:r>
      <w:r>
        <w:rPr>
          <w:spacing w:val="-1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NULL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;</w:t>
      </w:r>
    </w:p>
    <w:p>
      <w:pPr>
        <w:pStyle w:val="BodyText"/>
        <w:spacing w:line="253" w:lineRule="exact" w:before="2"/>
      </w:pPr>
      <w:r>
        <w:rPr/>
        <w:t>Exemple</w:t>
      </w:r>
      <w:r>
        <w:rPr>
          <w:spacing w:val="-2"/>
        </w:rPr>
        <w:t> </w:t>
      </w:r>
      <w:r>
        <w:rPr/>
        <w:t>:</w:t>
      </w:r>
    </w:p>
    <w:p>
      <w:pPr>
        <w:pStyle w:val="Heading1"/>
      </w:pPr>
      <w:r>
        <w:rPr>
          <w:color w:val="008080"/>
        </w:rPr>
        <w:t>SELECT</w:t>
      </w:r>
      <w:r>
        <w:rPr>
          <w:color w:val="008080"/>
          <w:spacing w:val="-3"/>
        </w:rPr>
        <w:t> </w:t>
      </w:r>
      <w:r>
        <w:rPr>
          <w:color w:val="008080"/>
        </w:rPr>
        <w:t>n°enseignant, NomEnseignant FROM</w:t>
      </w:r>
      <w:r>
        <w:rPr>
          <w:color w:val="008080"/>
          <w:spacing w:val="-1"/>
        </w:rPr>
        <w:t> </w:t>
      </w:r>
      <w:r>
        <w:rPr>
          <w:color w:val="008080"/>
        </w:rPr>
        <w:t>E1</w:t>
      </w:r>
    </w:p>
    <w:p>
      <w:pPr>
        <w:spacing w:before="1"/>
        <w:ind w:left="702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WHERE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n°enseignant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NOT IN</w:t>
      </w:r>
      <w:r>
        <w:rPr>
          <w:b/>
          <w:color w:val="008080"/>
          <w:spacing w:val="-5"/>
          <w:sz w:val="22"/>
        </w:rPr>
        <w:t> </w:t>
      </w:r>
      <w:r>
        <w:rPr>
          <w:b/>
          <w:color w:val="008080"/>
          <w:sz w:val="22"/>
        </w:rPr>
        <w:t>(SELECT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n°enseignant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FROM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E2) ;</w:t>
      </w:r>
    </w:p>
    <w:p>
      <w:pPr>
        <w:pStyle w:val="BodyText"/>
        <w:spacing w:line="252" w:lineRule="exact"/>
      </w:pPr>
      <w:r>
        <w:rPr/>
        <w:t>ou</w:t>
      </w:r>
    </w:p>
    <w:p>
      <w:pPr>
        <w:pStyle w:val="Heading1"/>
        <w:ind w:right="5881"/>
      </w:pPr>
      <w:r>
        <w:rPr>
          <w:color w:val="008080"/>
        </w:rPr>
        <w:t>SELECT n°enseignant, NomEnseignant FROM E1</w:t>
      </w:r>
      <w:r>
        <w:rPr>
          <w:color w:val="008080"/>
          <w:spacing w:val="-52"/>
        </w:rPr>
        <w:t> </w:t>
      </w:r>
      <w:r>
        <w:rPr>
          <w:color w:val="008080"/>
        </w:rPr>
        <w:t>EXCEPT</w:t>
      </w:r>
    </w:p>
    <w:p>
      <w:pPr>
        <w:spacing w:before="0"/>
        <w:ind w:left="26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SELECT</w:t>
      </w:r>
      <w:r>
        <w:rPr>
          <w:b/>
          <w:color w:val="008080"/>
          <w:spacing w:val="-3"/>
          <w:sz w:val="22"/>
        </w:rPr>
        <w:t> </w:t>
      </w:r>
      <w:r>
        <w:rPr>
          <w:b/>
          <w:color w:val="008080"/>
          <w:sz w:val="22"/>
        </w:rPr>
        <w:t>n°enseignant, NomEnseignant</w:t>
      </w:r>
      <w:r>
        <w:rPr>
          <w:b/>
          <w:color w:val="008080"/>
          <w:spacing w:val="1"/>
          <w:sz w:val="22"/>
        </w:rPr>
        <w:t> </w:t>
      </w:r>
      <w:r>
        <w:rPr>
          <w:b/>
          <w:color w:val="008080"/>
          <w:sz w:val="22"/>
        </w:rPr>
        <w:t>FROM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E2</w:t>
      </w:r>
      <w:r>
        <w:rPr>
          <w:b/>
          <w:color w:val="008080"/>
          <w:spacing w:val="-4"/>
          <w:sz w:val="22"/>
        </w:rPr>
        <w:t> </w:t>
      </w:r>
      <w:r>
        <w:rPr>
          <w:b/>
          <w:color w:val="008080"/>
          <w:sz w:val="22"/>
        </w:rPr>
        <w:t>;</w:t>
      </w:r>
    </w:p>
    <w:p>
      <w:pPr>
        <w:pStyle w:val="BodyText"/>
        <w:spacing w:line="252" w:lineRule="exact" w:before="1"/>
      </w:pPr>
      <w:r>
        <w:rPr/>
        <w:t>ou</w:t>
      </w:r>
      <w:r>
        <w:rPr>
          <w:spacing w:val="-1"/>
        </w:rPr>
        <w:t> </w:t>
      </w:r>
      <w:r>
        <w:rPr/>
        <w:t>encore</w:t>
      </w:r>
    </w:p>
    <w:p>
      <w:pPr>
        <w:pStyle w:val="Heading1"/>
        <w:spacing w:line="252" w:lineRule="exact"/>
      </w:pPr>
      <w:r>
        <w:rPr>
          <w:color w:val="008080"/>
        </w:rPr>
        <w:t>SELECT</w:t>
      </w:r>
      <w:r>
        <w:rPr>
          <w:color w:val="008080"/>
          <w:spacing w:val="-4"/>
        </w:rPr>
        <w:t> </w:t>
      </w:r>
      <w:r>
        <w:rPr>
          <w:color w:val="008080"/>
        </w:rPr>
        <w:t>E1.n°enseignant,</w:t>
      </w:r>
      <w:r>
        <w:rPr>
          <w:color w:val="008080"/>
          <w:spacing w:val="-2"/>
        </w:rPr>
        <w:t> </w:t>
      </w:r>
      <w:r>
        <w:rPr>
          <w:color w:val="008080"/>
        </w:rPr>
        <w:t>E1.NomEnseignant</w:t>
      </w:r>
    </w:p>
    <w:p>
      <w:pPr>
        <w:spacing w:before="0"/>
        <w:ind w:left="260" w:right="3602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FROM E1 LEFT OUTER JOIN E2 ON E1.n°enseignant = E2.n°enseignant</w:t>
      </w:r>
      <w:r>
        <w:rPr>
          <w:b/>
          <w:color w:val="008080"/>
          <w:spacing w:val="-52"/>
          <w:sz w:val="22"/>
        </w:rPr>
        <w:t> </w:t>
      </w:r>
      <w:r>
        <w:rPr>
          <w:b/>
          <w:color w:val="008080"/>
          <w:sz w:val="22"/>
        </w:rPr>
        <w:t>WHERE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E2.n°enseignant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IS NULL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;</w:t>
      </w:r>
    </w:p>
    <w:p>
      <w:pPr>
        <w:pStyle w:val="BodyText"/>
      </w:pPr>
      <w:r>
        <w:rPr/>
        <w:t>voici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résultat renvoyé</w:t>
      </w:r>
      <w:r>
        <w:rPr>
          <w:spacing w:val="-1"/>
        </w:rPr>
        <w:t> </w:t>
      </w:r>
      <w:r>
        <w:rPr/>
        <w:t>par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jointure</w:t>
      </w:r>
      <w:r>
        <w:rPr>
          <w:spacing w:val="-1"/>
        </w:rPr>
        <w:t> </w:t>
      </w:r>
      <w:r>
        <w:rPr/>
        <w:t>externe</w:t>
      </w:r>
      <w:r>
        <w:rPr>
          <w:spacing w:val="-1"/>
        </w:rPr>
        <w:t> </w:t>
      </w:r>
      <w:r>
        <w:rPr/>
        <w:t>gauche</w:t>
      </w:r>
      <w:r>
        <w:rPr>
          <w:spacing w:val="-3"/>
        </w:rPr>
        <w:t> </w:t>
      </w:r>
      <w:r>
        <w:rPr/>
        <w:t>entre</w:t>
      </w:r>
      <w:r>
        <w:rPr>
          <w:spacing w:val="-1"/>
        </w:rPr>
        <w:t> </w:t>
      </w:r>
      <w:r>
        <w:rPr/>
        <w:t>E1</w:t>
      </w:r>
      <w:r>
        <w:rPr>
          <w:spacing w:val="-1"/>
        </w:rPr>
        <w:t> </w:t>
      </w:r>
      <w:r>
        <w:rPr/>
        <w:t>et E2</w:t>
      </w:r>
      <w:r>
        <w:rPr>
          <w:spacing w:val="-4"/>
        </w:rPr>
        <w:t> </w:t>
      </w:r>
      <w:r>
        <w:rPr/>
        <w:t>:</w:t>
      </w:r>
    </w:p>
    <w:p>
      <w:pPr>
        <w:pStyle w:val="BodyText"/>
        <w:ind w:left="0"/>
      </w:pPr>
    </w:p>
    <w:p>
      <w:pPr>
        <w:spacing w:line="253" w:lineRule="exact" w:before="0"/>
        <w:ind w:left="260" w:right="0" w:firstLine="0"/>
        <w:jc w:val="left"/>
        <w:rPr>
          <w:b/>
          <w:sz w:val="22"/>
        </w:rPr>
      </w:pPr>
      <w:r>
        <w:rPr>
          <w:b/>
          <w:color w:val="009900"/>
          <w:sz w:val="22"/>
        </w:rPr>
        <w:t>PRODUIT</w:t>
      </w:r>
      <w:r>
        <w:rPr>
          <w:b/>
          <w:color w:val="009900"/>
          <w:spacing w:val="-1"/>
          <w:sz w:val="22"/>
        </w:rPr>
        <w:t> </w:t>
      </w:r>
      <w:r>
        <w:rPr>
          <w:b/>
          <w:sz w:val="22"/>
        </w:rPr>
        <w:t>(</w:t>
      </w:r>
      <w:r>
        <w:rPr>
          <w:sz w:val="22"/>
        </w:rPr>
        <w:t>R1</w:t>
      </w:r>
      <w:r>
        <w:rPr>
          <w:b/>
          <w:sz w:val="22"/>
        </w:rPr>
        <w:t>,</w:t>
      </w:r>
      <w:r>
        <w:rPr>
          <w:b/>
          <w:spacing w:val="-1"/>
          <w:sz w:val="22"/>
        </w:rPr>
        <w:t> </w:t>
      </w:r>
      <w:r>
        <w:rPr>
          <w:sz w:val="22"/>
        </w:rPr>
        <w:t>R2</w:t>
      </w:r>
      <w:r>
        <w:rPr>
          <w:b/>
          <w:sz w:val="22"/>
        </w:rPr>
        <w:t>)</w:t>
      </w:r>
    </w:p>
    <w:p>
      <w:pPr>
        <w:pStyle w:val="ListParagraph"/>
        <w:numPr>
          <w:ilvl w:val="0"/>
          <w:numId w:val="4"/>
        </w:numPr>
        <w:tabs>
          <w:tab w:pos="388" w:val="left" w:leader="none"/>
        </w:tabs>
        <w:spacing w:line="253" w:lineRule="exact" w:before="0" w:after="0"/>
        <w:ind w:left="387" w:right="0" w:hanging="128"/>
        <w:jc w:val="left"/>
        <w:rPr>
          <w:sz w:val="22"/>
        </w:rPr>
      </w:pPr>
      <w:r>
        <w:rPr>
          <w:sz w:val="22"/>
        </w:rPr>
        <w:t>Cet</w:t>
      </w:r>
      <w:r>
        <w:rPr>
          <w:spacing w:val="-2"/>
          <w:sz w:val="22"/>
        </w:rPr>
        <w:t> </w:t>
      </w:r>
      <w:r>
        <w:rPr>
          <w:sz w:val="22"/>
        </w:rPr>
        <w:t>opérateur</w:t>
      </w:r>
      <w:r>
        <w:rPr>
          <w:spacing w:val="-1"/>
          <w:sz w:val="22"/>
        </w:rPr>
        <w:t> </w:t>
      </w:r>
      <w:r>
        <w:rPr>
          <w:sz w:val="22"/>
        </w:rPr>
        <w:t>porte</w:t>
      </w:r>
      <w:r>
        <w:rPr>
          <w:spacing w:val="-2"/>
          <w:sz w:val="22"/>
        </w:rPr>
        <w:t> </w:t>
      </w:r>
      <w:r>
        <w:rPr>
          <w:sz w:val="22"/>
        </w:rPr>
        <w:t>sur</w:t>
      </w:r>
      <w:r>
        <w:rPr>
          <w:spacing w:val="-2"/>
          <w:sz w:val="22"/>
        </w:rPr>
        <w:t> </w:t>
      </w:r>
      <w:r>
        <w:rPr>
          <w:sz w:val="22"/>
        </w:rPr>
        <w:t>deux</w:t>
      </w:r>
      <w:r>
        <w:rPr>
          <w:spacing w:val="-2"/>
          <w:sz w:val="22"/>
        </w:rPr>
        <w:t> </w:t>
      </w:r>
      <w:r>
        <w:rPr>
          <w:sz w:val="22"/>
        </w:rPr>
        <w:t>relations.</w:t>
      </w:r>
    </w:p>
    <w:p>
      <w:pPr>
        <w:pStyle w:val="ListParagraph"/>
        <w:numPr>
          <w:ilvl w:val="0"/>
          <w:numId w:val="4"/>
        </w:numPr>
        <w:tabs>
          <w:tab w:pos="388" w:val="left" w:leader="none"/>
        </w:tabs>
        <w:spacing w:line="240" w:lineRule="auto" w:before="2" w:after="0"/>
        <w:ind w:left="260" w:right="1097" w:firstLine="0"/>
        <w:jc w:val="left"/>
        <w:rPr>
          <w:sz w:val="22"/>
        </w:rPr>
      </w:pPr>
      <w:r>
        <w:rPr>
          <w:sz w:val="22"/>
        </w:rPr>
        <w:t>La relation résultat possède les attributs de chacune des relations d'origine et ses n-uplets sont formés par la</w:t>
      </w:r>
      <w:r>
        <w:rPr>
          <w:spacing w:val="-52"/>
          <w:sz w:val="22"/>
        </w:rPr>
        <w:t> </w:t>
      </w:r>
      <w:r>
        <w:rPr>
          <w:sz w:val="22"/>
        </w:rPr>
        <w:t>concaténation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chaque</w:t>
      </w:r>
      <w:r>
        <w:rPr>
          <w:spacing w:val="-1"/>
          <w:sz w:val="22"/>
        </w:rPr>
        <w:t> </w:t>
      </w:r>
      <w:r>
        <w:rPr>
          <w:sz w:val="22"/>
        </w:rPr>
        <w:t>n-uplet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première</w:t>
      </w:r>
      <w:r>
        <w:rPr>
          <w:spacing w:val="-1"/>
          <w:sz w:val="22"/>
        </w:rPr>
        <w:t> </w:t>
      </w:r>
      <w:r>
        <w:rPr>
          <w:sz w:val="22"/>
        </w:rPr>
        <w:t>relation avec</w:t>
      </w:r>
      <w:r>
        <w:rPr>
          <w:spacing w:val="-3"/>
          <w:sz w:val="22"/>
        </w:rPr>
        <w:t> </w:t>
      </w:r>
      <w:r>
        <w:rPr>
          <w:sz w:val="22"/>
        </w:rPr>
        <w:t>l'ensemble</w:t>
      </w:r>
      <w:r>
        <w:rPr>
          <w:spacing w:val="-1"/>
          <w:sz w:val="22"/>
        </w:rPr>
        <w:t> </w:t>
      </w:r>
      <w:r>
        <w:rPr>
          <w:sz w:val="22"/>
        </w:rPr>
        <w:t>des</w:t>
      </w:r>
      <w:r>
        <w:rPr>
          <w:spacing w:val="2"/>
          <w:sz w:val="22"/>
        </w:rPr>
        <w:t> </w:t>
      </w:r>
      <w:r>
        <w:rPr>
          <w:sz w:val="22"/>
        </w:rPr>
        <w:t>n-uplets 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deuxième.</w:t>
      </w:r>
    </w:p>
    <w:p>
      <w:pPr>
        <w:pStyle w:val="BodyText"/>
        <w:ind w:right="9771"/>
      </w:pPr>
      <w:r>
        <w:rPr/>
        <w:t>Exemple :</w:t>
      </w:r>
      <w:r>
        <w:rPr>
          <w:spacing w:val="-52"/>
        </w:rPr>
        <w:t> </w:t>
      </w:r>
      <w:r>
        <w:rPr/>
        <w:t>Etudiants</w:t>
      </w:r>
      <w:r>
        <w:rPr>
          <w:spacing w:val="1"/>
        </w:rPr>
        <w:t> </w:t>
      </w:r>
      <w:r>
        <w:rPr/>
        <w:t>Epreuves</w:t>
      </w:r>
    </w:p>
    <w:p>
      <w:pPr>
        <w:spacing w:after="0"/>
        <w:sectPr>
          <w:pgSz w:w="11910" w:h="16840"/>
          <w:pgMar w:header="0" w:footer="702" w:top="620" w:bottom="960" w:left="460" w:right="500"/>
        </w:sectPr>
      </w:pPr>
    </w:p>
    <w:p>
      <w:pPr>
        <w:pStyle w:val="BodyText"/>
        <w:spacing w:before="80"/>
      </w:pPr>
      <w:r>
        <w:rPr/>
        <w:t>Examen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PRODUIT</w:t>
      </w:r>
      <w:r>
        <w:rPr>
          <w:spacing w:val="-2"/>
        </w:rPr>
        <w:t> </w:t>
      </w:r>
      <w:r>
        <w:rPr/>
        <w:t>(Etudiants,</w:t>
      </w:r>
      <w:r>
        <w:rPr>
          <w:spacing w:val="-1"/>
        </w:rPr>
        <w:t> </w:t>
      </w:r>
      <w:r>
        <w:rPr/>
        <w:t>Epreuves)</w:t>
      </w:r>
    </w:p>
    <w:p>
      <w:pPr>
        <w:pStyle w:val="BodyText"/>
        <w:ind w:left="0"/>
      </w:pPr>
    </w:p>
    <w:p>
      <w:pPr>
        <w:spacing w:before="0"/>
        <w:ind w:left="260" w:right="7430" w:firstLine="0"/>
        <w:jc w:val="left"/>
        <w:rPr>
          <w:sz w:val="22"/>
        </w:rPr>
      </w:pPr>
      <w:r>
        <w:rPr>
          <w:b/>
          <w:i/>
          <w:color w:val="FF9933"/>
          <w:sz w:val="22"/>
        </w:rPr>
        <w:t>Opération PRODUIT CARTESIEN</w:t>
      </w:r>
      <w:r>
        <w:rPr>
          <w:b/>
          <w:i/>
          <w:color w:val="FF9933"/>
          <w:spacing w:val="-52"/>
          <w:sz w:val="22"/>
        </w:rPr>
        <w:t> </w:t>
      </w:r>
      <w:r>
        <w:rPr>
          <w:b/>
          <w:sz w:val="22"/>
        </w:rPr>
        <w:t>SELECT * FROM </w:t>
      </w:r>
      <w:r>
        <w:rPr>
          <w:sz w:val="22"/>
        </w:rPr>
        <w:t>table1</w:t>
      </w:r>
      <w:r>
        <w:rPr>
          <w:b/>
          <w:sz w:val="22"/>
        </w:rPr>
        <w:t>, </w:t>
      </w:r>
      <w:r>
        <w:rPr>
          <w:sz w:val="22"/>
        </w:rPr>
        <w:t>table2 </w:t>
      </w:r>
      <w:r>
        <w:rPr>
          <w:b/>
          <w:sz w:val="22"/>
        </w:rPr>
        <w:t>;</w:t>
      </w:r>
      <w:r>
        <w:rPr>
          <w:b/>
          <w:spacing w:val="1"/>
          <w:sz w:val="22"/>
        </w:rPr>
        <w:t> </w:t>
      </w:r>
      <w:r>
        <w:rPr>
          <w:sz w:val="22"/>
        </w:rPr>
        <w:t>Exemple</w:t>
      </w:r>
      <w:r>
        <w:rPr>
          <w:spacing w:val="-2"/>
          <w:sz w:val="22"/>
        </w:rPr>
        <w:t> </w:t>
      </w:r>
      <w:r>
        <w:rPr>
          <w:sz w:val="22"/>
        </w:rPr>
        <w:t>:</w:t>
      </w:r>
    </w:p>
    <w:p>
      <w:pPr>
        <w:pStyle w:val="Heading1"/>
      </w:pPr>
      <w:r>
        <w:rPr>
          <w:color w:val="008080"/>
        </w:rPr>
        <w:t>SELECT</w:t>
      </w:r>
      <w:r>
        <w:rPr>
          <w:color w:val="008080"/>
          <w:spacing w:val="-2"/>
        </w:rPr>
        <w:t> </w:t>
      </w:r>
      <w:r>
        <w:rPr>
          <w:color w:val="008080"/>
        </w:rPr>
        <w:t>*</w:t>
      </w:r>
      <w:r>
        <w:rPr>
          <w:color w:val="008080"/>
          <w:spacing w:val="-1"/>
        </w:rPr>
        <w:t> </w:t>
      </w:r>
      <w:r>
        <w:rPr>
          <w:color w:val="008080"/>
        </w:rPr>
        <w:t>FROM</w:t>
      </w:r>
      <w:r>
        <w:rPr>
          <w:color w:val="008080"/>
          <w:spacing w:val="-1"/>
        </w:rPr>
        <w:t> </w:t>
      </w:r>
      <w:r>
        <w:rPr>
          <w:color w:val="008080"/>
        </w:rPr>
        <w:t>Etudiants, Epreuves</w:t>
      </w:r>
      <w:r>
        <w:rPr>
          <w:color w:val="008080"/>
          <w:spacing w:val="-3"/>
        </w:rPr>
        <w:t> </w:t>
      </w:r>
      <w:r>
        <w:rPr>
          <w:color w:val="008080"/>
        </w:rPr>
        <w:t>;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63" w:val="left" w:leader="none"/>
        </w:tabs>
        <w:spacing w:line="240" w:lineRule="auto" w:before="1" w:after="0"/>
        <w:ind w:left="562" w:right="0" w:hanging="303"/>
        <w:jc w:val="left"/>
        <w:rPr>
          <w:b/>
          <w:sz w:val="22"/>
        </w:rPr>
      </w:pPr>
      <w:r>
        <w:rPr>
          <w:b/>
          <w:sz w:val="22"/>
          <w:u w:val="thick"/>
        </w:rPr>
        <w:t>DB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BROWSER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FOR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SQLITE</w:t>
      </w:r>
      <w:r>
        <w:rPr>
          <w:b/>
          <w:sz w:val="22"/>
        </w:rPr>
        <w:t> :</w:t>
      </w:r>
    </w:p>
    <w:p>
      <w:pPr>
        <w:pStyle w:val="BodyText"/>
        <w:spacing w:before="1"/>
        <w:ind w:left="0"/>
        <w:rPr>
          <w:b/>
          <w:sz w:val="14"/>
        </w:rPr>
      </w:pPr>
    </w:p>
    <w:p>
      <w:pPr>
        <w:pStyle w:val="BodyText"/>
        <w:spacing w:before="91"/>
        <w:ind w:right="567"/>
      </w:pPr>
      <w:r>
        <w:rPr/>
        <w:t>Pour</w:t>
      </w:r>
      <w:r>
        <w:rPr>
          <w:spacing w:val="-2"/>
        </w:rPr>
        <w:t> </w:t>
      </w:r>
      <w:r>
        <w:rPr/>
        <w:t>créer</w:t>
      </w:r>
      <w:r>
        <w:rPr>
          <w:spacing w:val="-1"/>
        </w:rPr>
        <w:t> </w:t>
      </w:r>
      <w:r>
        <w:rPr/>
        <w:t>une</w:t>
      </w:r>
      <w:r>
        <w:rPr>
          <w:spacing w:val="-3"/>
        </w:rPr>
        <w:t> </w:t>
      </w:r>
      <w:r>
        <w:rPr/>
        <w:t>base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données</w:t>
      </w:r>
      <w:r>
        <w:rPr>
          <w:spacing w:val="-3"/>
        </w:rPr>
        <w:t> </w:t>
      </w:r>
      <w:r>
        <w:rPr/>
        <w:t>et effectuer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requêtes</w:t>
      </w:r>
      <w:r>
        <w:rPr>
          <w:spacing w:val="-1"/>
        </w:rPr>
        <w:t> </w:t>
      </w:r>
      <w:r>
        <w:rPr/>
        <w:t>sur</w:t>
      </w:r>
      <w:r>
        <w:rPr>
          <w:spacing w:val="-2"/>
        </w:rPr>
        <w:t> </w:t>
      </w:r>
      <w:r>
        <w:rPr/>
        <w:t>cette</w:t>
      </w:r>
      <w:r>
        <w:rPr>
          <w:spacing w:val="-1"/>
        </w:rPr>
        <w:t> </w:t>
      </w:r>
      <w:r>
        <w:rPr/>
        <w:t>dernière,</w:t>
      </w:r>
      <w:r>
        <w:rPr>
          <w:spacing w:val="-1"/>
        </w:rPr>
        <w:t> </w:t>
      </w:r>
      <w:r>
        <w:rPr/>
        <w:t>nous</w:t>
      </w:r>
      <w:r>
        <w:rPr>
          <w:spacing w:val="-1"/>
        </w:rPr>
        <w:t> </w:t>
      </w:r>
      <w:r>
        <w:rPr/>
        <w:t>allons</w:t>
      </w:r>
      <w:r>
        <w:rPr>
          <w:spacing w:val="-2"/>
        </w:rPr>
        <w:t> </w:t>
      </w:r>
      <w:r>
        <w:rPr/>
        <w:t>utiliser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logiciel</w:t>
      </w:r>
      <w:r>
        <w:rPr>
          <w:spacing w:val="-3"/>
        </w:rPr>
        <w:t> </w:t>
      </w:r>
      <w:r>
        <w:rPr/>
        <w:t>"DB</w:t>
      </w:r>
      <w:r>
        <w:rPr>
          <w:spacing w:val="-52"/>
        </w:rPr>
        <w:t> </w:t>
      </w:r>
      <w:r>
        <w:rPr/>
        <w:t>Browser</w:t>
      </w:r>
      <w:r>
        <w:rPr>
          <w:spacing w:val="-3"/>
        </w:rPr>
        <w:t> </w:t>
      </w:r>
      <w:r>
        <w:rPr/>
        <w:t>for SQLite"</w:t>
      </w:r>
      <w:r>
        <w:rPr>
          <w:spacing w:val="-1"/>
        </w:rPr>
        <w:t> </w:t>
      </w:r>
      <w:r>
        <w:rPr/>
        <w:t>:</w:t>
      </w:r>
      <w:r>
        <w:rPr>
          <w:spacing w:val="3"/>
        </w:rPr>
        <w:t> </w:t>
      </w:r>
      <w:hyperlink r:id="rId62">
        <w:r>
          <w:rPr>
            <w:color w:val="0000FF"/>
            <w:u w:val="single" w:color="0000FF"/>
          </w:rPr>
          <w:t>https://sqlitebrowser.org/</w:t>
        </w:r>
        <w:r>
          <w:rPr/>
          <w:t>.</w:t>
        </w:r>
      </w:hyperlink>
    </w:p>
    <w:p>
      <w:pPr>
        <w:pStyle w:val="BodyText"/>
        <w:ind w:right="261"/>
      </w:pPr>
      <w:r>
        <w:rPr/>
        <w:t>SQLite est un système de gestion de base de données relationnelle très répandu. Noter qu'il existe d'autres systèmes de</w:t>
      </w:r>
      <w:r>
        <w:rPr>
          <w:spacing w:val="-52"/>
        </w:rPr>
        <w:t> </w:t>
      </w:r>
      <w:r>
        <w:rPr/>
        <w:t>gestion de base de données relationnelle comme MySQL ou PostgreSQL. Dans tous les cas, le langage de requête</w:t>
      </w:r>
      <w:r>
        <w:rPr>
          <w:spacing w:val="1"/>
        </w:rPr>
        <w:t> </w:t>
      </w:r>
      <w:r>
        <w:rPr/>
        <w:t>utilisé</w:t>
      </w:r>
      <w:r>
        <w:rPr>
          <w:spacing w:val="1"/>
        </w:rPr>
        <w:t> </w:t>
      </w:r>
      <w:r>
        <w:rPr/>
        <w:t>est le</w:t>
      </w:r>
      <w:r>
        <w:rPr>
          <w:spacing w:val="1"/>
        </w:rPr>
        <w:t> </w:t>
      </w:r>
      <w:r>
        <w:rPr/>
        <w:t>SQL</w:t>
      </w:r>
      <w:r>
        <w:rPr>
          <w:spacing w:val="-2"/>
        </w:rPr>
        <w:t> </w:t>
      </w:r>
      <w:r>
        <w:rPr/>
        <w:t>(même</w:t>
      </w:r>
      <w:r>
        <w:rPr>
          <w:spacing w:val="1"/>
        </w:rPr>
        <w:t> </w:t>
      </w:r>
      <w:r>
        <w:rPr/>
        <w:t>si</w:t>
      </w:r>
      <w:r>
        <w:rPr>
          <w:spacing w:val="-3"/>
        </w:rPr>
        <w:t> </w:t>
      </w:r>
      <w:r>
        <w:rPr/>
        <w:t>parfois on</w:t>
      </w:r>
      <w:r>
        <w:rPr>
          <w:spacing w:val="1"/>
        </w:rPr>
        <w:t> </w:t>
      </w:r>
      <w:r>
        <w:rPr/>
        <w:t>peut</w:t>
      </w:r>
      <w:r>
        <w:rPr>
          <w:spacing w:val="2"/>
        </w:rPr>
        <w:t> </w:t>
      </w:r>
      <w:r>
        <w:rPr/>
        <w:t>noter</w:t>
      </w:r>
      <w:r>
        <w:rPr>
          <w:spacing w:val="1"/>
        </w:rPr>
        <w:t> </w:t>
      </w:r>
      <w:r>
        <w:rPr/>
        <w:t>quelques</w:t>
      </w:r>
      <w:r>
        <w:rPr>
          <w:spacing w:val="1"/>
        </w:rPr>
        <w:t> </w:t>
      </w:r>
      <w:r>
        <w:rPr/>
        <w:t>petites</w:t>
      </w:r>
      <w:r>
        <w:rPr>
          <w:spacing w:val="1"/>
        </w:rPr>
        <w:t> </w:t>
      </w:r>
      <w:r>
        <w:rPr/>
        <w:t>différences).</w:t>
      </w:r>
      <w:r>
        <w:rPr>
          <w:spacing w:val="1"/>
        </w:rPr>
        <w:t> </w:t>
      </w:r>
      <w:r>
        <w:rPr/>
        <w:t>Ce</w:t>
      </w:r>
      <w:r>
        <w:rPr>
          <w:spacing w:val="-1"/>
        </w:rPr>
        <w:t> </w:t>
      </w:r>
      <w:r>
        <w:rPr/>
        <w:t>qui</w:t>
      </w:r>
      <w:r>
        <w:rPr>
          <w:spacing w:val="3"/>
        </w:rPr>
        <w:t> </w:t>
      </w:r>
      <w:r>
        <w:rPr/>
        <w:t>sera</w:t>
      </w:r>
      <w:r>
        <w:rPr>
          <w:spacing w:val="-1"/>
        </w:rPr>
        <w:t> </w:t>
      </w:r>
      <w:r>
        <w:rPr/>
        <w:t>vu</w:t>
      </w:r>
      <w:r>
        <w:rPr>
          <w:spacing w:val="1"/>
        </w:rPr>
        <w:t> </w:t>
      </w:r>
      <w:r>
        <w:rPr/>
        <w:t>ici</w:t>
      </w:r>
      <w:r>
        <w:rPr>
          <w:spacing w:val="-1"/>
        </w:rPr>
        <w:t> </w:t>
      </w:r>
      <w:r>
        <w:rPr/>
        <w:t>avec</w:t>
      </w:r>
      <w:r>
        <w:rPr>
          <w:spacing w:val="1"/>
        </w:rPr>
        <w:t> </w:t>
      </w:r>
      <w:r>
        <w:rPr/>
        <w:t>SQLite</w:t>
      </w:r>
      <w:r>
        <w:rPr>
          <w:spacing w:val="-1"/>
        </w:rPr>
        <w:t> </w:t>
      </w:r>
      <w:r>
        <w:rPr/>
        <w:t>pourra,</w:t>
      </w:r>
      <w:r>
        <w:rPr>
          <w:spacing w:val="1"/>
        </w:rPr>
        <w:t> </w:t>
      </w:r>
      <w:r>
        <w:rPr/>
        <w:t>à</w:t>
      </w:r>
      <w:r>
        <w:rPr>
          <w:spacing w:val="-1"/>
        </w:rPr>
        <w:t> </w:t>
      </w:r>
      <w:r>
        <w:rPr/>
        <w:t>quelques petites</w:t>
      </w:r>
      <w:r>
        <w:rPr>
          <w:spacing w:val="-2"/>
        </w:rPr>
        <w:t> </w:t>
      </w:r>
      <w:r>
        <w:rPr/>
        <w:t>modifications près,</w:t>
      </w:r>
      <w:r>
        <w:rPr>
          <w:spacing w:val="-4"/>
        </w:rPr>
        <w:t> </w:t>
      </w:r>
      <w:r>
        <w:rPr/>
        <w:t>être utilisé avec,</w:t>
      </w:r>
      <w:r>
        <w:rPr>
          <w:spacing w:val="-3"/>
        </w:rPr>
        <w:t> </w:t>
      </w:r>
      <w:r>
        <w:rPr/>
        <w:t>par exemple, MySQL.</w:t>
      </w:r>
    </w:p>
    <w:p>
      <w:pPr>
        <w:pStyle w:val="BodyText"/>
      </w:pPr>
      <w:r>
        <w:rPr/>
        <w:t>Nous</w:t>
      </w:r>
      <w:r>
        <w:rPr>
          <w:spacing w:val="-2"/>
        </w:rPr>
        <w:t> </w:t>
      </w:r>
      <w:r>
        <w:rPr/>
        <w:t>allons</w:t>
      </w:r>
      <w:r>
        <w:rPr>
          <w:spacing w:val="-1"/>
        </w:rPr>
        <w:t> </w:t>
      </w:r>
      <w:r>
        <w:rPr/>
        <w:t>commencer par</w:t>
      </w:r>
      <w:r>
        <w:rPr>
          <w:spacing w:val="-1"/>
        </w:rPr>
        <w:t> </w:t>
      </w:r>
      <w:r>
        <w:rPr/>
        <w:t>créer</w:t>
      </w:r>
      <w:r>
        <w:rPr>
          <w:spacing w:val="-4"/>
        </w:rPr>
        <w:t> </w:t>
      </w:r>
      <w:r>
        <w:rPr/>
        <w:t>notre</w:t>
      </w:r>
      <w:r>
        <w:rPr>
          <w:spacing w:val="-1"/>
        </w:rPr>
        <w:t> </w:t>
      </w:r>
      <w:r>
        <w:rPr/>
        <w:t>base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données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0"/>
      </w:pPr>
    </w:p>
    <w:p>
      <w:pPr>
        <w:spacing w:line="252" w:lineRule="exact"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 vous-même 1</w:t>
      </w:r>
    </w:p>
    <w:p>
      <w:pPr>
        <w:pStyle w:val="BodyText"/>
        <w:spacing w:line="252" w:lineRule="exact" w:after="2"/>
      </w:pPr>
      <w:r>
        <w:rPr/>
        <w:t>Après</w:t>
      </w:r>
      <w:r>
        <w:rPr>
          <w:spacing w:val="-2"/>
        </w:rPr>
        <w:t> </w:t>
      </w:r>
      <w:r>
        <w:rPr/>
        <w:t>avoir</w:t>
      </w:r>
      <w:r>
        <w:rPr>
          <w:spacing w:val="-1"/>
        </w:rPr>
        <w:t> </w:t>
      </w:r>
      <w:r>
        <w:rPr/>
        <w:t>lancé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logiciel "DB</w:t>
      </w:r>
      <w:r>
        <w:rPr>
          <w:spacing w:val="-2"/>
        </w:rPr>
        <w:t> </w:t>
      </w:r>
      <w:r>
        <w:rPr/>
        <w:t>Browser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SQLite",</w:t>
      </w:r>
      <w:r>
        <w:rPr>
          <w:spacing w:val="-1"/>
        </w:rPr>
        <w:t> </w:t>
      </w:r>
      <w:r>
        <w:rPr/>
        <w:t>vous</w:t>
      </w:r>
      <w:r>
        <w:rPr>
          <w:spacing w:val="-1"/>
        </w:rPr>
        <w:t> </w:t>
      </w:r>
      <w:r>
        <w:rPr/>
        <w:t>devriez</w:t>
      </w:r>
      <w:r>
        <w:rPr>
          <w:spacing w:val="-3"/>
        </w:rPr>
        <w:t> </w:t>
      </w:r>
      <w:r>
        <w:rPr/>
        <w:t>obtenir</w:t>
      </w:r>
      <w:r>
        <w:rPr>
          <w:spacing w:val="-2"/>
        </w:rPr>
        <w:t> </w:t>
      </w:r>
      <w:r>
        <w:rPr/>
        <w:t>ceci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1113"/>
        <w:rPr>
          <w:sz w:val="20"/>
        </w:rPr>
      </w:pPr>
      <w:r>
        <w:rPr>
          <w:sz w:val="20"/>
        </w:rPr>
        <w:drawing>
          <wp:inline distT="0" distB="0" distL="0" distR="0">
            <wp:extent cx="5583819" cy="3288791"/>
            <wp:effectExtent l="0" t="0" r="0" b="0"/>
            <wp:docPr id="39" name="image20.jpeg" descr="DB Browser for SQL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3819" cy="328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right="776"/>
      </w:pPr>
      <w:r>
        <w:rPr/>
        <w:t>Cliquez sur Nouvelle base de données. Après avoir choisi un nom (par exemple "db_livres.db"), et un endroit de</w:t>
      </w:r>
      <w:r>
        <w:rPr>
          <w:spacing w:val="-52"/>
        </w:rPr>
        <w:t> </w:t>
      </w:r>
      <w:r>
        <w:rPr/>
        <w:t>stockage</w:t>
      </w:r>
      <w:r>
        <w:rPr>
          <w:spacing w:val="-2"/>
        </w:rPr>
        <w:t> </w:t>
      </w:r>
      <w:r>
        <w:rPr/>
        <w:t>pour</w:t>
      </w:r>
      <w:r>
        <w:rPr>
          <w:spacing w:val="-2"/>
        </w:rPr>
        <w:t> </w:t>
      </w:r>
      <w:r>
        <w:rPr/>
        <w:t>votre base de</w:t>
      </w:r>
      <w:r>
        <w:rPr>
          <w:spacing w:val="-2"/>
        </w:rPr>
        <w:t> </w:t>
      </w:r>
      <w:r>
        <w:rPr/>
        <w:t>données, vous devriez</w:t>
      </w:r>
      <w:r>
        <w:rPr>
          <w:spacing w:val="-1"/>
        </w:rPr>
        <w:t> </w:t>
      </w:r>
      <w:r>
        <w:rPr/>
        <w:t>avoir la fenêtre suivante :</w:t>
      </w:r>
    </w:p>
    <w:p>
      <w:pPr>
        <w:spacing w:after="0"/>
        <w:sectPr>
          <w:pgSz w:w="11910" w:h="16840"/>
          <w:pgMar w:header="0" w:footer="702" w:top="620" w:bottom="960" w:left="460" w:right="500"/>
        </w:sectPr>
      </w:pPr>
    </w:p>
    <w:p>
      <w:pPr>
        <w:pStyle w:val="BodyText"/>
        <w:ind w:left="2402"/>
        <w:rPr>
          <w:sz w:val="20"/>
        </w:rPr>
      </w:pPr>
      <w:r>
        <w:rPr>
          <w:sz w:val="20"/>
        </w:rPr>
        <w:drawing>
          <wp:inline distT="0" distB="0" distL="0" distR="0">
            <wp:extent cx="3912438" cy="3774471"/>
            <wp:effectExtent l="0" t="0" r="0" b="0"/>
            <wp:docPr id="41" name="image21.png" descr="DB Browser for SQL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438" cy="377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2" w:lineRule="exact" w:before="18"/>
      </w:pPr>
      <w:r>
        <w:rPr/>
        <w:t>Cliquez</w:t>
      </w:r>
      <w:r>
        <w:rPr>
          <w:spacing w:val="-2"/>
        </w:rPr>
        <w:t> </w:t>
      </w:r>
      <w:r>
        <w:rPr/>
        <w:t>alors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Annuler.</w:t>
      </w:r>
    </w:p>
    <w:p>
      <w:pPr>
        <w:pStyle w:val="BodyText"/>
        <w:spacing w:line="252" w:lineRule="exact" w:after="2"/>
      </w:pPr>
      <w:r>
        <w:rPr/>
        <w:t>Notre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de données a été</w:t>
      </w:r>
      <w:r>
        <w:rPr>
          <w:spacing w:val="-2"/>
        </w:rPr>
        <w:t> </w:t>
      </w:r>
      <w:r>
        <w:rPr/>
        <w:t>créée :</w:t>
      </w:r>
    </w:p>
    <w:p>
      <w:pPr>
        <w:pStyle w:val="BodyText"/>
        <w:ind w:left="953"/>
        <w:rPr>
          <w:sz w:val="20"/>
        </w:rPr>
      </w:pPr>
      <w:r>
        <w:rPr>
          <w:sz w:val="20"/>
        </w:rPr>
        <w:drawing>
          <wp:inline distT="0" distB="0" distL="0" distR="0">
            <wp:extent cx="5688667" cy="3326796"/>
            <wp:effectExtent l="0" t="0" r="0" b="0"/>
            <wp:docPr id="43" name="image22.jpeg" descr="DB Browser for SQL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667" cy="332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9"/>
        <w:ind w:right="354"/>
      </w:pPr>
      <w:r>
        <w:rPr/>
        <w:t>Mais pour l'instant elle ne contient aucune table (aucune relation), pour créer une table, cliquez sur l'onglet "Exécuter</w:t>
      </w:r>
      <w:r>
        <w:rPr>
          <w:spacing w:val="-52"/>
        </w:rPr>
        <w:t> </w:t>
      </w:r>
      <w:r>
        <w:rPr/>
        <w:t>le</w:t>
      </w:r>
      <w:r>
        <w:rPr>
          <w:spacing w:val="-1"/>
        </w:rPr>
        <w:t> </w:t>
      </w:r>
      <w:r>
        <w:rPr/>
        <w:t>SQL". On</w:t>
      </w:r>
      <w:r>
        <w:rPr>
          <w:spacing w:val="-3"/>
        </w:rPr>
        <w:t> </w:t>
      </w:r>
      <w:r>
        <w:rPr/>
        <w:t>obtient</w:t>
      </w:r>
      <w:r>
        <w:rPr>
          <w:spacing w:val="1"/>
        </w:rPr>
        <w:t> </w:t>
      </w:r>
      <w:r>
        <w:rPr/>
        <w:t>alors :</w:t>
      </w:r>
    </w:p>
    <w:p>
      <w:pPr>
        <w:spacing w:after="0"/>
        <w:sectPr>
          <w:pgSz w:w="11910" w:h="16840"/>
          <w:pgMar w:header="0" w:footer="702" w:top="700" w:bottom="960" w:left="460" w:right="500"/>
        </w:sectPr>
      </w:pPr>
    </w:p>
    <w:p>
      <w:pPr>
        <w:pStyle w:val="BodyText"/>
        <w:ind w:left="1008"/>
        <w:rPr>
          <w:sz w:val="20"/>
        </w:rPr>
      </w:pPr>
      <w:r>
        <w:rPr>
          <w:sz w:val="20"/>
        </w:rPr>
        <w:drawing>
          <wp:inline distT="0" distB="0" distL="0" distR="0">
            <wp:extent cx="5700348" cy="3306603"/>
            <wp:effectExtent l="0" t="0" r="0" b="0"/>
            <wp:docPr id="45" name="image23.png" descr="DB Browser for SQL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348" cy="330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8" w:lineRule="exact"/>
      </w:pPr>
      <w:r>
        <w:rPr/>
        <w:t>Copiez-collez</w:t>
      </w:r>
      <w:r>
        <w:rPr>
          <w:spacing w:val="-3"/>
        </w:rPr>
        <w:t> </w:t>
      </w:r>
      <w:r>
        <w:rPr/>
        <w:t>le texte</w:t>
      </w:r>
      <w:r>
        <w:rPr>
          <w:spacing w:val="-1"/>
        </w:rPr>
        <w:t> </w:t>
      </w:r>
      <w:r>
        <w:rPr/>
        <w:t>ci-dessous</w:t>
      </w:r>
      <w:r>
        <w:rPr>
          <w:spacing w:val="-2"/>
        </w:rPr>
        <w:t> </w:t>
      </w:r>
      <w:r>
        <w:rPr/>
        <w:t>dans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fenêtre</w:t>
      </w:r>
      <w:r>
        <w:rPr>
          <w:spacing w:val="-2"/>
        </w:rPr>
        <w:t> </w:t>
      </w:r>
      <w:r>
        <w:rPr/>
        <w:t>"SQL</w:t>
      </w:r>
      <w:r>
        <w:rPr>
          <w:spacing w:val="-1"/>
        </w:rPr>
        <w:t> </w:t>
      </w:r>
      <w:r>
        <w:rPr/>
        <w:t>1"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27.8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25"/>
                  </w:pPr>
                  <w:r>
                    <w:rPr/>
                    <w:t>CREATE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TABLE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1"/>
                    <w:ind w:left="1025"/>
                  </w:pPr>
                  <w:r>
                    <w:rPr/>
                    <w:t>(id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INT,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titre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TEXT,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TEXT,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ann_publi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note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INT);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6"/>
        <w:ind w:left="0"/>
        <w:rPr>
          <w:sz w:val="11"/>
        </w:rPr>
      </w:pPr>
    </w:p>
    <w:p>
      <w:pPr>
        <w:pStyle w:val="BodyText"/>
        <w:spacing w:before="91"/>
      </w:pPr>
      <w:r>
        <w:rPr/>
        <w:t>Cliquez</w:t>
      </w:r>
      <w:r>
        <w:rPr>
          <w:spacing w:val="-1"/>
        </w:rPr>
        <w:t> </w:t>
      </w:r>
      <w:r>
        <w:rPr/>
        <w:t>ensuite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le petit</w:t>
      </w:r>
      <w:r>
        <w:rPr>
          <w:spacing w:val="-3"/>
        </w:rPr>
        <w:t> </w:t>
      </w:r>
      <w:r>
        <w:rPr/>
        <w:t>triangle</w:t>
      </w:r>
      <w:r>
        <w:rPr>
          <w:spacing w:val="-1"/>
        </w:rPr>
        <w:t> </w:t>
      </w:r>
      <w:r>
        <w:rPr/>
        <w:t>situé</w:t>
      </w:r>
      <w:r>
        <w:rPr>
          <w:spacing w:val="-1"/>
        </w:rPr>
        <w:t> </w:t>
      </w:r>
      <w:r>
        <w:rPr/>
        <w:t>au-dessus de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fenêtre SQL</w:t>
      </w:r>
      <w:r>
        <w:rPr>
          <w:spacing w:val="-1"/>
        </w:rPr>
        <w:t> </w:t>
      </w:r>
      <w:r>
        <w:rPr/>
        <w:t>1</w:t>
      </w:r>
      <w:r>
        <w:rPr>
          <w:spacing w:val="-4"/>
        </w:rPr>
        <w:t> </w:t>
      </w:r>
      <w:r>
        <w:rPr/>
        <w:t>(ou</w:t>
      </w:r>
      <w:r>
        <w:rPr>
          <w:spacing w:val="-1"/>
        </w:rPr>
        <w:t> </w:t>
      </w:r>
      <w:r>
        <w:rPr/>
        <w:t>appuyez sur</w:t>
      </w:r>
      <w:r>
        <w:rPr>
          <w:spacing w:val="-1"/>
        </w:rPr>
        <w:t> </w:t>
      </w:r>
      <w:r>
        <w:rPr/>
        <w:t>F5),</w:t>
      </w:r>
      <w:r>
        <w:rPr>
          <w:spacing w:val="-1"/>
        </w:rPr>
        <w:t> </w:t>
      </w:r>
      <w:r>
        <w:rPr/>
        <w:t>vous devriez</w:t>
      </w:r>
      <w:r>
        <w:rPr>
          <w:spacing w:val="-3"/>
        </w:rPr>
        <w:t> </w:t>
      </w:r>
      <w:r>
        <w:rPr/>
        <w:t>avoir</w:t>
      </w:r>
      <w:r>
        <w:rPr>
          <w:spacing w:val="-1"/>
        </w:rPr>
        <w:t> </w:t>
      </w:r>
      <w:r>
        <w:rPr/>
        <w:t>ceci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848"/>
        <w:rPr>
          <w:sz w:val="20"/>
        </w:rPr>
      </w:pPr>
      <w:r>
        <w:rPr>
          <w:sz w:val="20"/>
        </w:rPr>
        <w:drawing>
          <wp:inline distT="0" distB="0" distL="0" distR="0">
            <wp:extent cx="5816308" cy="3379279"/>
            <wp:effectExtent l="0" t="0" r="0" b="0"/>
            <wp:docPr id="47" name="image24.jpeg" descr="DB Browser for SQL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308" cy="337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6"/>
        <w:ind w:right="4870"/>
      </w:pPr>
      <w:r>
        <w:rPr/>
        <w:t>Comme indiqué dans la fenêtre, "Requête exécutée avec succès" !</w:t>
      </w:r>
      <w:r>
        <w:rPr>
          <w:spacing w:val="-52"/>
        </w:rPr>
        <w:t> </w:t>
      </w:r>
      <w:r>
        <w:rPr/>
        <w:t>Vous</w:t>
      </w:r>
      <w:r>
        <w:rPr>
          <w:spacing w:val="-1"/>
        </w:rPr>
        <w:t> </w:t>
      </w:r>
      <w:r>
        <w:rPr/>
        <w:t>venez de</w:t>
      </w:r>
      <w:r>
        <w:rPr>
          <w:spacing w:val="-2"/>
        </w:rPr>
        <w:t> </w:t>
      </w:r>
      <w:r>
        <w:rPr/>
        <w:t>créer</w:t>
      </w:r>
      <w:r>
        <w:rPr>
          <w:spacing w:val="-2"/>
        </w:rPr>
        <w:t> </w:t>
      </w:r>
      <w:r>
        <w:rPr/>
        <w:t>votre</w:t>
      </w:r>
      <w:r>
        <w:rPr>
          <w:spacing w:val="-2"/>
        </w:rPr>
        <w:t> </w:t>
      </w:r>
      <w:r>
        <w:rPr/>
        <w:t>première</w:t>
      </w:r>
      <w:r>
        <w:rPr>
          <w:spacing w:val="-2"/>
        </w:rPr>
        <w:t> </w:t>
      </w:r>
      <w:r>
        <w:rPr/>
        <w:t>table.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BodyText"/>
        <w:spacing w:line="252" w:lineRule="exact"/>
      </w:pPr>
      <w:r>
        <w:rPr/>
        <w:t>Revenons</w:t>
      </w:r>
      <w:r>
        <w:rPr>
          <w:spacing w:val="-3"/>
        </w:rPr>
        <w:t> </w:t>
      </w:r>
      <w:r>
        <w:rPr/>
        <w:t>sur</w:t>
      </w:r>
      <w:r>
        <w:rPr>
          <w:spacing w:val="-2"/>
        </w:rPr>
        <w:t> </w:t>
      </w:r>
      <w:r>
        <w:rPr/>
        <w:t>cette</w:t>
      </w:r>
      <w:r>
        <w:rPr>
          <w:spacing w:val="-1"/>
        </w:rPr>
        <w:t> </w:t>
      </w:r>
      <w:r>
        <w:rPr/>
        <w:t>première</w:t>
      </w:r>
      <w:r>
        <w:rPr>
          <w:spacing w:val="-1"/>
        </w:rPr>
        <w:t> </w:t>
      </w:r>
      <w:r>
        <w:rPr/>
        <w:t>requête :</w:t>
      </w:r>
    </w:p>
    <w:p>
      <w:pPr>
        <w:pStyle w:val="BodyText"/>
        <w:ind w:right="986"/>
      </w:pPr>
      <w:r>
        <w:rPr/>
        <w:t>Le </w:t>
      </w:r>
      <w:r>
        <w:rPr>
          <w:i/>
        </w:rPr>
        <w:t>CREATE TABLE LIVRES </w:t>
      </w:r>
      <w:r>
        <w:rPr/>
        <w:t>ne devrait pas vous poser de problème : nous créons une nouvelle table nommée</w:t>
      </w:r>
      <w:r>
        <w:rPr>
          <w:spacing w:val="-52"/>
        </w:rPr>
        <w:t> </w:t>
      </w:r>
      <w:r>
        <w:rPr/>
        <w:t>"LIVRES".</w:t>
      </w:r>
    </w:p>
    <w:p>
      <w:pPr>
        <w:pStyle w:val="BodyText"/>
        <w:ind w:right="7535"/>
      </w:pPr>
      <w:r>
        <w:rPr/>
        <w:t>La suite est à peine plus complexe :</w:t>
      </w:r>
      <w:r>
        <w:rPr>
          <w:spacing w:val="-52"/>
        </w:rPr>
        <w:t> </w:t>
      </w:r>
      <w:r>
        <w:rPr/>
        <w:t>nous</w:t>
      </w:r>
      <w:r>
        <w:rPr>
          <w:spacing w:val="-1"/>
        </w:rPr>
        <w:t> </w:t>
      </w:r>
      <w:r>
        <w:rPr/>
        <w:t>créons ensuite</w:t>
      </w:r>
      <w:r>
        <w:rPr>
          <w:spacing w:val="-3"/>
        </w:rPr>
        <w:t> </w:t>
      </w:r>
      <w:r>
        <w:rPr/>
        <w:t>les</w:t>
      </w:r>
      <w:r>
        <w:rPr>
          <w:spacing w:val="-2"/>
        </w:rPr>
        <w:t> </w:t>
      </w:r>
      <w:r>
        <w:rPr/>
        <w:t>attributs</w:t>
      </w:r>
      <w:r>
        <w:rPr>
          <w:spacing w:val="-3"/>
        </w:rPr>
        <w:t> </w:t>
      </w:r>
      <w:r>
        <w:rPr/>
        <w:t>:</w:t>
      </w:r>
    </w:p>
    <w:p>
      <w:pPr>
        <w:pStyle w:val="ListParagraph"/>
        <w:numPr>
          <w:ilvl w:val="0"/>
          <w:numId w:val="6"/>
        </w:numPr>
        <w:tabs>
          <w:tab w:pos="980" w:val="left" w:leader="none"/>
          <w:tab w:pos="981" w:val="left" w:leader="none"/>
        </w:tabs>
        <w:spacing w:line="252" w:lineRule="exact" w:before="1" w:after="0"/>
        <w:ind w:left="980" w:right="0" w:hanging="361"/>
        <w:jc w:val="left"/>
        <w:rPr>
          <w:sz w:val="22"/>
        </w:rPr>
      </w:pPr>
      <w:r>
        <w:rPr>
          <w:sz w:val="22"/>
        </w:rPr>
        <w:t>id</w:t>
      </w:r>
    </w:p>
    <w:p>
      <w:pPr>
        <w:pStyle w:val="ListParagraph"/>
        <w:numPr>
          <w:ilvl w:val="0"/>
          <w:numId w:val="6"/>
        </w:numPr>
        <w:tabs>
          <w:tab w:pos="980" w:val="left" w:leader="none"/>
          <w:tab w:pos="981" w:val="left" w:leader="none"/>
        </w:tabs>
        <w:spacing w:line="252" w:lineRule="exact" w:before="0" w:after="0"/>
        <w:ind w:left="980" w:right="0" w:hanging="361"/>
        <w:jc w:val="left"/>
        <w:rPr>
          <w:sz w:val="22"/>
        </w:rPr>
      </w:pPr>
      <w:r>
        <w:rPr>
          <w:sz w:val="22"/>
        </w:rPr>
        <w:t>titre</w:t>
      </w:r>
    </w:p>
    <w:p>
      <w:pPr>
        <w:pStyle w:val="ListParagraph"/>
        <w:numPr>
          <w:ilvl w:val="0"/>
          <w:numId w:val="6"/>
        </w:numPr>
        <w:tabs>
          <w:tab w:pos="980" w:val="left" w:leader="none"/>
          <w:tab w:pos="981" w:val="left" w:leader="none"/>
        </w:tabs>
        <w:spacing w:line="252" w:lineRule="exact" w:before="1" w:after="0"/>
        <w:ind w:left="980" w:right="0" w:hanging="361"/>
        <w:jc w:val="left"/>
        <w:rPr>
          <w:sz w:val="22"/>
        </w:rPr>
      </w:pPr>
      <w:r>
        <w:rPr>
          <w:sz w:val="22"/>
        </w:rPr>
        <w:t>auteur</w:t>
      </w:r>
    </w:p>
    <w:p>
      <w:pPr>
        <w:pStyle w:val="ListParagraph"/>
        <w:numPr>
          <w:ilvl w:val="0"/>
          <w:numId w:val="6"/>
        </w:numPr>
        <w:tabs>
          <w:tab w:pos="980" w:val="left" w:leader="none"/>
          <w:tab w:pos="981" w:val="left" w:leader="none"/>
        </w:tabs>
        <w:spacing w:line="252" w:lineRule="exact" w:before="0" w:after="0"/>
        <w:ind w:left="980" w:right="0" w:hanging="361"/>
        <w:jc w:val="left"/>
        <w:rPr>
          <w:sz w:val="22"/>
        </w:rPr>
      </w:pPr>
      <w:r>
        <w:rPr>
          <w:sz w:val="22"/>
        </w:rPr>
        <w:t>ann_pulbi</w:t>
      </w:r>
    </w:p>
    <w:p>
      <w:pPr>
        <w:spacing w:after="0" w:line="252" w:lineRule="exact"/>
        <w:jc w:val="left"/>
        <w:rPr>
          <w:sz w:val="22"/>
        </w:rPr>
        <w:sectPr>
          <w:pgSz w:w="11910" w:h="16840"/>
          <w:pgMar w:header="0" w:footer="702" w:top="700" w:bottom="960" w:left="460" w:right="500"/>
        </w:sectPr>
      </w:pPr>
    </w:p>
    <w:p>
      <w:pPr>
        <w:pStyle w:val="ListParagraph"/>
        <w:numPr>
          <w:ilvl w:val="0"/>
          <w:numId w:val="6"/>
        </w:numPr>
        <w:tabs>
          <w:tab w:pos="980" w:val="left" w:leader="none"/>
          <w:tab w:pos="981" w:val="left" w:leader="none"/>
        </w:tabs>
        <w:spacing w:line="252" w:lineRule="exact" w:before="80" w:after="0"/>
        <w:ind w:left="980" w:right="0" w:hanging="361"/>
        <w:jc w:val="left"/>
        <w:rPr>
          <w:sz w:val="22"/>
        </w:rPr>
      </w:pPr>
      <w:r>
        <w:rPr>
          <w:sz w:val="22"/>
        </w:rPr>
        <w:t>note</w:t>
      </w:r>
    </w:p>
    <w:p>
      <w:pPr>
        <w:pStyle w:val="BodyText"/>
        <w:spacing w:line="252" w:lineRule="exact"/>
      </w:pPr>
      <w:r>
        <w:rPr/>
        <w:t>Comme</w:t>
      </w:r>
      <w:r>
        <w:rPr>
          <w:spacing w:val="-1"/>
        </w:rPr>
        <w:t> </w:t>
      </w:r>
      <w:r>
        <w:rPr/>
        <w:t>vous</w:t>
      </w:r>
      <w:r>
        <w:rPr>
          <w:spacing w:val="-1"/>
        </w:rPr>
        <w:t> </w:t>
      </w:r>
      <w:r>
        <w:rPr/>
        <w:t>l'avez</w:t>
      </w:r>
      <w:r>
        <w:rPr>
          <w:spacing w:val="-1"/>
        </w:rPr>
        <w:t> </w:t>
      </w:r>
      <w:r>
        <w:rPr/>
        <w:t>sans doute</w:t>
      </w:r>
      <w:r>
        <w:rPr>
          <w:spacing w:val="-3"/>
        </w:rPr>
        <w:t> </w:t>
      </w:r>
      <w:r>
        <w:rPr/>
        <w:t>remarqué,</w:t>
      </w:r>
      <w:r>
        <w:rPr>
          <w:spacing w:val="-1"/>
        </w:rPr>
        <w:t> </w:t>
      </w:r>
      <w:r>
        <w:rPr/>
        <w:t>nous avons</w:t>
      </w:r>
      <w:r>
        <w:rPr>
          <w:spacing w:val="-1"/>
        </w:rPr>
        <w:t> </w:t>
      </w:r>
      <w:r>
        <w:rPr/>
        <w:t>pour</w:t>
      </w:r>
      <w:r>
        <w:rPr>
          <w:spacing w:val="-1"/>
        </w:rPr>
        <w:t> </w:t>
      </w:r>
      <w:r>
        <w:rPr/>
        <w:t>chaque</w:t>
      </w:r>
      <w:r>
        <w:rPr>
          <w:spacing w:val="-3"/>
        </w:rPr>
        <w:t> </w:t>
      </w:r>
      <w:r>
        <w:rPr/>
        <w:t>attribut</w:t>
      </w:r>
      <w:r>
        <w:rPr>
          <w:spacing w:val="1"/>
        </w:rPr>
        <w:t> </w:t>
      </w:r>
      <w:r>
        <w:rPr/>
        <w:t>précisé</w:t>
      </w:r>
      <w:r>
        <w:rPr>
          <w:spacing w:val="-3"/>
        </w:rPr>
        <w:t> </w:t>
      </w:r>
      <w:r>
        <w:rPr/>
        <w:t>son</w:t>
      </w:r>
      <w:r>
        <w:rPr>
          <w:spacing w:val="-1"/>
        </w:rPr>
        <w:t> </w:t>
      </w:r>
      <w:r>
        <w:rPr/>
        <w:t>domaine</w:t>
      </w:r>
      <w:r>
        <w:rPr>
          <w:spacing w:val="-2"/>
        </w:rPr>
        <w:t> </w:t>
      </w:r>
      <w:r>
        <w:rPr/>
        <w:t>: id</w:t>
      </w:r>
      <w:r>
        <w:rPr>
          <w:spacing w:val="-4"/>
        </w:rPr>
        <w:t> </w:t>
      </w:r>
      <w:r>
        <w:rPr/>
        <w:t>:</w:t>
      </w:r>
      <w:r>
        <w:rPr>
          <w:spacing w:val="1"/>
        </w:rPr>
        <w:t> </w:t>
      </w:r>
      <w:r>
        <w:rPr/>
        <w:t>entier</w:t>
      </w:r>
      <w:r>
        <w:rPr>
          <w:spacing w:val="-2"/>
        </w:rPr>
        <w:t> </w:t>
      </w:r>
      <w:r>
        <w:rPr/>
        <w:t>(INT),</w:t>
      </w:r>
      <w:r>
        <w:rPr>
          <w:spacing w:val="-1"/>
        </w:rPr>
        <w:t> </w:t>
      </w:r>
      <w:r>
        <w:rPr/>
        <w:t>titre</w:t>
      </w:r>
    </w:p>
    <w:p>
      <w:pPr>
        <w:pStyle w:val="BodyText"/>
        <w:spacing w:line="480" w:lineRule="auto" w:before="1"/>
        <w:ind w:right="2436"/>
      </w:pPr>
      <w:r>
        <w:rPr/>
        <w:t>: chaîne de caractères (TEXT), auteur : chaîne de caractères, ann_publi : entier et note : entier</w:t>
      </w:r>
      <w:r>
        <w:rPr>
          <w:spacing w:val="-52"/>
        </w:rPr>
        <w:t> </w:t>
      </w:r>
      <w:r>
        <w:rPr/>
        <w:t>Nous</w:t>
      </w:r>
      <w:r>
        <w:rPr>
          <w:spacing w:val="-1"/>
        </w:rPr>
        <w:t> </w:t>
      </w:r>
      <w:r>
        <w:rPr/>
        <w:t>allons maintenant</w:t>
      </w:r>
      <w:r>
        <w:rPr>
          <w:spacing w:val="-2"/>
        </w:rPr>
        <w:t> </w:t>
      </w:r>
      <w:r>
        <w:rPr/>
        <w:t>ajouter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données</w:t>
      </w:r>
      <w:r>
        <w:rPr>
          <w:spacing w:val="-2"/>
        </w:rPr>
        <w:t> </w:t>
      </w:r>
      <w:r>
        <w:rPr/>
        <w:t>:</w:t>
      </w:r>
    </w:p>
    <w:p>
      <w:pPr>
        <w:spacing w:line="252" w:lineRule="exact"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 vous-même 2</w:t>
      </w:r>
    </w:p>
    <w:p>
      <w:pPr>
        <w:pStyle w:val="BodyText"/>
        <w:spacing w:before="2"/>
        <w:ind w:right="353"/>
      </w:pPr>
      <w:r>
        <w:rPr/>
        <w:t>Toujours dans l'onglet "Exécuter le SQL", après avoir effacé la fenêtre SQL 1, copiez-collez dans cette même fenêtre</w:t>
      </w:r>
      <w:r>
        <w:rPr>
          <w:spacing w:val="-52"/>
        </w:rPr>
        <w:t> </w:t>
      </w:r>
      <w:r>
        <w:rPr/>
        <w:t>la requête</w:t>
      </w:r>
      <w:r>
        <w:rPr>
          <w:spacing w:val="-2"/>
        </w:rPr>
        <w:t> </w:t>
      </w:r>
      <w:r>
        <w:rPr/>
        <w:t>ci-dessous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242.8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1025"/>
                  </w:pPr>
                  <w:r>
                    <w:rPr/>
                    <w:t>INSERT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INTO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ind w:left="1025" w:right="6940"/>
                  </w:pPr>
                  <w:r>
                    <w:rPr/>
                    <w:t>(id,titre,auteur,ann_publi,note)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VALUES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(1,'1984','Orwell',1949,10),</w:t>
                  </w:r>
                </w:p>
                <w:p>
                  <w:pPr>
                    <w:pStyle w:val="BodyText"/>
                    <w:spacing w:line="252" w:lineRule="exact"/>
                    <w:ind w:left="1025"/>
                  </w:pPr>
                  <w:r>
                    <w:rPr/>
                    <w:t>(2,'Dune','Herbert',1965,8),</w:t>
                  </w:r>
                </w:p>
                <w:p>
                  <w:pPr>
                    <w:pStyle w:val="BodyText"/>
                    <w:spacing w:line="252" w:lineRule="exact"/>
                    <w:ind w:left="1025"/>
                  </w:pPr>
                  <w:r>
                    <w:rPr/>
                    <w:t>(3,'Fondation','Asimov',1951,9),</w:t>
                  </w:r>
                </w:p>
                <w:p>
                  <w:pPr>
                    <w:pStyle w:val="BodyText"/>
                    <w:spacing w:before="1"/>
                    <w:ind w:left="1025" w:right="5644"/>
                  </w:pPr>
                  <w:r>
                    <w:rPr/>
                    <w:t>(4,'Le meilleur des mondes','Huxley',1931,7),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(5,'Fahrenheit 451','Bradbury',1953,7),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(6,'Ubik','K.Dick',1969,9),</w:t>
                  </w:r>
                </w:p>
                <w:p>
                  <w:pPr>
                    <w:pStyle w:val="BodyText"/>
                    <w:ind w:left="1025" w:right="5534"/>
                  </w:pPr>
                  <w:r>
                    <w:rPr/>
                    <w:t>(7,'Chroniques martiennes','Bradbury',1950,8),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(8,'La nuit des temps','Barjavel',1968,7),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(9,'Blade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Runner','K.Dick',1968,8),</w:t>
                  </w:r>
                </w:p>
                <w:p>
                  <w:pPr>
                    <w:pStyle w:val="BodyText"/>
                    <w:spacing w:line="252" w:lineRule="exact"/>
                    <w:ind w:left="1025"/>
                  </w:pPr>
                  <w:r>
                    <w:rPr/>
                    <w:t>(10,'Les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Robots','Asimov',1950,9),</w:t>
                  </w:r>
                </w:p>
                <w:p>
                  <w:pPr>
                    <w:pStyle w:val="BodyText"/>
                    <w:ind w:left="1025" w:right="5815"/>
                  </w:pPr>
                  <w:r>
                    <w:rPr/>
                    <w:t>(11,'La Planète des singes','Boulle',1963,8),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(12,'Ravage','Barjavel',1943,8),</w:t>
                  </w:r>
                </w:p>
                <w:p>
                  <w:pPr>
                    <w:pStyle w:val="BodyText"/>
                    <w:ind w:left="1025" w:right="5241"/>
                  </w:pPr>
                  <w:r>
                    <w:rPr/>
                    <w:t>(13,'Le Maître du Haut Château','K.Dick',1962,8),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(14,'Le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monde des Ā','Van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Vogt',1945,7),</w:t>
                  </w:r>
                </w:p>
                <w:p>
                  <w:pPr>
                    <w:pStyle w:val="BodyText"/>
                    <w:spacing w:line="244" w:lineRule="auto"/>
                    <w:ind w:left="1025" w:right="5772"/>
                  </w:pPr>
                  <w:r>
                    <w:rPr/>
                    <w:t>(15,'La Fin de l’éternité','Asimov',1955,8),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(16,'De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la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Terre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à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la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Lune','Verne',1865,10);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ind w:left="0"/>
        <w:rPr>
          <w:sz w:val="11"/>
        </w:rPr>
      </w:pPr>
    </w:p>
    <w:p>
      <w:pPr>
        <w:pStyle w:val="BodyText"/>
        <w:spacing w:before="92"/>
      </w:pPr>
      <w:r>
        <w:rPr/>
        <w:t>Ici aussi,</w:t>
      </w:r>
      <w:r>
        <w:rPr>
          <w:spacing w:val="-4"/>
        </w:rPr>
        <w:t> </w:t>
      </w:r>
      <w:r>
        <w:rPr/>
        <w:t>aucun</w:t>
      </w:r>
      <w:r>
        <w:rPr>
          <w:spacing w:val="-3"/>
        </w:rPr>
        <w:t> </w:t>
      </w:r>
      <w:r>
        <w:rPr/>
        <w:t>problème,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requête</w:t>
      </w:r>
      <w:r>
        <w:rPr>
          <w:spacing w:val="-1"/>
        </w:rPr>
        <w:t> </w:t>
      </w:r>
      <w:r>
        <w:rPr/>
        <w:t>a bien</w:t>
      </w:r>
      <w:r>
        <w:rPr>
          <w:spacing w:val="-3"/>
        </w:rPr>
        <w:t> </w:t>
      </w:r>
      <w:r>
        <w:rPr/>
        <w:t>été</w:t>
      </w:r>
      <w:r>
        <w:rPr>
          <w:spacing w:val="-1"/>
        </w:rPr>
        <w:t> </w:t>
      </w:r>
      <w:r>
        <w:rPr/>
        <w:t>exécutée :</w:t>
      </w:r>
    </w:p>
    <w:p>
      <w:pPr>
        <w:pStyle w:val="BodyText"/>
        <w:ind w:left="1172"/>
        <w:rPr>
          <w:sz w:val="20"/>
        </w:rPr>
      </w:pPr>
      <w:r>
        <w:rPr>
          <w:sz w:val="20"/>
        </w:rPr>
        <w:drawing>
          <wp:inline distT="0" distB="0" distL="0" distR="0">
            <wp:extent cx="5501343" cy="3210972"/>
            <wp:effectExtent l="0" t="0" r="0" b="0"/>
            <wp:docPr id="49" name="image25.jpeg" descr="DB Browser for SQL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343" cy="321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  <w:r>
        <w:rPr/>
        <w:t>La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LIVRES</w:t>
      </w:r>
      <w:r>
        <w:rPr>
          <w:spacing w:val="-2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bien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données</w:t>
      </w:r>
      <w:r>
        <w:rPr>
          <w:spacing w:val="-1"/>
        </w:rPr>
        <w:t> </w:t>
      </w:r>
      <w:r>
        <w:rPr/>
        <w:t>souhaitées</w:t>
      </w:r>
      <w:r>
        <w:rPr>
          <w:spacing w:val="-2"/>
        </w:rPr>
        <w:t> </w:t>
      </w:r>
      <w:r>
        <w:rPr/>
        <w:t>(onglet</w:t>
      </w:r>
      <w:r>
        <w:rPr>
          <w:spacing w:val="-3"/>
        </w:rPr>
        <w:t> </w:t>
      </w:r>
      <w:r>
        <w:rPr/>
        <w:t>"Parcourir</w:t>
      </w:r>
      <w:r>
        <w:rPr>
          <w:spacing w:val="-3"/>
        </w:rPr>
        <w:t> </w:t>
      </w:r>
      <w:r>
        <w:rPr/>
        <w:t>les</w:t>
      </w:r>
      <w:r>
        <w:rPr>
          <w:spacing w:val="-1"/>
        </w:rPr>
        <w:t> </w:t>
      </w:r>
      <w:r>
        <w:rPr/>
        <w:t>données")</w:t>
      </w:r>
      <w:r>
        <w:rPr>
          <w:spacing w:val="-3"/>
        </w:rPr>
        <w:t> </w:t>
      </w:r>
      <w:r>
        <w:rPr/>
        <w:t>:</w:t>
      </w:r>
    </w:p>
    <w:p>
      <w:pPr>
        <w:spacing w:after="0"/>
        <w:sectPr>
          <w:pgSz w:w="11910" w:h="16840"/>
          <w:pgMar w:header="0" w:footer="702" w:top="620" w:bottom="960" w:left="460" w:right="500"/>
        </w:sectPr>
      </w:pPr>
    </w:p>
    <w:p>
      <w:pPr>
        <w:pStyle w:val="BodyText"/>
        <w:ind w:left="880"/>
        <w:rPr>
          <w:sz w:val="20"/>
        </w:rPr>
      </w:pPr>
      <w:r>
        <w:rPr>
          <w:sz w:val="20"/>
        </w:rPr>
        <w:drawing>
          <wp:inline distT="0" distB="0" distL="0" distR="0">
            <wp:extent cx="5900390" cy="3457575"/>
            <wp:effectExtent l="0" t="0" r="0" b="0"/>
            <wp:docPr id="51" name="image26.jpeg" descr="DB Browser for SQL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39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  <w:rPr>
          <w:sz w:val="10"/>
        </w:rPr>
      </w:pPr>
    </w:p>
    <w:p>
      <w:pPr>
        <w:pStyle w:val="BodyText"/>
        <w:spacing w:before="92"/>
        <w:ind w:right="868"/>
      </w:pPr>
      <w:r>
        <w:rPr/>
        <w:t>Nous allons apprendre à effectuer des requêtes d'interrogation sur la base de données que nous venons de créer.</w:t>
      </w:r>
      <w:r>
        <w:rPr>
          <w:spacing w:val="-52"/>
        </w:rPr>
        <w:t> </w:t>
      </w:r>
      <w:r>
        <w:rPr/>
        <w:t>Toutes</w:t>
      </w:r>
      <w:r>
        <w:rPr>
          <w:spacing w:val="-3"/>
        </w:rPr>
        <w:t> </w:t>
      </w:r>
      <w:r>
        <w:rPr/>
        <w:t>les requêtes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feront</w:t>
      </w:r>
      <w:r>
        <w:rPr>
          <w:spacing w:val="1"/>
        </w:rPr>
        <w:t> </w:t>
      </w:r>
      <w:r>
        <w:rPr/>
        <w:t>dans la</w:t>
      </w:r>
      <w:r>
        <w:rPr>
          <w:spacing w:val="-3"/>
        </w:rPr>
        <w:t> </w:t>
      </w:r>
      <w:r>
        <w:rPr/>
        <w:t>fenêtre SQL 1 de l'onglet</w:t>
      </w:r>
      <w:r>
        <w:rPr>
          <w:spacing w:val="-2"/>
        </w:rPr>
        <w:t> </w:t>
      </w:r>
      <w:r>
        <w:rPr/>
        <w:t>"Exécuter le</w:t>
      </w:r>
      <w:r>
        <w:rPr>
          <w:spacing w:val="-1"/>
        </w:rPr>
        <w:t> </w:t>
      </w:r>
      <w:r>
        <w:rPr/>
        <w:t>SQL"</w:t>
      </w:r>
    </w:p>
    <w:p>
      <w:pPr>
        <w:pStyle w:val="BodyText"/>
        <w:spacing w:before="10"/>
        <w:ind w:left="0"/>
        <w:rPr>
          <w:sz w:val="21"/>
        </w:rPr>
      </w:pPr>
    </w:p>
    <w:p>
      <w:pPr>
        <w:spacing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 vous-même 3</w:t>
      </w:r>
    </w:p>
    <w:p>
      <w:pPr>
        <w:pStyle w:val="BodyText"/>
        <w:spacing w:before="2"/>
      </w:pPr>
      <w:r>
        <w:rPr/>
        <w:t>Saisissez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requête SQL</w:t>
      </w:r>
      <w:r>
        <w:rPr>
          <w:spacing w:val="-4"/>
        </w:rPr>
        <w:t> </w:t>
      </w:r>
      <w:r>
        <w:rPr/>
        <w:t>suivante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27.9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 w:right="6922"/>
                  </w:pPr>
                  <w:r>
                    <w:rPr/>
                    <w:t>SELECT id, titre, auteur, ann_publi, note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4"/>
        <w:ind w:left="0"/>
        <w:rPr>
          <w:sz w:val="11"/>
        </w:rPr>
      </w:pPr>
    </w:p>
    <w:p>
      <w:pPr>
        <w:pStyle w:val="BodyText"/>
        <w:spacing w:before="91"/>
      </w:pPr>
      <w:r>
        <w:rPr/>
        <w:t>Puis</w:t>
      </w:r>
      <w:r>
        <w:rPr>
          <w:spacing w:val="-1"/>
        </w:rPr>
        <w:t> </w:t>
      </w:r>
      <w:r>
        <w:rPr/>
        <w:t>appuyez</w:t>
      </w:r>
      <w:r>
        <w:rPr>
          <w:spacing w:val="-1"/>
        </w:rPr>
        <w:t> </w:t>
      </w:r>
      <w:r>
        <w:rPr/>
        <w:t>sur le</w:t>
      </w:r>
      <w:r>
        <w:rPr>
          <w:spacing w:val="-1"/>
        </w:rPr>
        <w:t> </w:t>
      </w:r>
      <w:r>
        <w:rPr/>
        <w:t>triangle</w:t>
      </w:r>
      <w:r>
        <w:rPr>
          <w:spacing w:val="-3"/>
        </w:rPr>
        <w:t> </w:t>
      </w:r>
      <w:r>
        <w:rPr/>
        <w:t>(ou la</w:t>
      </w:r>
      <w:r>
        <w:rPr>
          <w:spacing w:val="-1"/>
        </w:rPr>
        <w:t> </w:t>
      </w:r>
      <w:r>
        <w:rPr/>
        <w:t>touche</w:t>
      </w:r>
      <w:r>
        <w:rPr>
          <w:spacing w:val="-1"/>
        </w:rPr>
        <w:t> </w:t>
      </w:r>
      <w:r>
        <w:rPr/>
        <w:t>F5).</w:t>
      </w:r>
    </w:p>
    <w:p>
      <w:pPr>
        <w:pStyle w:val="BodyText"/>
        <w:spacing w:before="2"/>
      </w:pPr>
      <w:r>
        <w:rPr/>
        <w:t>Après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temps</w:t>
      </w:r>
      <w:r>
        <w:rPr>
          <w:spacing w:val="-1"/>
        </w:rPr>
        <w:t> </w:t>
      </w:r>
      <w:r>
        <w:rPr/>
        <w:t>plus ou</w:t>
      </w:r>
      <w:r>
        <w:rPr>
          <w:spacing w:val="-3"/>
        </w:rPr>
        <w:t> </w:t>
      </w:r>
      <w:r>
        <w:rPr/>
        <w:t>moins</w:t>
      </w:r>
      <w:r>
        <w:rPr>
          <w:spacing w:val="-2"/>
        </w:rPr>
        <w:t> </w:t>
      </w:r>
      <w:r>
        <w:rPr/>
        <w:t>long,</w:t>
      </w:r>
      <w:r>
        <w:rPr>
          <w:spacing w:val="-1"/>
        </w:rPr>
        <w:t> </w:t>
      </w:r>
      <w:r>
        <w:rPr/>
        <w:t>vous devriez</w:t>
      </w:r>
      <w:r>
        <w:rPr>
          <w:spacing w:val="-3"/>
        </w:rPr>
        <w:t> </w:t>
      </w:r>
      <w:r>
        <w:rPr/>
        <w:t>voir</w:t>
      </w:r>
      <w:r>
        <w:rPr>
          <w:spacing w:val="1"/>
        </w:rPr>
        <w:t> </w:t>
      </w:r>
      <w:r>
        <w:rPr/>
        <w:t>s'afficher</w:t>
      </w:r>
      <w:r>
        <w:rPr>
          <w:spacing w:val="-1"/>
        </w:rPr>
        <w:t> </w:t>
      </w:r>
      <w:r>
        <w:rPr/>
        <w:t>ceci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left="1249"/>
        <w:rPr>
          <w:sz w:val="20"/>
        </w:rPr>
      </w:pPr>
      <w:r>
        <w:rPr>
          <w:sz w:val="20"/>
        </w:rPr>
        <w:drawing>
          <wp:inline distT="0" distB="0" distL="0" distR="0">
            <wp:extent cx="5379199" cy="3733419"/>
            <wp:effectExtent l="0" t="0" r="0" b="0"/>
            <wp:docPr id="53" name="image27.jpeg" descr="DB Browser for SQL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199" cy="373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ind w:right="231"/>
      </w:pPr>
      <w:r>
        <w:rPr/>
        <w:t>Comme</w:t>
      </w:r>
      <w:r>
        <w:rPr>
          <w:spacing w:val="-1"/>
        </w:rPr>
        <w:t> </w:t>
      </w:r>
      <w:r>
        <w:rPr/>
        <w:t>vous</w:t>
      </w:r>
      <w:r>
        <w:rPr>
          <w:spacing w:val="-1"/>
        </w:rPr>
        <w:t> </w:t>
      </w:r>
      <w:r>
        <w:rPr/>
        <w:t>pouvez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constater,</w:t>
      </w:r>
      <w:r>
        <w:rPr>
          <w:spacing w:val="-1"/>
        </w:rPr>
        <w:t> </w:t>
      </w:r>
      <w:r>
        <w:rPr/>
        <w:t>notre</w:t>
      </w:r>
      <w:r>
        <w:rPr>
          <w:spacing w:val="-3"/>
        </w:rPr>
        <w:t> </w:t>
      </w:r>
      <w:r>
        <w:rPr/>
        <w:t>requête</w:t>
      </w:r>
      <w:r>
        <w:rPr>
          <w:spacing w:val="-1"/>
        </w:rPr>
        <w:t> </w:t>
      </w:r>
      <w:r>
        <w:rPr/>
        <w:t>SQL a</w:t>
      </w:r>
      <w:r>
        <w:rPr>
          <w:spacing w:val="-4"/>
        </w:rPr>
        <w:t> </w:t>
      </w:r>
      <w:r>
        <w:rPr/>
        <w:t>permis</w:t>
      </w:r>
      <w:r>
        <w:rPr>
          <w:spacing w:val="-3"/>
        </w:rPr>
        <w:t> </w:t>
      </w:r>
      <w:r>
        <w:rPr/>
        <w:t>d'afficher</w:t>
      </w:r>
      <w:r>
        <w:rPr>
          <w:spacing w:val="-3"/>
        </w:rPr>
        <w:t> </w:t>
      </w:r>
      <w:r>
        <w:rPr/>
        <w:t>tous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livres.</w:t>
      </w:r>
      <w:r>
        <w:rPr>
          <w:spacing w:val="-1"/>
        </w:rPr>
        <w:t> </w:t>
      </w:r>
      <w:r>
        <w:rPr/>
        <w:t>Nous avons</w:t>
      </w:r>
      <w:r>
        <w:rPr>
          <w:spacing w:val="-3"/>
        </w:rPr>
        <w:t> </w:t>
      </w:r>
      <w:r>
        <w:rPr/>
        <w:t>ici 2</w:t>
      </w:r>
      <w:r>
        <w:rPr>
          <w:spacing w:val="-4"/>
        </w:rPr>
        <w:t> </w:t>
      </w:r>
      <w:r>
        <w:rPr/>
        <w:t>mots</w:t>
      </w:r>
      <w:r>
        <w:rPr>
          <w:spacing w:val="-3"/>
        </w:rPr>
        <w:t> </w:t>
      </w:r>
      <w:r>
        <w:rPr/>
        <w:t>clés</w:t>
      </w:r>
      <w:r>
        <w:rPr>
          <w:spacing w:val="-1"/>
        </w:rPr>
        <w:t> </w:t>
      </w:r>
      <w:r>
        <w:rPr/>
        <w:t>du</w:t>
      </w:r>
      <w:r>
        <w:rPr>
          <w:spacing w:val="-52"/>
        </w:rPr>
        <w:t> </w:t>
      </w:r>
      <w:r>
        <w:rPr/>
        <w:t>langage</w:t>
      </w:r>
      <w:r>
        <w:rPr>
          <w:spacing w:val="-1"/>
        </w:rPr>
        <w:t> </w:t>
      </w:r>
      <w:r>
        <w:rPr/>
        <w:t>SQL</w:t>
      </w:r>
      <w:r>
        <w:rPr>
          <w:spacing w:val="-1"/>
        </w:rPr>
        <w:t> </w:t>
      </w:r>
      <w:r>
        <w:rPr>
          <w:i/>
        </w:rPr>
        <w:t>SELECT</w:t>
      </w:r>
      <w:r>
        <w:rPr>
          <w:i/>
          <w:spacing w:val="-2"/>
        </w:rPr>
        <w:t> </w:t>
      </w:r>
      <w:r>
        <w:rPr/>
        <w:t>qui</w:t>
      </w:r>
      <w:r>
        <w:rPr>
          <w:spacing w:val="-3"/>
        </w:rPr>
        <w:t> </w:t>
      </w:r>
      <w:r>
        <w:rPr/>
        <w:t>permet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sélectionner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attributs</w:t>
      </w:r>
      <w:r>
        <w:rPr>
          <w:spacing w:val="-1"/>
        </w:rPr>
        <w:t> </w:t>
      </w:r>
      <w:r>
        <w:rPr/>
        <w:t>qui devront</w:t>
      </w:r>
      <w:r>
        <w:rPr>
          <w:spacing w:val="-3"/>
        </w:rPr>
        <w:t> </w:t>
      </w:r>
      <w:r>
        <w:rPr/>
        <w:t>être</w:t>
      </w:r>
      <w:r>
        <w:rPr>
          <w:spacing w:val="-3"/>
        </w:rPr>
        <w:t> </w:t>
      </w:r>
      <w:r>
        <w:rPr/>
        <w:t>"affichés" (je</w:t>
      </w:r>
      <w:r>
        <w:rPr>
          <w:spacing w:val="-3"/>
        </w:rPr>
        <w:t> </w:t>
      </w:r>
      <w:r>
        <w:rPr/>
        <w:t>mets</w:t>
      </w:r>
      <w:r>
        <w:rPr>
          <w:spacing w:val="-3"/>
        </w:rPr>
        <w:t> </w:t>
      </w:r>
      <w:r>
        <w:rPr/>
        <w:t>"affichés"</w:t>
      </w:r>
      <w:r>
        <w:rPr>
          <w:spacing w:val="-2"/>
        </w:rPr>
        <w:t> </w:t>
      </w:r>
      <w:r>
        <w:rPr/>
        <w:t>entre</w:t>
      </w:r>
    </w:p>
    <w:p>
      <w:pPr>
        <w:spacing w:after="0"/>
        <w:sectPr>
          <w:pgSz w:w="11910" w:h="16840"/>
          <w:pgMar w:header="0" w:footer="702" w:top="700" w:bottom="960" w:left="460" w:right="500"/>
        </w:sectPr>
      </w:pPr>
    </w:p>
    <w:p>
      <w:pPr>
        <w:pStyle w:val="BodyText"/>
        <w:spacing w:before="80"/>
        <w:ind w:right="544"/>
      </w:pPr>
      <w:r>
        <w:rPr/>
        <w:t>guillemets, car le but d'une requête sql n'est pas forcément d'afficher les données) et </w:t>
      </w:r>
      <w:r>
        <w:rPr>
          <w:i/>
        </w:rPr>
        <w:t>FROM </w:t>
      </w:r>
      <w:r>
        <w:rPr/>
        <w:t>qui indique la table qui</w:t>
      </w:r>
      <w:r>
        <w:rPr>
          <w:spacing w:val="-52"/>
        </w:rPr>
        <w:t> </w:t>
      </w:r>
      <w:r>
        <w:rPr/>
        <w:t>doit</w:t>
      </w:r>
      <w:r>
        <w:rPr>
          <w:spacing w:val="-3"/>
        </w:rPr>
        <w:t> </w:t>
      </w:r>
      <w:r>
        <w:rPr/>
        <w:t>être utilisée.</w:t>
      </w:r>
    </w:p>
    <w:p>
      <w:pPr>
        <w:pStyle w:val="BodyText"/>
      </w:pPr>
      <w:r>
        <w:rPr/>
        <w:t>Il</w:t>
      </w:r>
      <w:r>
        <w:rPr>
          <w:spacing w:val="-1"/>
        </w:rPr>
        <w:t> </w:t>
      </w:r>
      <w:r>
        <w:rPr/>
        <w:t>est</w:t>
      </w:r>
      <w:r>
        <w:rPr>
          <w:spacing w:val="-4"/>
        </w:rPr>
        <w:t> </w:t>
      </w:r>
      <w:r>
        <w:rPr/>
        <w:t>évidemment</w:t>
      </w:r>
      <w:r>
        <w:rPr>
          <w:spacing w:val="-1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d'afficher</w:t>
      </w:r>
      <w:r>
        <w:rPr>
          <w:spacing w:val="-2"/>
        </w:rPr>
        <w:t> </w:t>
      </w:r>
      <w:r>
        <w:rPr/>
        <w:t>seulement</w:t>
      </w:r>
      <w:r>
        <w:rPr>
          <w:spacing w:val="-1"/>
        </w:rPr>
        <w:t> </w:t>
      </w:r>
      <w:r>
        <w:rPr/>
        <w:t>certains</w:t>
      </w:r>
      <w:r>
        <w:rPr>
          <w:spacing w:val="-1"/>
        </w:rPr>
        <w:t> </w:t>
      </w:r>
      <w:r>
        <w:rPr/>
        <w:t>attributs</w:t>
      </w:r>
      <w:r>
        <w:rPr>
          <w:spacing w:val="-4"/>
        </w:rPr>
        <w:t> </w:t>
      </w:r>
      <w:r>
        <w:rPr/>
        <w:t>(ou</w:t>
      </w:r>
      <w:r>
        <w:rPr>
          <w:spacing w:val="-5"/>
        </w:rPr>
        <w:t> </w:t>
      </w:r>
      <w:r>
        <w:rPr/>
        <w:t>même</w:t>
      </w:r>
      <w:r>
        <w:rPr>
          <w:spacing w:val="-1"/>
        </w:rPr>
        <w:t> </w:t>
      </w:r>
      <w:r>
        <w:rPr/>
        <w:t>un</w:t>
      </w:r>
      <w:r>
        <w:rPr>
          <w:spacing w:val="-4"/>
        </w:rPr>
        <w:t> </w:t>
      </w:r>
      <w:r>
        <w:rPr/>
        <w:t>seul)</w:t>
      </w:r>
      <w:r>
        <w:rPr>
          <w:spacing w:val="-4"/>
        </w:rPr>
        <w:t> </w:t>
      </w:r>
      <w:r>
        <w:rPr/>
        <w:t>:</w:t>
      </w:r>
    </w:p>
    <w:p>
      <w:pPr>
        <w:pStyle w:val="BodyText"/>
        <w:spacing w:before="1"/>
        <w:ind w:left="0"/>
      </w:pPr>
    </w:p>
    <w:p>
      <w:pPr>
        <w:spacing w:line="252" w:lineRule="exact"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 vous-même 4</w:t>
      </w:r>
    </w:p>
    <w:p>
      <w:pPr>
        <w:pStyle w:val="BodyText"/>
        <w:spacing w:line="252" w:lineRule="exact"/>
      </w:pPr>
      <w:r>
        <w:rPr/>
        <w:t>Saisissez</w:t>
      </w:r>
      <w:r>
        <w:rPr>
          <w:spacing w:val="-3"/>
        </w:rPr>
        <w:t> </w:t>
      </w:r>
      <w:r>
        <w:rPr/>
        <w:t>la requête</w:t>
      </w:r>
      <w:r>
        <w:rPr>
          <w:spacing w:val="-1"/>
        </w:rPr>
        <w:t> </w:t>
      </w:r>
      <w:r>
        <w:rPr/>
        <w:t>SQL</w:t>
      </w:r>
      <w:r>
        <w:rPr>
          <w:spacing w:val="-3"/>
        </w:rPr>
        <w:t> </w:t>
      </w:r>
      <w:r>
        <w:rPr/>
        <w:t>suivante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27.8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 w:right="8681"/>
                  </w:pPr>
                  <w:r>
                    <w:rPr/>
                    <w:t>SELECT titre, auteur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23" w:lineRule="exact"/>
      </w:pPr>
      <w:r>
        <w:rPr/>
        <w:t>Vérifiez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vous</w:t>
      </w:r>
      <w:r>
        <w:rPr>
          <w:spacing w:val="-3"/>
        </w:rPr>
        <w:t> </w:t>
      </w:r>
      <w:r>
        <w:rPr/>
        <w:t>obtenez</w:t>
      </w:r>
      <w:r>
        <w:rPr>
          <w:spacing w:val="-3"/>
        </w:rPr>
        <w:t> </w:t>
      </w:r>
      <w:r>
        <w:rPr/>
        <w:t>bien</w:t>
      </w:r>
      <w:r>
        <w:rPr>
          <w:spacing w:val="-1"/>
        </w:rPr>
        <w:t> </w:t>
      </w:r>
      <w:r>
        <w:rPr/>
        <w:t>uniquement</w:t>
      </w:r>
      <w:r>
        <w:rPr>
          <w:spacing w:val="-2"/>
        </w:rPr>
        <w:t> </w:t>
      </w:r>
      <w:r>
        <w:rPr/>
        <w:t>les titres</w:t>
      </w:r>
      <w:r>
        <w:rPr>
          <w:spacing w:val="-3"/>
        </w:rPr>
        <w:t> </w:t>
      </w:r>
      <w:r>
        <w:rPr/>
        <w:t>et les</w:t>
      </w:r>
      <w:r>
        <w:rPr>
          <w:spacing w:val="-1"/>
        </w:rPr>
        <w:t> </w:t>
      </w:r>
      <w:r>
        <w:rPr/>
        <w:t>auteurs</w:t>
      </w:r>
      <w:r>
        <w:rPr>
          <w:spacing w:val="-1"/>
        </w:rPr>
        <w:t> </w:t>
      </w:r>
      <w:r>
        <w:rPr/>
        <w:t>des</w:t>
      </w:r>
      <w:r>
        <w:rPr>
          <w:spacing w:val="-3"/>
        </w:rPr>
        <w:t> </w:t>
      </w:r>
      <w:r>
        <w:rPr/>
        <w:t>livres</w:t>
      </w:r>
    </w:p>
    <w:p>
      <w:pPr>
        <w:pStyle w:val="BodyText"/>
        <w:ind w:left="0"/>
      </w:pPr>
    </w:p>
    <w:p>
      <w:pPr>
        <w:spacing w:line="252" w:lineRule="exact"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 vous-même 5</w:t>
      </w:r>
    </w:p>
    <w:p>
      <w:pPr>
        <w:pStyle w:val="BodyText"/>
        <w:spacing w:line="252" w:lineRule="exact"/>
      </w:pPr>
      <w:r>
        <w:rPr/>
        <w:t>Écrivez</w:t>
      </w:r>
      <w:r>
        <w:rPr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requête</w:t>
      </w:r>
      <w:r>
        <w:rPr>
          <w:spacing w:val="-2"/>
        </w:rPr>
        <w:t> </w:t>
      </w:r>
      <w:r>
        <w:rPr/>
        <w:t>permettant</w:t>
      </w:r>
      <w:r>
        <w:rPr>
          <w:spacing w:val="-3"/>
        </w:rPr>
        <w:t> </w:t>
      </w:r>
      <w:r>
        <w:rPr/>
        <w:t>d'obtenir</w:t>
      </w:r>
      <w:r>
        <w:rPr>
          <w:spacing w:val="-3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titres</w:t>
      </w:r>
      <w:r>
        <w:rPr>
          <w:spacing w:val="-1"/>
        </w:rPr>
        <w:t> </w:t>
      </w:r>
      <w:r>
        <w:rPr/>
        <w:t>des</w:t>
      </w:r>
      <w:r>
        <w:rPr>
          <w:spacing w:val="-3"/>
        </w:rPr>
        <w:t> </w:t>
      </w:r>
      <w:r>
        <w:rPr/>
        <w:t>livres.</w:t>
      </w:r>
    </w:p>
    <w:p>
      <w:pPr>
        <w:pStyle w:val="BodyText"/>
        <w:ind w:left="0"/>
      </w:pPr>
    </w:p>
    <w:p>
      <w:pPr>
        <w:pStyle w:val="BodyText"/>
        <w:spacing w:before="1" w:after="2"/>
      </w:pPr>
      <w:r>
        <w:rPr/>
        <w:t>N.B.</w:t>
      </w:r>
      <w:r>
        <w:rPr>
          <w:spacing w:val="-2"/>
        </w:rPr>
        <w:t> </w:t>
      </w:r>
      <w:r>
        <w:rPr/>
        <w:t>Si</w:t>
      </w:r>
      <w:r>
        <w:rPr>
          <w:spacing w:val="-1"/>
        </w:rPr>
        <w:t> </w:t>
      </w:r>
      <w:r>
        <w:rPr/>
        <w:t>vous</w:t>
      </w:r>
      <w:r>
        <w:rPr>
          <w:spacing w:val="-2"/>
        </w:rPr>
        <w:t> </w:t>
      </w:r>
      <w:r>
        <w:rPr/>
        <w:t>désirez</w:t>
      </w:r>
      <w:r>
        <w:rPr>
          <w:spacing w:val="-1"/>
        </w:rPr>
        <w:t> </w:t>
      </w:r>
      <w:r>
        <w:rPr/>
        <w:t>sélectionner</w:t>
      </w:r>
      <w:r>
        <w:rPr>
          <w:spacing w:val="-3"/>
        </w:rPr>
        <w:t> </w:t>
      </w:r>
      <w:r>
        <w:rPr/>
        <w:t>tous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attributs,</w:t>
      </w:r>
      <w:r>
        <w:rPr>
          <w:spacing w:val="-3"/>
        </w:rPr>
        <w:t> </w:t>
      </w:r>
      <w:r>
        <w:rPr/>
        <w:t>vous</w:t>
      </w:r>
      <w:r>
        <w:rPr>
          <w:spacing w:val="-1"/>
        </w:rPr>
        <w:t> </w:t>
      </w:r>
      <w:r>
        <w:rPr/>
        <w:t>pouvez</w:t>
      </w:r>
      <w:r>
        <w:rPr>
          <w:spacing w:val="-2"/>
        </w:rPr>
        <w:t> </w:t>
      </w:r>
      <w:r>
        <w:rPr/>
        <w:t>écrire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27.9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line="242" w:lineRule="auto" w:before="20"/>
                    <w:ind w:left="108" w:right="9122"/>
                  </w:pPr>
                  <w:r>
                    <w:rPr/>
                    <w:t>SELECT *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LIVRES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4"/>
        <w:ind w:left="0"/>
        <w:rPr>
          <w:sz w:val="11"/>
        </w:rPr>
      </w:pPr>
    </w:p>
    <w:p>
      <w:pPr>
        <w:pStyle w:val="BodyText"/>
        <w:spacing w:before="92"/>
      </w:pPr>
      <w:r>
        <w:rPr/>
        <w:t>à la place de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27.8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 w:right="6922"/>
                  </w:pPr>
                  <w:r>
                    <w:rPr/>
                    <w:t>SELECT id, titre, auteur, ann_publi, note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meslivres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6"/>
        <w:ind w:left="0"/>
        <w:rPr>
          <w:sz w:val="11"/>
        </w:rPr>
      </w:pPr>
    </w:p>
    <w:p>
      <w:pPr>
        <w:pStyle w:val="BodyText"/>
        <w:spacing w:before="91"/>
        <w:ind w:right="488"/>
      </w:pPr>
      <w:r>
        <w:rPr/>
        <w:t>Pour l'instant nos requêtes affichent tous les livres, il est possible d'utiliser la clause </w:t>
      </w:r>
      <w:r>
        <w:rPr>
          <w:i/>
        </w:rPr>
        <w:t>WHERE </w:t>
      </w:r>
      <w:r>
        <w:rPr/>
        <w:t>afin d'imposer une (ou</w:t>
      </w:r>
      <w:r>
        <w:rPr>
          <w:spacing w:val="-52"/>
        </w:rPr>
        <w:t> </w:t>
      </w:r>
      <w:r>
        <w:rPr/>
        <w:t>des)</w:t>
      </w:r>
      <w:r>
        <w:rPr>
          <w:spacing w:val="-3"/>
        </w:rPr>
        <w:t> </w:t>
      </w:r>
      <w:r>
        <w:rPr/>
        <w:t>condition(s)</w:t>
      </w:r>
      <w:r>
        <w:rPr>
          <w:spacing w:val="-2"/>
        </w:rPr>
        <w:t> </w:t>
      </w:r>
      <w:r>
        <w:rPr/>
        <w:t>permettant</w:t>
      </w:r>
      <w:r>
        <w:rPr>
          <w:spacing w:val="1"/>
        </w:rPr>
        <w:t> </w:t>
      </w:r>
      <w:r>
        <w:rPr/>
        <w:t>de sélectionner</w:t>
      </w:r>
      <w:r>
        <w:rPr>
          <w:spacing w:val="-3"/>
        </w:rPr>
        <w:t> </w:t>
      </w:r>
      <w:r>
        <w:rPr/>
        <w:t>uniquement</w:t>
      </w:r>
      <w:r>
        <w:rPr>
          <w:spacing w:val="1"/>
        </w:rPr>
        <w:t> </w:t>
      </w:r>
      <w:r>
        <w:rPr/>
        <w:t>certaines</w:t>
      </w:r>
      <w:r>
        <w:rPr>
          <w:spacing w:val="-2"/>
        </w:rPr>
        <w:t> </w:t>
      </w:r>
      <w:r>
        <w:rPr/>
        <w:t>lignes.</w:t>
      </w:r>
    </w:p>
    <w:p>
      <w:pPr>
        <w:pStyle w:val="BodyText"/>
        <w:spacing w:line="251" w:lineRule="exact"/>
      </w:pPr>
      <w:r>
        <w:rPr/>
        <w:t>La</w:t>
      </w:r>
      <w:r>
        <w:rPr>
          <w:spacing w:val="-2"/>
        </w:rPr>
        <w:t> </w:t>
      </w:r>
      <w:r>
        <w:rPr/>
        <w:t>condition</w:t>
      </w:r>
      <w:r>
        <w:rPr>
          <w:spacing w:val="-1"/>
        </w:rPr>
        <w:t> </w:t>
      </w:r>
      <w:r>
        <w:rPr/>
        <w:t>doit suivre</w:t>
      </w:r>
      <w:r>
        <w:rPr>
          <w:spacing w:val="-1"/>
        </w:rPr>
        <w:t> </w:t>
      </w:r>
      <w:r>
        <w:rPr/>
        <w:t>le</w:t>
      </w:r>
      <w:r>
        <w:rPr>
          <w:spacing w:val="-3"/>
        </w:rPr>
        <w:t> </w:t>
      </w:r>
      <w:r>
        <w:rPr/>
        <w:t>mot-clé</w:t>
      </w:r>
      <w:r>
        <w:rPr>
          <w:spacing w:val="-3"/>
        </w:rPr>
        <w:t> </w:t>
      </w:r>
      <w:r>
        <w:rPr>
          <w:i/>
        </w:rPr>
        <w:t>WHERE</w:t>
      </w:r>
      <w:r>
        <w:rPr>
          <w:i/>
          <w:spacing w:val="-1"/>
        </w:rPr>
        <w:t> </w:t>
      </w:r>
      <w:r>
        <w:rPr/>
        <w:t>:</w:t>
      </w:r>
    </w:p>
    <w:p>
      <w:pPr>
        <w:pStyle w:val="BodyText"/>
        <w:spacing w:before="1"/>
        <w:ind w:left="0"/>
      </w:pPr>
    </w:p>
    <w:p>
      <w:pPr>
        <w:spacing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 vous-même 6</w:t>
      </w:r>
    </w:p>
    <w:p>
      <w:pPr>
        <w:pStyle w:val="BodyText"/>
        <w:spacing w:before="1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40.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 w:right="8351"/>
                  </w:pPr>
                  <w:r>
                    <w:rPr/>
                    <w:t>SELECT titre, ann_publi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1"/>
                    <w:ind w:left="108"/>
                  </w:pPr>
                  <w:r>
                    <w:rPr/>
                    <w:t>WHERE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auteur='Asimov'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2"/>
      </w:pPr>
      <w:r>
        <w:rPr/>
        <w:t>Vérifiez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vous</w:t>
      </w:r>
      <w:r>
        <w:rPr>
          <w:spacing w:val="-2"/>
        </w:rPr>
        <w:t> </w:t>
      </w:r>
      <w:r>
        <w:rPr/>
        <w:t>obtenez</w:t>
      </w:r>
      <w:r>
        <w:rPr>
          <w:spacing w:val="-3"/>
        </w:rPr>
        <w:t> </w:t>
      </w:r>
      <w:r>
        <w:rPr/>
        <w:t>bien</w:t>
      </w:r>
      <w:r>
        <w:rPr>
          <w:spacing w:val="-1"/>
        </w:rPr>
        <w:t> </w:t>
      </w:r>
      <w:r>
        <w:rPr/>
        <w:t>uniquement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livres</w:t>
      </w:r>
      <w:r>
        <w:rPr>
          <w:spacing w:val="-2"/>
        </w:rPr>
        <w:t> </w:t>
      </w:r>
      <w:r>
        <w:rPr/>
        <w:t>écrits</w:t>
      </w:r>
      <w:r>
        <w:rPr>
          <w:spacing w:val="-3"/>
        </w:rPr>
        <w:t> </w:t>
      </w:r>
      <w:r>
        <w:rPr/>
        <w:t>par</w:t>
      </w:r>
      <w:r>
        <w:rPr>
          <w:spacing w:val="-1"/>
        </w:rPr>
        <w:t> </w:t>
      </w:r>
      <w:r>
        <w:rPr/>
        <w:t>Isaac Asimov.</w:t>
      </w:r>
    </w:p>
    <w:p>
      <w:pPr>
        <w:pStyle w:val="BodyText"/>
        <w:spacing w:before="9"/>
        <w:ind w:left="0"/>
        <w:rPr>
          <w:sz w:val="21"/>
        </w:rPr>
      </w:pPr>
    </w:p>
    <w:p>
      <w:pPr>
        <w:spacing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 vous-même 7</w:t>
      </w:r>
    </w:p>
    <w:p>
      <w:pPr>
        <w:pStyle w:val="BodyText"/>
        <w:spacing w:line="480" w:lineRule="auto" w:before="2"/>
        <w:ind w:right="1296"/>
        <w:rPr>
          <w:i/>
        </w:rPr>
      </w:pPr>
      <w:r>
        <w:rPr/>
        <w:t>Écrivez</w:t>
      </w:r>
      <w:r>
        <w:rPr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requête</w:t>
      </w:r>
      <w:r>
        <w:rPr>
          <w:spacing w:val="-1"/>
        </w:rPr>
        <w:t> </w:t>
      </w:r>
      <w:r>
        <w:rPr/>
        <w:t>permettant</w:t>
      </w:r>
      <w:r>
        <w:rPr>
          <w:spacing w:val="-4"/>
        </w:rPr>
        <w:t> </w:t>
      </w:r>
      <w:r>
        <w:rPr/>
        <w:t>d'obtenir</w:t>
      </w:r>
      <w:r>
        <w:rPr>
          <w:spacing w:val="-3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titres</w:t>
      </w:r>
      <w:r>
        <w:rPr>
          <w:spacing w:val="-1"/>
        </w:rPr>
        <w:t> </w:t>
      </w:r>
      <w:r>
        <w:rPr/>
        <w:t>des</w:t>
      </w:r>
      <w:r>
        <w:rPr>
          <w:spacing w:val="-3"/>
        </w:rPr>
        <w:t> </w:t>
      </w:r>
      <w:r>
        <w:rPr/>
        <w:t>livres</w:t>
      </w:r>
      <w:r>
        <w:rPr>
          <w:spacing w:val="-5"/>
        </w:rPr>
        <w:t> </w:t>
      </w:r>
      <w:r>
        <w:rPr/>
        <w:t>écrits</w:t>
      </w:r>
      <w:r>
        <w:rPr>
          <w:spacing w:val="-4"/>
        </w:rPr>
        <w:t> </w:t>
      </w:r>
      <w:r>
        <w:rPr/>
        <w:t>par</w:t>
      </w:r>
      <w:r>
        <w:rPr>
          <w:spacing w:val="-1"/>
        </w:rPr>
        <w:t> </w:t>
      </w:r>
      <w:r>
        <w:rPr/>
        <w:t>Philip</w:t>
      </w:r>
      <w:r>
        <w:rPr>
          <w:spacing w:val="-1"/>
        </w:rPr>
        <w:t> </w:t>
      </w:r>
      <w:r>
        <w:rPr/>
        <w:t>K.Dick.</w:t>
      </w:r>
      <w:r>
        <w:rPr>
          <w:spacing w:val="-52"/>
        </w:rPr>
        <w:t> </w:t>
      </w:r>
      <w:r>
        <w:rPr/>
        <w:t>Il est</w:t>
      </w:r>
      <w:r>
        <w:rPr>
          <w:spacing w:val="1"/>
        </w:rPr>
        <w:t> </w:t>
      </w:r>
      <w:r>
        <w:rPr/>
        <w:t>possible de</w:t>
      </w:r>
      <w:r>
        <w:rPr>
          <w:spacing w:val="-2"/>
        </w:rPr>
        <w:t> </w:t>
      </w:r>
      <w:r>
        <w:rPr/>
        <w:t>combiner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l'aide d'un</w:t>
      </w:r>
      <w:r>
        <w:rPr>
          <w:spacing w:val="1"/>
        </w:rPr>
        <w:t> </w:t>
      </w:r>
      <w:r>
        <w:rPr>
          <w:i/>
        </w:rPr>
        <w:t>OR </w:t>
      </w:r>
      <w:r>
        <w:rPr/>
        <w:t>ou d'un </w:t>
      </w:r>
      <w:r>
        <w:rPr>
          <w:i/>
        </w:rPr>
        <w:t>AND</w:t>
      </w:r>
    </w:p>
    <w:p>
      <w:pPr>
        <w:spacing w:line="251" w:lineRule="exact"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 vous-même 8</w:t>
      </w:r>
    </w:p>
    <w:p>
      <w:pPr>
        <w:pStyle w:val="BodyText"/>
        <w:spacing w:before="2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40.6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 w:right="8351"/>
                  </w:pPr>
                  <w:r>
                    <w:rPr/>
                    <w:t>SELECT titre, ann_publi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3"/>
                    <w:ind w:left="108"/>
                  </w:pPr>
                  <w:r>
                    <w:rPr/>
                    <w:t>WHERE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auteur='Asimov'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ann_publi&gt;1953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1"/>
        <w:ind w:right="275"/>
      </w:pPr>
      <w:r>
        <w:rPr/>
        <w:t>Vérifiez que nous obtenons bien le livre écrit par Asimov publié après 1953 (comme vous l'avez sans doute remarqué,</w:t>
      </w:r>
      <w:r>
        <w:rPr>
          <w:spacing w:val="-52"/>
        </w:rPr>
        <w:t> </w:t>
      </w:r>
      <w:r>
        <w:rPr/>
        <w:t>il est</w:t>
      </w:r>
      <w:r>
        <w:rPr>
          <w:spacing w:val="-1"/>
        </w:rPr>
        <w:t> </w:t>
      </w:r>
      <w:r>
        <w:rPr/>
        <w:t>possible d'utiliser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opérateurs d'inégalités).</w:t>
      </w:r>
    </w:p>
    <w:p>
      <w:pPr>
        <w:pStyle w:val="BodyText"/>
        <w:ind w:left="0"/>
      </w:pPr>
    </w:p>
    <w:p>
      <w:pPr>
        <w:spacing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</w:t>
      </w:r>
      <w:r>
        <w:rPr>
          <w:i/>
          <w:color w:val="365F91"/>
          <w:spacing w:val="1"/>
          <w:sz w:val="22"/>
        </w:rPr>
        <w:t> </w:t>
      </w:r>
      <w:r>
        <w:rPr>
          <w:i/>
          <w:color w:val="365F91"/>
          <w:sz w:val="22"/>
        </w:rPr>
        <w:t>vous-même 9</w:t>
      </w:r>
    </w:p>
    <w:p>
      <w:pPr>
        <w:pStyle w:val="BodyText"/>
        <w:spacing w:before="1"/>
      </w:pPr>
      <w:r>
        <w:rPr/>
        <w:t>D'après</w:t>
      </w:r>
      <w:r>
        <w:rPr>
          <w:spacing w:val="-2"/>
        </w:rPr>
        <w:t> </w:t>
      </w:r>
      <w:r>
        <w:rPr/>
        <w:t>vous,</w:t>
      </w:r>
      <w:r>
        <w:rPr>
          <w:spacing w:val="-1"/>
        </w:rPr>
        <w:t> </w:t>
      </w:r>
      <w:r>
        <w:rPr/>
        <w:t>quel est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résultat de</w:t>
      </w:r>
      <w:r>
        <w:rPr>
          <w:spacing w:val="-1"/>
        </w:rPr>
        <w:t> </w:t>
      </w:r>
      <w:r>
        <w:rPr/>
        <w:t>cette</w:t>
      </w:r>
      <w:r>
        <w:rPr>
          <w:spacing w:val="-1"/>
        </w:rPr>
        <w:t> </w:t>
      </w:r>
      <w:r>
        <w:rPr/>
        <w:t>requête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40.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 w:right="9122"/>
                  </w:pPr>
                  <w:r>
                    <w:rPr/>
                    <w:t>SELECT titre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ind w:left="108"/>
                  </w:pPr>
                  <w:r>
                    <w:rPr/>
                    <w:t>WHERE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auteur='K.Dick'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OR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note&gt;=8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spacing w:line="252" w:lineRule="exact" w:before="92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10</w:t>
      </w:r>
    </w:p>
    <w:p>
      <w:pPr>
        <w:pStyle w:val="BodyText"/>
        <w:spacing w:line="480" w:lineRule="auto"/>
        <w:ind w:right="226"/>
      </w:pPr>
      <w:r>
        <w:rPr/>
        <w:t>Écrire une requête permettant d'obtenir les titres des livres publiés après 1945 qui ont une note supérieure ou égale à 9.</w:t>
      </w:r>
      <w:r>
        <w:rPr>
          <w:spacing w:val="-52"/>
        </w:rPr>
        <w:t> </w:t>
      </w:r>
      <w:r>
        <w:rPr/>
        <w:t>Il est</w:t>
      </w:r>
      <w:r>
        <w:rPr>
          <w:spacing w:val="-3"/>
        </w:rPr>
        <w:t> </w:t>
      </w:r>
      <w:r>
        <w:rPr/>
        <w:t>aussi possible de</w:t>
      </w:r>
      <w:r>
        <w:rPr>
          <w:spacing w:val="-3"/>
        </w:rPr>
        <w:t> </w:t>
      </w:r>
      <w:r>
        <w:rPr/>
        <w:t>rajouter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clause</w:t>
      </w:r>
      <w:r>
        <w:rPr>
          <w:spacing w:val="-2"/>
        </w:rPr>
        <w:t> </w:t>
      </w:r>
      <w:r>
        <w:rPr/>
        <w:t>SQL</w:t>
      </w:r>
      <w:r>
        <w:rPr>
          <w:spacing w:val="2"/>
        </w:rPr>
        <w:t> </w:t>
      </w:r>
      <w:r>
        <w:rPr>
          <w:i/>
        </w:rPr>
        <w:t>ORDER</w:t>
      </w:r>
      <w:r>
        <w:rPr>
          <w:i/>
          <w:spacing w:val="-2"/>
        </w:rPr>
        <w:t> </w:t>
      </w:r>
      <w:r>
        <w:rPr>
          <w:i/>
        </w:rPr>
        <w:t>BY</w:t>
      </w:r>
      <w:r>
        <w:rPr>
          <w:i/>
          <w:spacing w:val="-2"/>
        </w:rPr>
        <w:t> </w:t>
      </w:r>
      <w:r>
        <w:rPr/>
        <w:t>afin d'obtenir</w:t>
      </w:r>
      <w:r>
        <w:rPr>
          <w:spacing w:val="-1"/>
        </w:rPr>
        <w:t> </w:t>
      </w:r>
      <w:r>
        <w:rPr/>
        <w:t>les</w:t>
      </w:r>
      <w:r>
        <w:rPr>
          <w:spacing w:val="-3"/>
        </w:rPr>
        <w:t> </w:t>
      </w:r>
      <w:r>
        <w:rPr/>
        <w:t>résultats</w:t>
      </w:r>
      <w:r>
        <w:rPr>
          <w:spacing w:val="-3"/>
        </w:rPr>
        <w:t> </w:t>
      </w:r>
      <w:r>
        <w:rPr/>
        <w:t>classés dans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ordre</w:t>
      </w:r>
      <w:r>
        <w:rPr>
          <w:spacing w:val="-1"/>
        </w:rPr>
        <w:t> </w:t>
      </w:r>
      <w:r>
        <w:rPr/>
        <w:t>précis.</w:t>
      </w:r>
    </w:p>
    <w:p>
      <w:pPr>
        <w:spacing w:after="0" w:line="480" w:lineRule="auto"/>
        <w:sectPr>
          <w:pgSz w:w="11910" w:h="16840"/>
          <w:pgMar w:header="0" w:footer="702" w:top="620" w:bottom="960" w:left="460" w:right="500"/>
        </w:sectPr>
      </w:pPr>
    </w:p>
    <w:p>
      <w:pPr>
        <w:spacing w:line="252" w:lineRule="exact" w:before="8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11</w:t>
      </w:r>
    </w:p>
    <w:p>
      <w:pPr>
        <w:pStyle w:val="BodyText"/>
        <w:spacing w:line="252" w:lineRule="exact" w:after="3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40.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 w:right="9122"/>
                  </w:pPr>
                  <w:r>
                    <w:rPr/>
                    <w:t>SELECT titre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1"/>
                    <w:ind w:left="108"/>
                  </w:pPr>
                  <w:r>
                    <w:rPr/>
                    <w:t>WHERE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auteur='K.Dick'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ORDER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BY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ann_publi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1"/>
        <w:ind w:left="0"/>
        <w:rPr>
          <w:sz w:val="11"/>
        </w:rPr>
      </w:pPr>
    </w:p>
    <w:p>
      <w:pPr>
        <w:pStyle w:val="BodyText"/>
        <w:spacing w:before="91"/>
      </w:pPr>
      <w:r>
        <w:rPr/>
        <w:t>Nous</w:t>
      </w:r>
      <w:r>
        <w:rPr>
          <w:spacing w:val="-2"/>
        </w:rPr>
        <w:t> </w:t>
      </w:r>
      <w:r>
        <w:rPr/>
        <w:t>obtenons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livres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K.Dick</w:t>
      </w:r>
      <w:r>
        <w:rPr>
          <w:spacing w:val="-1"/>
        </w:rPr>
        <w:t> </w:t>
      </w:r>
      <w:r>
        <w:rPr/>
        <w:t>classés</w:t>
      </w:r>
      <w:r>
        <w:rPr>
          <w:spacing w:val="-3"/>
        </w:rPr>
        <w:t> </w:t>
      </w:r>
      <w:r>
        <w:rPr/>
        <w:t>du</w:t>
      </w:r>
      <w:r>
        <w:rPr>
          <w:spacing w:val="-1"/>
        </w:rPr>
        <w:t> </w:t>
      </w:r>
      <w:r>
        <w:rPr/>
        <w:t>plus</w:t>
      </w:r>
      <w:r>
        <w:rPr>
          <w:spacing w:val="-1"/>
        </w:rPr>
        <w:t> </w:t>
      </w:r>
      <w:r>
        <w:rPr/>
        <w:t>ancien</w:t>
      </w:r>
      <w:r>
        <w:rPr>
          <w:spacing w:val="-1"/>
        </w:rPr>
        <w:t> </w:t>
      </w:r>
      <w:r>
        <w:rPr/>
        <w:t>ou</w:t>
      </w:r>
      <w:r>
        <w:rPr>
          <w:spacing w:val="-3"/>
        </w:rPr>
        <w:t> </w:t>
      </w:r>
      <w:r>
        <w:rPr/>
        <w:t>plus</w:t>
      </w:r>
      <w:r>
        <w:rPr>
          <w:spacing w:val="-1"/>
        </w:rPr>
        <w:t> </w:t>
      </w:r>
      <w:r>
        <w:rPr/>
        <w:t>récent.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Il est possible</w:t>
      </w:r>
      <w:r>
        <w:rPr>
          <w:spacing w:val="-1"/>
        </w:rPr>
        <w:t> </w:t>
      </w:r>
      <w:r>
        <w:rPr/>
        <w:t>d'obtenir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classement en</w:t>
      </w:r>
      <w:r>
        <w:rPr>
          <w:spacing w:val="-3"/>
        </w:rPr>
        <w:t> </w:t>
      </w:r>
      <w:r>
        <w:rPr/>
        <w:t>sens</w:t>
      </w:r>
      <w:r>
        <w:rPr>
          <w:spacing w:val="-1"/>
        </w:rPr>
        <w:t> </w:t>
      </w:r>
      <w:r>
        <w:rPr/>
        <w:t>inverse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l'aide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clause</w:t>
      </w:r>
      <w:r>
        <w:rPr>
          <w:spacing w:val="-1"/>
        </w:rPr>
        <w:t> </w:t>
      </w:r>
      <w:r>
        <w:rPr/>
        <w:t>DESC</w:t>
      </w:r>
    </w:p>
    <w:p>
      <w:pPr>
        <w:pStyle w:val="BodyText"/>
        <w:ind w:left="0"/>
      </w:pPr>
    </w:p>
    <w:p>
      <w:pPr>
        <w:spacing w:line="252" w:lineRule="exact"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12</w:t>
      </w:r>
    </w:p>
    <w:p>
      <w:pPr>
        <w:pStyle w:val="BodyText"/>
        <w:spacing w:line="252" w:lineRule="exact" w:after="3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40.450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 w:right="9122"/>
                  </w:pPr>
                  <w:r>
                    <w:rPr/>
                    <w:t>SELECT titre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ind w:left="108"/>
                  </w:pPr>
                  <w:r>
                    <w:rPr/>
                    <w:t>WHERE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auteur='K.Dick'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ORDER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BY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ann_publi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DESC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2"/>
      </w:pPr>
      <w:r>
        <w:rPr/>
        <w:t>Nous</w:t>
      </w:r>
      <w:r>
        <w:rPr>
          <w:spacing w:val="-2"/>
        </w:rPr>
        <w:t> </w:t>
      </w:r>
      <w:r>
        <w:rPr/>
        <w:t>obtenons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livres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K.Dick</w:t>
      </w:r>
      <w:r>
        <w:rPr>
          <w:spacing w:val="-1"/>
        </w:rPr>
        <w:t> </w:t>
      </w:r>
      <w:r>
        <w:rPr/>
        <w:t>classés</w:t>
      </w:r>
      <w:r>
        <w:rPr>
          <w:spacing w:val="-3"/>
        </w:rPr>
        <w:t> </w:t>
      </w:r>
      <w:r>
        <w:rPr/>
        <w:t>du</w:t>
      </w:r>
      <w:r>
        <w:rPr>
          <w:spacing w:val="-1"/>
        </w:rPr>
        <w:t> </w:t>
      </w:r>
      <w:r>
        <w:rPr/>
        <w:t>plus</w:t>
      </w:r>
      <w:r>
        <w:rPr>
          <w:spacing w:val="-1"/>
        </w:rPr>
        <w:t> </w:t>
      </w:r>
      <w:r>
        <w:rPr/>
        <w:t>récent au</w:t>
      </w:r>
      <w:r>
        <w:rPr>
          <w:spacing w:val="-1"/>
        </w:rPr>
        <w:t> </w:t>
      </w:r>
      <w:r>
        <w:rPr/>
        <w:t>plus</w:t>
      </w:r>
      <w:r>
        <w:rPr>
          <w:spacing w:val="-1"/>
        </w:rPr>
        <w:t> </w:t>
      </w:r>
      <w:r>
        <w:rPr/>
        <w:t>ancien.</w:t>
      </w:r>
    </w:p>
    <w:p>
      <w:pPr>
        <w:pStyle w:val="BodyText"/>
        <w:spacing w:before="9"/>
        <w:ind w:left="0"/>
        <w:rPr>
          <w:sz w:val="21"/>
        </w:rPr>
      </w:pPr>
    </w:p>
    <w:p>
      <w:pPr>
        <w:spacing w:before="1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13</w:t>
      </w:r>
    </w:p>
    <w:p>
      <w:pPr>
        <w:pStyle w:val="BodyText"/>
        <w:spacing w:line="480" w:lineRule="auto" w:before="1"/>
        <w:ind w:right="3369"/>
      </w:pPr>
      <w:r>
        <w:rPr/>
        <w:pict>
          <v:shape style="position:absolute;margin-left:30.360001pt;margin-top:38.279522pt;width:534.75pt;height:27.85pt;mso-position-horizontal-relative:page;mso-position-vertical-relative:paragraph;z-index:-16313856" type="#_x0000_t202" filled="false" stroked="true" strokeweight=".47998pt" strokecolor="#000000">
            <v:textbox inset="0,0,0,0">
              <w:txbxContent>
                <w:p>
                  <w:pPr>
                    <w:pStyle w:val="BodyText"/>
                    <w:spacing w:before="20"/>
                    <w:ind w:left="108" w:right="9122"/>
                  </w:pPr>
                  <w:r>
                    <w:rPr/>
                    <w:t>SELECT auteur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LIVRES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t>Que se passe-t-il quand la clause ORDER BY porte sur un attribut de type TEXT ?</w:t>
      </w:r>
      <w:r>
        <w:rPr>
          <w:spacing w:val="-52"/>
        </w:rPr>
        <w:t> </w:t>
      </w:r>
      <w:r>
        <w:rPr/>
        <w:t>Vous</w:t>
      </w:r>
      <w:r>
        <w:rPr>
          <w:spacing w:val="-1"/>
        </w:rPr>
        <w:t> </w:t>
      </w:r>
      <w:r>
        <w:rPr/>
        <w:t>pouvez constater</w:t>
      </w:r>
      <w:r>
        <w:rPr>
          <w:spacing w:val="1"/>
        </w:rPr>
        <w:t> </w:t>
      </w:r>
      <w:r>
        <w:rPr/>
        <w:t>qu'une requête du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1"/>
        </w:rPr>
      </w:pPr>
    </w:p>
    <w:p>
      <w:pPr>
        <w:pStyle w:val="BodyText"/>
        <w:spacing w:before="91"/>
        <w:ind w:right="783"/>
      </w:pPr>
      <w:r>
        <w:rPr/>
        <w:t>affiche</w:t>
      </w:r>
      <w:r>
        <w:rPr>
          <w:spacing w:val="-1"/>
        </w:rPr>
        <w:t> </w:t>
      </w:r>
      <w:r>
        <w:rPr/>
        <w:t>plusieurs</w:t>
      </w:r>
      <w:r>
        <w:rPr>
          <w:spacing w:val="-1"/>
        </w:rPr>
        <w:t> </w:t>
      </w:r>
      <w:r>
        <w:rPr/>
        <w:t>fois</w:t>
      </w:r>
      <w:r>
        <w:rPr>
          <w:spacing w:val="-4"/>
        </w:rPr>
        <w:t> </w:t>
      </w:r>
      <w:r>
        <w:rPr/>
        <w:t>certains</w:t>
      </w:r>
      <w:r>
        <w:rPr>
          <w:spacing w:val="-1"/>
        </w:rPr>
        <w:t> </w:t>
      </w:r>
      <w:r>
        <w:rPr/>
        <w:t>auteurs</w:t>
      </w:r>
      <w:r>
        <w:rPr>
          <w:spacing w:val="-1"/>
        </w:rPr>
        <w:t> </w:t>
      </w:r>
      <w:r>
        <w:rPr/>
        <w:t>(les</w:t>
      </w:r>
      <w:r>
        <w:rPr>
          <w:spacing w:val="-2"/>
        </w:rPr>
        <w:t> </w:t>
      </w:r>
      <w:r>
        <w:rPr/>
        <w:t>auteurs</w:t>
      </w:r>
      <w:r>
        <w:rPr>
          <w:spacing w:val="-1"/>
        </w:rPr>
        <w:t> </w:t>
      </w:r>
      <w:r>
        <w:rPr/>
        <w:t>qui</w:t>
      </w:r>
      <w:r>
        <w:rPr>
          <w:spacing w:val="-1"/>
        </w:rPr>
        <w:t> </w:t>
      </w:r>
      <w:r>
        <w:rPr/>
        <w:t>ont écrit plusieurs</w:t>
      </w:r>
      <w:r>
        <w:rPr>
          <w:spacing w:val="-4"/>
        </w:rPr>
        <w:t> </w:t>
      </w:r>
      <w:r>
        <w:rPr/>
        <w:t>livres</w:t>
      </w:r>
      <w:r>
        <w:rPr>
          <w:spacing w:val="-3"/>
        </w:rPr>
        <w:t> </w:t>
      </w:r>
      <w:r>
        <w:rPr/>
        <w:t>présents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données)</w:t>
      </w:r>
      <w:r>
        <w:rPr>
          <w:spacing w:val="-52"/>
        </w:rPr>
        <w:t> </w:t>
      </w:r>
      <w:r>
        <w:rPr/>
        <w:t>Il est</w:t>
      </w:r>
      <w:r>
        <w:rPr>
          <w:spacing w:val="1"/>
        </w:rPr>
        <w:t> </w:t>
      </w:r>
      <w:r>
        <w:rPr/>
        <w:t>possible d'éviter</w:t>
      </w:r>
      <w:r>
        <w:rPr>
          <w:spacing w:val="-1"/>
        </w:rPr>
        <w:t> </w:t>
      </w:r>
      <w:r>
        <w:rPr/>
        <w:t>les doublons grâce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la clause DISTINCT</w:t>
      </w:r>
    </w:p>
    <w:p>
      <w:pPr>
        <w:pStyle w:val="BodyText"/>
        <w:ind w:left="0"/>
      </w:pPr>
    </w:p>
    <w:p>
      <w:pPr>
        <w:spacing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14</w:t>
      </w:r>
    </w:p>
    <w:p>
      <w:pPr>
        <w:pStyle w:val="BodyText"/>
        <w:spacing w:before="2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27.8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 w:right="8088"/>
                  </w:pPr>
                  <w:r>
                    <w:rPr/>
                    <w:t>SELECT DISTINCT auteur</w:t>
                  </w:r>
                  <w:r>
                    <w:rPr>
                      <w:spacing w:val="-53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2"/>
      </w:pPr>
      <w:r>
        <w:rPr/>
        <w:t>Nous</w:t>
      </w:r>
      <w:r>
        <w:rPr>
          <w:spacing w:val="-2"/>
        </w:rPr>
        <w:t> </w:t>
      </w:r>
      <w:r>
        <w:rPr/>
        <w:t>avons</w:t>
      </w:r>
      <w:r>
        <w:rPr>
          <w:spacing w:val="-1"/>
        </w:rPr>
        <w:t> </w:t>
      </w:r>
      <w:r>
        <w:rPr/>
        <w:t>vu</w:t>
      </w:r>
      <w:r>
        <w:rPr>
          <w:spacing w:val="-1"/>
        </w:rPr>
        <w:t> </w:t>
      </w:r>
      <w:r>
        <w:rPr/>
        <w:t>précédemment</w:t>
      </w:r>
      <w:r>
        <w:rPr>
          <w:spacing w:val="-1"/>
        </w:rPr>
        <w:t> </w:t>
      </w:r>
      <w:r>
        <w:rPr/>
        <w:t>qu'une</w:t>
      </w:r>
      <w:r>
        <w:rPr>
          <w:spacing w:val="-1"/>
        </w:rPr>
        <w:t> </w:t>
      </w:r>
      <w:r>
        <w:rPr/>
        <w:t>base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3"/>
        </w:rPr>
        <w:t> </w:t>
      </w:r>
      <w:r>
        <w:rPr/>
        <w:t>peut</w:t>
      </w:r>
      <w:r>
        <w:rPr>
          <w:spacing w:val="-3"/>
        </w:rPr>
        <w:t> </w:t>
      </w:r>
      <w:r>
        <w:rPr/>
        <w:t>contenir</w:t>
      </w:r>
      <w:r>
        <w:rPr>
          <w:spacing w:val="-1"/>
        </w:rPr>
        <w:t> </w:t>
      </w:r>
      <w:r>
        <w:rPr/>
        <w:t>plusieurs</w:t>
      </w:r>
      <w:r>
        <w:rPr>
          <w:spacing w:val="-4"/>
        </w:rPr>
        <w:t> </w:t>
      </w:r>
      <w:r>
        <w:rPr/>
        <w:t>relations</w:t>
      </w:r>
      <w:r>
        <w:rPr>
          <w:spacing w:val="-3"/>
        </w:rPr>
        <w:t> </w:t>
      </w:r>
      <w:r>
        <w:rPr/>
        <w:t>(plusieurs</w:t>
      </w:r>
      <w:r>
        <w:rPr>
          <w:spacing w:val="-1"/>
        </w:rPr>
        <w:t> </w:t>
      </w:r>
      <w:r>
        <w:rPr/>
        <w:t>tables).</w:t>
      </w:r>
    </w:p>
    <w:p>
      <w:pPr>
        <w:pStyle w:val="BodyText"/>
        <w:ind w:left="0"/>
      </w:pPr>
    </w:p>
    <w:p>
      <w:pPr>
        <w:spacing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15</w:t>
      </w:r>
    </w:p>
    <w:p>
      <w:pPr>
        <w:pStyle w:val="BodyText"/>
        <w:spacing w:before="2"/>
      </w:pPr>
      <w:r>
        <w:rPr/>
        <w:t>Créez</w:t>
      </w:r>
      <w:r>
        <w:rPr>
          <w:spacing w:val="-3"/>
        </w:rPr>
        <w:t> </w:t>
      </w:r>
      <w:r>
        <w:rPr/>
        <w:t>une</w:t>
      </w:r>
      <w:r>
        <w:rPr>
          <w:spacing w:val="-1"/>
        </w:rPr>
        <w:t> </w:t>
      </w:r>
      <w:r>
        <w:rPr/>
        <w:t>nouvelle</w:t>
      </w:r>
      <w:r>
        <w:rPr>
          <w:spacing w:val="-2"/>
        </w:rPr>
        <w:t> </w:t>
      </w:r>
      <w:r>
        <w:rPr/>
        <w:t>base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données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vous</w:t>
      </w:r>
      <w:r>
        <w:rPr>
          <w:spacing w:val="-2"/>
        </w:rPr>
        <w:t> </w:t>
      </w:r>
      <w:r>
        <w:rPr/>
        <w:t>nommerez</w:t>
      </w:r>
      <w:r>
        <w:rPr>
          <w:spacing w:val="-1"/>
        </w:rPr>
        <w:t> </w:t>
      </w:r>
      <w:r>
        <w:rPr/>
        <w:t>par exemple</w:t>
      </w:r>
      <w:r>
        <w:rPr>
          <w:spacing w:val="-1"/>
        </w:rPr>
        <w:t> </w:t>
      </w:r>
      <w:r>
        <w:rPr/>
        <w:t>db_livres_auteurs.db</w:t>
      </w:r>
    </w:p>
    <w:p>
      <w:pPr>
        <w:pStyle w:val="BodyText"/>
        <w:spacing w:before="9"/>
        <w:ind w:left="0"/>
        <w:rPr>
          <w:sz w:val="21"/>
        </w:rPr>
      </w:pPr>
    </w:p>
    <w:p>
      <w:pPr>
        <w:spacing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16</w:t>
      </w:r>
    </w:p>
    <w:p>
      <w:pPr>
        <w:pStyle w:val="BodyText"/>
        <w:spacing w:before="2"/>
      </w:pPr>
      <w:r>
        <w:rPr/>
        <w:t>Créez</w:t>
      </w:r>
      <w:r>
        <w:rPr>
          <w:spacing w:val="-3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 AUTEURS à</w:t>
      </w:r>
      <w:r>
        <w:rPr>
          <w:spacing w:val="-1"/>
        </w:rPr>
        <w:t> </w:t>
      </w:r>
      <w:r>
        <w:rPr/>
        <w:t>l'aide 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requête</w:t>
      </w:r>
      <w:r>
        <w:rPr>
          <w:spacing w:val="-1"/>
        </w:rPr>
        <w:t> </w:t>
      </w:r>
      <w:r>
        <w:rPr/>
        <w:t>SQL</w:t>
      </w:r>
      <w:r>
        <w:rPr>
          <w:spacing w:val="-3"/>
        </w:rPr>
        <w:t> </w:t>
      </w:r>
      <w:r>
        <w:rPr/>
        <w:t>suivante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27.8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/>
                  </w:pPr>
                  <w:r>
                    <w:rPr/>
                    <w:t>CREATE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TABLE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AUTEURS</w:t>
                  </w:r>
                </w:p>
                <w:p>
                  <w:pPr>
                    <w:pStyle w:val="BodyText"/>
                    <w:spacing w:before="1"/>
                    <w:ind w:left="108"/>
                  </w:pPr>
                  <w:r>
                    <w:rPr/>
                    <w:t>(id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INT,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nom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TEXT,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prenom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TEXT,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ann_naissance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INT, langue_ecriture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TEXT);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6"/>
        <w:ind w:left="0"/>
        <w:rPr>
          <w:sz w:val="11"/>
        </w:rPr>
      </w:pPr>
    </w:p>
    <w:p>
      <w:pPr>
        <w:spacing w:line="252" w:lineRule="exact" w:before="91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17</w:t>
      </w:r>
    </w:p>
    <w:p>
      <w:pPr>
        <w:pStyle w:val="BodyText"/>
        <w:spacing w:line="252" w:lineRule="exact"/>
      </w:pPr>
      <w:r>
        <w:rPr/>
        <w:t>Créez</w:t>
      </w:r>
      <w:r>
        <w:rPr>
          <w:spacing w:val="-3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 LIVRES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l'aide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 requête SQL suivante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27.8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/>
                  </w:pPr>
                  <w:r>
                    <w:rPr/>
                    <w:t>CREATE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TABLE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1"/>
                    <w:ind w:left="108"/>
                  </w:pPr>
                  <w:r>
                    <w:rPr/>
                    <w:t>(id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INT,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titre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TEXT,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id_auteur INT,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ann_publi INT,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note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INT);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6"/>
        <w:ind w:left="0"/>
        <w:rPr>
          <w:sz w:val="11"/>
        </w:rPr>
      </w:pPr>
    </w:p>
    <w:p>
      <w:pPr>
        <w:spacing w:before="91" w:after="8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18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group style="width:535.2pt;height:115pt;mso-position-horizontal-relative:char;mso-position-vertical-relative:line" coordorigin="0,0" coordsize="10704,2300">
            <v:shape style="position:absolute;left:0;top:244;width:10704;height:2055" coordorigin="0,245" coordsize="10704,2055" path="m10,1289l0,1289,0,1541,0,1793,0,2048,0,2300,10,2300,10,2048,10,1793,10,1541,10,1289xm10704,1289l10694,1289,10694,1541,10694,1793,10694,2048,10694,2300,10704,2300,10704,2048,10704,1793,10704,1541,10704,1289xm10704,245l10694,245,10,245,0,245,0,254,0,528,0,528,0,783,0,1035,0,1289,10,1289,10,1035,10,783,10,528,10,528,10,254,10694,254,10694,528,10694,528,10694,783,10694,1035,10694,1289,10704,1289,10704,1035,10704,783,10704,528,10704,528,10704,254,10704,245xe" filled="true" fillcolor="#000000" stroked="false">
              <v:path arrowok="t"/>
              <v:fill type="solid"/>
            </v:shape>
            <v:shape style="position:absolute;left:0;top:0;width:10704;height:2300" type="#_x0000_t202" filled="false" stroked="false">
              <v:textbox inset="0,0,0,0">
                <w:txbxContent>
                  <w:p>
                    <w:pPr>
                      <w:spacing w:line="268" w:lineRule="auto" w:before="0"/>
                      <w:ind w:left="117" w:right="3599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Ajoutez des données à la table AUTEURS à l'aide de la requête SQL suivante :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INSERT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INTO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AUTEURS</w:t>
                    </w:r>
                  </w:p>
                  <w:p>
                    <w:pPr>
                      <w:spacing w:line="22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(id,nom,prenom,ann_naissance,langue_ecriture)</w:t>
                    </w: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VALUES</w:t>
                    </w: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(1,'Orwell','George',1903,'anglais'),</w:t>
                    </w: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(2,'Herbert','Frank',1920,'anglais'),</w:t>
                    </w: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(3,'Asimov','Isaac',1920,'anglais'),</w:t>
                    </w: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(4,'Huxley','Aldous',1894,'anglais'),</w:t>
                    </w:r>
                  </w:p>
                  <w:p>
                    <w:pPr>
                      <w:spacing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(5,'Bradbury','Ray',1920,'anglais'),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702" w:top="620" w:bottom="960" w:left="460" w:right="500"/>
        </w:sect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group style="width:535.2pt;height:64.8500pt;mso-position-horizontal-relative:char;mso-position-vertical-relative:line" coordorigin="0,0" coordsize="10704,1297">
            <v:shape style="position:absolute;left:0;top:0;width:10704;height:1297" coordorigin="0,0" coordsize="10704,1297" path="m10704,0l10694,0,10694,252,10694,506,10694,758,10694,1013,10694,1287,10,1287,10,0,0,0,0,1296,10,1296,10694,1296,10704,1296,10704,1287,10704,252,10704,0xe" filled="true" fillcolor="#000000" stroked="false">
              <v:path arrowok="t"/>
              <v:fill type="solid"/>
            </v:shape>
            <v:shape style="position:absolute;left:0;top:0;width:10704;height:1297" type="#_x0000_t202" filled="false" stroked="false">
              <v:textbox inset="0,0,0,0">
                <w:txbxContent>
                  <w:p>
                    <w:pPr>
                      <w:spacing w:line="251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(6,'K.Dick','Philip',1928,'anglais'),</w:t>
                    </w: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(7,'Barjavel','René',1911,'français'),</w:t>
                    </w:r>
                  </w:p>
                  <w:p>
                    <w:pPr>
                      <w:spacing w:line="253" w:lineRule="exact" w:before="1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(8,'Boulle','Pierre',1912,'français'),</w:t>
                    </w:r>
                  </w:p>
                  <w:p>
                    <w:pPr>
                      <w:spacing w:line="253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(9,'Van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Vogt','Alfred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Elton',1912,'anglais'),</w:t>
                    </w:r>
                  </w:p>
                  <w:p>
                    <w:pPr>
                      <w:spacing w:before="4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(10,'Verne','Jules',1828,'français');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0"/>
        <w:ind w:left="0"/>
        <w:rPr>
          <w:i/>
          <w:sz w:val="10"/>
        </w:rPr>
      </w:pPr>
    </w:p>
    <w:p>
      <w:pPr>
        <w:spacing w:line="252" w:lineRule="exact" w:before="92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2"/>
          <w:sz w:val="22"/>
        </w:rPr>
        <w:t> </w:t>
      </w:r>
      <w:r>
        <w:rPr>
          <w:i/>
          <w:color w:val="365F91"/>
          <w:sz w:val="22"/>
        </w:rPr>
        <w:t>faire vous-même 19</w:t>
      </w:r>
    </w:p>
    <w:p>
      <w:pPr>
        <w:pStyle w:val="BodyText"/>
        <w:spacing w:line="252" w:lineRule="exact" w:after="3"/>
      </w:pPr>
      <w:r>
        <w:rPr/>
        <w:t>Ajoutez</w:t>
      </w:r>
      <w:r>
        <w:rPr>
          <w:spacing w:val="-2"/>
        </w:rPr>
        <w:t> </w:t>
      </w:r>
      <w:r>
        <w:rPr/>
        <w:t>des</w:t>
      </w:r>
      <w:r>
        <w:rPr>
          <w:spacing w:val="-1"/>
        </w:rPr>
        <w:t> </w:t>
      </w:r>
      <w:r>
        <w:rPr/>
        <w:t>données</w:t>
      </w:r>
      <w:r>
        <w:rPr>
          <w:spacing w:val="-3"/>
        </w:rPr>
        <w:t> </w:t>
      </w:r>
      <w:r>
        <w:rPr/>
        <w:t>à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LIVRES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l'aide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requête</w:t>
      </w:r>
      <w:r>
        <w:rPr>
          <w:spacing w:val="-1"/>
        </w:rPr>
        <w:t> </w:t>
      </w:r>
      <w:r>
        <w:rPr/>
        <w:t>SQL</w:t>
      </w:r>
      <w:r>
        <w:rPr>
          <w:spacing w:val="-1"/>
        </w:rPr>
        <w:t> </w:t>
      </w:r>
      <w:r>
        <w:rPr/>
        <w:t>suivante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242.9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108"/>
                  </w:pPr>
                  <w:r>
                    <w:rPr/>
                    <w:t>INSERT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INTO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ind w:left="108" w:right="7576"/>
                  </w:pPr>
                  <w:r>
                    <w:rPr/>
                    <w:t>(id,titre,id_auteur,ann_publi,note)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VALUES</w:t>
                  </w:r>
                </w:p>
                <w:p>
                  <w:pPr>
                    <w:pStyle w:val="BodyText"/>
                    <w:spacing w:line="251" w:lineRule="exact"/>
                    <w:ind w:left="108"/>
                  </w:pPr>
                  <w:r>
                    <w:rPr/>
                    <w:t>(1,'1984',1,1949,10),</w:t>
                  </w:r>
                </w:p>
                <w:p>
                  <w:pPr>
                    <w:pStyle w:val="BodyText"/>
                    <w:spacing w:line="252" w:lineRule="exact" w:before="1"/>
                    <w:ind w:left="108"/>
                  </w:pPr>
                  <w:r>
                    <w:rPr/>
                    <w:t>(2,'Dune',2,1965,8),</w:t>
                  </w:r>
                </w:p>
                <w:p>
                  <w:pPr>
                    <w:pStyle w:val="BodyText"/>
                    <w:spacing w:line="252" w:lineRule="exact"/>
                    <w:ind w:left="108"/>
                  </w:pPr>
                  <w:r>
                    <w:rPr/>
                    <w:t>(3,'Fondation',3,1951,9),</w:t>
                  </w:r>
                </w:p>
                <w:p>
                  <w:pPr>
                    <w:pStyle w:val="BodyText"/>
                    <w:spacing w:before="1"/>
                    <w:ind w:left="108" w:right="7178"/>
                  </w:pPr>
                  <w:r>
                    <w:rPr/>
                    <w:t>(4,'Le meilleur des mondes',4,1931,7),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(5,'Fahrenheit 451',5,1953,7),</w:t>
                  </w:r>
                </w:p>
                <w:p>
                  <w:pPr>
                    <w:pStyle w:val="BodyText"/>
                    <w:spacing w:line="252" w:lineRule="exact" w:before="1"/>
                    <w:ind w:left="108"/>
                  </w:pPr>
                  <w:r>
                    <w:rPr/>
                    <w:t>(6,'Ubik',6,1969,9),</w:t>
                  </w:r>
                </w:p>
                <w:p>
                  <w:pPr>
                    <w:pStyle w:val="BodyText"/>
                    <w:ind w:left="108" w:right="7252"/>
                  </w:pPr>
                  <w:r>
                    <w:rPr/>
                    <w:t>(7,'Chroniques martiennes',5,1950,8),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(8,'La nuit des temps',7,1968,7),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(9,'Blade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Runner',6,1968,8),</w:t>
                  </w:r>
                </w:p>
                <w:p>
                  <w:pPr>
                    <w:pStyle w:val="BodyText"/>
                    <w:spacing w:line="252" w:lineRule="exact"/>
                    <w:ind w:left="108"/>
                  </w:pPr>
                  <w:r>
                    <w:rPr/>
                    <w:t>(10,'Les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Robots',3,1950,9),</w:t>
                  </w:r>
                </w:p>
                <w:p>
                  <w:pPr>
                    <w:pStyle w:val="BodyText"/>
                    <w:spacing w:before="1"/>
                    <w:ind w:left="108" w:right="7288"/>
                  </w:pPr>
                  <w:r>
                    <w:rPr/>
                    <w:t>(11,'La Planète des singes',8,1963,8),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(12,'Ravage',7,1943,8),</w:t>
                  </w:r>
                </w:p>
                <w:p>
                  <w:pPr>
                    <w:pStyle w:val="BodyText"/>
                    <w:ind w:left="108" w:right="6769"/>
                  </w:pPr>
                  <w:r>
                    <w:rPr/>
                    <w:t>(13,'Le Maître du Haut Château',6,1962,8),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(14,'Le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monde des Ā',9,1945,7),</w:t>
                  </w:r>
                </w:p>
                <w:p>
                  <w:pPr>
                    <w:pStyle w:val="BodyText"/>
                    <w:spacing w:line="244" w:lineRule="auto"/>
                    <w:ind w:left="108" w:right="7083"/>
                  </w:pPr>
                  <w:r>
                    <w:rPr/>
                    <w:t>(15,'La Fin de l’éternité',3,1955,8),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(16,'De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la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Terre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à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la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Lune',10,1865,10);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ind w:left="0"/>
        <w:rPr>
          <w:sz w:val="11"/>
        </w:rPr>
      </w:pPr>
    </w:p>
    <w:p>
      <w:pPr>
        <w:pStyle w:val="BodyText"/>
        <w:spacing w:line="252" w:lineRule="exact" w:before="92"/>
      </w:pPr>
      <w:r>
        <w:rPr/>
        <w:t>Nous</w:t>
      </w:r>
      <w:r>
        <w:rPr>
          <w:spacing w:val="-2"/>
        </w:rPr>
        <w:t> </w:t>
      </w:r>
      <w:r>
        <w:rPr/>
        <w:t>avons</w:t>
      </w:r>
      <w:r>
        <w:rPr>
          <w:spacing w:val="-1"/>
        </w:rPr>
        <w:t> </w:t>
      </w:r>
      <w:r>
        <w:rPr/>
        <w:t>2</w:t>
      </w:r>
      <w:r>
        <w:rPr>
          <w:spacing w:val="-3"/>
        </w:rPr>
        <w:t> </w:t>
      </w:r>
      <w:r>
        <w:rPr/>
        <w:t>tables,</w:t>
      </w:r>
      <w:r>
        <w:rPr>
          <w:spacing w:val="-1"/>
        </w:rPr>
        <w:t> </w:t>
      </w:r>
      <w:r>
        <w:rPr/>
        <w:t>grâce</w:t>
      </w:r>
      <w:r>
        <w:rPr>
          <w:spacing w:val="-3"/>
        </w:rPr>
        <w:t> </w:t>
      </w:r>
      <w:r>
        <w:rPr/>
        <w:t>aux</w:t>
      </w:r>
      <w:r>
        <w:rPr>
          <w:spacing w:val="-1"/>
        </w:rPr>
        <w:t> </w:t>
      </w:r>
      <w:r>
        <w:rPr/>
        <w:t>jointures</w:t>
      </w:r>
      <w:r>
        <w:rPr>
          <w:spacing w:val="-1"/>
        </w:rPr>
        <w:t> </w:t>
      </w:r>
      <w:r>
        <w:rPr/>
        <w:t>nous</w:t>
      </w:r>
      <w:r>
        <w:rPr>
          <w:spacing w:val="-1"/>
        </w:rPr>
        <w:t> </w:t>
      </w:r>
      <w:r>
        <w:rPr/>
        <w:t>allons</w:t>
      </w:r>
      <w:r>
        <w:rPr>
          <w:spacing w:val="-1"/>
        </w:rPr>
        <w:t> </w:t>
      </w:r>
      <w:r>
        <w:rPr/>
        <w:t>pouvoir</w:t>
      </w:r>
      <w:r>
        <w:rPr>
          <w:spacing w:val="-1"/>
        </w:rPr>
        <w:t> </w:t>
      </w:r>
      <w:r>
        <w:rPr/>
        <w:t>associer</w:t>
      </w:r>
      <w:r>
        <w:rPr>
          <w:spacing w:val="-2"/>
        </w:rPr>
        <w:t> </w:t>
      </w:r>
      <w:r>
        <w:rPr/>
        <w:t>ces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tables</w:t>
      </w:r>
      <w:r>
        <w:rPr>
          <w:spacing w:val="-3"/>
        </w:rPr>
        <w:t> </w:t>
      </w:r>
      <w:r>
        <w:rPr/>
        <w:t>dans</w:t>
      </w:r>
      <w:r>
        <w:rPr>
          <w:spacing w:val="-1"/>
        </w:rPr>
        <w:t> </w:t>
      </w:r>
      <w:r>
        <w:rPr/>
        <w:t>une</w:t>
      </w:r>
      <w:r>
        <w:rPr>
          <w:spacing w:val="-3"/>
        </w:rPr>
        <w:t> </w:t>
      </w:r>
      <w:r>
        <w:rPr/>
        <w:t>même</w:t>
      </w:r>
      <w:r>
        <w:rPr>
          <w:spacing w:val="-1"/>
        </w:rPr>
        <w:t> </w:t>
      </w:r>
      <w:r>
        <w:rPr/>
        <w:t>requête.</w:t>
      </w:r>
    </w:p>
    <w:p>
      <w:pPr>
        <w:pStyle w:val="BodyText"/>
        <w:ind w:right="442"/>
      </w:pPr>
      <w:r>
        <w:rPr/>
        <w:t>En</w:t>
      </w:r>
      <w:r>
        <w:rPr>
          <w:spacing w:val="-2"/>
        </w:rPr>
        <w:t> </w:t>
      </w:r>
      <w:r>
        <w:rPr/>
        <w:t>général,</w:t>
      </w:r>
      <w:r>
        <w:rPr>
          <w:spacing w:val="-1"/>
        </w:rPr>
        <w:t> </w:t>
      </w:r>
      <w:r>
        <w:rPr/>
        <w:t>les</w:t>
      </w:r>
      <w:r>
        <w:rPr>
          <w:spacing w:val="-2"/>
        </w:rPr>
        <w:t> </w:t>
      </w:r>
      <w:r>
        <w:rPr/>
        <w:t>jointures</w:t>
      </w:r>
      <w:r>
        <w:rPr>
          <w:spacing w:val="-1"/>
        </w:rPr>
        <w:t> </w:t>
      </w:r>
      <w:r>
        <w:rPr/>
        <w:t>consistent</w:t>
      </w:r>
      <w:r>
        <w:rPr>
          <w:spacing w:val="-1"/>
        </w:rPr>
        <w:t> </w:t>
      </w:r>
      <w:r>
        <w:rPr/>
        <w:t>à</w:t>
      </w:r>
      <w:r>
        <w:rPr>
          <w:spacing w:val="-3"/>
        </w:rPr>
        <w:t> </w:t>
      </w:r>
      <w:r>
        <w:rPr/>
        <w:t>associer</w:t>
      </w:r>
      <w:r>
        <w:rPr>
          <w:spacing w:val="-1"/>
        </w:rPr>
        <w:t> </w:t>
      </w:r>
      <w:r>
        <w:rPr/>
        <w:t>des</w:t>
      </w:r>
      <w:r>
        <w:rPr>
          <w:spacing w:val="-3"/>
        </w:rPr>
        <w:t> </w:t>
      </w:r>
      <w:r>
        <w:rPr/>
        <w:t>lignes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2</w:t>
      </w:r>
      <w:r>
        <w:rPr>
          <w:spacing w:val="-5"/>
        </w:rPr>
        <w:t> </w:t>
      </w:r>
      <w:r>
        <w:rPr/>
        <w:t>tables.</w:t>
      </w:r>
      <w:r>
        <w:rPr>
          <w:spacing w:val="-4"/>
        </w:rPr>
        <w:t> </w:t>
      </w:r>
      <w:r>
        <w:rPr/>
        <w:t>Elles</w:t>
      </w:r>
      <w:r>
        <w:rPr>
          <w:spacing w:val="-2"/>
        </w:rPr>
        <w:t> </w:t>
      </w:r>
      <w:r>
        <w:rPr/>
        <w:t>permettent d'établir</w:t>
      </w:r>
      <w:r>
        <w:rPr>
          <w:spacing w:val="-4"/>
        </w:rPr>
        <w:t> </w:t>
      </w:r>
      <w:r>
        <w:rPr/>
        <w:t>un</w:t>
      </w:r>
      <w:r>
        <w:rPr>
          <w:spacing w:val="-1"/>
        </w:rPr>
        <w:t> </w:t>
      </w:r>
      <w:r>
        <w:rPr/>
        <w:t>lien</w:t>
      </w:r>
      <w:r>
        <w:rPr>
          <w:spacing w:val="-4"/>
        </w:rPr>
        <w:t> </w:t>
      </w:r>
      <w:r>
        <w:rPr/>
        <w:t>entre</w:t>
      </w:r>
      <w:r>
        <w:rPr>
          <w:spacing w:val="-1"/>
        </w:rPr>
        <w:t> </w:t>
      </w:r>
      <w:r>
        <w:rPr/>
        <w:t>2</w:t>
      </w:r>
      <w:r>
        <w:rPr>
          <w:spacing w:val="-4"/>
        </w:rPr>
        <w:t> </w:t>
      </w:r>
      <w:r>
        <w:rPr/>
        <w:t>tables.</w:t>
      </w:r>
      <w:r>
        <w:rPr>
          <w:spacing w:val="-52"/>
        </w:rPr>
        <w:t> </w:t>
      </w:r>
      <w:r>
        <w:rPr/>
        <w:t>Qui dit</w:t>
      </w:r>
      <w:r>
        <w:rPr>
          <w:spacing w:val="1"/>
        </w:rPr>
        <w:t> </w:t>
      </w:r>
      <w:r>
        <w:rPr/>
        <w:t>lien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2 tables dit</w:t>
      </w:r>
      <w:r>
        <w:rPr>
          <w:spacing w:val="1"/>
        </w:rPr>
        <w:t> </w:t>
      </w:r>
      <w:r>
        <w:rPr/>
        <w:t>souvent</w:t>
      </w:r>
      <w:r>
        <w:rPr>
          <w:spacing w:val="-2"/>
        </w:rPr>
        <w:t> </w:t>
      </w:r>
      <w:r>
        <w:rPr/>
        <w:t>clef</w:t>
      </w:r>
      <w:r>
        <w:rPr>
          <w:spacing w:val="-2"/>
        </w:rPr>
        <w:t> </w:t>
      </w:r>
      <w:r>
        <w:rPr/>
        <w:t>étrangère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clef</w:t>
      </w:r>
      <w:r>
        <w:rPr>
          <w:spacing w:val="-2"/>
        </w:rPr>
        <w:t> </w:t>
      </w:r>
      <w:r>
        <w:rPr/>
        <w:t>primaire.</w:t>
      </w:r>
    </w:p>
    <w:p>
      <w:pPr>
        <w:pStyle w:val="BodyText"/>
        <w:spacing w:before="1"/>
        <w:ind w:left="0"/>
      </w:pPr>
    </w:p>
    <w:p>
      <w:pPr>
        <w:spacing w:line="252" w:lineRule="exact"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20</w:t>
      </w:r>
    </w:p>
    <w:p>
      <w:pPr>
        <w:pStyle w:val="BodyText"/>
        <w:spacing w:line="252" w:lineRule="exact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40.6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 w:right="9122"/>
                  </w:pPr>
                  <w:r>
                    <w:rPr/>
                    <w:t>SELECT *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4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3"/>
                    <w:ind w:left="108"/>
                  </w:pPr>
                  <w:r>
                    <w:rPr/>
                    <w:t>INNER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JOIN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LIVRES.id_auteur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AUTEURS.id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1"/>
        <w:ind w:right="264"/>
      </w:pPr>
      <w:r>
        <w:rPr/>
        <w:t>Le "FROM LIVRES INNER JOIN AUTEURS" permet de créer une jointure entre les tables LIVRES et AUTEURS</w:t>
      </w:r>
      <w:r>
        <w:rPr>
          <w:spacing w:val="1"/>
        </w:rPr>
        <w:t> </w:t>
      </w:r>
      <w:r>
        <w:rPr/>
        <w:t>("rassembler" les tables LIVRES et AUTEURS en une seule grande table). Le "ON LIVRES.id_auteur =</w:t>
      </w:r>
      <w:r>
        <w:rPr>
          <w:spacing w:val="1"/>
        </w:rPr>
        <w:t> </w:t>
      </w:r>
      <w:r>
        <w:rPr/>
        <w:t>AUTEURS.id" signifie qu'une ligne quelconque A de la table LIVRES devra être fusionnée avec la ligne B de la table</w:t>
      </w:r>
      <w:r>
        <w:rPr>
          <w:spacing w:val="-52"/>
        </w:rPr>
        <w:t> </w:t>
      </w:r>
      <w:r>
        <w:rPr/>
        <w:t>AUTEURS</w:t>
      </w:r>
      <w:r>
        <w:rPr>
          <w:spacing w:val="-1"/>
        </w:rPr>
        <w:t> </w:t>
      </w:r>
      <w:r>
        <w:rPr/>
        <w:t>à condition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l'attribut</w:t>
      </w:r>
      <w:r>
        <w:rPr>
          <w:spacing w:val="-3"/>
        </w:rPr>
        <w:t> </w:t>
      </w:r>
      <w:r>
        <w:rPr/>
        <w:t>id de la ligne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soit</w:t>
      </w:r>
      <w:r>
        <w:rPr>
          <w:spacing w:val="1"/>
        </w:rPr>
        <w:t> </w:t>
      </w:r>
      <w:r>
        <w:rPr/>
        <w:t>égal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l'attribut</w:t>
      </w:r>
      <w:r>
        <w:rPr>
          <w:spacing w:val="-2"/>
        </w:rPr>
        <w:t> </w:t>
      </w:r>
      <w:r>
        <w:rPr/>
        <w:t>id_auteur</w:t>
      </w:r>
      <w:r>
        <w:rPr>
          <w:spacing w:val="-2"/>
        </w:rPr>
        <w:t> </w:t>
      </w:r>
      <w:r>
        <w:rPr/>
        <w:t>de la</w:t>
      </w:r>
      <w:r>
        <w:rPr>
          <w:spacing w:val="-3"/>
        </w:rPr>
        <w:t> </w:t>
      </w:r>
      <w:r>
        <w:rPr/>
        <w:t>ligne B.</w:t>
      </w:r>
    </w:p>
    <w:p>
      <w:pPr>
        <w:pStyle w:val="BodyText"/>
        <w:spacing w:before="2"/>
        <w:ind w:right="245"/>
      </w:pPr>
      <w:r>
        <w:rPr/>
        <w:t>Par exemple, la ligne 1 (id=1) de la table LIVRES (que l'on nommera dans la suite ligne A) sera fusionnée avec la</w:t>
      </w:r>
      <w:r>
        <w:rPr>
          <w:spacing w:val="1"/>
        </w:rPr>
        <w:t> </w:t>
      </w:r>
      <w:r>
        <w:rPr/>
        <w:t>ligne 1 (id=1) de la table AUTEURS (que l'on nommera dans la suite B) car l'attribut id_auteur de la ligne A est égal à</w:t>
      </w:r>
      <w:r>
        <w:rPr>
          <w:spacing w:val="-52"/>
        </w:rPr>
        <w:t> </w:t>
      </w:r>
      <w:r>
        <w:rPr/>
        <w:t>1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l'attribut</w:t>
      </w:r>
      <w:r>
        <w:rPr>
          <w:spacing w:val="-2"/>
        </w:rPr>
        <w:t> </w:t>
      </w:r>
      <w:r>
        <w:rPr/>
        <w:t>id de la ligne</w:t>
      </w:r>
      <w:r>
        <w:rPr>
          <w:spacing w:val="-5"/>
        </w:rPr>
        <w:t> </w:t>
      </w:r>
      <w:r>
        <w:rPr/>
        <w:t>B</w:t>
      </w:r>
      <w:r>
        <w:rPr>
          <w:spacing w:val="-1"/>
        </w:rPr>
        <w:t> </w:t>
      </w:r>
      <w:r>
        <w:rPr/>
        <w:t>est</w:t>
      </w:r>
      <w:r>
        <w:rPr>
          <w:spacing w:val="1"/>
        </w:rPr>
        <w:t> </w:t>
      </w:r>
      <w:r>
        <w:rPr/>
        <w:t>aussi</w:t>
      </w:r>
      <w:r>
        <w:rPr>
          <w:spacing w:val="1"/>
        </w:rPr>
        <w:t> </w:t>
      </w:r>
      <w:r>
        <w:rPr/>
        <w:t>égal</w:t>
      </w:r>
      <w:r>
        <w:rPr>
          <w:spacing w:val="-2"/>
        </w:rPr>
        <w:t> </w:t>
      </w:r>
      <w:r>
        <w:rPr/>
        <w:t>à 1.</w:t>
      </w:r>
    </w:p>
    <w:p>
      <w:pPr>
        <w:pStyle w:val="BodyText"/>
        <w:ind w:right="407"/>
      </w:pPr>
      <w:r>
        <w:rPr/>
        <w:t>Autre exemple, la ligne 1 (id=1) de la table LIVRES (que l'on nommera dans la suite ligne A) ne sera pas fusionnée</w:t>
      </w:r>
      <w:r>
        <w:rPr>
          <w:spacing w:val="1"/>
        </w:rPr>
        <w:t> </w:t>
      </w:r>
      <w:r>
        <w:rPr/>
        <w:t>avec la ligne 2 (id=2) de la table AUTEURS (que l'on nommera dans la suite B') car l'attribut id_auteur de la ligne A</w:t>
      </w:r>
      <w:r>
        <w:rPr>
          <w:spacing w:val="-52"/>
        </w:rPr>
        <w:t> </w:t>
      </w:r>
      <w:r>
        <w:rPr/>
        <w:t>est</w:t>
      </w:r>
      <w:r>
        <w:rPr>
          <w:spacing w:val="-3"/>
        </w:rPr>
        <w:t> </w:t>
      </w:r>
      <w:r>
        <w:rPr/>
        <w:t>égal</w:t>
      </w:r>
      <w:r>
        <w:rPr>
          <w:spacing w:val="1"/>
        </w:rPr>
        <w:t> </w:t>
      </w:r>
      <w:r>
        <w:rPr/>
        <w:t>à 1</w:t>
      </w:r>
      <w:r>
        <w:rPr>
          <w:spacing w:val="-2"/>
        </w:rPr>
        <w:t> </w:t>
      </w:r>
      <w:r>
        <w:rPr/>
        <w:t>alors que l'attribut</w:t>
      </w:r>
      <w:r>
        <w:rPr>
          <w:spacing w:val="1"/>
        </w:rPr>
        <w:t> </w:t>
      </w:r>
      <w:r>
        <w:rPr/>
        <w:t>id 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ligne B'</w:t>
      </w:r>
      <w:r>
        <w:rPr>
          <w:spacing w:val="-2"/>
        </w:rPr>
        <w:t> </w:t>
      </w:r>
      <w:r>
        <w:rPr/>
        <w:t>est</w:t>
      </w:r>
      <w:r>
        <w:rPr>
          <w:spacing w:val="1"/>
        </w:rPr>
        <w:t> </w:t>
      </w:r>
      <w:r>
        <w:rPr/>
        <w:t>égal</w:t>
      </w:r>
      <w:r>
        <w:rPr>
          <w:spacing w:val="-2"/>
        </w:rPr>
        <w:t> </w:t>
      </w:r>
      <w:r>
        <w:rPr/>
        <w:t>à 2.</w:t>
      </w:r>
    </w:p>
    <w:p>
      <w:pPr>
        <w:pStyle w:val="BodyText"/>
        <w:ind w:right="437"/>
      </w:pPr>
      <w:r>
        <w:rPr/>
        <w:t>Cette notion de jointure n'est pas évidente, prenez votre temps pour bien réfléchir et surtout n'hésitez pas à poser des</w:t>
      </w:r>
      <w:r>
        <w:rPr>
          <w:spacing w:val="-52"/>
        </w:rPr>
        <w:t> </w:t>
      </w:r>
      <w:r>
        <w:rPr/>
        <w:t>questions.</w:t>
      </w:r>
    </w:p>
    <w:p>
      <w:pPr>
        <w:pStyle w:val="BodyText"/>
        <w:spacing w:before="10"/>
        <w:ind w:left="0"/>
        <w:rPr>
          <w:sz w:val="21"/>
        </w:rPr>
      </w:pPr>
    </w:p>
    <w:p>
      <w:pPr>
        <w:spacing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21</w:t>
      </w:r>
    </w:p>
    <w:p>
      <w:pPr>
        <w:pStyle w:val="BodyText"/>
        <w:spacing w:before="2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202"/>
        <w:rPr>
          <w:sz w:val="20"/>
        </w:rPr>
      </w:pPr>
      <w:r>
        <w:rPr>
          <w:sz w:val="20"/>
        </w:rPr>
        <w:pict>
          <v:shape style="width:528.75pt;height:40.450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48"/>
                  </w:pPr>
                  <w:r>
                    <w:rPr/>
                    <w:t>SELECT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*</w:t>
                  </w:r>
                </w:p>
                <w:p>
                  <w:pPr>
                    <w:pStyle w:val="BodyText"/>
                    <w:spacing w:line="252" w:lineRule="exact"/>
                    <w:ind w:left="48"/>
                  </w:pPr>
                  <w:r>
                    <w:rPr/>
                    <w:t>FROM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AUTEURS</w:t>
                  </w:r>
                </w:p>
                <w:p>
                  <w:pPr>
                    <w:pStyle w:val="BodyText"/>
                    <w:spacing w:before="1"/>
                    <w:ind w:left="48"/>
                  </w:pPr>
                  <w:r>
                    <w:rPr/>
                    <w:t>INNER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JOIN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LIVRES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ON LIVRES.id_auteur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AUTEURS.id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1"/>
        <w:ind w:right="852"/>
      </w:pPr>
      <w:r>
        <w:rPr/>
        <w:t>Comme vous pouvez le constater, le résultat est différent, cette fois-ci ce sont les lignes de la table LIVRES qui</w:t>
      </w:r>
      <w:r>
        <w:rPr>
          <w:spacing w:val="-52"/>
        </w:rPr>
        <w:t> </w:t>
      </w:r>
      <w:r>
        <w:rPr/>
        <w:t>viennent</w:t>
      </w:r>
      <w:r>
        <w:rPr>
          <w:spacing w:val="-3"/>
        </w:rPr>
        <w:t> </w:t>
      </w:r>
      <w:r>
        <w:rPr/>
        <w:t>se greffer sur la table AUTEURS.</w:t>
      </w:r>
    </w:p>
    <w:p>
      <w:pPr>
        <w:spacing w:after="0"/>
        <w:sectPr>
          <w:pgSz w:w="11910" w:h="16840"/>
          <w:pgMar w:header="0" w:footer="702" w:top="700" w:bottom="900" w:left="460" w:right="500"/>
        </w:sectPr>
      </w:pPr>
    </w:p>
    <w:p>
      <w:pPr>
        <w:pStyle w:val="BodyText"/>
        <w:spacing w:before="72"/>
      </w:pPr>
      <w:r>
        <w:rPr/>
        <w:t>Dans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cas</w:t>
      </w:r>
      <w:r>
        <w:rPr>
          <w:spacing w:val="-1"/>
        </w:rPr>
        <w:t> </w:t>
      </w:r>
      <w:r>
        <w:rPr/>
        <w:t>d'une</w:t>
      </w:r>
      <w:r>
        <w:rPr>
          <w:spacing w:val="-4"/>
        </w:rPr>
        <w:t> </w:t>
      </w:r>
      <w:r>
        <w:rPr/>
        <w:t>jointure,</w:t>
      </w:r>
      <w:r>
        <w:rPr>
          <w:spacing w:val="-4"/>
        </w:rPr>
        <w:t> </w:t>
      </w:r>
      <w:r>
        <w:rPr/>
        <w:t>il est</w:t>
      </w:r>
      <w:r>
        <w:rPr>
          <w:spacing w:val="-1"/>
        </w:rPr>
        <w:t> </w:t>
      </w:r>
      <w:r>
        <w:rPr/>
        <w:t>tout</w:t>
      </w:r>
      <w:r>
        <w:rPr>
          <w:spacing w:val="-4"/>
        </w:rPr>
        <w:t> </w:t>
      </w:r>
      <w:r>
        <w:rPr/>
        <w:t>à</w:t>
      </w:r>
      <w:r>
        <w:rPr>
          <w:spacing w:val="-1"/>
        </w:rPr>
        <w:t> </w:t>
      </w:r>
      <w:r>
        <w:rPr/>
        <w:t>fait</w:t>
      </w:r>
      <w:r>
        <w:rPr>
          <w:spacing w:val="-1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sélectionner</w:t>
      </w:r>
      <w:r>
        <w:rPr>
          <w:spacing w:val="-2"/>
        </w:rPr>
        <w:t> </w:t>
      </w:r>
      <w:r>
        <w:rPr/>
        <w:t>certains</w:t>
      </w:r>
      <w:r>
        <w:rPr>
          <w:spacing w:val="3"/>
        </w:rPr>
        <w:t> </w:t>
      </w:r>
      <w:r>
        <w:rPr/>
        <w:t>attributs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pas</w:t>
      </w:r>
      <w:r>
        <w:rPr>
          <w:spacing w:val="-2"/>
        </w:rPr>
        <w:t> </w:t>
      </w:r>
      <w:r>
        <w:rPr/>
        <w:t>d'autres</w:t>
      </w:r>
      <w:r>
        <w:rPr>
          <w:spacing w:val="-3"/>
        </w:rPr>
        <w:t> </w:t>
      </w:r>
      <w:r>
        <w:rPr/>
        <w:t>:</w:t>
      </w:r>
    </w:p>
    <w:p>
      <w:pPr>
        <w:pStyle w:val="BodyText"/>
        <w:spacing w:before="1"/>
        <w:ind w:left="0"/>
      </w:pPr>
    </w:p>
    <w:p>
      <w:pPr>
        <w:spacing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22</w:t>
      </w:r>
    </w:p>
    <w:p>
      <w:pPr>
        <w:pStyle w:val="BodyText"/>
        <w:spacing w:before="1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40.450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 w:right="8058"/>
                  </w:pPr>
                  <w:r>
                    <w:rPr/>
                    <w:t>SELECT nom, prenom, titre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AUTEURS</w:t>
                  </w:r>
                </w:p>
                <w:p>
                  <w:pPr>
                    <w:pStyle w:val="BodyText"/>
                    <w:ind w:left="108"/>
                  </w:pPr>
                  <w:r>
                    <w:rPr/>
                    <w:t>INNER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JOIN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LIVRES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ON LIVRES.id_auteur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AUTEURS.id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spacing w:line="252" w:lineRule="exact" w:before="91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23</w:t>
      </w:r>
    </w:p>
    <w:p>
      <w:pPr>
        <w:pStyle w:val="BodyText"/>
        <w:spacing w:line="252" w:lineRule="exact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2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40.6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 w:right="8113"/>
                  </w:pPr>
                  <w:r>
                    <w:rPr/>
                    <w:t>SELECT titre,nom, prenom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3"/>
                    <w:ind w:left="108"/>
                  </w:pPr>
                  <w:r>
                    <w:rPr/>
                    <w:t>INNER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JOIN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LIVRES.id_auteur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AUTEURS.id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2"/>
        <w:ind w:right="311"/>
      </w:pPr>
      <w:r>
        <w:rPr/>
        <w:t>Si un même nom d'attribut est présent dans les 2 tables (par exemple ici l'attribut id), il est nécessaire d'ajouter le nom</w:t>
      </w:r>
      <w:r>
        <w:rPr>
          <w:spacing w:val="-5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devant</w:t>
      </w:r>
      <w:r>
        <w:rPr>
          <w:spacing w:val="1"/>
        </w:rPr>
        <w:t> </w:t>
      </w:r>
      <w:r>
        <w:rPr/>
        <w:t>afin</w:t>
      </w:r>
      <w:r>
        <w:rPr>
          <w:spacing w:val="-1"/>
        </w:rPr>
        <w:t> </w:t>
      </w:r>
      <w:r>
        <w:rPr/>
        <w:t>de pouvoir les distinguer</w:t>
      </w:r>
      <w:r>
        <w:rPr>
          <w:spacing w:val="-2"/>
        </w:rPr>
        <w:t> </w:t>
      </w:r>
      <w:r>
        <w:rPr/>
        <w:t>(AUTEURS.id</w:t>
      </w:r>
      <w:r>
        <w:rPr>
          <w:spacing w:val="-1"/>
        </w:rPr>
        <w:t> </w:t>
      </w:r>
      <w:r>
        <w:rPr/>
        <w:t>et</w:t>
      </w:r>
      <w:r>
        <w:rPr>
          <w:spacing w:val="1"/>
        </w:rPr>
        <w:t> </w:t>
      </w:r>
      <w:r>
        <w:rPr/>
        <w:t>LIVRES.id)</w:t>
      </w:r>
    </w:p>
    <w:p>
      <w:pPr>
        <w:pStyle w:val="BodyText"/>
        <w:spacing w:before="11"/>
        <w:ind w:left="0"/>
        <w:rPr>
          <w:sz w:val="21"/>
        </w:rPr>
      </w:pPr>
    </w:p>
    <w:p>
      <w:pPr>
        <w:spacing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24</w:t>
      </w:r>
    </w:p>
    <w:p>
      <w:pPr>
        <w:pStyle w:val="BodyText"/>
        <w:spacing w:before="1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requête</w:t>
      </w:r>
      <w:r>
        <w:rPr>
          <w:spacing w:val="-1"/>
        </w:rPr>
        <w:t> </w:t>
      </w:r>
      <w:r>
        <w:rPr/>
        <w:t>SQL 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40.450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 w:right="6817"/>
                  </w:pPr>
                  <w:r>
                    <w:rPr/>
                    <w:t>SELECT titre,AUTEURS.id,nom, prenom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ind w:left="108"/>
                  </w:pPr>
                  <w:r>
                    <w:rPr/>
                    <w:t>INNER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JOIN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LIVRES.id_auteur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AUTEURS.id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1"/>
      </w:pPr>
      <w:r>
        <w:rPr/>
        <w:t>Il</w:t>
      </w:r>
      <w:r>
        <w:rPr>
          <w:spacing w:val="-1"/>
        </w:rPr>
        <w:t> </w:t>
      </w:r>
      <w:r>
        <w:rPr/>
        <w:t>est possible</w:t>
      </w:r>
      <w:r>
        <w:rPr>
          <w:spacing w:val="-1"/>
        </w:rPr>
        <w:t> </w:t>
      </w:r>
      <w:r>
        <w:rPr/>
        <w:t>d'utiliser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clause</w:t>
      </w:r>
      <w:r>
        <w:rPr>
          <w:spacing w:val="-3"/>
        </w:rPr>
        <w:t> </w:t>
      </w:r>
      <w:r>
        <w:rPr/>
        <w:t>WHERE</w:t>
      </w:r>
      <w:r>
        <w:rPr>
          <w:spacing w:val="-1"/>
        </w:rPr>
        <w:t> </w:t>
      </w:r>
      <w:r>
        <w:rPr/>
        <w:t>dans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cas</w:t>
      </w:r>
      <w:r>
        <w:rPr>
          <w:spacing w:val="-3"/>
        </w:rPr>
        <w:t> </w:t>
      </w:r>
      <w:r>
        <w:rPr/>
        <w:t>d'une</w:t>
      </w:r>
      <w:r>
        <w:rPr>
          <w:spacing w:val="-1"/>
        </w:rPr>
        <w:t> </w:t>
      </w:r>
      <w:r>
        <w:rPr/>
        <w:t>jointure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"/>
        <w:ind w:left="0"/>
      </w:pPr>
    </w:p>
    <w:p>
      <w:pPr>
        <w:spacing w:line="253" w:lineRule="exact"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25</w:t>
      </w:r>
    </w:p>
    <w:p>
      <w:pPr>
        <w:pStyle w:val="BodyText"/>
        <w:spacing w:line="253" w:lineRule="exact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53.2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 w:right="8113"/>
                  </w:pPr>
                  <w:r>
                    <w:rPr/>
                    <w:t>SELECT titre,nom, prenom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ind w:left="108"/>
                  </w:pPr>
                  <w:r>
                    <w:rPr/>
                    <w:t>INNER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JOIN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LIVRES.id_auteur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AUTEURS.id</w:t>
                  </w:r>
                </w:p>
                <w:p>
                  <w:pPr>
                    <w:pStyle w:val="BodyText"/>
                    <w:spacing w:before="2"/>
                    <w:ind w:left="108"/>
                  </w:pPr>
                  <w:r>
                    <w:rPr/>
                    <w:t>WHERE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ann_publi&gt;1950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ind w:left="0"/>
        <w:rPr>
          <w:sz w:val="11"/>
        </w:rPr>
      </w:pPr>
    </w:p>
    <w:p>
      <w:pPr>
        <w:pStyle w:val="BodyText"/>
        <w:spacing w:before="91"/>
        <w:ind w:right="442"/>
      </w:pPr>
      <w:r>
        <w:rPr/>
        <w:t>Enfin,</w:t>
      </w:r>
      <w:r>
        <w:rPr>
          <w:spacing w:val="-5"/>
        </w:rPr>
        <w:t> </w:t>
      </w:r>
      <w:r>
        <w:rPr/>
        <w:t>pour</w:t>
      </w:r>
      <w:r>
        <w:rPr>
          <w:spacing w:val="-3"/>
        </w:rPr>
        <w:t> </w:t>
      </w:r>
      <w:r>
        <w:rPr/>
        <w:t>terminer avec</w:t>
      </w:r>
      <w:r>
        <w:rPr>
          <w:spacing w:val="-4"/>
        </w:rPr>
        <w:t> </w:t>
      </w:r>
      <w:r>
        <w:rPr/>
        <w:t>les</w:t>
      </w:r>
      <w:r>
        <w:rPr>
          <w:spacing w:val="-1"/>
        </w:rPr>
        <w:t> </w:t>
      </w:r>
      <w:r>
        <w:rPr/>
        <w:t>jointures,</w:t>
      </w:r>
      <w:r>
        <w:rPr>
          <w:spacing w:val="-1"/>
        </w:rPr>
        <w:t> </w:t>
      </w:r>
      <w:r>
        <w:rPr/>
        <w:t>vous</w:t>
      </w:r>
      <w:r>
        <w:rPr>
          <w:spacing w:val="-2"/>
        </w:rPr>
        <w:t> </w:t>
      </w:r>
      <w:r>
        <w:rPr/>
        <w:t>devez</w:t>
      </w:r>
      <w:r>
        <w:rPr>
          <w:spacing w:val="-3"/>
        </w:rPr>
        <w:t> </w:t>
      </w:r>
      <w:r>
        <w:rPr/>
        <w:t>savoir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nous</w:t>
      </w:r>
      <w:r>
        <w:rPr>
          <w:spacing w:val="-1"/>
        </w:rPr>
        <w:t> </w:t>
      </w:r>
      <w:r>
        <w:rPr/>
        <w:t>avons</w:t>
      </w:r>
      <w:r>
        <w:rPr>
          <w:spacing w:val="-2"/>
        </w:rPr>
        <w:t> </w:t>
      </w:r>
      <w:r>
        <w:rPr/>
        <w:t>abordé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jointure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plus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(INNER</w:t>
      </w:r>
      <w:r>
        <w:rPr>
          <w:spacing w:val="-52"/>
        </w:rPr>
        <w:t> </w:t>
      </w:r>
      <w:r>
        <w:rPr/>
        <w:t>JOIN). Il existe des jointures plus complexes (CROSS JOIN, LEFT JOIN, RIGHT JOIN), ces autres jointures ne</w:t>
      </w:r>
      <w:r>
        <w:rPr>
          <w:spacing w:val="1"/>
        </w:rPr>
        <w:t> </w:t>
      </w:r>
      <w:r>
        <w:rPr/>
        <w:t>seront pas abordées</w:t>
      </w:r>
      <w:r>
        <w:rPr>
          <w:spacing w:val="-2"/>
        </w:rPr>
        <w:t> </w:t>
      </w:r>
      <w:r>
        <w:rPr/>
        <w:t>ici.</w:t>
      </w:r>
    </w:p>
    <w:p>
      <w:pPr>
        <w:pStyle w:val="BodyText"/>
        <w:spacing w:before="2"/>
        <w:ind w:right="696"/>
      </w:pPr>
      <w:r>
        <w:rPr/>
        <w:t>Nous en avons terminé avec les requêtes d'interrogation, intéressons-nous maintenant aux requêtes de mise à jour</w:t>
      </w:r>
      <w:r>
        <w:rPr>
          <w:spacing w:val="-52"/>
        </w:rPr>
        <w:t> </w:t>
      </w:r>
      <w:r>
        <w:rPr/>
        <w:t>(INSERT,</w:t>
      </w:r>
      <w:r>
        <w:rPr>
          <w:spacing w:val="-1"/>
        </w:rPr>
        <w:t> </w:t>
      </w:r>
      <w:r>
        <w:rPr/>
        <w:t>UPDATE, DELETE).</w:t>
      </w:r>
    </w:p>
    <w:p>
      <w:pPr>
        <w:pStyle w:val="BodyText"/>
        <w:spacing w:line="251" w:lineRule="exact"/>
      </w:pPr>
      <w:r>
        <w:rPr/>
        <w:t>Nous</w:t>
      </w:r>
      <w:r>
        <w:rPr>
          <w:spacing w:val="-2"/>
        </w:rPr>
        <w:t> </w:t>
      </w:r>
      <w:r>
        <w:rPr/>
        <w:t>allons</w:t>
      </w:r>
      <w:r>
        <w:rPr>
          <w:spacing w:val="-1"/>
        </w:rPr>
        <w:t> </w:t>
      </w:r>
      <w:r>
        <w:rPr/>
        <w:t>repartir</w:t>
      </w:r>
      <w:r>
        <w:rPr>
          <w:spacing w:val="-2"/>
        </w:rPr>
        <w:t> </w:t>
      </w:r>
      <w:r>
        <w:rPr/>
        <w:t>avec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base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données</w:t>
      </w:r>
      <w:r>
        <w:rPr>
          <w:spacing w:val="-1"/>
        </w:rPr>
        <w:t> </w:t>
      </w:r>
      <w:r>
        <w:rPr/>
        <w:t>qui contient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seule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:</w:t>
      </w:r>
    </w:p>
    <w:p>
      <w:pPr>
        <w:pStyle w:val="BodyText"/>
        <w:spacing w:before="1"/>
        <w:ind w:left="0"/>
      </w:pPr>
    </w:p>
    <w:p>
      <w:pPr>
        <w:spacing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26</w:t>
      </w:r>
    </w:p>
    <w:p>
      <w:pPr>
        <w:pStyle w:val="BodyText"/>
        <w:spacing w:before="2"/>
      </w:pPr>
      <w:r>
        <w:rPr/>
        <w:t>Créez</w:t>
      </w:r>
      <w:r>
        <w:rPr>
          <w:spacing w:val="-3"/>
        </w:rPr>
        <w:t> </w:t>
      </w:r>
      <w:r>
        <w:rPr/>
        <w:t>une nouvelle</w:t>
      </w:r>
      <w:r>
        <w:rPr>
          <w:spacing w:val="-3"/>
        </w:rPr>
        <w:t> </w:t>
      </w:r>
      <w:r>
        <w:rPr/>
        <w:t>base de</w:t>
      </w:r>
      <w:r>
        <w:rPr>
          <w:spacing w:val="-3"/>
        </w:rPr>
        <w:t> </w:t>
      </w:r>
      <w:r>
        <w:rPr/>
        <w:t>données que</w:t>
      </w:r>
      <w:r>
        <w:rPr>
          <w:spacing w:val="-3"/>
        </w:rPr>
        <w:t> </w:t>
      </w:r>
      <w:r>
        <w:rPr/>
        <w:t>vous</w:t>
      </w:r>
      <w:r>
        <w:rPr>
          <w:spacing w:val="-2"/>
        </w:rPr>
        <w:t> </w:t>
      </w:r>
      <w:r>
        <w:rPr/>
        <w:t>nommerez</w:t>
      </w:r>
      <w:r>
        <w:rPr>
          <w:spacing w:val="-1"/>
        </w:rPr>
        <w:t> </w:t>
      </w:r>
      <w:r>
        <w:rPr/>
        <w:t>par exemple</w:t>
      </w:r>
      <w:r>
        <w:rPr>
          <w:spacing w:val="-1"/>
        </w:rPr>
        <w:t> </w:t>
      </w:r>
      <w:r>
        <w:rPr/>
        <w:t>db_livres.db</w:t>
      </w:r>
    </w:p>
    <w:p>
      <w:pPr>
        <w:pStyle w:val="BodyText"/>
        <w:ind w:left="0"/>
      </w:pPr>
    </w:p>
    <w:p>
      <w:pPr>
        <w:spacing w:line="252" w:lineRule="exact"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27</w:t>
      </w:r>
    </w:p>
    <w:p>
      <w:pPr>
        <w:pStyle w:val="BodyText"/>
        <w:spacing w:line="252" w:lineRule="exact"/>
      </w:pPr>
      <w:r>
        <w:rPr/>
        <w:t>Créez</w:t>
      </w:r>
      <w:r>
        <w:rPr>
          <w:spacing w:val="-3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 LIVRES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l'aide</w:t>
      </w:r>
      <w:r>
        <w:rPr>
          <w:spacing w:val="-2"/>
        </w:rPr>
        <w:t> </w:t>
      </w:r>
      <w:r>
        <w:rPr/>
        <w:t>de la</w:t>
      </w:r>
      <w:r>
        <w:rPr>
          <w:spacing w:val="-1"/>
        </w:rPr>
        <w:t> </w:t>
      </w:r>
      <w:r>
        <w:rPr/>
        <w:t>requête SQL suivante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27.8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/>
                  </w:pPr>
                  <w:r>
                    <w:rPr/>
                    <w:t>CREATE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TABLE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1"/>
                    <w:ind w:left="108"/>
                  </w:pPr>
                  <w:r>
                    <w:rPr/>
                    <w:t>(id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INT,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titre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TEXT,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TEXT,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ann_publi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note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INT);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6"/>
        <w:ind w:left="0"/>
        <w:rPr>
          <w:sz w:val="11"/>
        </w:rPr>
      </w:pPr>
    </w:p>
    <w:p>
      <w:pPr>
        <w:spacing w:before="91" w:after="8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28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group style="width:535.2pt;height:115pt;mso-position-horizontal-relative:char;mso-position-vertical-relative:line" coordorigin="0,0" coordsize="10704,2300">
            <v:shape style="position:absolute;left:0;top:244;width:10704;height:2055" coordorigin="0,245" coordsize="10704,2055" path="m10,1289l0,1289,0,1541,0,1793,0,2048,0,2300,10,2300,10,2048,10,1793,10,1541,10,1289xm10704,1289l10694,1289,10694,1541,10694,1793,10694,2048,10694,2300,10704,2300,10704,2048,10704,1793,10704,1541,10704,1289xm10704,245l10694,245,10,245,0,245,0,254,0,528,0,528,0,783,0,1035,0,1289,10,1289,10,1035,10,783,10,528,10,528,10,254,10694,254,10694,528,10694,528,10694,783,10694,1035,10694,1289,10704,1289,10704,1035,10704,783,10704,528,10704,528,10704,254,10704,245xe" filled="true" fillcolor="#000000" stroked="false">
              <v:path arrowok="t"/>
              <v:fill type="solid"/>
            </v:shape>
            <v:shape style="position:absolute;left:0;top:0;width:10704;height:2300" type="#_x0000_t202" filled="false" stroked="false">
              <v:textbox inset="0,0,0,0">
                <w:txbxContent>
                  <w:p>
                    <w:pPr>
                      <w:spacing w:line="268" w:lineRule="auto" w:before="0"/>
                      <w:ind w:left="117" w:right="3599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Ajoutez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des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données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à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la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table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LIVRES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à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l'aide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la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requête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SQL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suivante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INSERT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INTO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LIVRES</w:t>
                    </w:r>
                  </w:p>
                  <w:p>
                    <w:pPr>
                      <w:spacing w:line="22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(id,titre,auteur,ann_publi,note)</w:t>
                    </w:r>
                  </w:p>
                  <w:p>
                    <w:pPr>
                      <w:spacing w:before="0"/>
                      <w:ind w:left="117" w:right="7366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VALUES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pacing w:val="-1"/>
                        <w:sz w:val="22"/>
                      </w:rPr>
                      <w:t>(1,'1984','Orwell',1949,10),</w:t>
                    </w: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(2,'Dune','Herbert',1965,8),</w:t>
                    </w: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(3,'Fondation','Asimov',1951,9),</w:t>
                    </w:r>
                  </w:p>
                  <w:p>
                    <w:pPr>
                      <w:spacing w:before="0"/>
                      <w:ind w:left="117" w:right="6571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(4,'Le meilleur des mondes','Huxley',1931,7),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(5,'Fahrenheit 451','Bradbury',1953,7),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702" w:top="880" w:bottom="960" w:left="460" w:right="500"/>
        </w:sect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group style="width:535.2pt;height:140.7pt;mso-position-horizontal-relative:char;mso-position-vertical-relative:line" coordorigin="0,0" coordsize="10704,2814">
            <v:shape style="position:absolute;left:0;top:0;width:10704;height:2814" coordorigin="0,0" coordsize="10704,2814" path="m10704,0l10694,0,10694,252,10694,506,10694,2804,10,2804,10,0,0,0,0,2813,10,2813,10694,2813,10704,2813,10704,2804,10704,252,10704,0xe" filled="true" fillcolor="#000000" stroked="false">
              <v:path arrowok="t"/>
              <v:fill type="solid"/>
            </v:shape>
            <v:shape style="position:absolute;left:0;top:0;width:10704;height:2814" type="#_x0000_t202" filled="false" stroked="false">
              <v:textbox inset="0,0,0,0">
                <w:txbxContent>
                  <w:p>
                    <w:pPr>
                      <w:spacing w:line="251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(6,'Ubik','K.Dick',1969,9),</w:t>
                    </w:r>
                  </w:p>
                  <w:p>
                    <w:pPr>
                      <w:spacing w:before="0"/>
                      <w:ind w:left="117" w:right="6461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(7,'Chroniques martiennes','Bradbury',1950,8),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(8,'La nuit des temps','Barjavel',1968,7),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(9,'Blade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Runner','K.Dick',1968,8),</w:t>
                    </w:r>
                  </w:p>
                  <w:p>
                    <w:pPr>
                      <w:spacing w:line="252" w:lineRule="exact" w:before="1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(10,'Les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Robots','Asimov',1950,9),</w:t>
                    </w:r>
                  </w:p>
                  <w:p>
                    <w:pPr>
                      <w:spacing w:before="0"/>
                      <w:ind w:left="117" w:right="6742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(11,'La Planète des singes','Boulle',1963,8),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(12,'Ravage','Barjavel',1943,8),</w:t>
                    </w:r>
                  </w:p>
                  <w:p>
                    <w:pPr>
                      <w:spacing w:before="0"/>
                      <w:ind w:left="117" w:right="6168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(13,'Le Maître du Haut Château','K.Dick',1962,8),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(14,'Le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monde des Ā','Van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Vogt',1945,7),</w:t>
                    </w:r>
                  </w:p>
                  <w:p>
                    <w:pPr>
                      <w:spacing w:before="1"/>
                      <w:ind w:left="117" w:right="6699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(15,'La Fin de l’éternité','Asimov',1955,8),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(16,'De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la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Terre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à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la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Lune','Verne',1865,10);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ind w:left="0"/>
        <w:rPr>
          <w:i/>
          <w:sz w:val="11"/>
        </w:rPr>
      </w:pPr>
    </w:p>
    <w:p>
      <w:pPr>
        <w:pStyle w:val="BodyText"/>
        <w:spacing w:before="92"/>
      </w:pPr>
      <w:r>
        <w:rPr/>
        <w:t>Nous</w:t>
      </w:r>
      <w:r>
        <w:rPr>
          <w:spacing w:val="-2"/>
        </w:rPr>
        <w:t> </w:t>
      </w:r>
      <w:r>
        <w:rPr/>
        <w:t>avons</w:t>
      </w:r>
      <w:r>
        <w:rPr>
          <w:spacing w:val="-2"/>
        </w:rPr>
        <w:t> </w:t>
      </w:r>
      <w:r>
        <w:rPr/>
        <w:t>déjà</w:t>
      </w:r>
      <w:r>
        <w:rPr>
          <w:spacing w:val="-2"/>
        </w:rPr>
        <w:t> </w:t>
      </w:r>
      <w:r>
        <w:rPr/>
        <w:t>eu</w:t>
      </w:r>
      <w:r>
        <w:rPr>
          <w:spacing w:val="-2"/>
        </w:rPr>
        <w:t> </w:t>
      </w:r>
      <w:r>
        <w:rPr/>
        <w:t>l'occasion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voir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requête</w:t>
      </w:r>
      <w:r>
        <w:rPr>
          <w:spacing w:val="-2"/>
        </w:rPr>
        <w:t> </w:t>
      </w:r>
      <w:r>
        <w:rPr/>
        <w:t>permettant</w:t>
      </w:r>
      <w:r>
        <w:rPr>
          <w:spacing w:val="-1"/>
        </w:rPr>
        <w:t> </w:t>
      </w:r>
      <w:r>
        <w:rPr/>
        <w:t>d'ajouter</w:t>
      </w:r>
      <w:r>
        <w:rPr>
          <w:spacing w:val="-4"/>
        </w:rPr>
        <w:t> </w:t>
      </w:r>
      <w:r>
        <w:rPr/>
        <w:t>une</w:t>
      </w:r>
      <w:r>
        <w:rPr>
          <w:spacing w:val="-2"/>
        </w:rPr>
        <w:t> </w:t>
      </w:r>
      <w:r>
        <w:rPr/>
        <w:t>entrée</w:t>
      </w:r>
      <w:r>
        <w:rPr>
          <w:spacing w:val="-3"/>
        </w:rPr>
        <w:t> </w:t>
      </w:r>
      <w:r>
        <w:rPr/>
        <w:t>(utilisation</w:t>
      </w:r>
      <w:r>
        <w:rPr>
          <w:spacing w:val="-2"/>
        </w:rPr>
        <w:t> </w:t>
      </w:r>
      <w:r>
        <w:rPr/>
        <w:t>d'INSERT)</w:t>
      </w:r>
    </w:p>
    <w:p>
      <w:pPr>
        <w:pStyle w:val="BodyText"/>
        <w:ind w:left="0"/>
      </w:pPr>
    </w:p>
    <w:p>
      <w:pPr>
        <w:spacing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</w:t>
      </w:r>
      <w:r>
        <w:rPr>
          <w:i/>
          <w:color w:val="365F91"/>
          <w:spacing w:val="1"/>
          <w:sz w:val="22"/>
        </w:rPr>
        <w:t> </w:t>
      </w:r>
      <w:r>
        <w:rPr>
          <w:i/>
          <w:color w:val="365F91"/>
          <w:sz w:val="22"/>
        </w:rPr>
        <w:t>vous-même 29</w:t>
      </w:r>
    </w:p>
    <w:p>
      <w:pPr>
        <w:pStyle w:val="BodyText"/>
        <w:spacing w:before="2"/>
        <w:ind w:right="986"/>
      </w:pPr>
      <w:r>
        <w:rPr/>
        <w:t>Que va faire cette requête ? Vérifiez votre réponse en l'exécutant et en faisant une requête "SELECT * FROM</w:t>
      </w:r>
      <w:r>
        <w:rPr>
          <w:spacing w:val="-52"/>
        </w:rPr>
        <w:t> </w:t>
      </w:r>
      <w:r>
        <w:rPr/>
        <w:t>LIVRES".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53.2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108"/>
                  </w:pPr>
                  <w:r>
                    <w:rPr/>
                    <w:t>INSERT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INTO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ind w:left="108" w:right="7576"/>
                  </w:pPr>
                  <w:r>
                    <w:rPr>
                      <w:spacing w:val="-1"/>
                    </w:rPr>
                    <w:t>(id,titre,auteur,ann_publi,note)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VALUES</w:t>
                  </w:r>
                </w:p>
                <w:p>
                  <w:pPr>
                    <w:pStyle w:val="BodyText"/>
                    <w:spacing w:before="2"/>
                    <w:ind w:left="108"/>
                  </w:pPr>
                  <w:r>
                    <w:rPr/>
                    <w:t>(17,'Hypérion','Simmons',1989,8);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ind w:left="0"/>
        <w:rPr>
          <w:sz w:val="11"/>
        </w:rPr>
      </w:pPr>
    </w:p>
    <w:p>
      <w:pPr>
        <w:spacing w:before="91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30</w:t>
      </w:r>
    </w:p>
    <w:p>
      <w:pPr>
        <w:pStyle w:val="BodyText"/>
        <w:spacing w:before="2"/>
      </w:pPr>
      <w:r>
        <w:rPr/>
        <w:t>Écrivez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testez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requête</w:t>
      </w:r>
      <w:r>
        <w:rPr>
          <w:spacing w:val="-2"/>
        </w:rPr>
        <w:t> </w:t>
      </w:r>
      <w:r>
        <w:rPr/>
        <w:t>permettant</w:t>
      </w:r>
      <w:r>
        <w:rPr>
          <w:spacing w:val="-3"/>
        </w:rPr>
        <w:t> </w:t>
      </w:r>
      <w:r>
        <w:rPr/>
        <w:t>d'ajouter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livre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votre</w:t>
      </w:r>
      <w:r>
        <w:rPr>
          <w:spacing w:val="-1"/>
        </w:rPr>
        <w:t> </w:t>
      </w:r>
      <w:r>
        <w:rPr/>
        <w:t>choix</w:t>
      </w:r>
      <w:r>
        <w:rPr>
          <w:spacing w:val="-4"/>
        </w:rPr>
        <w:t> </w:t>
      </w:r>
      <w:r>
        <w:rPr/>
        <w:t>à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LIVRES.</w:t>
      </w:r>
    </w:p>
    <w:p>
      <w:pPr>
        <w:pStyle w:val="BodyText"/>
        <w:ind w:left="0"/>
      </w:pPr>
    </w:p>
    <w:p>
      <w:pPr>
        <w:pStyle w:val="BodyText"/>
        <w:ind w:right="960"/>
      </w:pPr>
      <w:r>
        <w:rPr/>
        <w:t>"UPDATE" va permettre de modifier une ou des entrées. Nous utiliserons "WHERE", comme dans le cas d'un</w:t>
      </w:r>
      <w:r>
        <w:rPr>
          <w:spacing w:val="-53"/>
        </w:rPr>
        <w:t> </w:t>
      </w:r>
      <w:r>
        <w:rPr/>
        <w:t>"SELECT",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spécifier les entrées</w:t>
      </w:r>
      <w:r>
        <w:rPr>
          <w:spacing w:val="-2"/>
        </w:rPr>
        <w:t> </w:t>
      </w:r>
      <w:r>
        <w:rPr/>
        <w:t>à modifier.</w:t>
      </w:r>
    </w:p>
    <w:p>
      <w:pPr>
        <w:pStyle w:val="BodyText"/>
        <w:ind w:left="0"/>
      </w:pPr>
    </w:p>
    <w:p>
      <w:pPr>
        <w:pStyle w:val="BodyText"/>
      </w:pPr>
      <w:r>
        <w:rPr/>
        <w:t>Voici</w:t>
      </w:r>
      <w:r>
        <w:rPr>
          <w:spacing w:val="-3"/>
        </w:rPr>
        <w:t> </w:t>
      </w:r>
      <w:r>
        <w:rPr/>
        <w:t>un exemple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modification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0"/>
      </w:pPr>
    </w:p>
    <w:p>
      <w:pPr>
        <w:spacing w:line="252" w:lineRule="exact" w:before="1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31</w:t>
      </w:r>
    </w:p>
    <w:p>
      <w:pPr>
        <w:pStyle w:val="BodyText"/>
        <w:ind w:right="986"/>
      </w:pPr>
      <w:r>
        <w:rPr/>
        <w:t>Que va faire cette requête ? Vérifiez votre réponse en l'exécutant et en faisant une requête "SELECT * FROM</w:t>
      </w:r>
      <w:r>
        <w:rPr>
          <w:spacing w:val="-52"/>
        </w:rPr>
        <w:t> </w:t>
      </w:r>
      <w:r>
        <w:rPr/>
        <w:t>LIVRES".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40.450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108"/>
                  </w:pPr>
                  <w:r>
                    <w:rPr/>
                    <w:t>UPDATE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line="252" w:lineRule="exact"/>
                    <w:ind w:left="108"/>
                  </w:pPr>
                  <w:r>
                    <w:rPr/>
                    <w:t>SET note=7</w:t>
                  </w:r>
                </w:p>
                <w:p>
                  <w:pPr>
                    <w:pStyle w:val="BodyText"/>
                    <w:spacing w:before="1"/>
                    <w:ind w:left="108"/>
                  </w:pPr>
                  <w:r>
                    <w:rPr/>
                    <w:t>WHERE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titre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= 'Hypérion'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spacing w:line="252" w:lineRule="exact" w:before="91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32</w:t>
      </w:r>
    </w:p>
    <w:p>
      <w:pPr>
        <w:pStyle w:val="BodyText"/>
        <w:ind w:right="367"/>
      </w:pPr>
      <w:r>
        <w:rPr/>
        <w:t>Écrivez une requête permettant d'attribuer la note de 10 à tous les livres écrits par Asimov publiés après 1950. Testez</w:t>
      </w:r>
      <w:r>
        <w:rPr>
          <w:spacing w:val="-52"/>
        </w:rPr>
        <w:t> </w:t>
      </w:r>
      <w:r>
        <w:rPr/>
        <w:t>cette</w:t>
      </w:r>
      <w:r>
        <w:rPr>
          <w:spacing w:val="-2"/>
        </w:rPr>
        <w:t> </w:t>
      </w:r>
      <w:r>
        <w:rPr/>
        <w:t>requête.</w:t>
      </w:r>
    </w:p>
    <w:p>
      <w:pPr>
        <w:pStyle w:val="BodyText"/>
        <w:spacing w:before="1"/>
        <w:ind w:right="346"/>
      </w:pPr>
      <w:r>
        <w:rPr/>
        <w:t>"DELETE" est utilisée pour effectuer la suppression d'une (ou de plusieurs) entrée(s). Ici aussi c'est le "WHERE" qui</w:t>
      </w:r>
      <w:r>
        <w:rPr>
          <w:spacing w:val="-52"/>
        </w:rPr>
        <w:t> </w:t>
      </w:r>
      <w:r>
        <w:rPr/>
        <w:t>permettra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sélectionner les entrées à</w:t>
      </w:r>
      <w:r>
        <w:rPr>
          <w:spacing w:val="-2"/>
        </w:rPr>
        <w:t> </w:t>
      </w:r>
      <w:r>
        <w:rPr/>
        <w:t>supprimer.</w:t>
      </w:r>
    </w:p>
    <w:p>
      <w:pPr>
        <w:pStyle w:val="BodyText"/>
        <w:spacing w:before="11"/>
        <w:ind w:left="0"/>
        <w:rPr>
          <w:sz w:val="21"/>
        </w:rPr>
      </w:pPr>
    </w:p>
    <w:p>
      <w:pPr>
        <w:spacing w:line="252" w:lineRule="exact" w:before="0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33</w:t>
      </w:r>
    </w:p>
    <w:p>
      <w:pPr>
        <w:pStyle w:val="BodyText"/>
        <w:ind w:right="986"/>
      </w:pPr>
      <w:r>
        <w:rPr/>
        <w:t>Que va faire cette requête ? Vérifiez votre réponse en l'exécutant et en faisant une requête "SELECT * FROM</w:t>
      </w:r>
      <w:r>
        <w:rPr>
          <w:spacing w:val="-52"/>
        </w:rPr>
        <w:t> </w:t>
      </w:r>
      <w:r>
        <w:rPr/>
        <w:t>LIVRES".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27.8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/>
                  </w:pPr>
                  <w:r>
                    <w:rPr/>
                    <w:t>DELETE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1"/>
                    <w:ind w:left="108"/>
                  </w:pPr>
                  <w:r>
                    <w:rPr/>
                    <w:t>WHERE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titre='Hypérion'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spacing w:before="92"/>
        <w:ind w:left="26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34</w:t>
      </w:r>
    </w:p>
    <w:p>
      <w:pPr>
        <w:spacing w:before="2"/>
        <w:ind w:left="260" w:right="0" w:firstLine="0"/>
        <w:jc w:val="left"/>
        <w:rPr>
          <w:sz w:val="24"/>
        </w:rPr>
      </w:pPr>
      <w:r>
        <w:rPr>
          <w:sz w:val="24"/>
        </w:rPr>
        <w:t>Écrivez</w:t>
      </w:r>
      <w:r>
        <w:rPr>
          <w:spacing w:val="-2"/>
          <w:sz w:val="24"/>
        </w:rPr>
        <w:t> </w:t>
      </w:r>
      <w:r>
        <w:rPr>
          <w:sz w:val="24"/>
        </w:rPr>
        <w:t>une</w:t>
      </w:r>
      <w:r>
        <w:rPr>
          <w:spacing w:val="-2"/>
          <w:sz w:val="24"/>
        </w:rPr>
        <w:t> </w:t>
      </w:r>
      <w:r>
        <w:rPr>
          <w:sz w:val="24"/>
        </w:rPr>
        <w:t>requête permettant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supprimer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1"/>
          <w:sz w:val="24"/>
        </w:rPr>
        <w:t> </w:t>
      </w:r>
      <w:r>
        <w:rPr>
          <w:sz w:val="24"/>
        </w:rPr>
        <w:t>livres</w:t>
      </w:r>
      <w:r>
        <w:rPr>
          <w:spacing w:val="-1"/>
          <w:sz w:val="24"/>
        </w:rPr>
        <w:t> </w:t>
      </w:r>
      <w:r>
        <w:rPr>
          <w:sz w:val="24"/>
        </w:rPr>
        <w:t>publiés</w:t>
      </w:r>
      <w:r>
        <w:rPr>
          <w:spacing w:val="-1"/>
          <w:sz w:val="24"/>
        </w:rPr>
        <w:t> </w:t>
      </w:r>
      <w:r>
        <w:rPr>
          <w:sz w:val="24"/>
        </w:rPr>
        <w:t>avant 1945.</w:t>
      </w:r>
      <w:r>
        <w:rPr>
          <w:spacing w:val="-1"/>
          <w:sz w:val="24"/>
        </w:rPr>
        <w:t> </w:t>
      </w:r>
      <w:r>
        <w:rPr>
          <w:sz w:val="24"/>
        </w:rPr>
        <w:t>Testez</w:t>
      </w:r>
      <w:r>
        <w:rPr>
          <w:spacing w:val="-2"/>
          <w:sz w:val="24"/>
        </w:rPr>
        <w:t> </w:t>
      </w:r>
      <w:r>
        <w:rPr>
          <w:sz w:val="24"/>
        </w:rPr>
        <w:t>cette</w:t>
      </w:r>
      <w:r>
        <w:rPr>
          <w:spacing w:val="-2"/>
          <w:sz w:val="24"/>
        </w:rPr>
        <w:t> </w:t>
      </w:r>
      <w:r>
        <w:rPr>
          <w:sz w:val="24"/>
        </w:rPr>
        <w:t>requête.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647" w:val="left" w:leader="none"/>
        </w:tabs>
        <w:spacing w:line="240" w:lineRule="auto" w:before="0" w:after="0"/>
        <w:ind w:left="646" w:right="0" w:hanging="387"/>
        <w:jc w:val="left"/>
      </w:pPr>
      <w:r>
        <w:rPr>
          <w:u w:val="thick"/>
        </w:rPr>
        <w:t>PHPMYADMIN</w:t>
      </w:r>
      <w:r>
        <w:rPr>
          <w:spacing w:val="-2"/>
        </w:rPr>
        <w:t> </w:t>
      </w:r>
      <w:r>
        <w:rPr/>
        <w:t>:</w:t>
      </w:r>
    </w:p>
    <w:p>
      <w:pPr>
        <w:pStyle w:val="BodyText"/>
        <w:spacing w:before="1"/>
        <w:ind w:left="0"/>
        <w:rPr>
          <w:b/>
          <w:sz w:val="14"/>
        </w:rPr>
      </w:pPr>
    </w:p>
    <w:p>
      <w:pPr>
        <w:pStyle w:val="BodyText"/>
        <w:spacing w:before="92"/>
        <w:ind w:left="968"/>
      </w:pPr>
      <w:r>
        <w:rPr/>
        <w:t>1°) </w:t>
      </w:r>
      <w:r>
        <w:rPr>
          <w:u w:val="single"/>
        </w:rPr>
        <w:t>Introduction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"/>
        <w:ind w:right="231"/>
      </w:pPr>
      <w:r>
        <w:rPr/>
        <w:t>PhpMyadmin est une interface et gestion de base de données MySQL sur un serveur PHP disponible en plusieurs</w:t>
      </w:r>
      <w:r>
        <w:rPr>
          <w:spacing w:val="1"/>
        </w:rPr>
        <w:t> </w:t>
      </w:r>
      <w:r>
        <w:rPr/>
        <w:t>langues. C’est l’une des interfaces les plus utilisées que ce soit par les hébergeurs gratuits ou payants. phpMyadmin</w:t>
      </w:r>
      <w:r>
        <w:rPr>
          <w:spacing w:val="1"/>
        </w:rPr>
        <w:t> </w:t>
      </w:r>
      <w:r>
        <w:rPr/>
        <w:t>sert donc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créer</w:t>
      </w:r>
      <w:r>
        <w:rPr>
          <w:spacing w:val="-1"/>
        </w:rPr>
        <w:t> </w:t>
      </w:r>
      <w:r>
        <w:rPr/>
        <w:t>très</w:t>
      </w:r>
      <w:r>
        <w:rPr>
          <w:spacing w:val="-1"/>
        </w:rPr>
        <w:t> </w:t>
      </w:r>
      <w:r>
        <w:rPr/>
        <w:t>facilement sa</w:t>
      </w:r>
      <w:r>
        <w:rPr>
          <w:spacing w:val="-3"/>
        </w:rPr>
        <w:t> </w:t>
      </w:r>
      <w:r>
        <w:rPr/>
        <w:t>base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données,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insérer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sans</w:t>
      </w:r>
      <w:r>
        <w:rPr>
          <w:spacing w:val="-1"/>
        </w:rPr>
        <w:t> </w:t>
      </w:r>
      <w:r>
        <w:rPr/>
        <w:t>Connaissances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SQL</w:t>
      </w:r>
      <w:r>
        <w:rPr>
          <w:spacing w:val="-1"/>
        </w:rPr>
        <w:t> </w:t>
      </w:r>
      <w:r>
        <w:rPr/>
        <w:t>qui</w:t>
      </w:r>
      <w:r>
        <w:rPr>
          <w:spacing w:val="-1"/>
        </w:rPr>
        <w:t> </w:t>
      </w:r>
      <w:r>
        <w:rPr/>
        <w:t>est</w:t>
      </w:r>
    </w:p>
    <w:p>
      <w:pPr>
        <w:spacing w:after="0"/>
        <w:sectPr>
          <w:pgSz w:w="11910" w:h="16840"/>
          <w:pgMar w:header="0" w:footer="702" w:top="700" w:bottom="960" w:left="460" w:right="500"/>
        </w:sectPr>
      </w:pPr>
    </w:p>
    <w:p>
      <w:pPr>
        <w:pStyle w:val="BodyText"/>
        <w:spacing w:before="80"/>
        <w:ind w:right="405"/>
        <w:jc w:val="both"/>
      </w:pPr>
      <w:r>
        <w:rPr/>
        <w:t>pourtant le langage incontournable de la gestion de base de données. Nous allons donc voir ensemble comment créer</w:t>
      </w:r>
      <w:r>
        <w:rPr>
          <w:spacing w:val="-52"/>
        </w:rPr>
        <w:t> </w:t>
      </w:r>
      <w:r>
        <w:rPr/>
        <w:t>une</w:t>
      </w:r>
      <w:r>
        <w:rPr>
          <w:spacing w:val="-1"/>
        </w:rPr>
        <w:t> </w:t>
      </w:r>
      <w:r>
        <w:rPr/>
        <w:t>base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données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phpMyadmin et les</w:t>
      </w:r>
      <w:r>
        <w:rPr>
          <w:spacing w:val="-1"/>
        </w:rPr>
        <w:t> </w:t>
      </w:r>
      <w:r>
        <w:rPr/>
        <w:t>façons différentes</w:t>
      </w:r>
      <w:r>
        <w:rPr>
          <w:spacing w:val="-1"/>
        </w:rPr>
        <w:t> </w:t>
      </w:r>
      <w:r>
        <w:rPr/>
        <w:t>d’y</w:t>
      </w:r>
      <w:r>
        <w:rPr>
          <w:spacing w:val="4"/>
        </w:rPr>
        <w:t> </w:t>
      </w:r>
      <w:r>
        <w:rPr/>
        <w:t>ajouter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tables et les</w:t>
      </w:r>
      <w:r>
        <w:rPr>
          <w:spacing w:val="-1"/>
        </w:rPr>
        <w:t> </w:t>
      </w:r>
      <w:r>
        <w:rPr/>
        <w:t>remplir.</w:t>
      </w:r>
    </w:p>
    <w:p>
      <w:pPr>
        <w:pStyle w:val="BodyText"/>
        <w:ind w:left="0"/>
      </w:pPr>
    </w:p>
    <w:p>
      <w:pPr>
        <w:pStyle w:val="BodyText"/>
        <w:ind w:left="968"/>
        <w:jc w:val="both"/>
      </w:pPr>
      <w:r>
        <w:rPr/>
        <w:t>2°) </w:t>
      </w:r>
      <w:r>
        <w:rPr>
          <w:u w:val="single"/>
        </w:rPr>
        <w:t>Connection</w:t>
      </w:r>
      <w:r>
        <w:rPr>
          <w:spacing w:val="-3"/>
          <w:u w:val="single"/>
        </w:rPr>
        <w:t> </w:t>
      </w:r>
      <w:r>
        <w:rPr>
          <w:u w:val="single"/>
        </w:rPr>
        <w:t>à phpMyadmin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"/>
        <w:ind w:right="375"/>
        <w:jc w:val="both"/>
      </w:pPr>
      <w:r>
        <w:rPr/>
        <w:t>Pour se connecter à phpMyadmin, le plus simple est de lancer XAMPP, de démarrer les services Apache et MySQL,</w:t>
      </w:r>
      <w:r>
        <w:rPr>
          <w:spacing w:val="1"/>
        </w:rPr>
        <w:t> </w:t>
      </w:r>
      <w:r>
        <w:rPr/>
        <w:t>et de cliquer sur Admin de la ligne MySQL. Dans Firefox, on peut aussi saisir : localhost/phpmyadmin dans la barre</w:t>
      </w:r>
      <w:r>
        <w:rPr>
          <w:spacing w:val="1"/>
        </w:rPr>
        <w:t> </w:t>
      </w:r>
      <w:r>
        <w:rPr/>
        <w:t>d’adresse. On peut aussi utiliser WAMP (ou LAMP sous Linux). Vous arriverez alors sur une interface de connexion</w:t>
      </w:r>
      <w:r>
        <w:rPr>
          <w:spacing w:val="-52"/>
        </w:rPr>
        <w:t> </w:t>
      </w:r>
      <w:r>
        <w:rPr/>
        <w:t>comme</w:t>
      </w:r>
      <w:r>
        <w:rPr>
          <w:spacing w:val="-3"/>
        </w:rPr>
        <w:t> </w:t>
      </w:r>
      <w:r>
        <w:rPr/>
        <w:t>celle-ci</w:t>
      </w:r>
      <w:r>
        <w:rPr>
          <w:spacing w:val="1"/>
        </w:rPr>
        <w:t> </w:t>
      </w:r>
      <w:r>
        <w:rPr/>
        <w:t>:</w:t>
      </w:r>
    </w:p>
    <w:p>
      <w:pPr>
        <w:pStyle w:val="BodyText"/>
        <w:ind w:left="3800"/>
        <w:rPr>
          <w:sz w:val="20"/>
        </w:rPr>
      </w:pPr>
      <w:r>
        <w:rPr>
          <w:sz w:val="20"/>
        </w:rPr>
        <w:drawing>
          <wp:inline distT="0" distB="0" distL="0" distR="0">
            <wp:extent cx="4009050" cy="2208276"/>
            <wp:effectExtent l="0" t="0" r="0" b="0"/>
            <wp:docPr id="55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050" cy="220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8"/>
        <w:ind w:right="300"/>
        <w:jc w:val="both"/>
      </w:pPr>
      <w:r>
        <w:rPr/>
        <w:t>L’identifiant est root. Il n’y pas de mot de passe, il suffit d’appuyer sur entrée. Si tout se passe bien vous devriez alors</w:t>
      </w:r>
      <w:r>
        <w:rPr>
          <w:spacing w:val="-52"/>
        </w:rPr>
        <w:t> </w:t>
      </w:r>
      <w:r>
        <w:rPr/>
        <w:t>enfin</w:t>
      </w:r>
      <w:r>
        <w:rPr>
          <w:spacing w:val="-1"/>
        </w:rPr>
        <w:t> </w:t>
      </w:r>
      <w:r>
        <w:rPr/>
        <w:t>arriver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>
          <w:b/>
        </w:rPr>
        <w:t>l’interface</w:t>
      </w:r>
      <w:r>
        <w:rPr>
          <w:b/>
          <w:spacing w:val="-2"/>
        </w:rPr>
        <w:t> </w:t>
      </w:r>
      <w:r>
        <w:rPr>
          <w:b/>
        </w:rPr>
        <w:t>de gestion</w:t>
      </w:r>
      <w:r>
        <w:rPr>
          <w:b/>
          <w:spacing w:val="-1"/>
        </w:rPr>
        <w:t> </w:t>
      </w:r>
      <w:r>
        <w:rPr/>
        <w:t>de votre base de données.</w:t>
      </w:r>
    </w:p>
    <w:p>
      <w:pPr>
        <w:pStyle w:val="BodyText"/>
        <w:ind w:left="869"/>
        <w:rPr>
          <w:sz w:val="20"/>
        </w:rPr>
      </w:pPr>
      <w:r>
        <w:rPr>
          <w:sz w:val="20"/>
        </w:rPr>
        <w:drawing>
          <wp:inline distT="0" distB="0" distL="0" distR="0">
            <wp:extent cx="5870898" cy="3300984"/>
            <wp:effectExtent l="0" t="0" r="0" b="0"/>
            <wp:docPr id="57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9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898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ind w:left="0"/>
      </w:pPr>
    </w:p>
    <w:p>
      <w:pPr>
        <w:pStyle w:val="BodyText"/>
        <w:spacing w:line="252" w:lineRule="exact" w:before="1"/>
        <w:ind w:left="968"/>
        <w:jc w:val="both"/>
      </w:pPr>
      <w:r>
        <w:rPr/>
        <w:t>3°) </w:t>
      </w:r>
      <w:r>
        <w:rPr>
          <w:u w:val="single"/>
        </w:rPr>
        <w:t>Création</w:t>
      </w:r>
      <w:r>
        <w:rPr>
          <w:spacing w:val="-3"/>
          <w:u w:val="single"/>
        </w:rPr>
        <w:t> </w:t>
      </w:r>
      <w:r>
        <w:rPr>
          <w:u w:val="single"/>
        </w:rPr>
        <w:t>d’une</w:t>
      </w:r>
      <w:r>
        <w:rPr>
          <w:spacing w:val="-1"/>
          <w:u w:val="single"/>
        </w:rPr>
        <w:t> </w:t>
      </w:r>
      <w:r>
        <w:rPr>
          <w:u w:val="single"/>
        </w:rPr>
        <w:t>base de</w:t>
      </w:r>
      <w:r>
        <w:rPr>
          <w:spacing w:val="-5"/>
          <w:u w:val="single"/>
        </w:rPr>
        <w:t> </w:t>
      </w:r>
      <w:r>
        <w:rPr>
          <w:u w:val="single"/>
        </w:rPr>
        <w:t>données</w:t>
      </w:r>
      <w:r>
        <w:rPr>
          <w:spacing w:val="-1"/>
          <w:u w:val="single"/>
        </w:rPr>
        <w:t> </w:t>
      </w:r>
      <w:r>
        <w:rPr>
          <w:u w:val="single"/>
        </w:rPr>
        <w:t>et</w:t>
      </w:r>
      <w:r>
        <w:rPr>
          <w:spacing w:val="1"/>
          <w:u w:val="single"/>
        </w:rPr>
        <w:t> </w:t>
      </w:r>
      <w:r>
        <w:rPr>
          <w:u w:val="single"/>
        </w:rPr>
        <w:t>de ses</w:t>
      </w:r>
      <w:r>
        <w:rPr>
          <w:spacing w:val="-3"/>
          <w:u w:val="single"/>
        </w:rPr>
        <w:t> </w:t>
      </w:r>
      <w:r>
        <w:rPr>
          <w:u w:val="single"/>
        </w:rPr>
        <w:t>tables</w:t>
      </w:r>
      <w:r>
        <w:rPr>
          <w:spacing w:val="1"/>
        </w:rPr>
        <w:t> </w:t>
      </w:r>
      <w:r>
        <w:rPr/>
        <w:t>:</w:t>
      </w:r>
    </w:p>
    <w:p>
      <w:pPr>
        <w:spacing w:before="0"/>
        <w:ind w:left="260" w:right="303" w:firstLine="0"/>
        <w:jc w:val="both"/>
        <w:rPr>
          <w:b/>
          <w:sz w:val="22"/>
        </w:rPr>
      </w:pPr>
      <w:r>
        <w:rPr>
          <w:sz w:val="22"/>
        </w:rPr>
        <w:t>Arrivé sur votre </w:t>
      </w:r>
      <w:r>
        <w:rPr>
          <w:b/>
          <w:sz w:val="22"/>
        </w:rPr>
        <w:t>interface de gestion </w:t>
      </w:r>
      <w:r>
        <w:rPr>
          <w:sz w:val="22"/>
        </w:rPr>
        <w:t>vous allez enfin pouvoir commencer à créer votre base de données et la remplir</w:t>
      </w:r>
      <w:r>
        <w:rPr>
          <w:spacing w:val="1"/>
          <w:sz w:val="22"/>
        </w:rPr>
        <w:t> </w:t>
      </w:r>
      <w:r>
        <w:rPr>
          <w:sz w:val="22"/>
        </w:rPr>
        <w:t>comme bon vous semble. Pour ce faire cliquez sur </w:t>
      </w:r>
      <w:r>
        <w:rPr>
          <w:b/>
          <w:sz w:val="22"/>
        </w:rPr>
        <w:t>Nouvelle base de données</w:t>
      </w:r>
      <w:r>
        <w:rPr>
          <w:sz w:val="22"/>
        </w:rPr>
        <w:t>. Vous arriverez alors sur </w:t>
      </w:r>
      <w:r>
        <w:rPr>
          <w:b/>
          <w:sz w:val="22"/>
        </w:rPr>
        <w:t>l’interface de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création.</w:t>
      </w:r>
    </w:p>
    <w:p>
      <w:pPr>
        <w:spacing w:after="0"/>
        <w:jc w:val="both"/>
        <w:rPr>
          <w:sz w:val="22"/>
        </w:rPr>
        <w:sectPr>
          <w:pgSz w:w="11910" w:h="16840"/>
          <w:pgMar w:header="0" w:footer="702" w:top="620" w:bottom="960" w:left="460" w:right="500"/>
        </w:sectPr>
      </w:pPr>
    </w:p>
    <w:p>
      <w:pPr>
        <w:pStyle w:val="BodyText"/>
        <w:ind w:left="947"/>
        <w:rPr>
          <w:sz w:val="20"/>
        </w:rPr>
      </w:pPr>
      <w:r>
        <w:rPr>
          <w:sz w:val="20"/>
        </w:rPr>
        <w:drawing>
          <wp:inline distT="0" distB="0" distL="0" distR="0">
            <wp:extent cx="5765782" cy="3241548"/>
            <wp:effectExtent l="0" t="0" r="0" b="0"/>
            <wp:docPr id="59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0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782" cy="3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ind w:right="327"/>
      </w:pPr>
      <w:r>
        <w:rPr/>
        <w:t>Remplissez alors le champ Nom </w:t>
      </w:r>
      <w:r>
        <w:rPr>
          <w:b/>
        </w:rPr>
        <w:t>de base de données </w:t>
      </w:r>
      <w:r>
        <w:rPr/>
        <w:t>avec le nom que vous voudrez lui attribuer. Choisissez</w:t>
      </w:r>
      <w:r>
        <w:rPr>
          <w:spacing w:val="1"/>
        </w:rPr>
        <w:t> </w:t>
      </w:r>
      <w:r>
        <w:rPr/>
        <w:t>l’</w:t>
      </w:r>
      <w:r>
        <w:rPr>
          <w:b/>
        </w:rPr>
        <w:t>interclassement </w:t>
      </w:r>
      <w:r>
        <w:rPr/>
        <w:t>qui vous convient puis cliquez sur </w:t>
      </w:r>
      <w:r>
        <w:rPr>
          <w:b/>
        </w:rPr>
        <w:t>Créer</w:t>
      </w:r>
      <w:r>
        <w:rPr/>
        <w:t>. Un message de confirmation apparaîtra alors. Vous avez</w:t>
      </w:r>
      <w:r>
        <w:rPr>
          <w:spacing w:val="-52"/>
        </w:rPr>
        <w:t> </w:t>
      </w:r>
      <w:r>
        <w:rPr/>
        <w:t>donc créé avec succès votre base de données. Il est à noter que dans l’onglet </w:t>
      </w:r>
      <w:r>
        <w:rPr>
          <w:b/>
        </w:rPr>
        <w:t>Opérations </w:t>
      </w:r>
      <w:r>
        <w:rPr/>
        <w:t>de votre base de données il</w:t>
      </w:r>
      <w:r>
        <w:rPr>
          <w:spacing w:val="1"/>
        </w:rPr>
        <w:t> </w:t>
      </w:r>
      <w:r>
        <w:rPr/>
        <w:t>est possible de supprimer la base en cliquant sur </w:t>
      </w:r>
      <w:r>
        <w:rPr>
          <w:b/>
        </w:rPr>
        <w:t>supprimer la base de données (DROP)</w:t>
      </w:r>
      <w:r>
        <w:rPr/>
        <w:t>. Maintenant nous allons</w:t>
      </w:r>
      <w:r>
        <w:rPr>
          <w:spacing w:val="1"/>
        </w:rPr>
        <w:t> </w:t>
      </w:r>
      <w:r>
        <w:rPr/>
        <w:t>pouvoir</w:t>
      </w:r>
      <w:r>
        <w:rPr>
          <w:spacing w:val="-1"/>
        </w:rPr>
        <w:t> </w:t>
      </w:r>
      <w:r>
        <w:rPr/>
        <w:t>créer nos tables. Pour cela</w:t>
      </w:r>
      <w:r>
        <w:rPr>
          <w:spacing w:val="-2"/>
        </w:rPr>
        <w:t> </w:t>
      </w:r>
      <w:r>
        <w:rPr/>
        <w:t>il</w:t>
      </w:r>
      <w:r>
        <w:rPr>
          <w:spacing w:val="-2"/>
        </w:rPr>
        <w:t> </w:t>
      </w:r>
      <w:r>
        <w:rPr/>
        <w:t>existe</w:t>
      </w:r>
      <w:r>
        <w:rPr>
          <w:spacing w:val="-1"/>
        </w:rPr>
        <w:t> </w:t>
      </w:r>
      <w:r>
        <w:rPr/>
        <w:t>2 possibilités :</w:t>
      </w:r>
    </w:p>
    <w:p>
      <w:pPr>
        <w:pStyle w:val="ListParagraph"/>
        <w:numPr>
          <w:ilvl w:val="0"/>
          <w:numId w:val="4"/>
        </w:numPr>
        <w:tabs>
          <w:tab w:pos="388" w:val="left" w:leader="none"/>
        </w:tabs>
        <w:spacing w:line="252" w:lineRule="exact" w:before="0" w:after="0"/>
        <w:ind w:left="387" w:right="0" w:hanging="128"/>
        <w:jc w:val="left"/>
        <w:rPr>
          <w:sz w:val="22"/>
        </w:rPr>
      </w:pPr>
      <w:r>
        <w:rPr>
          <w:sz w:val="22"/>
        </w:rPr>
        <w:t>la créer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toute pièce.</w:t>
      </w:r>
    </w:p>
    <w:p>
      <w:pPr>
        <w:pStyle w:val="ListParagraph"/>
        <w:numPr>
          <w:ilvl w:val="0"/>
          <w:numId w:val="4"/>
        </w:numPr>
        <w:tabs>
          <w:tab w:pos="388" w:val="left" w:leader="none"/>
        </w:tabs>
        <w:spacing w:line="252" w:lineRule="exact" w:before="0" w:after="0"/>
        <w:ind w:left="387" w:right="0" w:hanging="128"/>
        <w:jc w:val="left"/>
        <w:rPr>
          <w:sz w:val="22"/>
        </w:rPr>
      </w:pPr>
      <w:r>
        <w:rPr>
          <w:sz w:val="22"/>
        </w:rPr>
        <w:t>L’importer</w:t>
      </w:r>
      <w:r>
        <w:rPr>
          <w:spacing w:val="-4"/>
          <w:sz w:val="22"/>
        </w:rPr>
        <w:t> </w:t>
      </w:r>
      <w:r>
        <w:rPr>
          <w:sz w:val="22"/>
        </w:rPr>
        <w:t>depuis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fichier csv.</w:t>
      </w:r>
    </w:p>
    <w:p>
      <w:pPr>
        <w:pStyle w:val="BodyText"/>
        <w:spacing w:line="252" w:lineRule="exact"/>
      </w:pPr>
      <w:r>
        <w:rPr/>
        <w:t>Dans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premier</w:t>
      </w:r>
      <w:r>
        <w:rPr>
          <w:spacing w:val="-1"/>
        </w:rPr>
        <w:t> </w:t>
      </w:r>
      <w:r>
        <w:rPr/>
        <w:t>cas</w:t>
      </w:r>
      <w:r>
        <w:rPr>
          <w:spacing w:val="-1"/>
        </w:rPr>
        <w:t> </w:t>
      </w:r>
      <w:r>
        <w:rPr/>
        <w:t>vous</w:t>
      </w:r>
      <w:r>
        <w:rPr>
          <w:spacing w:val="-3"/>
        </w:rPr>
        <w:t> </w:t>
      </w:r>
      <w:r>
        <w:rPr/>
        <w:t>devrez</w:t>
      </w:r>
      <w:r>
        <w:rPr>
          <w:spacing w:val="-1"/>
        </w:rPr>
        <w:t> </w:t>
      </w:r>
      <w:r>
        <w:rPr/>
        <w:t>cliquer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base</w:t>
      </w:r>
      <w:r>
        <w:rPr>
          <w:spacing w:val="-3"/>
        </w:rPr>
        <w:t> </w:t>
      </w:r>
      <w:r>
        <w:rPr/>
        <w:t>que</w:t>
      </w:r>
      <w:r>
        <w:rPr>
          <w:spacing w:val="-1"/>
        </w:rPr>
        <w:t> </w:t>
      </w:r>
      <w:r>
        <w:rPr/>
        <w:t>vous</w:t>
      </w:r>
      <w:r>
        <w:rPr>
          <w:spacing w:val="-1"/>
        </w:rPr>
        <w:t> </w:t>
      </w:r>
      <w:r>
        <w:rPr/>
        <w:t>voulez</w:t>
      </w:r>
      <w:r>
        <w:rPr>
          <w:spacing w:val="-3"/>
        </w:rPr>
        <w:t> </w:t>
      </w:r>
      <w:r>
        <w:rPr/>
        <w:t>modifier</w:t>
      </w:r>
      <w:r>
        <w:rPr>
          <w:spacing w:val="-3"/>
        </w:rPr>
        <w:t> </w:t>
      </w:r>
      <w:r>
        <w:rPr/>
        <w:t>puis</w:t>
      </w:r>
      <w:r>
        <w:rPr>
          <w:spacing w:val="-3"/>
        </w:rPr>
        <w:t> </w:t>
      </w:r>
      <w:r>
        <w:rPr/>
        <w:t>vous</w:t>
      </w:r>
      <w:r>
        <w:rPr>
          <w:spacing w:val="-1"/>
        </w:rPr>
        <w:t> </w:t>
      </w:r>
      <w:r>
        <w:rPr/>
        <w:t>devrez</w:t>
      </w:r>
      <w:r>
        <w:rPr>
          <w:spacing w:val="-1"/>
        </w:rPr>
        <w:t> </w:t>
      </w:r>
      <w:r>
        <w:rPr/>
        <w:t>cliquer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l’onglet</w:t>
      </w:r>
    </w:p>
    <w:p>
      <w:pPr>
        <w:pStyle w:val="BodyText"/>
        <w:spacing w:before="2"/>
      </w:pPr>
      <w:r>
        <w:rPr>
          <w:b/>
        </w:rPr>
        <w:t>Opérations </w:t>
      </w:r>
      <w:r>
        <w:rPr/>
        <w:t>précédemment</w:t>
      </w:r>
      <w:r>
        <w:rPr>
          <w:spacing w:val="-3"/>
        </w:rPr>
        <w:t> </w:t>
      </w:r>
      <w:r>
        <w:rPr/>
        <w:t>évoqué.</w:t>
      </w:r>
      <w:r>
        <w:rPr>
          <w:spacing w:val="-1"/>
        </w:rPr>
        <w:t> </w:t>
      </w:r>
      <w:r>
        <w:rPr/>
        <w:t>Vous arriverez</w:t>
      </w:r>
      <w:r>
        <w:rPr>
          <w:spacing w:val="-3"/>
        </w:rPr>
        <w:t> </w:t>
      </w:r>
      <w:r>
        <w:rPr/>
        <w:t>alors</w:t>
      </w:r>
      <w:r>
        <w:rPr>
          <w:spacing w:val="-1"/>
        </w:rPr>
        <w:t> </w:t>
      </w:r>
      <w:r>
        <w:rPr/>
        <w:t>sur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gestion de</w:t>
      </w:r>
      <w:r>
        <w:rPr>
          <w:spacing w:val="-3"/>
        </w:rPr>
        <w:t> </w:t>
      </w:r>
      <w:r>
        <w:rPr/>
        <w:t>votre</w:t>
      </w:r>
      <w:r>
        <w:rPr>
          <w:spacing w:val="-1"/>
        </w:rPr>
        <w:t> </w:t>
      </w:r>
      <w:r>
        <w:rPr/>
        <w:t>base de</w:t>
      </w:r>
      <w:r>
        <w:rPr>
          <w:spacing w:val="-3"/>
        </w:rPr>
        <w:t> </w:t>
      </w:r>
      <w:r>
        <w:rPr/>
        <w:t>données.</w:t>
      </w:r>
    </w:p>
    <w:p>
      <w:pPr>
        <w:pStyle w:val="BodyText"/>
        <w:ind w:left="995"/>
        <w:rPr>
          <w:sz w:val="20"/>
        </w:rPr>
      </w:pPr>
      <w:r>
        <w:rPr>
          <w:sz w:val="20"/>
        </w:rPr>
        <w:drawing>
          <wp:inline distT="0" distB="0" distL="0" distR="0">
            <wp:extent cx="5710766" cy="3209544"/>
            <wp:effectExtent l="0" t="0" r="0" b="0"/>
            <wp:docPr id="61" name="image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1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766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2" w:lineRule="exact" w:before="2"/>
      </w:pPr>
      <w:r>
        <w:rPr/>
        <w:t>Donnez</w:t>
      </w:r>
      <w:r>
        <w:rPr>
          <w:spacing w:val="-1"/>
        </w:rPr>
        <w:t> </w:t>
      </w:r>
      <w:r>
        <w:rPr/>
        <w:t>alors</w:t>
      </w:r>
      <w:r>
        <w:rPr>
          <w:spacing w:val="-1"/>
        </w:rPr>
        <w:t> </w:t>
      </w:r>
      <w:r>
        <w:rPr/>
        <w:t>un </w:t>
      </w:r>
      <w:r>
        <w:rPr>
          <w:b/>
        </w:rPr>
        <w:t>nom </w:t>
      </w:r>
      <w:r>
        <w:rPr/>
        <w:t>à</w:t>
      </w:r>
      <w:r>
        <w:rPr>
          <w:spacing w:val="-3"/>
        </w:rPr>
        <w:t> </w:t>
      </w:r>
      <w:r>
        <w:rPr/>
        <w:t>votre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ainsi que</w:t>
      </w:r>
      <w:r>
        <w:rPr>
          <w:spacing w:val="-3"/>
        </w:rPr>
        <w:t> </w:t>
      </w:r>
      <w:r>
        <w:rPr/>
        <w:t>le</w:t>
      </w:r>
      <w:r>
        <w:rPr>
          <w:spacing w:val="1"/>
        </w:rPr>
        <w:t> </w:t>
      </w:r>
      <w:r>
        <w:rPr>
          <w:b/>
        </w:rPr>
        <w:t>nombre </w:t>
      </w:r>
      <w:r>
        <w:rPr/>
        <w:t>de</w:t>
      </w:r>
      <w:r>
        <w:rPr>
          <w:spacing w:val="-1"/>
        </w:rPr>
        <w:t> </w:t>
      </w:r>
      <w:r>
        <w:rPr/>
        <w:t>colonnes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vous</w:t>
      </w:r>
      <w:r>
        <w:rPr>
          <w:spacing w:val="-1"/>
        </w:rPr>
        <w:t> </w:t>
      </w:r>
      <w:r>
        <w:rPr/>
        <w:t>voulez</w:t>
      </w:r>
      <w:r>
        <w:rPr>
          <w:spacing w:val="-3"/>
        </w:rPr>
        <w:t> </w:t>
      </w:r>
      <w:r>
        <w:rPr/>
        <w:t>lui</w:t>
      </w:r>
      <w:r>
        <w:rPr>
          <w:spacing w:val="-3"/>
        </w:rPr>
        <w:t> </w:t>
      </w:r>
      <w:r>
        <w:rPr/>
        <w:t>attribuer puis</w:t>
      </w:r>
      <w:r>
        <w:rPr>
          <w:spacing w:val="-3"/>
        </w:rPr>
        <w:t> </w:t>
      </w:r>
      <w:r>
        <w:rPr/>
        <w:t>cliquez</w:t>
      </w:r>
      <w:r>
        <w:rPr>
          <w:spacing w:val="-3"/>
        </w:rPr>
        <w:t> </w:t>
      </w:r>
      <w:r>
        <w:rPr/>
        <w:t>sur</w:t>
      </w:r>
    </w:p>
    <w:p>
      <w:pPr>
        <w:pStyle w:val="BodyText"/>
        <w:spacing w:line="252" w:lineRule="exact"/>
      </w:pPr>
      <w:r>
        <w:rPr>
          <w:b/>
        </w:rPr>
        <w:t>Exécuter</w:t>
      </w:r>
      <w:r>
        <w:rPr/>
        <w:t>.</w:t>
      </w:r>
      <w:r>
        <w:rPr>
          <w:spacing w:val="-2"/>
        </w:rPr>
        <w:t> </w:t>
      </w:r>
      <w:r>
        <w:rPr/>
        <w:t>Vous</w:t>
      </w:r>
      <w:r>
        <w:rPr>
          <w:spacing w:val="-3"/>
        </w:rPr>
        <w:t> </w:t>
      </w:r>
      <w:r>
        <w:rPr/>
        <w:t>arriverez</w:t>
      </w:r>
      <w:r>
        <w:rPr>
          <w:spacing w:val="-2"/>
        </w:rPr>
        <w:t> </w:t>
      </w:r>
      <w:r>
        <w:rPr/>
        <w:t>alors</w:t>
      </w:r>
      <w:r>
        <w:rPr>
          <w:spacing w:val="-3"/>
        </w:rPr>
        <w:t> </w:t>
      </w:r>
      <w:r>
        <w:rPr/>
        <w:t>sur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vous</w:t>
      </w:r>
      <w:r>
        <w:rPr>
          <w:spacing w:val="-3"/>
        </w:rPr>
        <w:t> </w:t>
      </w:r>
      <w:r>
        <w:rPr/>
        <w:t>permettant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configurer</w:t>
      </w:r>
      <w:r>
        <w:rPr>
          <w:spacing w:val="-2"/>
        </w:rPr>
        <w:t> </w:t>
      </w:r>
      <w:r>
        <w:rPr/>
        <w:t>vos</w:t>
      </w:r>
      <w:r>
        <w:rPr>
          <w:spacing w:val="-1"/>
        </w:rPr>
        <w:t> </w:t>
      </w:r>
      <w:r>
        <w:rPr/>
        <w:t>colonnes.</w:t>
      </w:r>
    </w:p>
    <w:p>
      <w:pPr>
        <w:spacing w:after="0" w:line="252" w:lineRule="exact"/>
        <w:sectPr>
          <w:pgSz w:w="11910" w:h="16840"/>
          <w:pgMar w:header="0" w:footer="702" w:top="700" w:bottom="960" w:left="460" w:right="500"/>
        </w:sectPr>
      </w:pPr>
    </w:p>
    <w:p>
      <w:pPr>
        <w:pStyle w:val="BodyText"/>
        <w:ind w:left="871"/>
        <w:rPr>
          <w:sz w:val="20"/>
        </w:rPr>
      </w:pPr>
      <w:r>
        <w:rPr>
          <w:sz w:val="20"/>
        </w:rPr>
        <w:drawing>
          <wp:inline distT="0" distB="0" distL="0" distR="0">
            <wp:extent cx="5863153" cy="3291839"/>
            <wp:effectExtent l="0" t="0" r="0" b="0"/>
            <wp:docPr id="63" name="image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2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153" cy="329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right="254"/>
      </w:pPr>
      <w:r>
        <w:rPr/>
        <w:t>Remplissez alors chaque champ pour chaque colonne puis cliquez sur </w:t>
      </w:r>
      <w:r>
        <w:rPr>
          <w:b/>
        </w:rPr>
        <w:t>sauvegarder</w:t>
      </w:r>
      <w:r>
        <w:rPr/>
        <w:t>. La table aura donc bien été créée.</w:t>
      </w:r>
      <w:r>
        <w:rPr>
          <w:spacing w:val="-52"/>
        </w:rPr>
        <w:t> </w:t>
      </w:r>
      <w:r>
        <w:rPr/>
        <w:t>Mais nous ne savons toujours pas comment implémenter des données dans nos tables me direz-vous. Et bien c’est</w:t>
      </w:r>
      <w:r>
        <w:rPr>
          <w:spacing w:val="1"/>
        </w:rPr>
        <w:t> </w:t>
      </w:r>
      <w:r>
        <w:rPr/>
        <w:t>simple il vous suffira d’aller dans l’onglet insérer après avoir cliqué sur la table que vous voulez remplir. Vous</w:t>
      </w:r>
      <w:r>
        <w:rPr>
          <w:spacing w:val="1"/>
        </w:rPr>
        <w:t> </w:t>
      </w:r>
      <w:r>
        <w:rPr/>
        <w:t>arriverez</w:t>
      </w:r>
      <w:r>
        <w:rPr>
          <w:spacing w:val="-3"/>
        </w:rPr>
        <w:t> </w:t>
      </w:r>
      <w:r>
        <w:rPr/>
        <w:t>alors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vous</w:t>
      </w:r>
      <w:r>
        <w:rPr>
          <w:spacing w:val="-2"/>
        </w:rPr>
        <w:t> </w:t>
      </w:r>
      <w:r>
        <w:rPr/>
        <w:t>permettant</w:t>
      </w:r>
      <w:r>
        <w:rPr>
          <w:spacing w:val="-2"/>
        </w:rPr>
        <w:t> </w:t>
      </w:r>
      <w:r>
        <w:rPr/>
        <w:t>d’ajouter</w:t>
      </w:r>
      <w:r>
        <w:rPr>
          <w:spacing w:val="-2"/>
        </w:rPr>
        <w:t> </w:t>
      </w:r>
      <w:r>
        <w:rPr/>
        <w:t>ces</w:t>
      </w:r>
      <w:r>
        <w:rPr>
          <w:spacing w:val="-2"/>
        </w:rPr>
        <w:t> </w:t>
      </w:r>
      <w:r>
        <w:rPr/>
        <w:t>données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left="905"/>
        <w:rPr>
          <w:sz w:val="20"/>
        </w:rPr>
      </w:pPr>
      <w:r>
        <w:rPr>
          <w:sz w:val="20"/>
        </w:rPr>
        <w:drawing>
          <wp:inline distT="0" distB="0" distL="0" distR="0">
            <wp:extent cx="5824742" cy="3273552"/>
            <wp:effectExtent l="0" t="0" r="0" b="0"/>
            <wp:docPr id="65" name="image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3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4742" cy="327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ind w:right="230"/>
      </w:pPr>
      <w:r>
        <w:rPr/>
        <w:t>Remplissez alors ces champs disponibles avec les données correspondantes puis cliquez sur </w:t>
      </w:r>
      <w:r>
        <w:rPr>
          <w:b/>
        </w:rPr>
        <w:t>Exécuter</w:t>
      </w:r>
      <w:r>
        <w:rPr/>
        <w:t>. Notez qu’ils</w:t>
      </w:r>
      <w:r>
        <w:rPr>
          <w:spacing w:val="1"/>
        </w:rPr>
        <w:t> </w:t>
      </w:r>
      <w:r>
        <w:rPr/>
        <w:t>vous proposent de remplir 2 lignes à la fois. Si toutefois vous n’avez qu’une seule ligne à entrer laissez cochée la case</w:t>
      </w:r>
      <w:r>
        <w:rPr>
          <w:spacing w:val="1"/>
        </w:rPr>
        <w:t> </w:t>
      </w:r>
      <w:r>
        <w:rPr>
          <w:b/>
        </w:rPr>
        <w:t>ignorer</w:t>
      </w:r>
      <w:r>
        <w:rPr/>
        <w:t>. phpMyadmin vous affichera alors un message de confirmation accompagné du code qui a été exécuté comme</w:t>
      </w:r>
      <w:r>
        <w:rPr>
          <w:spacing w:val="-52"/>
        </w:rPr>
        <w:t> </w:t>
      </w:r>
      <w:r>
        <w:rPr/>
        <w:t>ceci</w:t>
      </w:r>
      <w:r>
        <w:rPr>
          <w:spacing w:val="-1"/>
        </w:rPr>
        <w:t> </w:t>
      </w:r>
      <w:r>
        <w:rPr/>
        <w:t>:</w:t>
      </w:r>
    </w:p>
    <w:p>
      <w:pPr>
        <w:spacing w:after="0"/>
        <w:sectPr>
          <w:pgSz w:w="11910" w:h="16840"/>
          <w:pgMar w:header="0" w:footer="702" w:top="700" w:bottom="960" w:left="460" w:right="500"/>
        </w:sectPr>
      </w:pPr>
    </w:p>
    <w:p>
      <w:pPr>
        <w:pStyle w:val="BodyText"/>
        <w:ind w:left="933"/>
        <w:rPr>
          <w:sz w:val="20"/>
        </w:rPr>
      </w:pPr>
      <w:r>
        <w:rPr>
          <w:sz w:val="20"/>
        </w:rPr>
        <w:drawing>
          <wp:inline distT="0" distB="0" distL="0" distR="0">
            <wp:extent cx="5790564" cy="3255263"/>
            <wp:effectExtent l="0" t="0" r="0" b="0"/>
            <wp:docPr id="67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4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564" cy="325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right="254"/>
        <w:rPr>
          <w:b/>
        </w:rPr>
      </w:pPr>
      <w:r>
        <w:rPr/>
        <w:t>Nous avons donc vu la première façon de créer et remplir sa base de données mais il en existe une deuxième qui est</w:t>
      </w:r>
      <w:r>
        <w:rPr>
          <w:spacing w:val="1"/>
        </w:rPr>
        <w:t> </w:t>
      </w:r>
      <w:r>
        <w:rPr/>
        <w:t>bien plus pratique et efficace si vous travaillez de la bonne façon : il s’agira d’importe : il s’agira d’importer un fichier</w:t>
      </w:r>
      <w:r>
        <w:rPr>
          <w:spacing w:val="-53"/>
        </w:rPr>
        <w:t> </w:t>
      </w:r>
      <w:r>
        <w:rPr/>
        <w:t>Excel</w:t>
      </w:r>
      <w:r>
        <w:rPr>
          <w:spacing w:val="-3"/>
        </w:rPr>
        <w:t> </w:t>
      </w:r>
      <w:r>
        <w:rPr/>
        <w:t>au format</w:t>
      </w:r>
      <w:r>
        <w:rPr>
          <w:spacing w:val="1"/>
        </w:rPr>
        <w:t> </w:t>
      </w:r>
      <w:r>
        <w:rPr>
          <w:b/>
        </w:rPr>
        <w:t>csv.</w:t>
      </w:r>
    </w:p>
    <w:p>
      <w:pPr>
        <w:pStyle w:val="BodyText"/>
        <w:ind w:right="425"/>
      </w:pPr>
      <w:r>
        <w:rPr/>
        <w:t>Pour cela vous devrez tout d’abord comme dans le premier cas créer votre base de données et votre table. La table</w:t>
      </w:r>
      <w:r>
        <w:rPr>
          <w:spacing w:val="1"/>
        </w:rPr>
        <w:t> </w:t>
      </w:r>
      <w:r>
        <w:rPr/>
        <w:t>devra avoir exactement les mêmes colonnes que votre Excel afin d’incrémenter les bonnes données dans les bonnes</w:t>
      </w:r>
      <w:r>
        <w:rPr>
          <w:spacing w:val="1"/>
        </w:rPr>
        <w:t> </w:t>
      </w:r>
      <w:r>
        <w:rPr/>
        <w:t>colonnes. Par la suite vous devrez transformer votre fichier excel en .csv pour cela il vous faudra ouvrir votre fichier</w:t>
      </w:r>
      <w:r>
        <w:rPr>
          <w:spacing w:val="-52"/>
        </w:rPr>
        <w:t> </w:t>
      </w:r>
      <w:r>
        <w:rPr/>
        <w:t>Excel</w:t>
      </w:r>
      <w:r>
        <w:rPr>
          <w:spacing w:val="-3"/>
        </w:rPr>
        <w:t> </w:t>
      </w:r>
      <w:r>
        <w:rPr/>
        <w:t>faire</w:t>
      </w:r>
      <w:r>
        <w:rPr>
          <w:spacing w:val="-2"/>
        </w:rPr>
        <w:t> </w:t>
      </w:r>
      <w:r>
        <w:rPr/>
        <w:t>enregistrer sous,</w:t>
      </w:r>
      <w:r>
        <w:rPr>
          <w:spacing w:val="-2"/>
        </w:rPr>
        <w:t> </w:t>
      </w:r>
      <w:r>
        <w:rPr/>
        <w:t>puis</w:t>
      </w:r>
      <w:r>
        <w:rPr>
          <w:spacing w:val="-2"/>
        </w:rPr>
        <w:t> </w:t>
      </w:r>
      <w:r>
        <w:rPr/>
        <w:t>choisissez le format .csv comme ci-dessous.</w:t>
      </w:r>
    </w:p>
    <w:p>
      <w:pPr>
        <w:pStyle w:val="BodyText"/>
        <w:ind w:left="944"/>
        <w:rPr>
          <w:sz w:val="20"/>
        </w:rPr>
      </w:pPr>
      <w:r>
        <w:rPr>
          <w:sz w:val="20"/>
        </w:rPr>
        <w:drawing>
          <wp:inline distT="0" distB="0" distL="0" distR="0">
            <wp:extent cx="5771450" cy="3241548"/>
            <wp:effectExtent l="0" t="0" r="0" b="0"/>
            <wp:docPr id="69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5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450" cy="3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ind w:right="437"/>
      </w:pPr>
      <w:r>
        <w:rPr/>
        <w:t>Cliquez ensuite sur </w:t>
      </w:r>
      <w:r>
        <w:rPr>
          <w:b/>
        </w:rPr>
        <w:t>enregistrer </w:t>
      </w:r>
      <w:r>
        <w:rPr/>
        <w:t>puis sur oui lorsque vous fermez votre fichier. Vous obtiendrez alors un fichier .csv</w:t>
      </w:r>
      <w:r>
        <w:rPr>
          <w:spacing w:val="-52"/>
        </w:rPr>
        <w:t> </w:t>
      </w:r>
      <w:r>
        <w:rPr/>
        <w:t>compatible avec phpMyadmin. Suite à cela retournez sur phpmyadmin cliquez sur la table que vous voulez modifier</w:t>
      </w:r>
      <w:r>
        <w:rPr>
          <w:spacing w:val="-53"/>
        </w:rPr>
        <w:t> </w:t>
      </w:r>
      <w:r>
        <w:rPr/>
        <w:t>puis cliquez sur l’onglet </w:t>
      </w:r>
      <w:r>
        <w:rPr>
          <w:b/>
        </w:rPr>
        <w:t>importer</w:t>
      </w:r>
      <w:r>
        <w:rPr/>
        <w:t>. Vous arriverez alors sur l’interface d’importation de fichier. Cliquez alors sur</w:t>
      </w:r>
      <w:r>
        <w:rPr>
          <w:spacing w:val="1"/>
        </w:rPr>
        <w:t> </w:t>
      </w:r>
      <w:r>
        <w:rPr>
          <w:b/>
        </w:rPr>
        <w:t>parcourir </w:t>
      </w:r>
      <w:r>
        <w:rPr/>
        <w:t>puis choisissez le fichier .csv que vous voulez importer et cliquez sur </w:t>
      </w:r>
      <w:r>
        <w:rPr>
          <w:b/>
        </w:rPr>
        <w:t>Ouvrir</w:t>
      </w:r>
      <w:r>
        <w:rPr/>
        <w:t>. Et enfin cliquez sur</w:t>
      </w:r>
      <w:r>
        <w:rPr>
          <w:spacing w:val="1"/>
        </w:rPr>
        <w:t> </w:t>
      </w:r>
      <w:r>
        <w:rPr>
          <w:b/>
        </w:rPr>
        <w:t>Exécuter</w:t>
      </w:r>
      <w:r>
        <w:rPr/>
        <w:t>.</w:t>
      </w:r>
    </w:p>
    <w:p>
      <w:pPr>
        <w:spacing w:after="0"/>
        <w:sectPr>
          <w:pgSz w:w="11910" w:h="16840"/>
          <w:pgMar w:header="0" w:footer="702" w:top="700" w:bottom="960" w:left="460" w:right="500"/>
        </w:sectPr>
      </w:pPr>
    </w:p>
    <w:p>
      <w:pPr>
        <w:pStyle w:val="BodyText"/>
        <w:ind w:left="842"/>
        <w:rPr>
          <w:sz w:val="20"/>
        </w:rPr>
      </w:pPr>
      <w:r>
        <w:rPr>
          <w:sz w:val="20"/>
        </w:rPr>
        <w:drawing>
          <wp:inline distT="0" distB="0" distL="0" distR="0">
            <wp:extent cx="5903674" cy="3314700"/>
            <wp:effectExtent l="0" t="0" r="0" b="0"/>
            <wp:docPr id="71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6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674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ind w:right="320"/>
      </w:pPr>
      <w:r>
        <w:rPr/>
        <w:t>Php vous affichera alors un message de confirmation si tout a bien fonctionné. Si vous n’avez pas réussis vérifiez que</w:t>
      </w:r>
      <w:r>
        <w:rPr>
          <w:spacing w:val="-52"/>
        </w:rPr>
        <w:t> </w:t>
      </w:r>
      <w:r>
        <w:rPr/>
        <w:t>les colonnes de vos tables correspondent aux colonnes de votre excel. Note : si votre fichier Excel contient beaucoup</w:t>
      </w:r>
      <w:r>
        <w:rPr>
          <w:spacing w:val="1"/>
        </w:rPr>
        <w:t> </w:t>
      </w:r>
      <w:r>
        <w:rPr/>
        <w:t>de</w:t>
      </w:r>
      <w:r>
        <w:rPr>
          <w:spacing w:val="-1"/>
        </w:rPr>
        <w:t> </w:t>
      </w:r>
      <w:r>
        <w:rPr/>
        <w:t>lignes choisissez</w:t>
      </w:r>
      <w:r>
        <w:rPr>
          <w:spacing w:val="-2"/>
        </w:rPr>
        <w:t> </w:t>
      </w:r>
      <w:r>
        <w:rPr/>
        <w:t>le format</w:t>
      </w:r>
      <w:r>
        <w:rPr>
          <w:spacing w:val="3"/>
        </w:rPr>
        <w:t> </w:t>
      </w:r>
      <w:r>
        <w:rPr>
          <w:b/>
        </w:rPr>
        <w:t>CSV</w:t>
      </w:r>
      <w:r>
        <w:rPr>
          <w:b/>
          <w:spacing w:val="1"/>
        </w:rPr>
        <w:t> </w:t>
      </w:r>
      <w:r>
        <w:rPr>
          <w:b/>
        </w:rPr>
        <w:t>using</w:t>
      </w:r>
      <w:r>
        <w:rPr>
          <w:b/>
          <w:spacing w:val="-1"/>
        </w:rPr>
        <w:t> </w:t>
      </w:r>
      <w:r>
        <w:rPr>
          <w:b/>
        </w:rPr>
        <w:t>LOAD</w:t>
      </w:r>
      <w:r>
        <w:rPr>
          <w:b/>
          <w:spacing w:val="-1"/>
        </w:rPr>
        <w:t> </w:t>
      </w:r>
      <w:r>
        <w:rPr>
          <w:b/>
        </w:rPr>
        <w:t>DATA</w:t>
      </w:r>
      <w:r>
        <w:rPr/>
        <w:t>.</w:t>
      </w:r>
    </w:p>
    <w:p>
      <w:pPr>
        <w:pStyle w:val="BodyText"/>
        <w:ind w:left="0"/>
      </w:pPr>
    </w:p>
    <w:p>
      <w:pPr>
        <w:pStyle w:val="BodyText"/>
        <w:spacing w:line="252" w:lineRule="exact" w:before="1"/>
      </w:pPr>
      <w:r>
        <w:rPr>
          <w:u w:val="single"/>
        </w:rPr>
        <w:t>Remarque</w:t>
      </w:r>
      <w:r>
        <w:rPr>
          <w:spacing w:val="-2"/>
        </w:rPr>
        <w:t> </w:t>
      </w:r>
      <w:r>
        <w:rPr/>
        <w:t>: phpMyAdmin</w:t>
      </w:r>
      <w:r>
        <w:rPr>
          <w:spacing w:val="-6"/>
        </w:rPr>
        <w:t> </w:t>
      </w:r>
      <w:r>
        <w:rPr/>
        <w:t>permet</w:t>
      </w:r>
      <w:r>
        <w:rPr>
          <w:spacing w:val="-2"/>
        </w:rPr>
        <w:t> </w:t>
      </w:r>
      <w:r>
        <w:rPr/>
        <w:t>aussi d’afficher</w:t>
      </w:r>
      <w:r>
        <w:rPr>
          <w:spacing w:val="-1"/>
        </w:rPr>
        <w:t> </w:t>
      </w:r>
      <w:r>
        <w:rPr/>
        <w:t>et</w:t>
      </w:r>
      <w:r>
        <w:rPr>
          <w:spacing w:val="1"/>
        </w:rPr>
        <w:t> </w:t>
      </w:r>
      <w:r>
        <w:rPr/>
        <w:t>de</w:t>
      </w:r>
      <w:r>
        <w:rPr>
          <w:spacing w:val="-1"/>
        </w:rPr>
        <w:t> </w:t>
      </w:r>
      <w:r>
        <w:rPr/>
        <w:t>créer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MCD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base de</w:t>
      </w:r>
      <w:r>
        <w:rPr>
          <w:spacing w:val="-1"/>
        </w:rPr>
        <w:t> </w:t>
      </w:r>
      <w:r>
        <w:rPr/>
        <w:t>données.</w:t>
      </w:r>
      <w:r>
        <w:rPr>
          <w:spacing w:val="-1"/>
        </w:rPr>
        <w:t> </w:t>
      </w:r>
      <w:r>
        <w:rPr/>
        <w:t>Il</w:t>
      </w:r>
      <w:r>
        <w:rPr>
          <w:spacing w:val="-3"/>
        </w:rPr>
        <w:t> </w:t>
      </w:r>
      <w:r>
        <w:rPr/>
        <w:t>suffit de</w:t>
      </w:r>
      <w:r>
        <w:rPr>
          <w:spacing w:val="-3"/>
        </w:rPr>
        <w:t> </w:t>
      </w:r>
      <w:r>
        <w:rPr/>
        <w:t>cliquer sur</w:t>
      </w:r>
    </w:p>
    <w:p>
      <w:pPr>
        <w:pStyle w:val="BodyText"/>
        <w:ind w:right="987"/>
      </w:pPr>
      <w:r>
        <w:rPr/>
        <w:t>« Concepteur ». Si les relations n’apparaissent pas, il faut que les bases soient créées avec InnoDB et pas avec</w:t>
      </w:r>
      <w:r>
        <w:rPr>
          <w:spacing w:val="-52"/>
        </w:rPr>
        <w:t> </w:t>
      </w:r>
      <w:r>
        <w:rPr/>
        <w:t>MyISAM.</w:t>
      </w:r>
    </w:p>
    <w:p>
      <w:pPr>
        <w:pStyle w:val="BodyText"/>
        <w:ind w:right="314"/>
      </w:pPr>
      <w:r>
        <w:rPr/>
        <w:t>Mysql est une des bases de données les plus populaires et certainement la plus connue. Sa simplicité et sa rapide mise</w:t>
      </w:r>
      <w:r>
        <w:rPr>
          <w:spacing w:val="-52"/>
        </w:rPr>
        <w:t> </w:t>
      </w:r>
      <w:r>
        <w:rPr/>
        <w:t>en production séduit beaucoup d’administrateurs. Par défaut, elle utilise le moteur MyISAM pour ses tables, et il</w:t>
      </w:r>
      <w:r>
        <w:rPr>
          <w:spacing w:val="1"/>
        </w:rPr>
        <w:t> </w:t>
      </w:r>
      <w:r>
        <w:rPr/>
        <w:t>devient vite intéressant de</w:t>
      </w:r>
      <w:r>
        <w:rPr>
          <w:spacing w:val="-2"/>
        </w:rPr>
        <w:t> </w:t>
      </w:r>
      <w:r>
        <w:rPr/>
        <w:t>passer à</w:t>
      </w:r>
      <w:r>
        <w:rPr>
          <w:spacing w:val="2"/>
        </w:rPr>
        <w:t> </w:t>
      </w:r>
      <w:hyperlink r:id="rId80">
        <w:r>
          <w:rPr>
            <w:u w:val="single"/>
          </w:rPr>
          <w:t>InnoDB</w:t>
        </w:r>
        <w:r>
          <w:rPr>
            <w:spacing w:val="-1"/>
          </w:rPr>
          <w:t> </w:t>
        </w:r>
      </w:hyperlink>
      <w:r>
        <w:rPr/>
        <w:t>si l’on prévoit un usage critique</w:t>
      </w:r>
      <w:r>
        <w:rPr>
          <w:spacing w:val="-1"/>
        </w:rPr>
        <w:t> </w:t>
      </w:r>
      <w:r>
        <w:rPr/>
        <w:t>de ses</w:t>
      </w:r>
      <w:r>
        <w:rPr>
          <w:spacing w:val="-3"/>
        </w:rPr>
        <w:t> </w:t>
      </w:r>
      <w:r>
        <w:rPr/>
        <w:t>bases.</w:t>
      </w:r>
    </w:p>
    <w:p>
      <w:pPr>
        <w:pStyle w:val="BodyText"/>
        <w:ind w:right="2708"/>
      </w:pPr>
      <w:r>
        <w:rPr/>
        <w:t>Pour cela, il faut aller dans le fichier de configuration mysql, (my.ini) et modifier la ligne :</w:t>
      </w:r>
      <w:r>
        <w:rPr>
          <w:spacing w:val="-52"/>
        </w:rPr>
        <w:t> </w:t>
      </w:r>
      <w:r>
        <w:rPr/>
        <w:t>default-storage_engine</w:t>
      </w:r>
      <w:r>
        <w:rPr>
          <w:spacing w:val="-1"/>
        </w:rPr>
        <w:t> </w:t>
      </w:r>
      <w:r>
        <w:rPr/>
        <w:t>= InnoDB</w:t>
      </w:r>
    </w:p>
    <w:p>
      <w:pPr>
        <w:pStyle w:val="BodyText"/>
        <w:spacing w:before="1"/>
        <w:ind w:left="0"/>
      </w:pPr>
    </w:p>
    <w:p>
      <w:pPr>
        <w:pStyle w:val="BodyText"/>
        <w:spacing w:line="252" w:lineRule="exact"/>
        <w:ind w:left="968"/>
      </w:pPr>
      <w:r>
        <w:rPr/>
        <w:t>4°) </w:t>
      </w:r>
      <w:r>
        <w:rPr>
          <w:u w:val="single"/>
        </w:rPr>
        <w:t>Requêtes SQL</w:t>
      </w:r>
      <w:r>
        <w:rPr>
          <w:spacing w:val="-4"/>
        </w:rPr>
        <w:t> </w:t>
      </w:r>
      <w:r>
        <w:rPr/>
        <w:t>:</w:t>
      </w:r>
    </w:p>
    <w:p>
      <w:pPr>
        <w:pStyle w:val="BodyText"/>
        <w:ind w:right="675"/>
      </w:pPr>
      <w:r>
        <w:rPr/>
        <w:t>Pour exécuter les requêtes SQL, il suffit de se rendre sur l’onglet SQL. Le principe est alors le même qu’avec DB</w:t>
      </w:r>
      <w:r>
        <w:rPr>
          <w:spacing w:val="-52"/>
        </w:rPr>
        <w:t> </w:t>
      </w:r>
      <w:r>
        <w:rPr/>
        <w:t>BROWSER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SQLITE.</w:t>
      </w:r>
    </w:p>
    <w:p>
      <w:pPr>
        <w:pStyle w:val="BodyText"/>
        <w:spacing w:before="11"/>
        <w:ind w:left="0"/>
        <w:rPr>
          <w:sz w:val="21"/>
        </w:rPr>
      </w:pPr>
    </w:p>
    <w:p>
      <w:pPr>
        <w:spacing w:before="0"/>
        <w:ind w:left="260" w:right="0" w:firstLine="0"/>
        <w:jc w:val="left"/>
        <w:rPr>
          <w:i/>
          <w:sz w:val="22"/>
        </w:rPr>
      </w:pPr>
      <w:r>
        <w:rPr>
          <w:i/>
          <w:sz w:val="22"/>
        </w:rPr>
        <w:t>Refaire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travail du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paragraphe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précédent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utilisant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phpMyAdmin.</w:t>
      </w: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635" w:val="left" w:leader="none"/>
        </w:tabs>
        <w:spacing w:line="240" w:lineRule="auto" w:before="0" w:after="0"/>
        <w:ind w:left="634" w:right="0" w:hanging="375"/>
        <w:jc w:val="left"/>
        <w:rPr>
          <w:b/>
          <w:sz w:val="22"/>
        </w:rPr>
      </w:pPr>
      <w:r>
        <w:rPr>
          <w:b/>
          <w:sz w:val="22"/>
          <w:u w:val="thick"/>
        </w:rPr>
        <w:t>LA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CONSOLE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MYSQL</w:t>
      </w:r>
      <w:r>
        <w:rPr>
          <w:b/>
          <w:sz w:val="22"/>
        </w:rPr>
        <w:t> :</w:t>
      </w:r>
    </w:p>
    <w:p>
      <w:pPr>
        <w:pStyle w:val="BodyText"/>
        <w:spacing w:before="2"/>
        <w:ind w:left="0"/>
        <w:rPr>
          <w:b/>
          <w:sz w:val="14"/>
        </w:rPr>
      </w:pPr>
    </w:p>
    <w:p>
      <w:pPr>
        <w:pStyle w:val="BodyText"/>
        <w:spacing w:line="252" w:lineRule="exact" w:before="91"/>
      </w:pPr>
      <w:r>
        <w:rPr/>
        <w:t>Sous</w:t>
      </w:r>
      <w:r>
        <w:rPr>
          <w:spacing w:val="-2"/>
        </w:rPr>
        <w:t> </w:t>
      </w:r>
      <w:r>
        <w:rPr/>
        <w:t>XAMPP,</w:t>
      </w:r>
      <w:r>
        <w:rPr>
          <w:spacing w:val="-1"/>
        </w:rPr>
        <w:t> </w:t>
      </w:r>
      <w:r>
        <w:rPr/>
        <w:t>elle</w:t>
      </w:r>
      <w:r>
        <w:rPr>
          <w:spacing w:val="-1"/>
        </w:rPr>
        <w:t> </w:t>
      </w:r>
      <w:r>
        <w:rPr/>
        <w:t>s’ouvre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manière</w:t>
      </w:r>
      <w:r>
        <w:rPr>
          <w:spacing w:val="-3"/>
        </w:rPr>
        <w:t> </w:t>
      </w:r>
      <w:r>
        <w:rPr/>
        <w:t>suivante</w:t>
      </w:r>
      <w:r>
        <w:rPr>
          <w:spacing w:val="1"/>
        </w:rPr>
        <w:t> </w:t>
      </w:r>
      <w:r>
        <w:rPr/>
        <w:t>:</w:t>
      </w:r>
    </w:p>
    <w:p>
      <w:pPr>
        <w:pStyle w:val="BodyText"/>
        <w:spacing w:line="252" w:lineRule="exact"/>
      </w:pPr>
      <w:r>
        <w:rPr/>
        <w:t>Cliquer</w:t>
      </w:r>
      <w:r>
        <w:rPr>
          <w:spacing w:val="-1"/>
        </w:rPr>
        <w:t> </w:t>
      </w:r>
      <w:r>
        <w:rPr/>
        <w:t>sur</w:t>
      </w:r>
      <w:r>
        <w:rPr>
          <w:spacing w:val="-2"/>
        </w:rPr>
        <w:t> </w:t>
      </w:r>
      <w:r>
        <w:rPr/>
        <w:t>Shell,</w:t>
      </w:r>
      <w:r>
        <w:rPr>
          <w:spacing w:val="-1"/>
        </w:rPr>
        <w:t> </w:t>
      </w:r>
      <w:r>
        <w:rPr/>
        <w:t>une</w:t>
      </w:r>
      <w:r>
        <w:rPr>
          <w:spacing w:val="-4"/>
        </w:rPr>
        <w:t> </w:t>
      </w:r>
      <w:r>
        <w:rPr/>
        <w:t>console</w:t>
      </w:r>
      <w:r>
        <w:rPr>
          <w:spacing w:val="-2"/>
        </w:rPr>
        <w:t> </w:t>
      </w:r>
      <w:r>
        <w:rPr/>
        <w:t>s’ouvre,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saisir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ligne</w:t>
      </w:r>
      <w:r>
        <w:rPr>
          <w:spacing w:val="2"/>
        </w:rPr>
        <w:t> </w:t>
      </w:r>
      <w:r>
        <w:rPr/>
        <w:t>:</w:t>
      </w:r>
      <w:r>
        <w:rPr>
          <w:spacing w:val="-2"/>
        </w:rPr>
        <w:t> </w:t>
      </w:r>
      <w:r>
        <w:rPr/>
        <w:t>mysql</w:t>
      </w:r>
      <w:r>
        <w:rPr>
          <w:spacing w:val="-1"/>
        </w:rPr>
        <w:t> </w:t>
      </w:r>
      <w:r>
        <w:rPr/>
        <w:t>-h</w:t>
      </w:r>
      <w:r>
        <w:rPr>
          <w:spacing w:val="-1"/>
        </w:rPr>
        <w:t> </w:t>
      </w:r>
      <w:r>
        <w:rPr/>
        <w:t>localhost</w:t>
      </w:r>
      <w:r>
        <w:rPr>
          <w:spacing w:val="-1"/>
        </w:rPr>
        <w:t> </w:t>
      </w:r>
      <w:r>
        <w:rPr/>
        <w:t>-u</w:t>
      </w:r>
      <w:r>
        <w:rPr>
          <w:spacing w:val="-2"/>
        </w:rPr>
        <w:t> </w:t>
      </w:r>
      <w:r>
        <w:rPr/>
        <w:t>root.</w:t>
      </w:r>
    </w:p>
    <w:p>
      <w:pPr>
        <w:pStyle w:val="BodyText"/>
        <w:ind w:left="0"/>
      </w:pPr>
    </w:p>
    <w:p>
      <w:pPr>
        <w:pStyle w:val="BodyText"/>
        <w:spacing w:before="1"/>
        <w:ind w:right="236"/>
      </w:pPr>
      <w:r>
        <w:rPr/>
        <w:t>Elle s’ouvre aussi à partir de WAMP (console MySQL). Tout ce qui a été fait précédemment peut être fait directement</w:t>
      </w:r>
      <w:r>
        <w:rPr>
          <w:spacing w:val="-52"/>
        </w:rPr>
        <w:t> </w:t>
      </w:r>
      <w:r>
        <w:rPr/>
        <w:t>dans</w:t>
      </w:r>
      <w:r>
        <w:rPr>
          <w:spacing w:val="-3"/>
        </w:rPr>
        <w:t> </w:t>
      </w:r>
      <w:r>
        <w:rPr/>
        <w:t>la console</w:t>
      </w:r>
      <w:r>
        <w:rPr>
          <w:spacing w:val="-1"/>
        </w:rPr>
        <w:t> </w:t>
      </w:r>
      <w:r>
        <w:rPr/>
        <w:t>MySQL, en</w:t>
      </w:r>
      <w:r>
        <w:rPr>
          <w:spacing w:val="-3"/>
        </w:rPr>
        <w:t> </w:t>
      </w:r>
      <w:r>
        <w:rPr/>
        <w:t>utilisant les</w:t>
      </w:r>
      <w:r>
        <w:rPr>
          <w:spacing w:val="-2"/>
        </w:rPr>
        <w:t> </w:t>
      </w:r>
      <w:r>
        <w:rPr/>
        <w:t>lignes de</w:t>
      </w:r>
      <w:r>
        <w:rPr>
          <w:spacing w:val="-1"/>
        </w:rPr>
        <w:t> </w:t>
      </w:r>
      <w:r>
        <w:rPr/>
        <w:t>commandes correspondant</w:t>
      </w:r>
      <w:r>
        <w:rPr>
          <w:spacing w:val="1"/>
        </w:rPr>
        <w:t> </w:t>
      </w:r>
      <w:r>
        <w:rPr/>
        <w:t>aux</w:t>
      </w:r>
      <w:r>
        <w:rPr>
          <w:spacing w:val="-6"/>
        </w:rPr>
        <w:t> </w:t>
      </w:r>
      <w:r>
        <w:rPr/>
        <w:t>requêtes SQL.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BodyText"/>
        <w:spacing w:before="1"/>
        <w:ind w:right="1060"/>
      </w:pPr>
      <w:r>
        <w:rPr/>
        <w:t>Plutôt que de taper chaque requête SQl, on peut les mettre dans un fichier texte sous notepad par exemple, au</w:t>
      </w:r>
      <w:r>
        <w:rPr>
          <w:spacing w:val="-53"/>
        </w:rPr>
        <w:t> </w:t>
      </w:r>
      <w:r>
        <w:rPr/>
        <w:t>format.sql,</w:t>
      </w:r>
      <w:r>
        <w:rPr>
          <w:spacing w:val="-1"/>
        </w:rPr>
        <w:t> </w:t>
      </w:r>
      <w:r>
        <w:rPr/>
        <w:t>et</w:t>
      </w:r>
      <w:r>
        <w:rPr>
          <w:spacing w:val="1"/>
        </w:rPr>
        <w:t> </w:t>
      </w:r>
      <w:r>
        <w:rPr/>
        <w:t>les</w:t>
      </w:r>
      <w:r>
        <w:rPr>
          <w:spacing w:val="-1"/>
        </w:rPr>
        <w:t> </w:t>
      </w:r>
      <w:r>
        <w:rPr/>
        <w:t>exécuter toutes</w:t>
      </w:r>
      <w:r>
        <w:rPr>
          <w:spacing w:val="-2"/>
        </w:rPr>
        <w:t> </w:t>
      </w:r>
      <w:r>
        <w:rPr/>
        <w:t>d’un</w:t>
      </w:r>
      <w:r>
        <w:rPr>
          <w:spacing w:val="-1"/>
        </w:rPr>
        <w:t> </w:t>
      </w:r>
      <w:r>
        <w:rPr/>
        <w:t>coup</w:t>
      </w:r>
      <w:r>
        <w:rPr>
          <w:spacing w:val="-2"/>
        </w:rPr>
        <w:t> </w:t>
      </w:r>
      <w:r>
        <w:rPr/>
        <w:t>avec</w:t>
      </w:r>
      <w:r>
        <w:rPr>
          <w:spacing w:val="-1"/>
        </w:rPr>
        <w:t> </w:t>
      </w:r>
      <w:r>
        <w:rPr/>
        <w:t>la commande : SOURCE nom_fichier.sql.</w:t>
      </w:r>
    </w:p>
    <w:p>
      <w:pPr>
        <w:pStyle w:val="BodyText"/>
        <w:spacing w:before="10"/>
        <w:ind w:left="0"/>
        <w:rPr>
          <w:sz w:val="21"/>
        </w:rPr>
      </w:pPr>
    </w:p>
    <w:p>
      <w:pPr>
        <w:spacing w:before="1"/>
        <w:ind w:left="260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Travail à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faire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:</w:t>
      </w:r>
    </w:p>
    <w:p>
      <w:pPr>
        <w:pStyle w:val="BodyText"/>
        <w:spacing w:before="1"/>
        <w:ind w:right="395"/>
      </w:pPr>
      <w:r>
        <w:rPr/>
        <w:t>L'entreprise QuiVendTout a créé une base de données lui permettant d'éditer les factures de leurs clients. Le MCD et</w:t>
      </w:r>
      <w:r>
        <w:rPr>
          <w:spacing w:val="-52"/>
        </w:rPr>
        <w:t> </w:t>
      </w:r>
      <w:r>
        <w:rPr/>
        <w:t>le</w:t>
      </w:r>
      <w:r>
        <w:rPr>
          <w:spacing w:val="-1"/>
        </w:rPr>
        <w:t> </w:t>
      </w:r>
      <w:r>
        <w:rPr/>
        <w:t>MLD</w:t>
      </w:r>
      <w:r>
        <w:rPr>
          <w:spacing w:val="-2"/>
        </w:rPr>
        <w:t> </w:t>
      </w:r>
      <w:r>
        <w:rPr/>
        <w:t>de cette base de données</w:t>
      </w:r>
      <w:r>
        <w:rPr>
          <w:spacing w:val="-2"/>
        </w:rPr>
        <w:t> </w:t>
      </w:r>
      <w:r>
        <w:rPr/>
        <w:t>vous</w:t>
      </w:r>
      <w:r>
        <w:rPr>
          <w:spacing w:val="-2"/>
        </w:rPr>
        <w:t> </w:t>
      </w:r>
      <w:r>
        <w:rPr/>
        <w:t>sont</w:t>
      </w:r>
      <w:r>
        <w:rPr>
          <w:spacing w:val="-1"/>
        </w:rPr>
        <w:t> </w:t>
      </w:r>
      <w:r>
        <w:rPr/>
        <w:t>donnés ci-dessous</w:t>
      </w:r>
      <w:r>
        <w:rPr>
          <w:spacing w:val="1"/>
        </w:rPr>
        <w:t> </w:t>
      </w:r>
      <w:r>
        <w:rPr/>
        <w:t>:</w:t>
      </w:r>
    </w:p>
    <w:p>
      <w:pPr>
        <w:pStyle w:val="BodyText"/>
        <w:spacing w:before="2"/>
        <w:ind w:left="0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1932935</wp:posOffset>
            </wp:positionH>
            <wp:positionV relativeFrom="paragraph">
              <wp:posOffset>179374</wp:posOffset>
            </wp:positionV>
            <wp:extent cx="3658430" cy="728662"/>
            <wp:effectExtent l="0" t="0" r="0" b="0"/>
            <wp:wrapTopAndBottom/>
            <wp:docPr id="73" name="image3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7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430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1"/>
        </w:rPr>
        <w:sectPr>
          <w:pgSz w:w="11910" w:h="16840"/>
          <w:pgMar w:header="0" w:footer="702" w:top="700" w:bottom="960" w:left="460" w:right="500"/>
        </w:sectPr>
      </w:pPr>
    </w:p>
    <w:p>
      <w:pPr>
        <w:pStyle w:val="BodyText"/>
        <w:spacing w:before="80"/>
        <w:ind w:right="6423"/>
      </w:pPr>
      <w:r>
        <w:rPr/>
        <w:t>Client (numCli, nomCli, prenomCli, adresseCli)</w:t>
      </w:r>
      <w:r>
        <w:rPr>
          <w:spacing w:val="-52"/>
        </w:rPr>
        <w:t> </w:t>
      </w:r>
      <w:r>
        <w:rPr/>
        <w:t>Facture</w:t>
      </w:r>
      <w:r>
        <w:rPr>
          <w:spacing w:val="-3"/>
        </w:rPr>
        <w:t> </w:t>
      </w:r>
      <w:r>
        <w:rPr/>
        <w:t>(numFac,</w:t>
      </w:r>
      <w:r>
        <w:rPr>
          <w:spacing w:val="-2"/>
        </w:rPr>
        <w:t> </w:t>
      </w:r>
      <w:r>
        <w:rPr/>
        <w:t>dateFac,</w:t>
      </w:r>
      <w:r>
        <w:rPr>
          <w:spacing w:val="-3"/>
        </w:rPr>
        <w:t> </w:t>
      </w:r>
      <w:r>
        <w:rPr/>
        <w:t>#numCli)</w:t>
      </w:r>
    </w:p>
    <w:p>
      <w:pPr>
        <w:pStyle w:val="BodyText"/>
        <w:ind w:right="7357"/>
      </w:pPr>
      <w:r>
        <w:rPr/>
        <w:t>Detail (#numFac, #refProd, qte)</w:t>
      </w:r>
      <w:r>
        <w:rPr>
          <w:spacing w:val="1"/>
        </w:rPr>
        <w:t> </w:t>
      </w:r>
      <w:r>
        <w:rPr/>
        <w:t>Produit</w:t>
      </w:r>
      <w:r>
        <w:rPr>
          <w:spacing w:val="-7"/>
        </w:rPr>
        <w:t> </w:t>
      </w:r>
      <w:r>
        <w:rPr/>
        <w:t>(refProd,</w:t>
      </w:r>
      <w:r>
        <w:rPr>
          <w:spacing w:val="-4"/>
        </w:rPr>
        <w:t> </w:t>
      </w:r>
      <w:r>
        <w:rPr/>
        <w:t>nomProd,</w:t>
      </w:r>
      <w:r>
        <w:rPr>
          <w:spacing w:val="-7"/>
        </w:rPr>
        <w:t> </w:t>
      </w:r>
      <w:r>
        <w:rPr/>
        <w:t>PUProd)</w:t>
      </w:r>
    </w:p>
    <w:p>
      <w:pPr>
        <w:pStyle w:val="BodyText"/>
        <w:ind w:left="0"/>
      </w:pPr>
    </w:p>
    <w:p>
      <w:pPr>
        <w:pStyle w:val="BodyText"/>
        <w:ind w:right="6791" w:firstLine="708"/>
        <w:jc w:val="both"/>
      </w:pPr>
      <w:r>
        <w:rPr/>
        <w:t>1°) </w:t>
      </w:r>
      <w:r>
        <w:rPr>
          <w:u w:val="single"/>
        </w:rPr>
        <w:t>Création de la base de données</w:t>
      </w:r>
      <w:r>
        <w:rPr/>
        <w:t> :</w:t>
      </w:r>
      <w:r>
        <w:rPr>
          <w:spacing w:val="-52"/>
        </w:rPr>
        <w:t> </w:t>
      </w:r>
      <w:r>
        <w:rPr/>
        <w:t>Lancer XAMPP. Ouvrir la console MySQL.</w:t>
      </w:r>
      <w:r>
        <w:rPr>
          <w:spacing w:val="-52"/>
        </w:rPr>
        <w:t> </w:t>
      </w:r>
      <w:r>
        <w:rPr/>
        <w:t>Créer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base avec la commande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15.2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/>
                  </w:pPr>
                  <w:r>
                    <w:rPr/>
                    <w:t>create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database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facture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set 'utf8';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26" w:lineRule="exact"/>
      </w:pPr>
      <w:r>
        <w:rPr/>
        <w:t>Se</w:t>
      </w:r>
      <w:r>
        <w:rPr>
          <w:spacing w:val="-1"/>
        </w:rPr>
        <w:t> </w:t>
      </w:r>
      <w:r>
        <w:rPr/>
        <w:t>placer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cette</w:t>
      </w:r>
      <w:r>
        <w:rPr>
          <w:spacing w:val="-1"/>
        </w:rPr>
        <w:t> </w:t>
      </w:r>
      <w:r>
        <w:rPr/>
        <w:t>base</w:t>
      </w:r>
      <w:r>
        <w:rPr>
          <w:spacing w:val="1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15.1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/>
                  </w:pPr>
                  <w:r>
                    <w:rPr/>
                    <w:t>use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facture;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6"/>
        <w:ind w:left="0"/>
        <w:rPr>
          <w:sz w:val="11"/>
        </w:rPr>
      </w:pPr>
    </w:p>
    <w:p>
      <w:pPr>
        <w:pStyle w:val="BodyText"/>
        <w:spacing w:before="92"/>
        <w:ind w:right="315"/>
      </w:pPr>
      <w:r>
        <w:rPr/>
        <w:t>Sous XAMPP : faire un copier-coller des trois fichiers : creer_facture.sql, jeu_essai_facture.sql et detruire_facture.sql</w:t>
      </w:r>
      <w:r>
        <w:rPr>
          <w:spacing w:val="-52"/>
        </w:rPr>
        <w:t> </w:t>
      </w:r>
      <w:r>
        <w:rPr/>
        <w:t>dans</w:t>
      </w:r>
      <w:r>
        <w:rPr>
          <w:spacing w:val="-3"/>
        </w:rPr>
        <w:t> </w:t>
      </w:r>
      <w:r>
        <w:rPr/>
        <w:t>le dossier</w:t>
      </w:r>
      <w:r>
        <w:rPr>
          <w:spacing w:val="-1"/>
        </w:rPr>
        <w:t> </w:t>
      </w:r>
      <w:r>
        <w:rPr/>
        <w:t>:</w:t>
      </w:r>
      <w:r>
        <w:rPr>
          <w:spacing w:val="1"/>
        </w:rPr>
        <w:t> </w:t>
      </w:r>
      <w:r>
        <w:rPr/>
        <w:t>C:\xampp\mysql\data\facture.</w:t>
      </w:r>
    </w:p>
    <w:p>
      <w:pPr>
        <w:pStyle w:val="BodyText"/>
        <w:ind w:left="0"/>
      </w:pPr>
    </w:p>
    <w:p>
      <w:pPr>
        <w:pStyle w:val="BodyText"/>
        <w:ind w:right="388"/>
      </w:pPr>
      <w:r>
        <w:rPr/>
        <w:t>Sous WAMP : faire un copier-coller des trois fichiers : creer_facture.sql, jeu_essai_facture.sql et detruire_facture.sql</w:t>
      </w:r>
      <w:r>
        <w:rPr>
          <w:spacing w:val="-52"/>
        </w:rPr>
        <w:t> </w:t>
      </w:r>
      <w:r>
        <w:rPr/>
        <w:t>dans</w:t>
      </w:r>
      <w:r>
        <w:rPr>
          <w:spacing w:val="-3"/>
        </w:rPr>
        <w:t> </w:t>
      </w:r>
      <w:r>
        <w:rPr/>
        <w:t>le dossier</w:t>
      </w:r>
      <w:r>
        <w:rPr>
          <w:spacing w:val="-1"/>
        </w:rPr>
        <w:t> </w:t>
      </w:r>
      <w:r>
        <w:rPr/>
        <w:t>:</w:t>
      </w:r>
      <w:r>
        <w:rPr>
          <w:spacing w:val="1"/>
        </w:rPr>
        <w:t> </w:t>
      </w:r>
      <w:r>
        <w:rPr/>
        <w:t>C:\wamp64\bin\mysql\mysql***\data\facture.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BodyText"/>
      </w:pPr>
      <w:r>
        <w:rPr/>
        <w:t>Les</w:t>
      </w:r>
      <w:r>
        <w:rPr>
          <w:spacing w:val="-2"/>
        </w:rPr>
        <w:t> </w:t>
      </w:r>
      <w:r>
        <w:rPr/>
        <w:t>scripts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création</w:t>
      </w:r>
      <w:r>
        <w:rPr>
          <w:spacing w:val="-1"/>
        </w:rPr>
        <w:t> </w:t>
      </w:r>
      <w:r>
        <w:rPr/>
        <w:t>et le</w:t>
      </w:r>
      <w:r>
        <w:rPr>
          <w:spacing w:val="-3"/>
        </w:rPr>
        <w:t> </w:t>
      </w:r>
      <w:r>
        <w:rPr/>
        <w:t>jeu</w:t>
      </w:r>
      <w:r>
        <w:rPr>
          <w:spacing w:val="-1"/>
        </w:rPr>
        <w:t> </w:t>
      </w:r>
      <w:r>
        <w:rPr/>
        <w:t>d'essai se</w:t>
      </w:r>
      <w:r>
        <w:rPr>
          <w:spacing w:val="-3"/>
        </w:rPr>
        <w:t> </w:t>
      </w:r>
      <w:r>
        <w:rPr/>
        <w:t>trouvent dans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fichiers</w:t>
      </w:r>
      <w:r>
        <w:rPr>
          <w:spacing w:val="-3"/>
        </w:rPr>
        <w:t> </w:t>
      </w:r>
      <w:r>
        <w:rPr/>
        <w:t>creer_facture.sql</w:t>
      </w:r>
      <w:r>
        <w:rPr>
          <w:spacing w:val="1"/>
        </w:rPr>
        <w:t> </w:t>
      </w:r>
      <w:r>
        <w:rPr/>
        <w:t>et</w:t>
      </w:r>
      <w:r>
        <w:rPr>
          <w:spacing w:val="-2"/>
        </w:rPr>
        <w:t> </w:t>
      </w:r>
      <w:r>
        <w:rPr/>
        <w:t>jeu_essai_facture.sql.</w:t>
      </w:r>
    </w:p>
    <w:p>
      <w:pPr>
        <w:pStyle w:val="BodyText"/>
        <w:spacing w:before="1" w:after="2"/>
        <w:ind w:right="375"/>
      </w:pPr>
      <w:r>
        <w:rPr/>
        <w:t>Pour exécuter ces scripts il faut taper les commandes suivantes (attention, il est possible qu’il faille ajouter le chemin</w:t>
      </w:r>
      <w:r>
        <w:rPr>
          <w:spacing w:val="-52"/>
        </w:rPr>
        <w:t> </w:t>
      </w:r>
      <w:r>
        <w:rPr/>
        <w:t>complet au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du fichier</w:t>
      </w:r>
      <w:r>
        <w:rPr>
          <w:spacing w:val="-2"/>
        </w:rPr>
        <w:t> </w:t>
      </w:r>
      <w:r>
        <w:rPr/>
        <w:t>correspondant</w:t>
      </w:r>
      <w:r>
        <w:rPr>
          <w:spacing w:val="2"/>
        </w:rPr>
        <w:t> </w:t>
      </w:r>
      <w:r>
        <w:rPr/>
        <w:t>:</w:t>
      </w:r>
      <w:r>
        <w:rPr>
          <w:spacing w:val="-2"/>
        </w:rPr>
        <w:t> </w:t>
      </w:r>
      <w:r>
        <w:rPr/>
        <w:t>(c:\xampp\mysql\data\facture\).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27.7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18"/>
                    <w:ind w:left="108" w:right="8102"/>
                  </w:pPr>
                  <w:r>
                    <w:rPr/>
                    <w:t>source creer_facture.sql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source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jeu_essai_facture.sql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20" w:lineRule="exact" w:after="3"/>
      </w:pPr>
      <w:r>
        <w:rPr/>
        <w:t>Si</w:t>
      </w:r>
      <w:r>
        <w:rPr>
          <w:spacing w:val="-1"/>
        </w:rPr>
        <w:t> </w:t>
      </w:r>
      <w:r>
        <w:rPr/>
        <w:t>tout s'est</w:t>
      </w:r>
      <w:r>
        <w:rPr>
          <w:spacing w:val="1"/>
        </w:rPr>
        <w:t> </w:t>
      </w:r>
      <w:r>
        <w:rPr/>
        <w:t>bien</w:t>
      </w:r>
      <w:r>
        <w:rPr>
          <w:spacing w:val="-3"/>
        </w:rPr>
        <w:t> </w:t>
      </w:r>
      <w:r>
        <w:rPr/>
        <w:t>passé</w:t>
      </w:r>
      <w:r>
        <w:rPr>
          <w:spacing w:val="-1"/>
        </w:rPr>
        <w:t> </w:t>
      </w:r>
      <w:r>
        <w:rPr/>
        <w:t>lorsque vous</w:t>
      </w:r>
      <w:r>
        <w:rPr>
          <w:spacing w:val="-1"/>
        </w:rPr>
        <w:t> </w:t>
      </w:r>
      <w:r>
        <w:rPr/>
        <w:t>tapez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1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15.1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/>
                  </w:pPr>
                  <w:r>
                    <w:rPr/>
                    <w:t>show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tables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23" w:lineRule="exact"/>
      </w:pPr>
      <w:r>
        <w:rPr/>
        <w:drawing>
          <wp:anchor distT="0" distB="0" distL="0" distR="0" allowOverlap="1" layoutInCell="1" locked="0" behindDoc="0" simplePos="0" relativeHeight="48">
            <wp:simplePos x="0" y="0"/>
            <wp:positionH relativeFrom="page">
              <wp:posOffset>3168493</wp:posOffset>
            </wp:positionH>
            <wp:positionV relativeFrom="paragraph">
              <wp:posOffset>196423</wp:posOffset>
            </wp:positionV>
            <wp:extent cx="1213313" cy="733520"/>
            <wp:effectExtent l="0" t="0" r="0" b="0"/>
            <wp:wrapTopAndBottom/>
            <wp:docPr id="75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8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313" cy="73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vous</w:t>
      </w:r>
      <w:r>
        <w:rPr>
          <w:spacing w:val="-1"/>
        </w:rPr>
        <w:t> </w:t>
      </w:r>
      <w:r>
        <w:rPr/>
        <w:t>devez</w:t>
      </w:r>
      <w:r>
        <w:rPr>
          <w:spacing w:val="-1"/>
        </w:rPr>
        <w:t> </w:t>
      </w:r>
      <w:r>
        <w:rPr/>
        <w:t>obtenir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71"/>
      </w:pPr>
      <w:r>
        <w:rPr/>
        <w:t>Vous</w:t>
      </w:r>
      <w:r>
        <w:rPr>
          <w:spacing w:val="-1"/>
        </w:rPr>
        <w:t> </w:t>
      </w:r>
      <w:r>
        <w:rPr/>
        <w:t>pouvez</w:t>
      </w:r>
      <w:r>
        <w:rPr>
          <w:spacing w:val="-1"/>
        </w:rPr>
        <w:t> </w:t>
      </w:r>
      <w:r>
        <w:rPr/>
        <w:t>consulter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tables</w:t>
      </w:r>
      <w:r>
        <w:rPr>
          <w:spacing w:val="-1"/>
        </w:rPr>
        <w:t> </w:t>
      </w:r>
      <w:r>
        <w:rPr/>
        <w:t>grâce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1"/>
        </w:rPr>
        <w:t> </w:t>
      </w:r>
      <w:r>
        <w:rPr/>
        <w:t>desc.</w:t>
      </w:r>
      <w:r>
        <w:rPr>
          <w:spacing w:val="-1"/>
        </w:rPr>
        <w:t> </w:t>
      </w:r>
      <w:r>
        <w:rPr/>
        <w:t>Par exemple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15.2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/>
                  </w:pPr>
                  <w:r>
                    <w:rPr/>
                    <w:t>desc CLIENT;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26" w:lineRule="exact"/>
      </w:pPr>
      <w:r>
        <w:rPr/>
        <w:t>Enfin</w:t>
      </w:r>
      <w:r>
        <w:rPr>
          <w:spacing w:val="-3"/>
        </w:rPr>
        <w:t> </w:t>
      </w:r>
      <w:r>
        <w:rPr/>
        <w:t>vous pouvez consulter le</w:t>
      </w:r>
      <w:r>
        <w:rPr>
          <w:spacing w:val="-3"/>
        </w:rPr>
        <w:t> </w:t>
      </w:r>
      <w:r>
        <w:rPr/>
        <w:t>contenu</w:t>
      </w:r>
      <w:r>
        <w:rPr>
          <w:spacing w:val="-2"/>
        </w:rPr>
        <w:t> </w:t>
      </w:r>
      <w:r>
        <w:rPr/>
        <w:t>d'une table en</w:t>
      </w:r>
      <w:r>
        <w:rPr>
          <w:spacing w:val="-4"/>
        </w:rPr>
        <w:t> </w:t>
      </w:r>
      <w:r>
        <w:rPr/>
        <w:t>tapant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commande</w:t>
      </w:r>
      <w:r>
        <w:rPr>
          <w:spacing w:val="1"/>
        </w:rPr>
        <w:t> </w:t>
      </w:r>
      <w:r>
        <w:rPr/>
        <w:t>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pict>
          <v:shape style="width:534.75pt;height:15.25pt;mso-position-horizontal-relative:char;mso-position-vertical-relative:line" type="#_x0000_t202" filled="false" stroked="true" strokeweight=".47998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8"/>
                  </w:pPr>
                  <w:r>
                    <w:rPr/>
                    <w:t>select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*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CLIENT;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25" w:lineRule="exact"/>
      </w:pPr>
      <w:r>
        <w:rPr/>
        <w:t>par exemple.</w:t>
      </w:r>
    </w:p>
    <w:p>
      <w:pPr>
        <w:pStyle w:val="BodyText"/>
        <w:spacing w:line="252" w:lineRule="exact"/>
      </w:pPr>
      <w:r>
        <w:rPr/>
        <w:t>Voici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contenu de la base</w:t>
      </w:r>
      <w:r>
        <w:rPr>
          <w:spacing w:val="-2"/>
        </w:rPr>
        <w:t> </w:t>
      </w:r>
      <w:r>
        <w:rPr/>
        <w:t>de données</w:t>
      </w:r>
      <w:r>
        <w:rPr>
          <w:spacing w:val="-2"/>
        </w:rPr>
        <w:t> </w:t>
      </w:r>
      <w:r>
        <w:rPr/>
        <w:t>après insertion</w:t>
      </w:r>
      <w:r>
        <w:rPr>
          <w:spacing w:val="-3"/>
        </w:rPr>
        <w:t> </w:t>
      </w:r>
      <w:r>
        <w:rPr/>
        <w:t>du jeu</w:t>
      </w:r>
      <w:r>
        <w:rPr>
          <w:spacing w:val="-2"/>
        </w:rPr>
        <w:t> </w:t>
      </w:r>
      <w:r>
        <w:rPr/>
        <w:t>d'essai :</w:t>
      </w:r>
    </w:p>
    <w:p>
      <w:pPr>
        <w:pStyle w:val="BodyText"/>
        <w:ind w:left="1880"/>
        <w:rPr>
          <w:sz w:val="20"/>
        </w:rPr>
      </w:pPr>
      <w:r>
        <w:rPr>
          <w:sz w:val="20"/>
        </w:rPr>
        <w:drawing>
          <wp:inline distT="0" distB="0" distL="0" distR="0">
            <wp:extent cx="4604233" cy="2057400"/>
            <wp:effectExtent l="0" t="0" r="0" b="0"/>
            <wp:docPr id="77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9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4233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ind w:left="0"/>
      </w:pPr>
    </w:p>
    <w:p>
      <w:pPr>
        <w:pStyle w:val="BodyText"/>
        <w:spacing w:line="252" w:lineRule="exact"/>
        <w:ind w:left="968"/>
      </w:pPr>
      <w:r>
        <w:rPr/>
        <w:t>2°) </w:t>
      </w:r>
      <w:r>
        <w:rPr>
          <w:u w:val="single"/>
        </w:rPr>
        <w:t>Mise</w:t>
      </w:r>
      <w:r>
        <w:rPr>
          <w:spacing w:val="-1"/>
          <w:u w:val="single"/>
        </w:rPr>
        <w:t> </w:t>
      </w:r>
      <w:r>
        <w:rPr>
          <w:u w:val="single"/>
        </w:rPr>
        <w:t>à</w:t>
      </w:r>
      <w:r>
        <w:rPr>
          <w:spacing w:val="-3"/>
          <w:u w:val="single"/>
        </w:rPr>
        <w:t> </w:t>
      </w:r>
      <w:r>
        <w:rPr>
          <w:u w:val="single"/>
        </w:rPr>
        <w:t>jour d'une</w:t>
      </w:r>
      <w:r>
        <w:rPr>
          <w:spacing w:val="-1"/>
          <w:u w:val="single"/>
        </w:rPr>
        <w:t> </w:t>
      </w:r>
      <w:r>
        <w:rPr>
          <w:u w:val="single"/>
        </w:rPr>
        <w:t>base</w:t>
      </w:r>
      <w:r>
        <w:rPr>
          <w:spacing w:val="-3"/>
          <w:u w:val="single"/>
        </w:rPr>
        <w:t> </w:t>
      </w:r>
      <w:r>
        <w:rPr>
          <w:u w:val="single"/>
        </w:rPr>
        <w:t>de</w:t>
      </w:r>
      <w:r>
        <w:rPr>
          <w:spacing w:val="-1"/>
          <w:u w:val="single"/>
        </w:rPr>
        <w:t> </w:t>
      </w:r>
      <w:r>
        <w:rPr>
          <w:u w:val="single"/>
        </w:rPr>
        <w:t>données</w:t>
      </w:r>
      <w:r>
        <w:rPr>
          <w:spacing w:val="-2"/>
          <w:u w:val="single"/>
        </w:rPr>
        <w:t> </w:t>
      </w:r>
      <w:r>
        <w:rPr>
          <w:u w:val="single"/>
        </w:rPr>
        <w:t>et contraintes</w:t>
      </w:r>
      <w:r>
        <w:rPr>
          <w:spacing w:val="-1"/>
          <w:u w:val="single"/>
        </w:rPr>
        <w:t> </w:t>
      </w:r>
      <w:r>
        <w:rPr>
          <w:u w:val="single"/>
        </w:rPr>
        <w:t>d'intégrité</w:t>
      </w:r>
      <w:r>
        <w:rPr>
          <w:spacing w:val="-1"/>
        </w:rPr>
        <w:t> </w:t>
      </w:r>
      <w:r>
        <w:rPr/>
        <w:t>:</w:t>
      </w:r>
    </w:p>
    <w:p>
      <w:pPr>
        <w:pStyle w:val="ListParagraph"/>
        <w:numPr>
          <w:ilvl w:val="0"/>
          <w:numId w:val="7"/>
        </w:numPr>
        <w:tabs>
          <w:tab w:pos="488" w:val="left" w:leader="none"/>
        </w:tabs>
        <w:spacing w:line="240" w:lineRule="auto" w:before="0" w:after="0"/>
        <w:ind w:left="260" w:right="922" w:firstLine="0"/>
        <w:jc w:val="left"/>
        <w:rPr>
          <w:sz w:val="22"/>
        </w:rPr>
      </w:pPr>
      <w:r>
        <w:rPr>
          <w:sz w:val="22"/>
        </w:rPr>
        <w:t>Le script detruire_facture.sql censé écraser la base de données des factures provoque des erreurs. Pourquoi ?</w:t>
      </w:r>
      <w:r>
        <w:rPr>
          <w:spacing w:val="-52"/>
          <w:sz w:val="22"/>
        </w:rPr>
        <w:t> </w:t>
      </w:r>
      <w:r>
        <w:rPr>
          <w:sz w:val="22"/>
        </w:rPr>
        <w:t>Corrigez</w:t>
      </w:r>
      <w:r>
        <w:rPr>
          <w:spacing w:val="-3"/>
          <w:sz w:val="22"/>
        </w:rPr>
        <w:t> </w:t>
      </w:r>
      <w:r>
        <w:rPr>
          <w:sz w:val="22"/>
        </w:rPr>
        <w:t>le pour qu'il</w:t>
      </w:r>
      <w:r>
        <w:rPr>
          <w:spacing w:val="-2"/>
          <w:sz w:val="22"/>
        </w:rPr>
        <w:t> </w:t>
      </w:r>
      <w:r>
        <w:rPr>
          <w:sz w:val="22"/>
        </w:rPr>
        <w:t>fonctionne.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0" w:lineRule="auto" w:before="1" w:after="0"/>
        <w:ind w:left="260" w:right="879" w:firstLine="0"/>
        <w:jc w:val="left"/>
        <w:rPr>
          <w:sz w:val="22"/>
        </w:rPr>
      </w:pPr>
      <w:r>
        <w:rPr>
          <w:sz w:val="22"/>
        </w:rPr>
        <w:t>Après avoir recréé la base de données, donnez les lignes à insérer dans les tables qui permettraient d'éditer la</w:t>
      </w:r>
      <w:r>
        <w:rPr>
          <w:spacing w:val="-52"/>
          <w:sz w:val="22"/>
        </w:rPr>
        <w:t> </w:t>
      </w:r>
      <w:r>
        <w:rPr>
          <w:sz w:val="22"/>
        </w:rPr>
        <w:t>facture</w:t>
      </w:r>
      <w:r>
        <w:rPr>
          <w:spacing w:val="-1"/>
          <w:sz w:val="22"/>
        </w:rPr>
        <w:t> </w:t>
      </w:r>
      <w:r>
        <w:rPr>
          <w:sz w:val="22"/>
        </w:rPr>
        <w:t>suivante</w:t>
      </w:r>
      <w:r>
        <w:rPr>
          <w:spacing w:val="-2"/>
          <w:sz w:val="22"/>
        </w:rPr>
        <w:t> </w:t>
      </w:r>
      <w:r>
        <w:rPr>
          <w:sz w:val="22"/>
        </w:rPr>
        <w:t>: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702" w:top="620" w:bottom="960" w:left="460" w:right="500"/>
        </w:sectPr>
      </w:pPr>
    </w:p>
    <w:p>
      <w:pPr>
        <w:pStyle w:val="BodyText"/>
        <w:ind w:left="2511"/>
        <w:rPr>
          <w:sz w:val="20"/>
        </w:rPr>
      </w:pPr>
      <w:r>
        <w:rPr>
          <w:sz w:val="20"/>
        </w:rPr>
        <w:drawing>
          <wp:inline distT="0" distB="0" distL="0" distR="0">
            <wp:extent cx="3767299" cy="1244346"/>
            <wp:effectExtent l="0" t="0" r="0" b="0"/>
            <wp:docPr id="79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0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7299" cy="124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ind w:left="0"/>
        <w:rPr>
          <w:sz w:val="16"/>
        </w:rPr>
      </w:pPr>
    </w:p>
    <w:p>
      <w:pPr>
        <w:pStyle w:val="ListParagraph"/>
        <w:numPr>
          <w:ilvl w:val="0"/>
          <w:numId w:val="7"/>
        </w:numPr>
        <w:tabs>
          <w:tab w:pos="488" w:val="left" w:leader="none"/>
        </w:tabs>
        <w:spacing w:line="240" w:lineRule="auto" w:before="92" w:after="0"/>
        <w:ind w:left="488" w:right="0" w:hanging="228"/>
        <w:jc w:val="left"/>
        <w:rPr>
          <w:sz w:val="22"/>
        </w:rPr>
      </w:pPr>
      <w:r>
        <w:rPr>
          <w:sz w:val="22"/>
        </w:rPr>
        <w:t>Essayez</w:t>
      </w:r>
      <w:r>
        <w:rPr>
          <w:spacing w:val="-2"/>
          <w:sz w:val="22"/>
        </w:rPr>
        <w:t> </w:t>
      </w:r>
      <w:r>
        <w:rPr>
          <w:sz w:val="22"/>
        </w:rPr>
        <w:t>d'effacer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Poudre</w:t>
      </w:r>
      <w:r>
        <w:rPr>
          <w:spacing w:val="-1"/>
          <w:sz w:val="22"/>
        </w:rPr>
        <w:t> </w:t>
      </w:r>
      <w:r>
        <w:rPr>
          <w:sz w:val="22"/>
        </w:rPr>
        <w:t>petit déjeuner</w:t>
      </w:r>
      <w:r>
        <w:rPr>
          <w:spacing w:val="-1"/>
          <w:sz w:val="22"/>
        </w:rPr>
        <w:t> </w:t>
      </w:r>
      <w:r>
        <w:rPr>
          <w:sz w:val="22"/>
        </w:rPr>
        <w:t>puis</w:t>
      </w:r>
      <w:r>
        <w:rPr>
          <w:spacing w:val="-1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sucre.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passe-t-il</w:t>
      </w:r>
      <w:r>
        <w:rPr>
          <w:spacing w:val="-3"/>
          <w:sz w:val="22"/>
        </w:rPr>
        <w:t> </w:t>
      </w:r>
      <w:r>
        <w:rPr>
          <w:sz w:val="22"/>
        </w:rPr>
        <w:t>?</w:t>
      </w:r>
      <w:r>
        <w:rPr>
          <w:spacing w:val="-1"/>
          <w:sz w:val="22"/>
        </w:rPr>
        <w:t> </w:t>
      </w:r>
      <w:r>
        <w:rPr>
          <w:sz w:val="22"/>
        </w:rPr>
        <w:t>Pourquoi</w:t>
      </w:r>
      <w:r>
        <w:rPr>
          <w:spacing w:val="-3"/>
          <w:sz w:val="22"/>
        </w:rPr>
        <w:t> </w:t>
      </w:r>
      <w:r>
        <w:rPr>
          <w:sz w:val="22"/>
        </w:rPr>
        <w:t>?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0" w:lineRule="auto" w:before="0" w:after="0"/>
        <w:ind w:left="500" w:right="0" w:hanging="240"/>
        <w:jc w:val="left"/>
        <w:rPr>
          <w:sz w:val="22"/>
        </w:rPr>
      </w:pPr>
      <w:r>
        <w:rPr>
          <w:sz w:val="22"/>
        </w:rPr>
        <w:t>Essayez</w:t>
      </w:r>
      <w:r>
        <w:rPr>
          <w:spacing w:val="-4"/>
          <w:sz w:val="22"/>
        </w:rPr>
        <w:t> </w:t>
      </w:r>
      <w:r>
        <w:rPr>
          <w:sz w:val="22"/>
        </w:rPr>
        <w:t>d'insérer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ligne</w:t>
      </w:r>
      <w:r>
        <w:rPr>
          <w:spacing w:val="-1"/>
          <w:sz w:val="22"/>
        </w:rPr>
        <w:t> </w:t>
      </w:r>
      <w:r>
        <w:rPr>
          <w:sz w:val="22"/>
        </w:rPr>
        <w:t>(1,3,12)</w:t>
      </w:r>
      <w:r>
        <w:rPr>
          <w:spacing w:val="-1"/>
          <w:sz w:val="22"/>
        </w:rPr>
        <w:t> </w:t>
      </w:r>
      <w:r>
        <w:rPr>
          <w:sz w:val="22"/>
        </w:rPr>
        <w:t>dans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table</w:t>
      </w:r>
      <w:r>
        <w:rPr>
          <w:spacing w:val="-1"/>
          <w:sz w:val="22"/>
        </w:rPr>
        <w:t> </w:t>
      </w:r>
      <w:r>
        <w:rPr>
          <w:sz w:val="22"/>
        </w:rPr>
        <w:t>DETAIL.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2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passe-t-il</w:t>
      </w:r>
      <w:r>
        <w:rPr>
          <w:spacing w:val="-3"/>
          <w:sz w:val="22"/>
        </w:rPr>
        <w:t> </w:t>
      </w:r>
      <w:r>
        <w:rPr>
          <w:sz w:val="22"/>
        </w:rPr>
        <w:t>?</w:t>
      </w:r>
      <w:r>
        <w:rPr>
          <w:spacing w:val="-1"/>
          <w:sz w:val="22"/>
        </w:rPr>
        <w:t> </w:t>
      </w:r>
      <w:r>
        <w:rPr>
          <w:sz w:val="22"/>
        </w:rPr>
        <w:t>Pourquoi ?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ListParagraph"/>
        <w:numPr>
          <w:ilvl w:val="0"/>
          <w:numId w:val="7"/>
        </w:numPr>
        <w:tabs>
          <w:tab w:pos="488" w:val="left" w:leader="none"/>
        </w:tabs>
        <w:spacing w:line="240" w:lineRule="auto" w:before="0" w:after="0"/>
        <w:ind w:left="260" w:right="481" w:firstLine="0"/>
        <w:jc w:val="left"/>
        <w:rPr>
          <w:sz w:val="22"/>
        </w:rPr>
      </w:pPr>
      <w:r>
        <w:rPr>
          <w:sz w:val="22"/>
        </w:rPr>
        <w:t>Constant Mépatro, votre gestionnaire de stock, vous demande de changer la référence du Thé qui doit maintenant</w:t>
      </w:r>
      <w:r>
        <w:rPr>
          <w:spacing w:val="-52"/>
          <w:sz w:val="22"/>
        </w:rPr>
        <w:t> </w:t>
      </w:r>
      <w:r>
        <w:rPr>
          <w:sz w:val="22"/>
        </w:rPr>
        <w:t>être</w:t>
      </w:r>
      <w:r>
        <w:rPr>
          <w:spacing w:val="-1"/>
          <w:sz w:val="22"/>
        </w:rPr>
        <w:t> </w:t>
      </w:r>
      <w:r>
        <w:rPr>
          <w:sz w:val="22"/>
        </w:rPr>
        <w:t>12342. Tapez la commande qui</w:t>
      </w:r>
      <w:r>
        <w:rPr>
          <w:spacing w:val="1"/>
          <w:sz w:val="22"/>
        </w:rPr>
        <w:t> </w:t>
      </w:r>
      <w:r>
        <w:rPr>
          <w:sz w:val="22"/>
        </w:rPr>
        <w:t>permet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le faire.</w:t>
      </w:r>
    </w:p>
    <w:p>
      <w:pPr>
        <w:pStyle w:val="BodyText"/>
        <w:spacing w:before="1"/>
      </w:pPr>
      <w:r>
        <w:rPr/>
        <w:t>Que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passe-t-il ?</w:t>
      </w:r>
      <w:r>
        <w:rPr>
          <w:spacing w:val="-2"/>
        </w:rPr>
        <w:t> </w:t>
      </w:r>
      <w:r>
        <w:rPr/>
        <w:t>Pourquoi ?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7"/>
        </w:numPr>
        <w:tabs>
          <w:tab w:pos="464" w:val="left" w:leader="none"/>
        </w:tabs>
        <w:spacing w:line="252" w:lineRule="exact" w:before="1" w:after="0"/>
        <w:ind w:left="464" w:right="0" w:hanging="204"/>
        <w:jc w:val="left"/>
        <w:rPr>
          <w:sz w:val="22"/>
        </w:rPr>
      </w:pPr>
      <w:r>
        <w:rPr>
          <w:sz w:val="22"/>
        </w:rPr>
        <w:t>Les</w:t>
      </w:r>
      <w:r>
        <w:rPr>
          <w:spacing w:val="-2"/>
          <w:sz w:val="22"/>
        </w:rPr>
        <w:t> </w:t>
      </w:r>
      <w:r>
        <w:rPr>
          <w:sz w:val="22"/>
        </w:rPr>
        <w:t>ventes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l'entreprise</w:t>
      </w:r>
      <w:r>
        <w:rPr>
          <w:spacing w:val="-3"/>
          <w:sz w:val="22"/>
        </w:rPr>
        <w:t> </w:t>
      </w:r>
      <w:r>
        <w:rPr>
          <w:sz w:val="22"/>
        </w:rPr>
        <w:t>sont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baisse,</w:t>
      </w:r>
      <w:r>
        <w:rPr>
          <w:spacing w:val="-1"/>
          <w:sz w:val="22"/>
        </w:rPr>
        <w:t> </w:t>
      </w:r>
      <w:r>
        <w:rPr>
          <w:sz w:val="22"/>
        </w:rPr>
        <w:t>pour</w:t>
      </w:r>
      <w:r>
        <w:rPr>
          <w:spacing w:val="-3"/>
          <w:sz w:val="22"/>
        </w:rPr>
        <w:t> </w:t>
      </w:r>
      <w:r>
        <w:rPr>
          <w:sz w:val="22"/>
        </w:rPr>
        <w:t>remédier à</w:t>
      </w:r>
      <w:r>
        <w:rPr>
          <w:spacing w:val="-3"/>
          <w:sz w:val="22"/>
        </w:rPr>
        <w:t> </w:t>
      </w:r>
      <w:r>
        <w:rPr>
          <w:sz w:val="22"/>
        </w:rPr>
        <w:t>ce</w:t>
      </w:r>
      <w:r>
        <w:rPr>
          <w:spacing w:val="-2"/>
          <w:sz w:val="22"/>
        </w:rPr>
        <w:t> </w:t>
      </w:r>
      <w:r>
        <w:rPr>
          <w:sz w:val="22"/>
        </w:rPr>
        <w:t>problème</w:t>
      </w:r>
      <w:r>
        <w:rPr>
          <w:spacing w:val="-1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patron</w:t>
      </w:r>
      <w:r>
        <w:rPr>
          <w:spacing w:val="-1"/>
          <w:sz w:val="22"/>
        </w:rPr>
        <w:t> </w:t>
      </w:r>
      <w:r>
        <w:rPr>
          <w:sz w:val="22"/>
        </w:rPr>
        <w:t>décide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baisser</w:t>
      </w:r>
      <w:r>
        <w:rPr>
          <w:spacing w:val="-1"/>
          <w:sz w:val="22"/>
        </w:rPr>
        <w:t> </w:t>
      </w:r>
      <w:r>
        <w:rPr>
          <w:sz w:val="22"/>
        </w:rPr>
        <w:t>tous</w:t>
      </w:r>
      <w:r>
        <w:rPr>
          <w:spacing w:val="-3"/>
          <w:sz w:val="22"/>
        </w:rPr>
        <w:t> </w:t>
      </w:r>
      <w:r>
        <w:rPr>
          <w:sz w:val="22"/>
        </w:rPr>
        <w:t>les</w:t>
      </w:r>
      <w:r>
        <w:rPr>
          <w:spacing w:val="-1"/>
          <w:sz w:val="22"/>
        </w:rPr>
        <w:t> </w:t>
      </w:r>
      <w:r>
        <w:rPr>
          <w:sz w:val="22"/>
        </w:rPr>
        <w:t>prix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10</w:t>
      </w:r>
    </w:p>
    <w:p>
      <w:pPr>
        <w:pStyle w:val="BodyText"/>
        <w:spacing w:line="252" w:lineRule="exact"/>
      </w:pPr>
      <w:r>
        <w:rPr/>
        <w:t>%.</w:t>
      </w:r>
      <w:r>
        <w:rPr>
          <w:spacing w:val="-1"/>
        </w:rPr>
        <w:t> </w:t>
      </w:r>
      <w:r>
        <w:rPr/>
        <w:t>Tapez</w:t>
      </w:r>
      <w:r>
        <w:rPr>
          <w:spacing w:val="-2"/>
        </w:rPr>
        <w:t> </w:t>
      </w:r>
      <w:r>
        <w:rPr/>
        <w:t>la commande</w:t>
      </w:r>
      <w:r>
        <w:rPr>
          <w:spacing w:val="-1"/>
        </w:rPr>
        <w:t> </w:t>
      </w:r>
      <w:r>
        <w:rPr/>
        <w:t>qui</w:t>
      </w:r>
      <w:r>
        <w:rPr>
          <w:spacing w:val="-2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faire.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2"/>
        </w:numPr>
        <w:tabs>
          <w:tab w:pos="551" w:val="left" w:leader="none"/>
        </w:tabs>
        <w:spacing w:line="240" w:lineRule="auto" w:before="0" w:after="0"/>
        <w:ind w:left="550" w:right="0" w:hanging="291"/>
        <w:jc w:val="left"/>
        <w:rPr>
          <w:b/>
          <w:sz w:val="22"/>
        </w:rPr>
      </w:pPr>
      <w:r>
        <w:rPr>
          <w:b/>
          <w:sz w:val="22"/>
          <w:u w:val="thick"/>
        </w:rPr>
        <w:t>BASES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DE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DONNEES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SOUS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PYTHON</w:t>
      </w:r>
      <w:r>
        <w:rPr>
          <w:b/>
          <w:sz w:val="22"/>
        </w:rPr>
        <w:t> :</w:t>
      </w:r>
    </w:p>
    <w:p>
      <w:pPr>
        <w:pStyle w:val="BodyText"/>
        <w:spacing w:before="1"/>
        <w:ind w:left="0"/>
        <w:rPr>
          <w:b/>
          <w:sz w:val="14"/>
        </w:rPr>
      </w:pPr>
    </w:p>
    <w:p>
      <w:pPr>
        <w:spacing w:before="91"/>
        <w:ind w:left="260" w:right="0" w:firstLine="0"/>
        <w:jc w:val="left"/>
        <w:rPr>
          <w:i/>
          <w:sz w:val="22"/>
        </w:rPr>
      </w:pPr>
      <w:r>
        <w:rPr>
          <w:i/>
          <w:sz w:val="22"/>
        </w:rPr>
        <w:t>Le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travail qui suit se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fait avec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base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données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précédente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facture.</w:t>
      </w:r>
    </w:p>
    <w:p>
      <w:pPr>
        <w:spacing w:before="2"/>
        <w:ind w:left="260" w:right="326" w:firstLine="0"/>
        <w:jc w:val="left"/>
        <w:rPr>
          <w:i/>
          <w:sz w:val="22"/>
        </w:rPr>
      </w:pPr>
      <w:r>
        <w:rPr>
          <w:i/>
          <w:sz w:val="22"/>
        </w:rPr>
        <w:t>Il nécessite également qu’un serveur SQL soit présent et lancé sur le poste de travail. Il suffit donc de lancer XAMPP</w:t>
      </w:r>
      <w:r>
        <w:rPr>
          <w:i/>
          <w:spacing w:val="-52"/>
          <w:sz w:val="22"/>
        </w:rPr>
        <w:t> </w:t>
      </w:r>
      <w:r>
        <w:rPr>
          <w:i/>
          <w:sz w:val="22"/>
        </w:rPr>
        <w:t>(ou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WAMP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(ou LAMP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sous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Linux))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ce n’est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pas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déjà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fait.</w:t>
      </w:r>
    </w:p>
    <w:p>
      <w:pPr>
        <w:spacing w:before="0"/>
        <w:ind w:left="260" w:right="398" w:firstLine="0"/>
        <w:jc w:val="left"/>
        <w:rPr>
          <w:i/>
          <w:sz w:val="22"/>
        </w:rPr>
      </w:pPr>
      <w:r>
        <w:rPr>
          <w:i/>
          <w:sz w:val="22"/>
          <w:u w:val="single"/>
        </w:rPr>
        <w:t>Rappel</w:t>
      </w:r>
      <w:r>
        <w:rPr>
          <w:i/>
          <w:sz w:val="22"/>
        </w:rPr>
        <w:t> : par défaut le login de ce serveur SQL est root, et pour le mot de passe il suffit d’appuyer sur entrée (mot de</w:t>
      </w:r>
      <w:r>
        <w:rPr>
          <w:i/>
          <w:spacing w:val="-52"/>
          <w:sz w:val="22"/>
        </w:rPr>
        <w:t> </w:t>
      </w:r>
      <w:r>
        <w:rPr>
          <w:i/>
          <w:sz w:val="22"/>
        </w:rPr>
        <w:t>passe=’’).</w:t>
      </w:r>
    </w:p>
    <w:p>
      <w:pPr>
        <w:pStyle w:val="BodyText"/>
        <w:ind w:left="0"/>
        <w:rPr>
          <w:i/>
        </w:rPr>
      </w:pPr>
    </w:p>
    <w:p>
      <w:pPr>
        <w:pStyle w:val="BodyText"/>
        <w:ind w:right="486"/>
      </w:pPr>
      <w:r>
        <w:rPr/>
        <w:t>Le fichier pythonSQL.py contient un exemple permettant de se connecter à une base de données MySQL et de faire</w:t>
      </w:r>
      <w:r>
        <w:rPr>
          <w:spacing w:val="-52"/>
        </w:rPr>
        <w:t> </w:t>
      </w:r>
      <w:r>
        <w:rPr/>
        <w:t>les</w:t>
      </w:r>
      <w:r>
        <w:rPr>
          <w:spacing w:val="-1"/>
        </w:rPr>
        <w:t> </w:t>
      </w:r>
      <w:r>
        <w:rPr/>
        <w:t>opérations</w:t>
      </w:r>
      <w:r>
        <w:rPr>
          <w:spacing w:val="-2"/>
        </w:rPr>
        <w:t> </w:t>
      </w:r>
      <w:r>
        <w:rPr/>
        <w:t>suivantes</w:t>
      </w:r>
      <w:r>
        <w:rPr>
          <w:spacing w:val="-2"/>
        </w:rPr>
        <w:t> </w:t>
      </w:r>
      <w:r>
        <w:rPr/>
        <w:t>:</w:t>
      </w:r>
    </w:p>
    <w:p>
      <w:pPr>
        <w:pStyle w:val="ListParagraph"/>
        <w:numPr>
          <w:ilvl w:val="0"/>
          <w:numId w:val="8"/>
        </w:numPr>
        <w:tabs>
          <w:tab w:pos="980" w:val="left" w:leader="none"/>
          <w:tab w:pos="981" w:val="left" w:leader="none"/>
        </w:tabs>
        <w:spacing w:line="268" w:lineRule="exact" w:before="0" w:after="0"/>
        <w:ind w:left="980" w:right="0" w:hanging="361"/>
        <w:jc w:val="left"/>
        <w:rPr>
          <w:sz w:val="22"/>
        </w:rPr>
      </w:pPr>
      <w:r>
        <w:rPr>
          <w:sz w:val="22"/>
        </w:rPr>
        <w:t>Ajouter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nouveau</w:t>
      </w:r>
      <w:r>
        <w:rPr>
          <w:spacing w:val="-1"/>
          <w:sz w:val="22"/>
        </w:rPr>
        <w:t> </w:t>
      </w:r>
      <w:r>
        <w:rPr>
          <w:sz w:val="22"/>
        </w:rPr>
        <w:t>produits</w:t>
      </w:r>
      <w:r>
        <w:rPr>
          <w:spacing w:val="-2"/>
          <w:sz w:val="22"/>
        </w:rPr>
        <w:t> </w:t>
      </w:r>
      <w:r>
        <w:rPr>
          <w:sz w:val="22"/>
        </w:rPr>
        <w:t>dans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table</w:t>
      </w:r>
      <w:r>
        <w:rPr>
          <w:spacing w:val="-1"/>
          <w:sz w:val="22"/>
        </w:rPr>
        <w:t> </w:t>
      </w:r>
      <w:r>
        <w:rPr>
          <w:sz w:val="22"/>
        </w:rPr>
        <w:t>PRODUIT.</w:t>
      </w:r>
    </w:p>
    <w:p>
      <w:pPr>
        <w:pStyle w:val="ListParagraph"/>
        <w:numPr>
          <w:ilvl w:val="0"/>
          <w:numId w:val="8"/>
        </w:numPr>
        <w:tabs>
          <w:tab w:pos="980" w:val="left" w:leader="none"/>
          <w:tab w:pos="981" w:val="left" w:leader="none"/>
        </w:tabs>
        <w:spacing w:line="269" w:lineRule="exact" w:before="0" w:after="0"/>
        <w:ind w:left="980" w:right="0" w:hanging="361"/>
        <w:jc w:val="left"/>
        <w:rPr>
          <w:sz w:val="22"/>
        </w:rPr>
      </w:pPr>
      <w:r>
        <w:rPr>
          <w:sz w:val="22"/>
        </w:rPr>
        <w:t>Consulter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liste</w:t>
      </w:r>
      <w:r>
        <w:rPr>
          <w:spacing w:val="-2"/>
          <w:sz w:val="22"/>
        </w:rPr>
        <w:t> </w:t>
      </w:r>
      <w:r>
        <w:rPr>
          <w:sz w:val="22"/>
        </w:rPr>
        <w:t>des</w:t>
      </w:r>
      <w:r>
        <w:rPr>
          <w:spacing w:val="-1"/>
          <w:sz w:val="22"/>
        </w:rPr>
        <w:t> </w:t>
      </w:r>
      <w:r>
        <w:rPr>
          <w:sz w:val="22"/>
        </w:rPr>
        <w:t>clients</w:t>
      </w:r>
      <w:r>
        <w:rPr>
          <w:spacing w:val="-2"/>
          <w:sz w:val="22"/>
        </w:rPr>
        <w:t> </w:t>
      </w:r>
      <w:r>
        <w:rPr>
          <w:sz w:val="22"/>
        </w:rPr>
        <w:t>habitant</w:t>
      </w:r>
      <w:r>
        <w:rPr>
          <w:spacing w:val="-1"/>
          <w:sz w:val="22"/>
        </w:rPr>
        <w:t> </w:t>
      </w:r>
      <w:r>
        <w:rPr>
          <w:sz w:val="22"/>
        </w:rPr>
        <w:t>une</w:t>
      </w:r>
      <w:r>
        <w:rPr>
          <w:spacing w:val="-2"/>
          <w:sz w:val="22"/>
        </w:rPr>
        <w:t> </w:t>
      </w:r>
      <w:r>
        <w:rPr>
          <w:sz w:val="22"/>
        </w:rPr>
        <w:t>certaine</w:t>
      </w:r>
      <w:r>
        <w:rPr>
          <w:spacing w:val="-1"/>
          <w:sz w:val="22"/>
        </w:rPr>
        <w:t> </w:t>
      </w:r>
      <w:r>
        <w:rPr>
          <w:sz w:val="22"/>
        </w:rPr>
        <w:t>ville.</w:t>
      </w:r>
    </w:p>
    <w:p>
      <w:pPr>
        <w:pStyle w:val="ListParagraph"/>
        <w:numPr>
          <w:ilvl w:val="0"/>
          <w:numId w:val="8"/>
        </w:numPr>
        <w:tabs>
          <w:tab w:pos="980" w:val="left" w:leader="none"/>
          <w:tab w:pos="981" w:val="left" w:leader="none"/>
        </w:tabs>
        <w:spacing w:line="269" w:lineRule="exact" w:before="0" w:after="0"/>
        <w:ind w:left="980" w:right="0" w:hanging="361"/>
        <w:jc w:val="left"/>
        <w:rPr>
          <w:sz w:val="22"/>
        </w:rPr>
      </w:pPr>
      <w:r>
        <w:rPr>
          <w:sz w:val="22"/>
        </w:rPr>
        <w:t>Afficher</w:t>
      </w:r>
      <w:r>
        <w:rPr>
          <w:spacing w:val="-2"/>
          <w:sz w:val="22"/>
        </w:rPr>
        <w:t> </w:t>
      </w:r>
      <w:r>
        <w:rPr>
          <w:sz w:val="22"/>
        </w:rPr>
        <w:t>les</w:t>
      </w:r>
      <w:r>
        <w:rPr>
          <w:spacing w:val="-2"/>
          <w:sz w:val="22"/>
        </w:rPr>
        <w:t> </w:t>
      </w:r>
      <w:r>
        <w:rPr>
          <w:sz w:val="22"/>
        </w:rPr>
        <w:t>factures à</w:t>
      </w:r>
      <w:r>
        <w:rPr>
          <w:spacing w:val="-4"/>
          <w:sz w:val="22"/>
        </w:rPr>
        <w:t> </w:t>
      </w:r>
      <w:r>
        <w:rPr>
          <w:sz w:val="22"/>
        </w:rPr>
        <w:t>l'écran.</w:t>
      </w:r>
    </w:p>
    <w:p>
      <w:pPr>
        <w:pStyle w:val="BodyText"/>
        <w:ind w:left="0"/>
      </w:pPr>
    </w:p>
    <w:p>
      <w:pPr>
        <w:pStyle w:val="BodyText"/>
        <w:ind w:right="290"/>
      </w:pPr>
      <w:r>
        <w:rPr/>
        <w:t>Pour faire fonctionner ce programme il faut avoir installer le connecteur MySQL : pip install mysql-connector-python</w:t>
      </w:r>
      <w:r>
        <w:rPr>
          <w:spacing w:val="-52"/>
        </w:rPr>
        <w:t> </w:t>
      </w:r>
      <w:r>
        <w:rPr/>
        <w:t>(et</w:t>
      </w:r>
      <w:r>
        <w:rPr>
          <w:spacing w:val="-2"/>
        </w:rPr>
        <w:t> </w:t>
      </w:r>
      <w:r>
        <w:rPr/>
        <w:t>sqlalchemy).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BodyText"/>
      </w:pPr>
      <w:r>
        <w:rPr/>
        <w:t>Les</w:t>
      </w:r>
      <w:r>
        <w:rPr>
          <w:spacing w:val="-2"/>
        </w:rPr>
        <w:t> </w:t>
      </w:r>
      <w:r>
        <w:rPr/>
        <w:t>exemples</w:t>
      </w:r>
      <w:r>
        <w:rPr>
          <w:spacing w:val="-1"/>
        </w:rPr>
        <w:t> </w:t>
      </w:r>
      <w:r>
        <w:rPr/>
        <w:t>reposent sur</w:t>
      </w:r>
      <w:r>
        <w:rPr>
          <w:spacing w:val="-3"/>
        </w:rPr>
        <w:t> </w:t>
      </w:r>
      <w:r>
        <w:rPr/>
        <w:t>trois objets</w:t>
      </w:r>
      <w:r>
        <w:rPr>
          <w:spacing w:val="-1"/>
        </w:rPr>
        <w:t> </w:t>
      </w:r>
      <w:r>
        <w:rPr/>
        <w:t>principaux</w:t>
      </w:r>
      <w:r>
        <w:rPr>
          <w:spacing w:val="-1"/>
        </w:rPr>
        <w:t> </w:t>
      </w:r>
      <w:r>
        <w:rPr/>
        <w:t>:</w:t>
      </w:r>
    </w:p>
    <w:p>
      <w:pPr>
        <w:pStyle w:val="ListParagraph"/>
        <w:numPr>
          <w:ilvl w:val="0"/>
          <w:numId w:val="8"/>
        </w:numPr>
        <w:tabs>
          <w:tab w:pos="980" w:val="left" w:leader="none"/>
          <w:tab w:pos="981" w:val="left" w:leader="none"/>
        </w:tabs>
        <w:spacing w:line="269" w:lineRule="exact" w:before="0" w:after="0"/>
        <w:ind w:left="980" w:right="0" w:hanging="361"/>
        <w:jc w:val="left"/>
        <w:rPr>
          <w:sz w:val="22"/>
        </w:rPr>
      </w:pPr>
      <w:r>
        <w:rPr>
          <w:sz w:val="22"/>
        </w:rPr>
        <w:t>engine</w:t>
      </w:r>
      <w:r>
        <w:rPr>
          <w:spacing w:val="-2"/>
          <w:sz w:val="22"/>
        </w:rPr>
        <w:t> </w:t>
      </w:r>
      <w:r>
        <w:rPr>
          <w:sz w:val="22"/>
        </w:rPr>
        <w:t>qui est</w:t>
      </w:r>
      <w:r>
        <w:rPr>
          <w:spacing w:val="-1"/>
          <w:sz w:val="22"/>
        </w:rPr>
        <w:t> </w:t>
      </w:r>
      <w:r>
        <w:rPr>
          <w:sz w:val="22"/>
        </w:rPr>
        <w:t>l'objet gérant</w:t>
      </w:r>
      <w:r>
        <w:rPr>
          <w:spacing w:val="-4"/>
          <w:sz w:val="22"/>
        </w:rPr>
        <w:t> </w:t>
      </w:r>
      <w:r>
        <w:rPr>
          <w:sz w:val="22"/>
        </w:rPr>
        <w:t>les</w:t>
      </w:r>
      <w:r>
        <w:rPr>
          <w:spacing w:val="-3"/>
          <w:sz w:val="22"/>
        </w:rPr>
        <w:t> </w:t>
      </w:r>
      <w:r>
        <w:rPr>
          <w:sz w:val="22"/>
        </w:rPr>
        <w:t>interactions</w:t>
      </w:r>
      <w:r>
        <w:rPr>
          <w:spacing w:val="-2"/>
          <w:sz w:val="22"/>
        </w:rPr>
        <w:t> </w:t>
      </w:r>
      <w:r>
        <w:rPr>
          <w:sz w:val="22"/>
        </w:rPr>
        <w:t>avec</w:t>
      </w:r>
      <w:r>
        <w:rPr>
          <w:spacing w:val="-1"/>
          <w:sz w:val="22"/>
        </w:rPr>
        <w:t> </w:t>
      </w:r>
      <w:r>
        <w:rPr>
          <w:sz w:val="22"/>
        </w:rPr>
        <w:t>le</w:t>
      </w:r>
      <w:r>
        <w:rPr>
          <w:spacing w:val="-2"/>
          <w:sz w:val="22"/>
        </w:rPr>
        <w:t> </w:t>
      </w:r>
      <w:r>
        <w:rPr>
          <w:sz w:val="22"/>
        </w:rPr>
        <w:t>serveur de</w:t>
      </w:r>
      <w:r>
        <w:rPr>
          <w:spacing w:val="-2"/>
          <w:sz w:val="22"/>
        </w:rPr>
        <w:t> </w:t>
      </w:r>
      <w:r>
        <w:rPr>
          <w:sz w:val="22"/>
        </w:rPr>
        <w:t>BD.</w:t>
      </w:r>
    </w:p>
    <w:p>
      <w:pPr>
        <w:pStyle w:val="ListParagraph"/>
        <w:numPr>
          <w:ilvl w:val="0"/>
          <w:numId w:val="8"/>
        </w:numPr>
        <w:tabs>
          <w:tab w:pos="980" w:val="left" w:leader="none"/>
          <w:tab w:pos="981" w:val="left" w:leader="none"/>
        </w:tabs>
        <w:spacing w:line="269" w:lineRule="exact" w:before="0" w:after="0"/>
        <w:ind w:left="980" w:right="0" w:hanging="361"/>
        <w:jc w:val="left"/>
        <w:rPr>
          <w:sz w:val="22"/>
        </w:rPr>
      </w:pPr>
      <w:r>
        <w:rPr>
          <w:sz w:val="22"/>
        </w:rPr>
        <w:t>Connection</w:t>
      </w:r>
      <w:r>
        <w:rPr>
          <w:spacing w:val="-4"/>
          <w:sz w:val="22"/>
        </w:rPr>
        <w:t> </w:t>
      </w:r>
      <w:r>
        <w:rPr>
          <w:sz w:val="22"/>
        </w:rPr>
        <w:t>qui</w:t>
      </w:r>
      <w:r>
        <w:rPr>
          <w:spacing w:val="-3"/>
          <w:sz w:val="22"/>
        </w:rPr>
        <w:t> </w:t>
      </w:r>
      <w:r>
        <w:rPr>
          <w:sz w:val="22"/>
        </w:rPr>
        <w:t>est</w:t>
      </w:r>
      <w:r>
        <w:rPr>
          <w:spacing w:val="1"/>
          <w:sz w:val="22"/>
        </w:rPr>
        <w:t> </w:t>
      </w:r>
      <w:r>
        <w:rPr>
          <w:sz w:val="22"/>
        </w:rPr>
        <w:t>l'objet</w:t>
      </w:r>
      <w:r>
        <w:rPr>
          <w:spacing w:val="-3"/>
          <w:sz w:val="22"/>
        </w:rPr>
        <w:t> </w:t>
      </w:r>
      <w:r>
        <w:rPr>
          <w:sz w:val="22"/>
        </w:rPr>
        <w:t>gérant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connexion au</w:t>
      </w:r>
      <w:r>
        <w:rPr>
          <w:spacing w:val="-3"/>
          <w:sz w:val="22"/>
        </w:rPr>
        <w:t> </w:t>
      </w:r>
      <w:r>
        <w:rPr>
          <w:sz w:val="22"/>
        </w:rPr>
        <w:t>serveur</w:t>
      </w:r>
      <w:r>
        <w:rPr>
          <w:spacing w:val="-1"/>
          <w:sz w:val="22"/>
        </w:rPr>
        <w:t> </w:t>
      </w:r>
      <w:r>
        <w:rPr>
          <w:sz w:val="22"/>
        </w:rPr>
        <w:t>de BD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1"/>
          <w:sz w:val="22"/>
        </w:rPr>
        <w:t> </w:t>
      </w:r>
      <w:r>
        <w:rPr>
          <w:sz w:val="22"/>
        </w:rPr>
        <w:t>qui permet</w:t>
      </w:r>
      <w:r>
        <w:rPr>
          <w:spacing w:val="-2"/>
          <w:sz w:val="22"/>
        </w:rPr>
        <w:t> </w:t>
      </w:r>
      <w:r>
        <w:rPr>
          <w:sz w:val="22"/>
        </w:rPr>
        <w:t>de lancer des</w:t>
      </w:r>
      <w:r>
        <w:rPr>
          <w:spacing w:val="-3"/>
          <w:sz w:val="22"/>
        </w:rPr>
        <w:t> </w:t>
      </w:r>
      <w:r>
        <w:rPr>
          <w:sz w:val="22"/>
        </w:rPr>
        <w:t>requêtes.</w:t>
      </w:r>
    </w:p>
    <w:p>
      <w:pPr>
        <w:pStyle w:val="ListParagraph"/>
        <w:numPr>
          <w:ilvl w:val="0"/>
          <w:numId w:val="8"/>
        </w:numPr>
        <w:tabs>
          <w:tab w:pos="980" w:val="left" w:leader="none"/>
          <w:tab w:pos="981" w:val="left" w:leader="none"/>
        </w:tabs>
        <w:spacing w:line="240" w:lineRule="auto" w:before="0" w:after="0"/>
        <w:ind w:left="980" w:right="0" w:hanging="361"/>
        <w:jc w:val="left"/>
        <w:rPr>
          <w:sz w:val="22"/>
        </w:rPr>
      </w:pP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résultat des</w:t>
      </w:r>
      <w:r>
        <w:rPr>
          <w:spacing w:val="-3"/>
          <w:sz w:val="22"/>
        </w:rPr>
        <w:t> </w:t>
      </w:r>
      <w:r>
        <w:rPr>
          <w:sz w:val="22"/>
        </w:rPr>
        <w:t>requêtes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consultation</w:t>
      </w:r>
      <w:r>
        <w:rPr>
          <w:spacing w:val="-1"/>
          <w:sz w:val="22"/>
        </w:rPr>
        <w:t> </w:t>
      </w:r>
      <w:r>
        <w:rPr>
          <w:sz w:val="22"/>
        </w:rPr>
        <w:t>qui</w:t>
      </w:r>
      <w:r>
        <w:rPr>
          <w:spacing w:val="1"/>
          <w:sz w:val="22"/>
        </w:rPr>
        <w:t> </w:t>
      </w:r>
      <w:r>
        <w:rPr>
          <w:sz w:val="22"/>
        </w:rPr>
        <w:t>est un</w:t>
      </w:r>
      <w:r>
        <w:rPr>
          <w:spacing w:val="-4"/>
          <w:sz w:val="22"/>
        </w:rPr>
        <w:t> </w:t>
      </w:r>
      <w:r>
        <w:rPr>
          <w:sz w:val="22"/>
        </w:rPr>
        <w:t>objet</w:t>
      </w:r>
      <w:r>
        <w:rPr>
          <w:spacing w:val="2"/>
          <w:sz w:val="22"/>
        </w:rPr>
        <w:t> </w:t>
      </w:r>
      <w:r>
        <w:rPr>
          <w:sz w:val="22"/>
        </w:rPr>
        <w:t>bizarre</w:t>
      </w:r>
      <w:r>
        <w:rPr>
          <w:spacing w:val="-3"/>
          <w:sz w:val="22"/>
        </w:rPr>
        <w:t> </w:t>
      </w:r>
      <w:r>
        <w:rPr>
          <w:sz w:val="22"/>
        </w:rPr>
        <w:t>mais</w:t>
      </w:r>
      <w:r>
        <w:rPr>
          <w:spacing w:val="-3"/>
          <w:sz w:val="22"/>
        </w:rPr>
        <w:t> </w:t>
      </w:r>
      <w:r>
        <w:rPr>
          <w:sz w:val="22"/>
        </w:rPr>
        <w:t>sur</w:t>
      </w:r>
      <w:r>
        <w:rPr>
          <w:spacing w:val="-2"/>
          <w:sz w:val="22"/>
        </w:rPr>
        <w:t> </w:t>
      </w:r>
      <w:r>
        <w:rPr>
          <w:sz w:val="22"/>
        </w:rPr>
        <w:t>lequel on</w:t>
      </w:r>
      <w:r>
        <w:rPr>
          <w:spacing w:val="-1"/>
          <w:sz w:val="22"/>
        </w:rPr>
        <w:t> </w:t>
      </w:r>
      <w:r>
        <w:rPr>
          <w:sz w:val="22"/>
        </w:rPr>
        <w:t>peut</w:t>
      </w:r>
      <w:r>
        <w:rPr>
          <w:spacing w:val="-3"/>
          <w:sz w:val="22"/>
        </w:rPr>
        <w:t> </w:t>
      </w:r>
      <w:r>
        <w:rPr>
          <w:sz w:val="22"/>
        </w:rPr>
        <w:t>itérer.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BodyText"/>
        <w:spacing w:line="252" w:lineRule="exact"/>
      </w:pPr>
      <w:r>
        <w:rPr/>
        <w:t>En</w:t>
      </w:r>
      <w:r>
        <w:rPr>
          <w:spacing w:val="-2"/>
        </w:rPr>
        <w:t> </w:t>
      </w:r>
      <w:r>
        <w:rPr/>
        <w:t>observant le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trois</w:t>
      </w:r>
      <w:r>
        <w:rPr>
          <w:spacing w:val="-3"/>
        </w:rPr>
        <w:t> </w:t>
      </w:r>
      <w:r>
        <w:rPr/>
        <w:t>fonctions</w:t>
      </w:r>
      <w:r>
        <w:rPr>
          <w:spacing w:val="-1"/>
        </w:rPr>
        <w:t> </w:t>
      </w:r>
      <w:r>
        <w:rPr/>
        <w:t>déjà</w:t>
      </w:r>
      <w:r>
        <w:rPr>
          <w:spacing w:val="-3"/>
        </w:rPr>
        <w:t> </w:t>
      </w:r>
      <w:r>
        <w:rPr/>
        <w:t>implémentées,</w:t>
      </w:r>
      <w:r>
        <w:rPr>
          <w:spacing w:val="-1"/>
        </w:rPr>
        <w:t> </w:t>
      </w:r>
      <w:r>
        <w:rPr/>
        <w:t>écrire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fonctions</w:t>
      </w:r>
      <w:r>
        <w:rPr>
          <w:spacing w:val="-3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:</w:t>
      </w:r>
    </w:p>
    <w:p>
      <w:pPr>
        <w:pStyle w:val="ListParagraph"/>
        <w:numPr>
          <w:ilvl w:val="1"/>
          <w:numId w:val="2"/>
        </w:numPr>
        <w:tabs>
          <w:tab w:pos="488" w:val="left" w:leader="none"/>
        </w:tabs>
        <w:spacing w:line="252" w:lineRule="exact" w:before="0" w:after="0"/>
        <w:ind w:left="487" w:right="0" w:hanging="228"/>
        <w:jc w:val="left"/>
        <w:rPr>
          <w:sz w:val="22"/>
        </w:rPr>
      </w:pPr>
      <w:r>
        <w:rPr>
          <w:sz w:val="22"/>
        </w:rPr>
        <w:t>Une</w:t>
      </w:r>
      <w:r>
        <w:rPr>
          <w:spacing w:val="-3"/>
          <w:sz w:val="22"/>
        </w:rPr>
        <w:t> </w:t>
      </w:r>
      <w:r>
        <w:rPr>
          <w:sz w:val="22"/>
        </w:rPr>
        <w:t>fonction</w:t>
      </w:r>
      <w:r>
        <w:rPr>
          <w:spacing w:val="-1"/>
          <w:sz w:val="22"/>
        </w:rPr>
        <w:t> </w:t>
      </w:r>
      <w:r>
        <w:rPr>
          <w:sz w:val="22"/>
        </w:rPr>
        <w:t>permettant</w:t>
      </w:r>
      <w:r>
        <w:rPr>
          <w:spacing w:val="-3"/>
          <w:sz w:val="22"/>
        </w:rPr>
        <w:t> </w:t>
      </w:r>
      <w:r>
        <w:rPr>
          <w:sz w:val="22"/>
        </w:rPr>
        <w:t>d'ajouter de nouveaux</w:t>
      </w:r>
      <w:r>
        <w:rPr>
          <w:spacing w:val="-4"/>
          <w:sz w:val="22"/>
        </w:rPr>
        <w:t> </w:t>
      </w:r>
      <w:r>
        <w:rPr>
          <w:sz w:val="22"/>
        </w:rPr>
        <w:t>clients.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1" w:after="0"/>
        <w:ind w:left="260" w:right="446" w:firstLine="0"/>
        <w:jc w:val="left"/>
        <w:rPr>
          <w:sz w:val="22"/>
        </w:rPr>
      </w:pPr>
      <w:r>
        <w:rPr>
          <w:sz w:val="22"/>
        </w:rPr>
        <w:t>Une fonction permettant d'afficher la liste des produits compris entre dans une fourchette de prix (les bornes de la</w:t>
      </w:r>
      <w:r>
        <w:rPr>
          <w:spacing w:val="-52"/>
          <w:sz w:val="22"/>
        </w:rPr>
        <w:t> </w:t>
      </w:r>
      <w:r>
        <w:rPr>
          <w:sz w:val="22"/>
        </w:rPr>
        <w:t>fourchette</w:t>
      </w:r>
      <w:r>
        <w:rPr>
          <w:spacing w:val="-2"/>
          <w:sz w:val="22"/>
        </w:rPr>
        <w:t> </w:t>
      </w:r>
      <w:r>
        <w:rPr>
          <w:sz w:val="22"/>
        </w:rPr>
        <w:t>étant</w:t>
      </w:r>
      <w:r>
        <w:rPr>
          <w:spacing w:val="-2"/>
          <w:sz w:val="22"/>
        </w:rPr>
        <w:t> </w:t>
      </w:r>
      <w:r>
        <w:rPr>
          <w:sz w:val="22"/>
        </w:rPr>
        <w:t>demandées</w:t>
      </w:r>
      <w:r>
        <w:rPr>
          <w:spacing w:val="-2"/>
          <w:sz w:val="22"/>
        </w:rPr>
        <w:t> </w:t>
      </w:r>
      <w:r>
        <w:rPr>
          <w:sz w:val="22"/>
        </w:rPr>
        <w:t>à l'utilisateur).</w:t>
      </w:r>
    </w:p>
    <w:p>
      <w:pPr>
        <w:pStyle w:val="ListParagraph"/>
        <w:numPr>
          <w:ilvl w:val="1"/>
          <w:numId w:val="2"/>
        </w:numPr>
        <w:tabs>
          <w:tab w:pos="488" w:val="left" w:leader="none"/>
        </w:tabs>
        <w:spacing w:line="240" w:lineRule="auto" w:before="0" w:after="0"/>
        <w:ind w:left="260" w:right="787" w:firstLine="0"/>
        <w:jc w:val="left"/>
        <w:rPr>
          <w:sz w:val="22"/>
        </w:rPr>
      </w:pPr>
      <w:r>
        <w:rPr>
          <w:sz w:val="22"/>
        </w:rPr>
        <w:t>Une fonction permettant d'effacer un client en fonction de son nom et son prénom (si le client ne peut pas être</w:t>
      </w:r>
      <w:r>
        <w:rPr>
          <w:spacing w:val="-52"/>
          <w:sz w:val="22"/>
        </w:rPr>
        <w:t> </w:t>
      </w:r>
      <w:r>
        <w:rPr>
          <w:sz w:val="22"/>
        </w:rPr>
        <w:t>effacé,</w:t>
      </w:r>
      <w:r>
        <w:rPr>
          <w:spacing w:val="-4"/>
          <w:sz w:val="22"/>
        </w:rPr>
        <w:t> </w:t>
      </w:r>
      <w:r>
        <w:rPr>
          <w:sz w:val="22"/>
        </w:rPr>
        <w:t>l'indiquer</w:t>
      </w:r>
      <w:r>
        <w:rPr>
          <w:spacing w:val="1"/>
          <w:sz w:val="22"/>
        </w:rPr>
        <w:t> </w:t>
      </w:r>
      <w:r>
        <w:rPr>
          <w:sz w:val="22"/>
        </w:rPr>
        <w:t>à</w:t>
      </w:r>
      <w:r>
        <w:rPr>
          <w:spacing w:val="-2"/>
          <w:sz w:val="22"/>
        </w:rPr>
        <w:t> </w:t>
      </w:r>
      <w:r>
        <w:rPr>
          <w:sz w:val="22"/>
        </w:rPr>
        <w:t>l'utilisateur).</w:t>
      </w:r>
    </w:p>
    <w:p>
      <w:pPr>
        <w:pStyle w:val="ListParagraph"/>
        <w:numPr>
          <w:ilvl w:val="1"/>
          <w:numId w:val="2"/>
        </w:numPr>
        <w:tabs>
          <w:tab w:pos="500" w:val="left" w:leader="none"/>
        </w:tabs>
        <w:spacing w:line="240" w:lineRule="auto" w:before="0" w:after="0"/>
        <w:ind w:left="260" w:right="620" w:firstLine="0"/>
        <w:jc w:val="left"/>
        <w:rPr>
          <w:sz w:val="22"/>
        </w:rPr>
      </w:pPr>
      <w:r>
        <w:rPr>
          <w:sz w:val="22"/>
        </w:rPr>
        <w:t>Une</w:t>
      </w:r>
      <w:r>
        <w:rPr>
          <w:spacing w:val="-3"/>
          <w:sz w:val="22"/>
        </w:rPr>
        <w:t> </w:t>
      </w:r>
      <w:r>
        <w:rPr>
          <w:sz w:val="22"/>
        </w:rPr>
        <w:t>fonction</w:t>
      </w:r>
      <w:r>
        <w:rPr>
          <w:spacing w:val="-1"/>
          <w:sz w:val="22"/>
        </w:rPr>
        <w:t> </w:t>
      </w:r>
      <w:r>
        <w:rPr>
          <w:sz w:val="22"/>
        </w:rPr>
        <w:t>permettant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faire</w:t>
      </w:r>
      <w:r>
        <w:rPr>
          <w:spacing w:val="-1"/>
          <w:sz w:val="22"/>
        </w:rPr>
        <w:t> </w:t>
      </w:r>
      <w:r>
        <w:rPr>
          <w:sz w:val="22"/>
        </w:rPr>
        <w:t>afficher le</w:t>
      </w:r>
      <w:r>
        <w:rPr>
          <w:spacing w:val="-1"/>
          <w:sz w:val="22"/>
        </w:rPr>
        <w:t> </w:t>
      </w:r>
      <w:r>
        <w:rPr>
          <w:sz w:val="22"/>
        </w:rPr>
        <w:t>numéro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facture avec</w:t>
      </w:r>
      <w:r>
        <w:rPr>
          <w:spacing w:val="-3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nom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2"/>
          <w:sz w:val="22"/>
        </w:rPr>
        <w:t> </w:t>
      </w:r>
      <w:r>
        <w:rPr>
          <w:sz w:val="22"/>
        </w:rPr>
        <w:t>le prénom du</w:t>
      </w:r>
      <w:r>
        <w:rPr>
          <w:spacing w:val="-4"/>
          <w:sz w:val="22"/>
        </w:rPr>
        <w:t> </w:t>
      </w:r>
      <w:r>
        <w:rPr>
          <w:sz w:val="22"/>
        </w:rPr>
        <w:t>client,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date, les</w:t>
      </w:r>
      <w:r>
        <w:rPr>
          <w:spacing w:val="-52"/>
          <w:sz w:val="22"/>
        </w:rPr>
        <w:t> </w:t>
      </w:r>
      <w:r>
        <w:rPr>
          <w:sz w:val="22"/>
        </w:rPr>
        <w:t>produits</w:t>
      </w:r>
      <w:r>
        <w:rPr>
          <w:spacing w:val="-1"/>
          <w:sz w:val="22"/>
        </w:rPr>
        <w:t> </w:t>
      </w:r>
      <w:r>
        <w:rPr>
          <w:sz w:val="22"/>
        </w:rPr>
        <w:t>achetés et</w:t>
      </w:r>
      <w:r>
        <w:rPr>
          <w:spacing w:val="1"/>
          <w:sz w:val="22"/>
        </w:rPr>
        <w:t> </w:t>
      </w:r>
      <w:r>
        <w:rPr>
          <w:sz w:val="22"/>
        </w:rPr>
        <w:t>leurs quantités.</w:t>
      </w:r>
    </w:p>
    <w:sectPr>
      <w:pgSz w:w="11910" w:h="16840"/>
      <w:pgMar w:header="0" w:footer="702" w:top="700" w:bottom="960" w:left="46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19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5pt;margin-top:792.020691pt;width:115.95pt;height:15.55pt;mso-position-horizontal-relative:page;mso-position-vertical-relative:page;z-index:-16328192" type="#_x0000_t202" filled="false" stroked="false">
          <v:textbox inset="0,0,0,0">
            <w:txbxContent>
              <w:p>
                <w:pPr>
                  <w:pStyle w:val="BodyText"/>
                  <w:spacing w:before="21"/>
                  <w:ind w:left="20"/>
                </w:pPr>
                <w:r>
                  <w:rPr/>
                  <w:t>Terminale</w:t>
                </w:r>
                <w:r>
                  <w:rPr>
                    <w:spacing w:val="-2"/>
                  </w:rPr>
                  <w:t> </w:t>
                </w:r>
                <w:r>
                  <w:rPr/>
                  <w:t>NSI</w:t>
                </w:r>
                <w:r>
                  <w:rPr>
                    <w:spacing w:val="-2"/>
                  </w:rPr>
                  <w:t> </w:t>
                </w:r>
                <w:r>
                  <w:rPr>
                    <w:rFonts w:ascii="Symbol" w:hAnsi="Symbol"/>
                  </w:rPr>
                  <w:t></w:t>
                </w:r>
                <w:r>
                  <w:rPr>
                    <w:spacing w:val="-2"/>
                  </w:rPr>
                  <w:t> </w:t>
                </w:r>
                <w:r>
                  <w:rPr/>
                  <w:t>SGBDR</w:t>
                </w:r>
              </w:p>
            </w:txbxContent>
          </v:textbox>
          <w10:wrap type="none"/>
        </v:shape>
      </w:pict>
    </w:r>
    <w:r>
      <w:rPr/>
      <w:pict>
        <v:shape style="position:absolute;margin-left:495.299988pt;margin-top:793.282104pt;width:65.650pt;height:14.25pt;mso-position-horizontal-relative:page;mso-position-vertical-relative:page;z-index:-16327680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/>
                  <w:t>Page</w:t>
                </w:r>
                <w:r>
                  <w:rPr>
                    <w:spacing w:val="1"/>
                  </w:rPr>
                  <w:t> </w:t>
                </w:r>
                <w:r>
                  <w:rPr/>
                  <w:t>:</w:t>
                </w:r>
                <w:r>
                  <w:rPr>
                    <w:spacing w:val="-1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18</w:t>
                </w:r>
                <w:r>
                  <w:rPr/>
                  <w:fldChar w:fldCharType="end"/>
                </w:r>
                <w:r>
                  <w:rPr>
                    <w:spacing w:val="1"/>
                  </w:rPr>
                  <w:t> </w:t>
                </w:r>
                <w:r>
                  <w:rPr/>
                  <w:t>/</w:t>
                </w:r>
                <w:r>
                  <w:rPr>
                    <w:spacing w:val="-2"/>
                  </w:rPr>
                  <w:t> </w:t>
                </w:r>
                <w:r>
                  <w:rPr/>
                  <w:t>27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"/>
      <w:lvlJc w:val="left"/>
      <w:pPr>
        <w:ind w:left="980" w:hanging="360"/>
      </w:pPr>
      <w:rPr>
        <w:rFonts w:hint="default" w:ascii="Symbol" w:hAnsi="Symbol" w:eastAsia="Symbol" w:cs="Symbol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76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73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6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6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6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5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53" w:hanging="36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260" w:hanging="22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28" w:hanging="2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97" w:hanging="2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65" w:hanging="2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34" w:hanging="2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03" w:hanging="2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71" w:hanging="2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40" w:hanging="2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09" w:hanging="2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980" w:hanging="360"/>
      </w:pPr>
      <w:rPr>
        <w:rFonts w:hint="default" w:ascii="Symbol" w:hAnsi="Symbol" w:eastAsia="Symbol" w:cs="Symbol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76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73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6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6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6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5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53" w:hanging="36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80" w:hanging="221"/>
        <w:jc w:val="left"/>
      </w:pPr>
      <w:rPr>
        <w:rFonts w:hint="default" w:ascii="Times New Roman" w:hAnsi="Times New Roman" w:eastAsia="Times New Roman" w:cs="Times New Roman"/>
        <w:color w:val="233E5F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"/>
      <w:lvlJc w:val="left"/>
      <w:pPr>
        <w:ind w:left="980" w:hanging="360"/>
      </w:pPr>
      <w:rPr>
        <w:rFonts w:hint="default" w:ascii="Symbol" w:hAnsi="Symbol" w:eastAsia="Symbol" w:cs="Symbol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0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1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2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31" w:hanging="36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60" w:hanging="128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"/>
      <w:lvlJc w:val="left"/>
      <w:pPr>
        <w:ind w:left="980" w:hanging="360"/>
      </w:pPr>
      <w:rPr>
        <w:rFonts w:hint="default" w:ascii="Symbol" w:hAnsi="Symbol" w:eastAsia="Symbol" w:cs="Symbol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0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1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2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31" w:hanging="36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980" w:hanging="360"/>
      </w:pPr>
      <w:rPr>
        <w:rFonts w:hint="default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76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73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6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6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6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5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53" w:hanging="3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)"/>
      <w:lvlJc w:val="left"/>
      <w:pPr>
        <w:ind w:left="476" w:hanging="216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fr-FR" w:eastAsia="en-US" w:bidi="ar-SA"/>
      </w:rPr>
    </w:lvl>
    <w:lvl w:ilvl="1">
      <w:start w:val="1"/>
      <w:numFmt w:val="lowerLetter"/>
      <w:lvlText w:val="%2)"/>
      <w:lvlJc w:val="left"/>
      <w:pPr>
        <w:ind w:left="1196" w:hanging="228"/>
        <w:jc w:val="righ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82" w:hanging="2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65" w:hanging="2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48" w:hanging="2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31" w:hanging="2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14" w:hanging="2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97" w:hanging="2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80" w:hanging="2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80" w:hanging="360"/>
      </w:pPr>
      <w:rPr>
        <w:rFonts w:hint="default" w:ascii="Symbol" w:hAnsi="Symbol" w:eastAsia="Symbol" w:cs="Symbol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76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73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6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6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6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5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53" w:hanging="360"/>
      </w:pPr>
      <w:rPr>
        <w:rFonts w:hint="default"/>
        <w:lang w:val="fr-FR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260"/>
    </w:pPr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252" w:lineRule="exact"/>
      <w:ind w:left="260"/>
      <w:outlineLvl w:val="2"/>
    </w:pPr>
    <w:rPr>
      <w:rFonts w:ascii="Times New Roman" w:hAnsi="Times New Roman" w:eastAsia="Times New Roman" w:cs="Times New Roman"/>
      <w:b/>
      <w:bCs/>
      <w:i/>
      <w:i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980" w:hanging="361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200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hyperlink" Target="https://fr.wikipedia.org/wiki/Base_de_donn%C3%A9es" TargetMode="External"/><Relationship Id="rId9" Type="http://schemas.openxmlformats.org/officeDocument/2006/relationships/hyperlink" Target="https://fr.wikipedia.org/wiki/Syst%C3%A8me_de_gestion_de_base_de_donn%C3%A9es#cite_note-concepts-1" TargetMode="External"/><Relationship Id="rId10" Type="http://schemas.openxmlformats.org/officeDocument/2006/relationships/hyperlink" Target="https://fr.wikipedia.org/wiki/Interface_graphique" TargetMode="External"/><Relationship Id="rId11" Type="http://schemas.openxmlformats.org/officeDocument/2006/relationships/hyperlink" Target="https://fr.wikipedia.org/wiki/Guichet_automatique_bancaire" TargetMode="External"/><Relationship Id="rId12" Type="http://schemas.openxmlformats.org/officeDocument/2006/relationships/hyperlink" Target="https://fr.wikipedia.org/wiki/Syst%C3%A8me_de_r%C3%A9servation_informatique" TargetMode="External"/><Relationship Id="rId13" Type="http://schemas.openxmlformats.org/officeDocument/2006/relationships/hyperlink" Target="https://fr.wikipedia.org/wiki/Biblioth%C3%A8que_num%C3%A9rique" TargetMode="External"/><Relationship Id="rId14" Type="http://schemas.openxmlformats.org/officeDocument/2006/relationships/hyperlink" Target="https://fr.wikipedia.org/wiki/Inventaire" TargetMode="External"/><Relationship Id="rId15" Type="http://schemas.openxmlformats.org/officeDocument/2006/relationships/hyperlink" Target="https://fr.wikipedia.org/wiki/Progiciel_de_gestion_int%C3%A9gr%C3%A9" TargetMode="External"/><Relationship Id="rId16" Type="http://schemas.openxmlformats.org/officeDocument/2006/relationships/hyperlink" Target="https://fr.wikipedia.org/wiki/Syst%C3%A8me_de_gestion_de_base_de_donn%C3%A9es#Quelques_SGBD" TargetMode="External"/><Relationship Id="rId17" Type="http://schemas.openxmlformats.org/officeDocument/2006/relationships/hyperlink" Target="https://fr.wikipedia.org/wiki/MySQL" TargetMode="External"/><Relationship Id="rId18" Type="http://schemas.openxmlformats.org/officeDocument/2006/relationships/hyperlink" Target="https://fr.wikipedia.org/wiki/Oracle_Database" TargetMode="External"/><Relationship Id="rId19" Type="http://schemas.openxmlformats.org/officeDocument/2006/relationships/hyperlink" Target="https://fr.wikipedia.org/wiki/Interop%C3%A9rabilit%C3%A9" TargetMode="External"/><Relationship Id="rId20" Type="http://schemas.openxmlformats.org/officeDocument/2006/relationships/hyperlink" Target="https://fr.wikipedia.org/wiki/Administrateur_de_bases_de_donn%C3%A9es" TargetMode="External"/><Relationship Id="rId21" Type="http://schemas.openxmlformats.org/officeDocument/2006/relationships/hyperlink" Target="https://fr.wikipedia.org/wiki/D%C3%A9veloppeur" TargetMode="External"/><Relationship Id="rId22" Type="http://schemas.openxmlformats.org/officeDocument/2006/relationships/hyperlink" Target="https://fr.wikipedia.org/wiki/Composant_logiciel" TargetMode="External"/><Relationship Id="rId23" Type="http://schemas.openxmlformats.org/officeDocument/2006/relationships/hyperlink" Target="https://fr.wikipedia.org/wiki/Serveur_(informatique)" TargetMode="External"/><Relationship Id="rId24" Type="http://schemas.openxmlformats.org/officeDocument/2006/relationships/hyperlink" Target="https://fr.wikipedia.org/wiki/Logiciel_applicatif" TargetMode="External"/><Relationship Id="rId25" Type="http://schemas.openxmlformats.org/officeDocument/2006/relationships/hyperlink" Target="https://fr.wikipedia.org/wiki/L4G" TargetMode="External"/><Relationship Id="rId26" Type="http://schemas.openxmlformats.org/officeDocument/2006/relationships/hyperlink" Target="https://fr.wikipedia.org/wiki/Base_de_donn%C3%A9es_relationnelle" TargetMode="External"/><Relationship Id="rId27" Type="http://schemas.openxmlformats.org/officeDocument/2006/relationships/hyperlink" Target="https://fr.wikipedia.org/wiki/Syst%C3%A8me_de_gestion_de_base_de_donn%C3%A9es#cite_note-design_implementation-4" TargetMode="External"/><Relationship Id="rId28" Type="http://schemas.openxmlformats.org/officeDocument/2006/relationships/hyperlink" Target="https://fr.wikipedia.org/wiki/Fichier_informatique" TargetMode="External"/><Relationship Id="rId29" Type="http://schemas.openxmlformats.org/officeDocument/2006/relationships/hyperlink" Target="https://fr.wikipedia.org/wiki/Format_de_fichier" TargetMode="External"/><Relationship Id="rId30" Type="http://schemas.openxmlformats.org/officeDocument/2006/relationships/hyperlink" Target="https://fr.wikipedia.org/wiki/Format_de_donn%C3%A9es" TargetMode="External"/><Relationship Id="rId31" Type="http://schemas.openxmlformats.org/officeDocument/2006/relationships/hyperlink" Target="https://fr.wikipedia.org/wiki/Licence_de_logiciel" TargetMode="External"/><Relationship Id="rId32" Type="http://schemas.openxmlformats.org/officeDocument/2006/relationships/hyperlink" Target="https://fr.wikipedia.org/wiki/Types_de_donn%C3%A9es" TargetMode="External"/><Relationship Id="rId33" Type="http://schemas.openxmlformats.org/officeDocument/2006/relationships/hyperlink" Target="https://fr.wikipedia.org/wiki/Syst%C3%A8me_de_gestion_de_base_de_donn%C3%A9es#cite_note-intro-5" TargetMode="External"/><Relationship Id="rId34" Type="http://schemas.openxmlformats.org/officeDocument/2006/relationships/hyperlink" Target="https://fr.wikipedia.org/wiki/Langage_informatique" TargetMode="External"/><Relationship Id="rId35" Type="http://schemas.openxmlformats.org/officeDocument/2006/relationships/hyperlink" Target="https://fr.wikipedia.org/wiki/Structured_Query_Language" TargetMode="External"/><Relationship Id="rId36" Type="http://schemas.openxmlformats.org/officeDocument/2006/relationships/hyperlink" Target="https://fr.wikipedia.org/wiki/Databasic" TargetMode="External"/><Relationship Id="rId37" Type="http://schemas.openxmlformats.org/officeDocument/2006/relationships/hyperlink" Target="https://fr.wikipedia.org/wiki/Charles_Bachman" TargetMode="External"/><Relationship Id="rId38" Type="http://schemas.openxmlformats.org/officeDocument/2006/relationships/hyperlink" Target="https://fr.wikipedia.org/wiki/T%C3%A9raoctet" TargetMode="External"/><Relationship Id="rId39" Type="http://schemas.openxmlformats.org/officeDocument/2006/relationships/hyperlink" Target="https://fr.wikipedia.org/wiki/Disque_dur" TargetMode="External"/><Relationship Id="rId40" Type="http://schemas.openxmlformats.org/officeDocument/2006/relationships/hyperlink" Target="https://fr.wikipedia.org/wiki/Proc%C3%A9dure_stock%C3%A9e" TargetMode="External"/><Relationship Id="rId41" Type="http://schemas.openxmlformats.org/officeDocument/2006/relationships/hyperlink" Target="https://fr.wikipedia.org/wiki/Transaction_informatique" TargetMode="External"/><Relationship Id="rId42" Type="http://schemas.openxmlformats.org/officeDocument/2006/relationships/hyperlink" Target="https://fr.wikipedia.org/wiki/Access_Control_List" TargetMode="External"/><Relationship Id="rId43" Type="http://schemas.openxmlformats.org/officeDocument/2006/relationships/hyperlink" Target="http://tecfaetu.unige.ch/staf/staf-h/torres/staf2x/cours_BD/last_bd.html#sq" TargetMode="External"/><Relationship Id="rId44" Type="http://schemas.openxmlformats.org/officeDocument/2006/relationships/image" Target="media/image3.jpeg"/><Relationship Id="rId45" Type="http://schemas.openxmlformats.org/officeDocument/2006/relationships/image" Target="media/image4.png"/><Relationship Id="rId46" Type="http://schemas.openxmlformats.org/officeDocument/2006/relationships/image" Target="media/image5.png"/><Relationship Id="rId47" Type="http://schemas.openxmlformats.org/officeDocument/2006/relationships/image" Target="media/image6.png"/><Relationship Id="rId48" Type="http://schemas.openxmlformats.org/officeDocument/2006/relationships/image" Target="media/image7.png"/><Relationship Id="rId49" Type="http://schemas.openxmlformats.org/officeDocument/2006/relationships/hyperlink" Target="https://fr.wikipedia.org/wiki/Bool%C3%A9en" TargetMode="External"/><Relationship Id="rId50" Type="http://schemas.openxmlformats.org/officeDocument/2006/relationships/image" Target="media/image8.png"/><Relationship Id="rId51" Type="http://schemas.openxmlformats.org/officeDocument/2006/relationships/image" Target="media/image9.png"/><Relationship Id="rId52" Type="http://schemas.openxmlformats.org/officeDocument/2006/relationships/image" Target="media/image10.png"/><Relationship Id="rId53" Type="http://schemas.openxmlformats.org/officeDocument/2006/relationships/image" Target="media/image11.png"/><Relationship Id="rId54" Type="http://schemas.openxmlformats.org/officeDocument/2006/relationships/image" Target="media/image12.png"/><Relationship Id="rId55" Type="http://schemas.openxmlformats.org/officeDocument/2006/relationships/image" Target="media/image13.png"/><Relationship Id="rId56" Type="http://schemas.openxmlformats.org/officeDocument/2006/relationships/image" Target="media/image14.png"/><Relationship Id="rId57" Type="http://schemas.openxmlformats.org/officeDocument/2006/relationships/image" Target="media/image15.png"/><Relationship Id="rId58" Type="http://schemas.openxmlformats.org/officeDocument/2006/relationships/image" Target="media/image16.png"/><Relationship Id="rId59" Type="http://schemas.openxmlformats.org/officeDocument/2006/relationships/image" Target="media/image17.png"/><Relationship Id="rId60" Type="http://schemas.openxmlformats.org/officeDocument/2006/relationships/image" Target="media/image18.png"/><Relationship Id="rId61" Type="http://schemas.openxmlformats.org/officeDocument/2006/relationships/image" Target="media/image19.png"/><Relationship Id="rId62" Type="http://schemas.openxmlformats.org/officeDocument/2006/relationships/hyperlink" Target="https://sqlitebrowser.org/" TargetMode="External"/><Relationship Id="rId63" Type="http://schemas.openxmlformats.org/officeDocument/2006/relationships/image" Target="media/image20.jpeg"/><Relationship Id="rId64" Type="http://schemas.openxmlformats.org/officeDocument/2006/relationships/image" Target="media/image21.png"/><Relationship Id="rId65" Type="http://schemas.openxmlformats.org/officeDocument/2006/relationships/image" Target="media/image22.jpeg"/><Relationship Id="rId66" Type="http://schemas.openxmlformats.org/officeDocument/2006/relationships/image" Target="media/image23.png"/><Relationship Id="rId67" Type="http://schemas.openxmlformats.org/officeDocument/2006/relationships/image" Target="media/image24.jpeg"/><Relationship Id="rId68" Type="http://schemas.openxmlformats.org/officeDocument/2006/relationships/image" Target="media/image25.jpeg"/><Relationship Id="rId69" Type="http://schemas.openxmlformats.org/officeDocument/2006/relationships/image" Target="media/image26.jpeg"/><Relationship Id="rId70" Type="http://schemas.openxmlformats.org/officeDocument/2006/relationships/image" Target="media/image27.jpeg"/><Relationship Id="rId71" Type="http://schemas.openxmlformats.org/officeDocument/2006/relationships/image" Target="media/image28.jpeg"/><Relationship Id="rId72" Type="http://schemas.openxmlformats.org/officeDocument/2006/relationships/image" Target="media/image29.jpeg"/><Relationship Id="rId73" Type="http://schemas.openxmlformats.org/officeDocument/2006/relationships/image" Target="media/image30.jpeg"/><Relationship Id="rId74" Type="http://schemas.openxmlformats.org/officeDocument/2006/relationships/image" Target="media/image31.jpeg"/><Relationship Id="rId75" Type="http://schemas.openxmlformats.org/officeDocument/2006/relationships/image" Target="media/image32.jpeg"/><Relationship Id="rId76" Type="http://schemas.openxmlformats.org/officeDocument/2006/relationships/image" Target="media/image33.jpeg"/><Relationship Id="rId77" Type="http://schemas.openxmlformats.org/officeDocument/2006/relationships/image" Target="media/image34.jpeg"/><Relationship Id="rId78" Type="http://schemas.openxmlformats.org/officeDocument/2006/relationships/image" Target="media/image35.jpeg"/><Relationship Id="rId79" Type="http://schemas.openxmlformats.org/officeDocument/2006/relationships/image" Target="media/image36.jpeg"/><Relationship Id="rId80" Type="http://schemas.openxmlformats.org/officeDocument/2006/relationships/hyperlink" Target="https://fr.wikipedia.org/wiki/LAMP" TargetMode="External"/><Relationship Id="rId81" Type="http://schemas.openxmlformats.org/officeDocument/2006/relationships/image" Target="media/image37.jpeg"/><Relationship Id="rId82" Type="http://schemas.openxmlformats.org/officeDocument/2006/relationships/image" Target="media/image38.png"/><Relationship Id="rId83" Type="http://schemas.openxmlformats.org/officeDocument/2006/relationships/image" Target="media/image39.png"/><Relationship Id="rId84" Type="http://schemas.openxmlformats.org/officeDocument/2006/relationships/image" Target="media/image40.png"/><Relationship Id="rId8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Mathonat</dc:creator>
  <dcterms:created xsi:type="dcterms:W3CDTF">2022-09-12T11:47:10Z</dcterms:created>
  <dcterms:modified xsi:type="dcterms:W3CDTF">2022-09-12T11:47:10Z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2022-09-12T00:00:00Z</vt:filetime>
  </property>
</Properties>
</file>