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4C297" w14:textId="77777777" w:rsidR="0030248A" w:rsidRPr="0030248A" w:rsidRDefault="0030248A" w:rsidP="0030248A">
      <w:pPr>
        <w:rPr>
          <w:b/>
          <w:bCs/>
        </w:rPr>
      </w:pPr>
      <w:r w:rsidRPr="0030248A">
        <w:rPr>
          <w:b/>
          <w:bCs/>
        </w:rPr>
        <w:t>Long-term expansion</w:t>
      </w:r>
    </w:p>
    <w:p w14:paraId="1F69F0BA" w14:textId="77777777" w:rsidR="0030248A" w:rsidRPr="0030248A" w:rsidRDefault="0030248A" w:rsidP="0030248A">
      <w:r w:rsidRPr="0030248A">
        <w:t>The name also gives you room to grow into specialized modules while keeping a consistent identity.</w:t>
      </w:r>
    </w:p>
    <w:p w14:paraId="3E44C931" w14:textId="77777777" w:rsidR="0030248A" w:rsidRPr="0030248A" w:rsidRDefault="0030248A" w:rsidP="0030248A">
      <w:r w:rsidRPr="0030248A">
        <w:t>Examples:</w:t>
      </w:r>
    </w:p>
    <w:p w14:paraId="6FE72A6D" w14:textId="77777777" w:rsidR="0030248A" w:rsidRPr="0030248A" w:rsidRDefault="0030248A" w:rsidP="0030248A">
      <w:pPr>
        <w:numPr>
          <w:ilvl w:val="0"/>
          <w:numId w:val="1"/>
        </w:numPr>
      </w:pPr>
      <w:proofErr w:type="spellStart"/>
      <w:r w:rsidRPr="0030248A">
        <w:rPr>
          <w:b/>
          <w:bCs/>
        </w:rPr>
        <w:t>FarmTrack</w:t>
      </w:r>
      <w:proofErr w:type="spellEnd"/>
      <w:r w:rsidRPr="0030248A">
        <w:rPr>
          <w:b/>
          <w:bCs/>
        </w:rPr>
        <w:t xml:space="preserve"> Jamaica – Farmer Portal</w:t>
      </w:r>
      <w:r w:rsidRPr="0030248A">
        <w:t xml:space="preserve"> </w:t>
      </w:r>
    </w:p>
    <w:p w14:paraId="12537855" w14:textId="77777777" w:rsidR="0030248A" w:rsidRPr="0030248A" w:rsidRDefault="0030248A" w:rsidP="0030248A">
      <w:pPr>
        <w:numPr>
          <w:ilvl w:val="0"/>
          <w:numId w:val="1"/>
        </w:numPr>
      </w:pPr>
      <w:proofErr w:type="spellStart"/>
      <w:r w:rsidRPr="0030248A">
        <w:rPr>
          <w:b/>
          <w:bCs/>
        </w:rPr>
        <w:t>FarmTrack</w:t>
      </w:r>
      <w:proofErr w:type="spellEnd"/>
      <w:r w:rsidRPr="0030248A">
        <w:rPr>
          <w:b/>
          <w:bCs/>
        </w:rPr>
        <w:t xml:space="preserve"> Jamaica – Extension Portal</w:t>
      </w:r>
      <w:r w:rsidRPr="0030248A">
        <w:t xml:space="preserve"> </w:t>
      </w:r>
    </w:p>
    <w:p w14:paraId="273C1B8A" w14:textId="77777777" w:rsidR="0030248A" w:rsidRPr="0030248A" w:rsidRDefault="0030248A" w:rsidP="0030248A">
      <w:pPr>
        <w:numPr>
          <w:ilvl w:val="0"/>
          <w:numId w:val="1"/>
        </w:numPr>
      </w:pPr>
      <w:proofErr w:type="spellStart"/>
      <w:r w:rsidRPr="0030248A">
        <w:rPr>
          <w:b/>
          <w:bCs/>
        </w:rPr>
        <w:t>FarmTrack</w:t>
      </w:r>
      <w:proofErr w:type="spellEnd"/>
      <w:r w:rsidRPr="0030248A">
        <w:rPr>
          <w:b/>
          <w:bCs/>
        </w:rPr>
        <w:t xml:space="preserve"> Jamaica – Bamboo Intelligence</w:t>
      </w:r>
      <w:r w:rsidRPr="0030248A">
        <w:t xml:space="preserve"> </w:t>
      </w:r>
    </w:p>
    <w:p w14:paraId="47F93B9F" w14:textId="77777777" w:rsidR="0030248A" w:rsidRPr="0030248A" w:rsidRDefault="0030248A" w:rsidP="0030248A">
      <w:pPr>
        <w:numPr>
          <w:ilvl w:val="0"/>
          <w:numId w:val="1"/>
        </w:numPr>
      </w:pPr>
      <w:proofErr w:type="spellStart"/>
      <w:r w:rsidRPr="0030248A">
        <w:rPr>
          <w:b/>
          <w:bCs/>
        </w:rPr>
        <w:t>FarmTrack</w:t>
      </w:r>
      <w:proofErr w:type="spellEnd"/>
      <w:r w:rsidRPr="0030248A">
        <w:rPr>
          <w:b/>
          <w:bCs/>
        </w:rPr>
        <w:t xml:space="preserve"> Jamaica – Weather Intelligence</w:t>
      </w:r>
      <w:r w:rsidRPr="0030248A">
        <w:t xml:space="preserve"> </w:t>
      </w:r>
    </w:p>
    <w:p w14:paraId="3F712F55" w14:textId="77777777" w:rsidR="0030248A" w:rsidRPr="0030248A" w:rsidRDefault="0030248A" w:rsidP="0030248A">
      <w:pPr>
        <w:numPr>
          <w:ilvl w:val="0"/>
          <w:numId w:val="1"/>
        </w:numPr>
      </w:pPr>
      <w:proofErr w:type="spellStart"/>
      <w:r w:rsidRPr="0030248A">
        <w:rPr>
          <w:b/>
          <w:bCs/>
        </w:rPr>
        <w:t>FarmTrack</w:t>
      </w:r>
      <w:proofErr w:type="spellEnd"/>
      <w:r w:rsidRPr="0030248A">
        <w:rPr>
          <w:b/>
          <w:bCs/>
        </w:rPr>
        <w:t xml:space="preserve"> Jamaica – Carbon Registry</w:t>
      </w:r>
      <w:r w:rsidRPr="0030248A">
        <w:t xml:space="preserve"> </w:t>
      </w:r>
    </w:p>
    <w:p w14:paraId="7431B148" w14:textId="77777777" w:rsidR="0030248A" w:rsidRPr="0030248A" w:rsidRDefault="0030248A" w:rsidP="0030248A">
      <w:pPr>
        <w:numPr>
          <w:ilvl w:val="0"/>
          <w:numId w:val="1"/>
        </w:numPr>
      </w:pPr>
      <w:proofErr w:type="spellStart"/>
      <w:r w:rsidRPr="0030248A">
        <w:rPr>
          <w:b/>
          <w:bCs/>
        </w:rPr>
        <w:t>FarmTrack</w:t>
      </w:r>
      <w:proofErr w:type="spellEnd"/>
      <w:r w:rsidRPr="0030248A">
        <w:rPr>
          <w:b/>
          <w:bCs/>
        </w:rPr>
        <w:t xml:space="preserve"> Jamaica – Market Intelligence</w:t>
      </w:r>
      <w:r w:rsidRPr="0030248A">
        <w:t xml:space="preserve"> </w:t>
      </w:r>
    </w:p>
    <w:p w14:paraId="316B1C74" w14:textId="77777777" w:rsidR="0030248A" w:rsidRPr="0030248A" w:rsidRDefault="0030248A" w:rsidP="0030248A">
      <w:pPr>
        <w:numPr>
          <w:ilvl w:val="0"/>
          <w:numId w:val="1"/>
        </w:numPr>
      </w:pPr>
      <w:proofErr w:type="spellStart"/>
      <w:r w:rsidRPr="0030248A">
        <w:rPr>
          <w:b/>
          <w:bCs/>
        </w:rPr>
        <w:t>FarmTrack</w:t>
      </w:r>
      <w:proofErr w:type="spellEnd"/>
      <w:r w:rsidRPr="0030248A">
        <w:rPr>
          <w:b/>
          <w:bCs/>
        </w:rPr>
        <w:t xml:space="preserve"> Jamaica – Traceability</w:t>
      </w:r>
      <w:r w:rsidRPr="0030248A">
        <w:t xml:space="preserve"> </w:t>
      </w:r>
    </w:p>
    <w:p w14:paraId="752F6D5F" w14:textId="77777777" w:rsidR="0030248A" w:rsidRPr="0030248A" w:rsidRDefault="0030248A" w:rsidP="0030248A">
      <w:pPr>
        <w:numPr>
          <w:ilvl w:val="0"/>
          <w:numId w:val="1"/>
        </w:numPr>
      </w:pPr>
      <w:proofErr w:type="spellStart"/>
      <w:r w:rsidRPr="0030248A">
        <w:rPr>
          <w:b/>
          <w:bCs/>
        </w:rPr>
        <w:t>FarmTrack</w:t>
      </w:r>
      <w:proofErr w:type="spellEnd"/>
      <w:r w:rsidRPr="0030248A">
        <w:rPr>
          <w:b/>
          <w:bCs/>
        </w:rPr>
        <w:t xml:space="preserve"> Jamaica – Executive Dashboard</w:t>
      </w:r>
      <w:r w:rsidRPr="0030248A">
        <w:t xml:space="preserve"> </w:t>
      </w:r>
    </w:p>
    <w:p w14:paraId="3783D08B" w14:textId="77777777" w:rsidR="0030248A" w:rsidRPr="0030248A" w:rsidRDefault="0030248A" w:rsidP="0030248A">
      <w:r w:rsidRPr="0030248A">
        <w:t>This creates a unified ecosystem under a single recognizable brand.</w:t>
      </w:r>
    </w:p>
    <w:p w14:paraId="56E44839" w14:textId="77777777" w:rsidR="0030248A" w:rsidRPr="0030248A" w:rsidRDefault="0030248A" w:rsidP="0030248A">
      <w:pPr>
        <w:rPr>
          <w:b/>
          <w:bCs/>
        </w:rPr>
      </w:pPr>
      <w:r w:rsidRPr="0030248A">
        <w:rPr>
          <w:b/>
          <w:bCs/>
        </w:rPr>
        <w:t>One suggestion</w:t>
      </w:r>
    </w:p>
    <w:p w14:paraId="0EB3A9D9" w14:textId="77777777" w:rsidR="0030248A" w:rsidRPr="0030248A" w:rsidRDefault="0030248A" w:rsidP="0030248A">
      <w:r w:rsidRPr="0030248A">
        <w:t xml:space="preserve">If you decide to adopt </w:t>
      </w:r>
      <w:proofErr w:type="spellStart"/>
      <w:r w:rsidRPr="0030248A">
        <w:rPr>
          <w:b/>
          <w:bCs/>
        </w:rPr>
        <w:t>FarmTrack</w:t>
      </w:r>
      <w:proofErr w:type="spellEnd"/>
      <w:r w:rsidRPr="0030248A">
        <w:rPr>
          <w:b/>
          <w:bCs/>
        </w:rPr>
        <w:t xml:space="preserve"> Jamaica™</w:t>
      </w:r>
      <w:r w:rsidRPr="0030248A">
        <w:t xml:space="preserve"> publicly, I recommend taking a few practical steps before the Board presentation:</w:t>
      </w:r>
    </w:p>
    <w:p w14:paraId="1D8795F8" w14:textId="77777777" w:rsidR="0030248A" w:rsidRPr="0030248A" w:rsidRDefault="0030248A" w:rsidP="0030248A">
      <w:pPr>
        <w:numPr>
          <w:ilvl w:val="0"/>
          <w:numId w:val="2"/>
        </w:numPr>
      </w:pPr>
      <w:r w:rsidRPr="0030248A">
        <w:t xml:space="preserve">Check trademark availability in Jamaica. </w:t>
      </w:r>
    </w:p>
    <w:p w14:paraId="7590FE0B" w14:textId="77777777" w:rsidR="0030248A" w:rsidRPr="0030248A" w:rsidRDefault="0030248A" w:rsidP="0030248A">
      <w:pPr>
        <w:numPr>
          <w:ilvl w:val="0"/>
          <w:numId w:val="2"/>
        </w:numPr>
      </w:pPr>
      <w:r w:rsidRPr="0030248A">
        <w:t xml:space="preserve">Secure the most appropriate domain name (for example, farmtrackjamaica.org or a similar variation if available). </w:t>
      </w:r>
    </w:p>
    <w:p w14:paraId="566ED99D" w14:textId="77777777" w:rsidR="0030248A" w:rsidRPr="0030248A" w:rsidRDefault="0030248A" w:rsidP="0030248A">
      <w:pPr>
        <w:numPr>
          <w:ilvl w:val="0"/>
          <w:numId w:val="2"/>
        </w:numPr>
      </w:pPr>
      <w:r w:rsidRPr="0030248A">
        <w:t xml:space="preserve">Design a professional logo and visual identity. </w:t>
      </w:r>
    </w:p>
    <w:p w14:paraId="759F5258" w14:textId="77777777" w:rsidR="0030248A" w:rsidRPr="0030248A" w:rsidRDefault="0030248A" w:rsidP="0030248A">
      <w:pPr>
        <w:numPr>
          <w:ilvl w:val="0"/>
          <w:numId w:val="2"/>
        </w:numPr>
      </w:pPr>
      <w:r w:rsidRPr="0030248A">
        <w:t xml:space="preserve">Prepare a one-page brand guide so future presentations, documents, and the application itself all use consistent branding. </w:t>
      </w:r>
    </w:p>
    <w:p w14:paraId="7C26F2E6" w14:textId="77777777" w:rsidR="0030248A" w:rsidRPr="0030248A" w:rsidRDefault="0030248A" w:rsidP="0030248A">
      <w:r w:rsidRPr="0030248A">
        <w:t xml:space="preserve">With those elements in place, </w:t>
      </w:r>
      <w:proofErr w:type="spellStart"/>
      <w:r w:rsidRPr="0030248A">
        <w:rPr>
          <w:b/>
          <w:bCs/>
        </w:rPr>
        <w:t>FarmTrack</w:t>
      </w:r>
      <w:proofErr w:type="spellEnd"/>
      <w:r w:rsidRPr="0030248A">
        <w:rPr>
          <w:b/>
          <w:bCs/>
        </w:rPr>
        <w:t xml:space="preserve"> Jamaica™</w:t>
      </w:r>
      <w:r w:rsidRPr="0030248A">
        <w:t xml:space="preserve"> would present itself not just as software, but as a credible national platform that the BIAJ could confidently champion.</w:t>
      </w:r>
    </w:p>
    <w:p w14:paraId="7629777E" w14:textId="77777777" w:rsidR="00984773" w:rsidRDefault="00984773"/>
    <w:sectPr w:rsidR="00984773" w:rsidSect="007C1EB8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93CB8"/>
    <w:multiLevelType w:val="multilevel"/>
    <w:tmpl w:val="648E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F72C7"/>
    <w:multiLevelType w:val="multilevel"/>
    <w:tmpl w:val="038E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885653">
    <w:abstractNumId w:val="1"/>
  </w:num>
  <w:num w:numId="2" w16cid:durableId="188182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8A"/>
    <w:rsid w:val="00154DDB"/>
    <w:rsid w:val="0030248A"/>
    <w:rsid w:val="007C1EB8"/>
    <w:rsid w:val="009241D4"/>
    <w:rsid w:val="00984773"/>
    <w:rsid w:val="009C47A3"/>
    <w:rsid w:val="00A01017"/>
    <w:rsid w:val="00A7560E"/>
    <w:rsid w:val="00BB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6E02"/>
  <w15:chartTrackingRefBased/>
  <w15:docId w15:val="{61E0FDB8-471F-4088-86BE-C6D72A689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Gladstone Rose</dc:creator>
  <cp:keywords/>
  <dc:description/>
  <cp:lastModifiedBy>Gladstone Rose</cp:lastModifiedBy>
  <cp:revision>1</cp:revision>
  <dcterms:created xsi:type="dcterms:W3CDTF">2026-07-19T22:52:00Z</dcterms:created>
  <dcterms:modified xsi:type="dcterms:W3CDTF">2026-07-19T22:53:00Z</dcterms:modified>
</cp:coreProperties>
</file>