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Refrescar la conexion a la base de datos para que se puede reflejar la nueva tabla orden_equipos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la clase Equipo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Agregar nuevo atributo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//bi-directional many-to-many association to Ordenalquiler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@ManyToMany(mappedBy="equipos")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private List&lt;Ordenalquiler&gt; ordenalquilers;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Agregar setter y getter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List&lt;Ordenalquiler&gt; getOrdenalquilers()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return this.ordenalquilers;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void setOrdenalquilers(List&lt;Ordenalquiler&gt; ordenalquilers)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this.ordenalquilers = ordenalquilers;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 este atributo se podrán recuperar las ordenes en las que ese equipo ha sido incluido para alquiler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el constructor agregar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ordenalquilers = new ArrayList&lt;Ordenalquiler&gt;();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la clase Ordenalquiler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Agregar nuevo atributo equipos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//bi-directional many-to-many association to Equipo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@ManyToMany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@JoinTable(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name="orden_equipos"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, joinColumns={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@JoinColumn(name="id_orden")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, inverseJoinColumns={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@JoinColumn(name="id_equipo")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private List&lt;Equipo&gt; equipos;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 este atributo se indica cual es la tabla para la relación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//se agrega tambien setter y getter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public List&lt;Equipo&gt; getEquipos()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return this.equipos;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void setEquipos(List&lt;Equipo&gt; equipos)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this.equipos = equipos;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 métodos para agregar o eliminar equipos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public void addEquipo(Equipo equipo)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equipos.add(equipo);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equipo.getOrdenalquilers().add(this);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void removeEquipo(Equipo equipo)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equipos.remove(equipo);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equipo.getOrdenalquilers().remove(this);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 el constructor agregar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equipos = new ArrayList&lt;Equipo&gt;();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la clase Test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Para consulta agregaremos tres nuevos métodos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public static void consultaEOrdenesEquipo()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System.out.println("consultar ordenes de equipo....");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Persistence.createEntityManagerFactory("JPATest3");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//buscar equipo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Equipo equipo = em.find(Equipo.class, "1001");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//recuperar sus orddenesy mostrar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for (Ordenalquiler orden:equipo.getOrdenalquilers())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System.out.println(orden);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public static void consultaEquiposOrden()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System.out.println("consultar equipos de orden....");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Persistence.createEntityManagerFactory("JPATest3");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//buscar orden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Ordenalquiler orden = em.find(Ordenalquiler.class, 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//recuperar sus equipos y mostrar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for (Equipo equipo:orden.getEquipos())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System.out.println(equipo);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public static void insertarOrdenYEquipos()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System.out.println("Insertar orden Y EQUIPOS..");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Persistence.createEntityManagerFactory("JPATest3");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EntityTransaction et = em.getTransaction();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//buscar clliente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Cliente cliente = em.find(Cliente.class, "777777");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SimpleDateFormat sdf = new SimpleDateFormat("yyyy/MM/dd HH:mm:ss");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String fecha =sdf.format(new Date());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short dias=4;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Ordenalquiler orden = new Ordenalquiler(dias,fecha,cliente);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//buscar equipo que se van a agregar a la orden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Equipo equipo = em.find(Equipo.class, "1001");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Equipo equipo2 = em.find(Equipo.class, "1002");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orden.addEquipo(equipo);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orden.addEquipo(equipo2);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et.begin();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em.persist(orden);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et.commit();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 el método main llamaremos a los métodos para verificar la salida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720"/>
        <w:rPr/>
      </w:pPr>
      <w:r w:rsidDel="00000000" w:rsidR="00000000" w:rsidRPr="00000000">
        <w:rPr>
          <w:rtl w:val="0"/>
        </w:rPr>
        <w:t xml:space="preserve">consultaEquiposOrden();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consultaEOrdenesEquipo();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insertarOrdenYEquipos();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