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F77" w:rsidRPr="00B246C4" w:rsidRDefault="00721F77" w:rsidP="00EA5651">
      <w:pPr>
        <w:ind w:firstLineChars="1000" w:firstLine="3213"/>
        <w:rPr>
          <w:b/>
          <w:bCs/>
          <w:sz w:val="32"/>
          <w:szCs w:val="32"/>
          <w:u w:val="single"/>
          <w:shd w:val="pct15" w:color="auto" w:fill="FFFFFF"/>
        </w:rPr>
      </w:pPr>
      <w:r w:rsidRPr="00B246C4">
        <w:rPr>
          <w:rFonts w:hint="eastAsia"/>
          <w:b/>
          <w:bCs/>
          <w:sz w:val="32"/>
          <w:szCs w:val="32"/>
          <w:u w:val="single"/>
          <w:shd w:val="pct15" w:color="auto" w:fill="FFFFFF"/>
        </w:rPr>
        <w:t>開</w:t>
      </w:r>
      <w:r w:rsidR="00B246C4" w:rsidRPr="00B246C4">
        <w:rPr>
          <w:rFonts w:hint="eastAsia"/>
          <w:b/>
          <w:bCs/>
          <w:sz w:val="32"/>
          <w:szCs w:val="32"/>
          <w:u w:val="single"/>
          <w:shd w:val="pct15" w:color="auto" w:fill="FFFFFF"/>
        </w:rPr>
        <w:t xml:space="preserve">　</w:t>
      </w:r>
      <w:r w:rsidRPr="00B246C4">
        <w:rPr>
          <w:rFonts w:hint="eastAsia"/>
          <w:b/>
          <w:bCs/>
          <w:sz w:val="32"/>
          <w:szCs w:val="32"/>
          <w:u w:val="single"/>
          <w:shd w:val="pct15" w:color="auto" w:fill="FFFFFF"/>
        </w:rPr>
        <w:t>催</w:t>
      </w:r>
      <w:r w:rsidR="00B246C4" w:rsidRPr="00B246C4">
        <w:rPr>
          <w:rFonts w:hint="eastAsia"/>
          <w:b/>
          <w:bCs/>
          <w:sz w:val="32"/>
          <w:szCs w:val="32"/>
          <w:u w:val="single"/>
          <w:shd w:val="pct15" w:color="auto" w:fill="FFFFFF"/>
        </w:rPr>
        <w:t xml:space="preserve">　</w:t>
      </w:r>
      <w:r w:rsidRPr="00B246C4">
        <w:rPr>
          <w:rFonts w:hint="eastAsia"/>
          <w:b/>
          <w:bCs/>
          <w:sz w:val="32"/>
          <w:szCs w:val="32"/>
          <w:u w:val="single"/>
          <w:shd w:val="pct15" w:color="auto" w:fill="FFFFFF"/>
        </w:rPr>
        <w:t>要</w:t>
      </w:r>
      <w:r w:rsidR="00B246C4" w:rsidRPr="00B246C4">
        <w:rPr>
          <w:rFonts w:hint="eastAsia"/>
          <w:b/>
          <w:bCs/>
          <w:sz w:val="32"/>
          <w:szCs w:val="32"/>
          <w:u w:val="single"/>
          <w:shd w:val="pct15" w:color="auto" w:fill="FFFFFF"/>
        </w:rPr>
        <w:t xml:space="preserve">　</w:t>
      </w:r>
      <w:r w:rsidRPr="00B246C4">
        <w:rPr>
          <w:rFonts w:hint="eastAsia"/>
          <w:b/>
          <w:bCs/>
          <w:sz w:val="32"/>
          <w:szCs w:val="32"/>
          <w:u w:val="single"/>
          <w:shd w:val="pct15" w:color="auto" w:fill="FFFFFF"/>
        </w:rPr>
        <w:t>項</w:t>
      </w:r>
    </w:p>
    <w:p w:rsidR="00572569" w:rsidRDefault="00572569" w:rsidP="00572569">
      <w:pPr>
        <w:ind w:firstLineChars="1200" w:firstLine="3360"/>
        <w:rPr>
          <w:sz w:val="28"/>
          <w:shd w:val="pct15" w:color="auto" w:fill="FFFFFF"/>
        </w:rPr>
      </w:pPr>
    </w:p>
    <w:p w:rsidR="00721F77" w:rsidRDefault="00721F77">
      <w:pPr>
        <w:rPr>
          <w:sz w:val="18"/>
        </w:rPr>
      </w:pPr>
      <w:r>
        <w:rPr>
          <w:rFonts w:hint="eastAsia"/>
          <w:sz w:val="18"/>
        </w:rPr>
        <w:t xml:space="preserve">     </w:t>
      </w:r>
      <w:r>
        <w:rPr>
          <w:rFonts w:hint="eastAsia"/>
          <w:sz w:val="18"/>
        </w:rPr>
        <w:t xml:space="preserve">趣旨　　　　　</w:t>
      </w:r>
      <w:r>
        <w:rPr>
          <w:rFonts w:hint="eastAsia"/>
          <w:sz w:val="18"/>
        </w:rPr>
        <w:t xml:space="preserve">  </w:t>
      </w:r>
      <w:r>
        <w:rPr>
          <w:rFonts w:hint="eastAsia"/>
          <w:sz w:val="18"/>
        </w:rPr>
        <w:t>バスケットボールを通じて日頃鍛えた技術を競いながら、青少年の健全育成</w:t>
      </w:r>
    </w:p>
    <w:p w:rsidR="00721F77" w:rsidRDefault="00721F77">
      <w:pPr>
        <w:rPr>
          <w:sz w:val="18"/>
        </w:rPr>
      </w:pPr>
      <w:r>
        <w:rPr>
          <w:rFonts w:hint="eastAsia"/>
          <w:sz w:val="18"/>
        </w:rPr>
        <w:t xml:space="preserve">　　　　　　　　　　</w:t>
      </w:r>
      <w:r>
        <w:rPr>
          <w:rFonts w:hint="eastAsia"/>
          <w:sz w:val="18"/>
        </w:rPr>
        <w:t xml:space="preserve"> </w:t>
      </w:r>
      <w:r w:rsidR="00C378C8">
        <w:rPr>
          <w:rFonts w:hint="eastAsia"/>
          <w:sz w:val="18"/>
        </w:rPr>
        <w:t>及びお互いの親睦、交流、友情を深め、</w:t>
      </w:r>
      <w:r>
        <w:rPr>
          <w:rFonts w:hint="eastAsia"/>
          <w:sz w:val="18"/>
        </w:rPr>
        <w:t>技術の向上と普及発展を図る。</w:t>
      </w:r>
    </w:p>
    <w:p w:rsidR="00721F77" w:rsidRDefault="00721F77">
      <w:pPr>
        <w:ind w:left="1980" w:hangingChars="1100" w:hanging="1980"/>
        <w:rPr>
          <w:sz w:val="18"/>
        </w:rPr>
      </w:pPr>
      <w:r>
        <w:rPr>
          <w:rFonts w:hint="eastAsia"/>
          <w:sz w:val="18"/>
        </w:rPr>
        <w:t xml:space="preserve">                 </w:t>
      </w:r>
      <w:r w:rsidR="00C378C8">
        <w:rPr>
          <w:rFonts w:hint="eastAsia"/>
          <w:sz w:val="18"/>
        </w:rPr>
        <w:t xml:space="preserve">　　優勝チームには優勝カップを授与</w:t>
      </w:r>
      <w:r w:rsidR="00B661B0">
        <w:rPr>
          <w:rFonts w:hint="eastAsia"/>
          <w:sz w:val="18"/>
        </w:rPr>
        <w:t>し、開催、継続するにあ</w:t>
      </w:r>
      <w:r>
        <w:rPr>
          <w:rFonts w:hint="eastAsia"/>
          <w:sz w:val="18"/>
        </w:rPr>
        <w:t>たり、新潟市</w:t>
      </w:r>
    </w:p>
    <w:p w:rsidR="00721F77" w:rsidRDefault="00721F77">
      <w:pPr>
        <w:ind w:left="1980" w:hangingChars="1100" w:hanging="1980"/>
        <w:rPr>
          <w:sz w:val="18"/>
        </w:rPr>
      </w:pPr>
      <w:r>
        <w:rPr>
          <w:rFonts w:hint="eastAsia"/>
          <w:sz w:val="18"/>
        </w:rPr>
        <w:t xml:space="preserve">　　　　　　　　　　</w:t>
      </w:r>
      <w:r>
        <w:rPr>
          <w:rFonts w:hint="eastAsia"/>
          <w:sz w:val="18"/>
        </w:rPr>
        <w:t xml:space="preserve"> </w:t>
      </w:r>
      <w:r w:rsidR="002311C4">
        <w:rPr>
          <w:rFonts w:hint="eastAsia"/>
          <w:sz w:val="18"/>
        </w:rPr>
        <w:t>ミニバスケットボール連盟</w:t>
      </w:r>
      <w:r w:rsidR="00C378C8">
        <w:rPr>
          <w:rFonts w:hint="eastAsia"/>
          <w:sz w:val="18"/>
        </w:rPr>
        <w:t>のご協力を仰ぎ、大会関係者</w:t>
      </w:r>
      <w:r>
        <w:rPr>
          <w:rFonts w:hint="eastAsia"/>
          <w:sz w:val="18"/>
        </w:rPr>
        <w:t>ならびに、参加</w:t>
      </w:r>
    </w:p>
    <w:p w:rsidR="00721F77" w:rsidRDefault="00721F77">
      <w:pPr>
        <w:ind w:left="1980" w:hangingChars="1100" w:hanging="1980"/>
        <w:rPr>
          <w:sz w:val="18"/>
        </w:rPr>
      </w:pPr>
      <w:r>
        <w:rPr>
          <w:rFonts w:hint="eastAsia"/>
          <w:sz w:val="18"/>
        </w:rPr>
        <w:t xml:space="preserve">　　　　　　　　　　</w:t>
      </w:r>
      <w:r>
        <w:rPr>
          <w:rFonts w:hint="eastAsia"/>
          <w:sz w:val="18"/>
        </w:rPr>
        <w:t xml:space="preserve"> </w:t>
      </w:r>
      <w:r w:rsidR="00B661B0">
        <w:rPr>
          <w:rFonts w:hint="eastAsia"/>
          <w:sz w:val="18"/>
        </w:rPr>
        <w:t>関係者様に感謝するととも</w:t>
      </w:r>
      <w:r>
        <w:rPr>
          <w:rFonts w:hint="eastAsia"/>
          <w:sz w:val="18"/>
        </w:rPr>
        <w:t>に、スポーツの振興につながるものと期待いたします。</w:t>
      </w:r>
    </w:p>
    <w:p w:rsidR="00721F77" w:rsidRDefault="00721F77">
      <w:pPr>
        <w:ind w:left="1980" w:hangingChars="1100" w:hanging="1980"/>
        <w:rPr>
          <w:sz w:val="18"/>
        </w:rPr>
      </w:pPr>
      <w:r>
        <w:rPr>
          <w:rFonts w:hint="eastAsia"/>
          <w:sz w:val="18"/>
        </w:rPr>
        <w:t xml:space="preserve">　　　　　　　　　　</w:t>
      </w:r>
      <w:r>
        <w:rPr>
          <w:rFonts w:hint="eastAsia"/>
          <w:sz w:val="18"/>
        </w:rPr>
        <w:t xml:space="preserve"> </w:t>
      </w:r>
      <w:r>
        <w:rPr>
          <w:rFonts w:hint="eastAsia"/>
          <w:sz w:val="18"/>
        </w:rPr>
        <w:t>本大会が子供達にとりまして有意義な大会になりますよう主催者として熱望</w:t>
      </w:r>
    </w:p>
    <w:p w:rsidR="00721F77" w:rsidRDefault="00721F77">
      <w:pPr>
        <w:ind w:left="1980" w:hangingChars="1100" w:hanging="1980"/>
        <w:rPr>
          <w:sz w:val="18"/>
        </w:rPr>
      </w:pPr>
      <w:r>
        <w:rPr>
          <w:rFonts w:hint="eastAsia"/>
          <w:sz w:val="18"/>
        </w:rPr>
        <w:t xml:space="preserve">　　　　　　　　　　</w:t>
      </w:r>
      <w:r>
        <w:rPr>
          <w:rFonts w:hint="eastAsia"/>
          <w:sz w:val="18"/>
        </w:rPr>
        <w:t xml:space="preserve"> </w:t>
      </w:r>
      <w:r>
        <w:rPr>
          <w:rFonts w:hint="eastAsia"/>
          <w:sz w:val="18"/>
        </w:rPr>
        <w:t>いたします。</w:t>
      </w:r>
    </w:p>
    <w:p w:rsidR="00721F77" w:rsidRDefault="00721F77">
      <w:pPr>
        <w:rPr>
          <w:sz w:val="18"/>
        </w:rPr>
      </w:pPr>
    </w:p>
    <w:p w:rsidR="00721F77" w:rsidRDefault="00721F77">
      <w:pPr>
        <w:ind w:firstLineChars="200" w:firstLine="360"/>
        <w:rPr>
          <w:sz w:val="18"/>
        </w:rPr>
      </w:pPr>
      <w:r>
        <w:rPr>
          <w:rFonts w:hint="eastAsia"/>
          <w:sz w:val="18"/>
        </w:rPr>
        <w:t xml:space="preserve"> 1.</w:t>
      </w:r>
      <w:r>
        <w:rPr>
          <w:rFonts w:hint="eastAsia"/>
          <w:sz w:val="18"/>
        </w:rPr>
        <w:t xml:space="preserve">大会名　　　　</w:t>
      </w:r>
      <w:r>
        <w:rPr>
          <w:rFonts w:hint="eastAsia"/>
          <w:sz w:val="18"/>
        </w:rPr>
        <w:t>NIIGATA</w:t>
      </w:r>
      <w:r>
        <w:rPr>
          <w:rFonts w:hint="eastAsia"/>
          <w:sz w:val="18"/>
        </w:rPr>
        <w:t>ミニバスケットボールフェスティバル</w:t>
      </w:r>
    </w:p>
    <w:p w:rsidR="00721F77" w:rsidRDefault="00BB0EC3" w:rsidP="00FE5B39">
      <w:pPr>
        <w:ind w:firstLineChars="1050" w:firstLine="1890"/>
        <w:rPr>
          <w:sz w:val="18"/>
        </w:rPr>
      </w:pPr>
      <w:r>
        <w:rPr>
          <w:rFonts w:hint="eastAsia"/>
          <w:sz w:val="18"/>
        </w:rPr>
        <w:t xml:space="preserve">新潟北ライオンズカップ　</w:t>
      </w:r>
      <w:r w:rsidR="00106C39">
        <w:rPr>
          <w:rFonts w:hint="eastAsia"/>
          <w:sz w:val="18"/>
        </w:rPr>
        <w:t>2017</w:t>
      </w:r>
    </w:p>
    <w:p w:rsidR="00721F77" w:rsidRDefault="00721F77">
      <w:pPr>
        <w:ind w:firstLineChars="1200" w:firstLine="2160"/>
        <w:rPr>
          <w:sz w:val="18"/>
        </w:rPr>
      </w:pPr>
    </w:p>
    <w:p w:rsidR="00721F77" w:rsidRDefault="00721F77">
      <w:pPr>
        <w:rPr>
          <w:sz w:val="18"/>
        </w:rPr>
      </w:pPr>
      <w:r>
        <w:rPr>
          <w:rFonts w:hint="eastAsia"/>
          <w:sz w:val="18"/>
        </w:rPr>
        <w:t xml:space="preserve">     2.</w:t>
      </w:r>
      <w:r w:rsidR="000D3FD7">
        <w:rPr>
          <w:rFonts w:hint="eastAsia"/>
          <w:sz w:val="18"/>
        </w:rPr>
        <w:t xml:space="preserve">主催　　　　</w:t>
      </w:r>
      <w:r w:rsidR="000D3FD7">
        <w:rPr>
          <w:rFonts w:hint="eastAsia"/>
          <w:sz w:val="18"/>
        </w:rPr>
        <w:t xml:space="preserve">  </w:t>
      </w:r>
      <w:r>
        <w:rPr>
          <w:rFonts w:hint="eastAsia"/>
          <w:sz w:val="18"/>
        </w:rPr>
        <w:t>新潟北ライオンズクラブ</w:t>
      </w:r>
    </w:p>
    <w:p w:rsidR="00721F77" w:rsidRDefault="000D3FD7">
      <w:pPr>
        <w:rPr>
          <w:sz w:val="18"/>
        </w:rPr>
      </w:pPr>
      <w:r>
        <w:rPr>
          <w:rFonts w:hint="eastAsia"/>
          <w:sz w:val="18"/>
        </w:rPr>
        <w:t xml:space="preserve">　　　　　　　</w:t>
      </w:r>
      <w:r>
        <w:rPr>
          <w:rFonts w:hint="eastAsia"/>
          <w:sz w:val="18"/>
        </w:rPr>
        <w:t xml:space="preserve">       </w:t>
      </w:r>
      <w:r w:rsidR="00F42D4F">
        <w:rPr>
          <w:rFonts w:hint="eastAsia"/>
          <w:sz w:val="18"/>
        </w:rPr>
        <w:t>新潟市バスケットボール協会</w:t>
      </w:r>
    </w:p>
    <w:p w:rsidR="00FE5B39" w:rsidRDefault="00FE5B39">
      <w:pPr>
        <w:rPr>
          <w:sz w:val="18"/>
        </w:rPr>
      </w:pPr>
    </w:p>
    <w:p w:rsidR="00721F77" w:rsidRDefault="00721F77">
      <w:pPr>
        <w:rPr>
          <w:sz w:val="18"/>
        </w:rPr>
      </w:pPr>
      <w:r>
        <w:rPr>
          <w:rFonts w:hint="eastAsia"/>
          <w:sz w:val="18"/>
        </w:rPr>
        <w:t xml:space="preserve">     3.</w:t>
      </w:r>
      <w:r>
        <w:rPr>
          <w:rFonts w:hint="eastAsia"/>
          <w:sz w:val="18"/>
        </w:rPr>
        <w:t xml:space="preserve">主管　　</w:t>
      </w:r>
      <w:r w:rsidR="00F71D8B">
        <w:rPr>
          <w:rFonts w:hint="eastAsia"/>
          <w:sz w:val="18"/>
        </w:rPr>
        <w:t xml:space="preserve">　　　</w:t>
      </w:r>
      <w:r>
        <w:rPr>
          <w:rFonts w:hint="eastAsia"/>
          <w:sz w:val="18"/>
        </w:rPr>
        <w:t>新潟市ミニバスケットボール連盟</w:t>
      </w:r>
    </w:p>
    <w:p w:rsidR="00721F77" w:rsidRDefault="00721F77">
      <w:pPr>
        <w:rPr>
          <w:sz w:val="18"/>
        </w:rPr>
      </w:pPr>
    </w:p>
    <w:p w:rsidR="002311C4" w:rsidRDefault="00721F77">
      <w:pPr>
        <w:rPr>
          <w:sz w:val="18"/>
        </w:rPr>
      </w:pPr>
      <w:r>
        <w:rPr>
          <w:rFonts w:hint="eastAsia"/>
          <w:sz w:val="18"/>
        </w:rPr>
        <w:t xml:space="preserve">　　</w:t>
      </w:r>
      <w:r>
        <w:rPr>
          <w:rFonts w:hint="eastAsia"/>
          <w:sz w:val="18"/>
        </w:rPr>
        <w:t xml:space="preserve"> 4.</w:t>
      </w:r>
      <w:r w:rsidR="00F42D4F">
        <w:rPr>
          <w:rFonts w:hint="eastAsia"/>
          <w:sz w:val="18"/>
        </w:rPr>
        <w:t>後援　　　　　スポーツショップ　㈱ファイブ</w:t>
      </w:r>
    </w:p>
    <w:p w:rsidR="00721F77" w:rsidRDefault="006C4735">
      <w:pPr>
        <w:rPr>
          <w:sz w:val="18"/>
        </w:rPr>
      </w:pPr>
      <w:r>
        <w:rPr>
          <w:rFonts w:hint="eastAsia"/>
          <w:sz w:val="18"/>
        </w:rPr>
        <w:t xml:space="preserve">　　　　　　　　　　</w:t>
      </w:r>
      <w:r w:rsidR="00B84EF1">
        <w:rPr>
          <w:rFonts w:hint="eastAsia"/>
          <w:sz w:val="18"/>
        </w:rPr>
        <w:t xml:space="preserve"> </w:t>
      </w:r>
      <w:r w:rsidR="00F42D4F">
        <w:rPr>
          <w:rFonts w:hint="eastAsia"/>
          <w:sz w:val="18"/>
        </w:rPr>
        <w:t>ブルファイト</w:t>
      </w:r>
    </w:p>
    <w:p w:rsidR="00FE5B39" w:rsidRPr="006C4735" w:rsidRDefault="00FE5B39">
      <w:pPr>
        <w:rPr>
          <w:sz w:val="20"/>
          <w:szCs w:val="20"/>
        </w:rPr>
      </w:pPr>
    </w:p>
    <w:p w:rsidR="00721F77" w:rsidRDefault="00721F77">
      <w:pPr>
        <w:rPr>
          <w:sz w:val="18"/>
        </w:rPr>
      </w:pPr>
      <w:r>
        <w:rPr>
          <w:rFonts w:hint="eastAsia"/>
          <w:sz w:val="18"/>
        </w:rPr>
        <w:t xml:space="preserve">　　</w:t>
      </w:r>
      <w:r>
        <w:rPr>
          <w:rFonts w:hint="eastAsia"/>
          <w:sz w:val="18"/>
        </w:rPr>
        <w:t xml:space="preserve"> 5.</w:t>
      </w:r>
      <w:r>
        <w:rPr>
          <w:rFonts w:hint="eastAsia"/>
          <w:sz w:val="18"/>
        </w:rPr>
        <w:t>協力　　　　　市内参加チーム保護者会</w:t>
      </w:r>
    </w:p>
    <w:p w:rsidR="00FE5B39" w:rsidRDefault="00FE5B39">
      <w:pPr>
        <w:rPr>
          <w:sz w:val="18"/>
        </w:rPr>
      </w:pPr>
    </w:p>
    <w:p w:rsidR="00721F77" w:rsidRDefault="00721F77">
      <w:pPr>
        <w:rPr>
          <w:sz w:val="18"/>
        </w:rPr>
      </w:pPr>
      <w:r>
        <w:rPr>
          <w:rFonts w:hint="eastAsia"/>
          <w:sz w:val="18"/>
        </w:rPr>
        <w:t xml:space="preserve">　　</w:t>
      </w:r>
      <w:r>
        <w:rPr>
          <w:rFonts w:hint="eastAsia"/>
          <w:sz w:val="18"/>
        </w:rPr>
        <w:t xml:space="preserve"> 6.</w:t>
      </w:r>
      <w:r>
        <w:rPr>
          <w:rFonts w:hint="eastAsia"/>
          <w:sz w:val="18"/>
        </w:rPr>
        <w:t>期日　　　　　平成</w:t>
      </w:r>
      <w:r w:rsidR="00D91303">
        <w:rPr>
          <w:sz w:val="18"/>
        </w:rPr>
        <w:t>29</w:t>
      </w:r>
      <w:r>
        <w:rPr>
          <w:rFonts w:hint="eastAsia"/>
          <w:sz w:val="18"/>
        </w:rPr>
        <w:t>年</w:t>
      </w:r>
      <w:r w:rsidR="00D91303">
        <w:rPr>
          <w:rFonts w:hint="eastAsia"/>
          <w:sz w:val="18"/>
        </w:rPr>
        <w:t>9</w:t>
      </w:r>
      <w:r>
        <w:rPr>
          <w:rFonts w:hint="eastAsia"/>
          <w:sz w:val="18"/>
        </w:rPr>
        <w:t>月</w:t>
      </w:r>
      <w:r w:rsidR="00D91303">
        <w:rPr>
          <w:rFonts w:hint="eastAsia"/>
          <w:sz w:val="18"/>
        </w:rPr>
        <w:t>16</w:t>
      </w:r>
      <w:r>
        <w:rPr>
          <w:rFonts w:hint="eastAsia"/>
          <w:sz w:val="18"/>
        </w:rPr>
        <w:t>日</w:t>
      </w:r>
      <w:r>
        <w:rPr>
          <w:rFonts w:hint="eastAsia"/>
          <w:sz w:val="18"/>
        </w:rPr>
        <w:t>(</w:t>
      </w:r>
      <w:r w:rsidR="00FA7A4E">
        <w:rPr>
          <w:rFonts w:hint="eastAsia"/>
          <w:sz w:val="18"/>
        </w:rPr>
        <w:t>土</w:t>
      </w:r>
      <w:r>
        <w:rPr>
          <w:rFonts w:hint="eastAsia"/>
          <w:sz w:val="18"/>
        </w:rPr>
        <w:t>)</w:t>
      </w:r>
      <w:r w:rsidR="00D91303">
        <w:rPr>
          <w:rFonts w:hint="eastAsia"/>
          <w:sz w:val="18"/>
        </w:rPr>
        <w:t xml:space="preserve">　</w:t>
      </w:r>
      <w:r>
        <w:rPr>
          <w:rFonts w:hint="eastAsia"/>
          <w:sz w:val="18"/>
        </w:rPr>
        <w:t>～</w:t>
      </w:r>
      <w:r w:rsidR="00D91303">
        <w:rPr>
          <w:rFonts w:hint="eastAsia"/>
          <w:sz w:val="18"/>
        </w:rPr>
        <w:t xml:space="preserve">　</w:t>
      </w:r>
      <w:r w:rsidR="00D91303">
        <w:rPr>
          <w:rFonts w:hint="eastAsia"/>
          <w:sz w:val="18"/>
        </w:rPr>
        <w:t>9</w:t>
      </w:r>
      <w:r>
        <w:rPr>
          <w:rFonts w:hint="eastAsia"/>
          <w:sz w:val="18"/>
        </w:rPr>
        <w:t>月</w:t>
      </w:r>
      <w:r w:rsidR="00D91303">
        <w:rPr>
          <w:rFonts w:hint="eastAsia"/>
          <w:sz w:val="18"/>
        </w:rPr>
        <w:t>17</w:t>
      </w:r>
      <w:r>
        <w:rPr>
          <w:rFonts w:hint="eastAsia"/>
          <w:sz w:val="18"/>
        </w:rPr>
        <w:t>日</w:t>
      </w:r>
      <w:r>
        <w:rPr>
          <w:rFonts w:hint="eastAsia"/>
          <w:sz w:val="18"/>
        </w:rPr>
        <w:t>(</w:t>
      </w:r>
      <w:r w:rsidR="00FA7A4E">
        <w:rPr>
          <w:rFonts w:hint="eastAsia"/>
          <w:sz w:val="18"/>
        </w:rPr>
        <w:t>日</w:t>
      </w:r>
      <w:r>
        <w:rPr>
          <w:rFonts w:hint="eastAsia"/>
          <w:sz w:val="18"/>
        </w:rPr>
        <w:t xml:space="preserve">) </w:t>
      </w:r>
    </w:p>
    <w:p w:rsidR="00621EDF" w:rsidRDefault="00721F77">
      <w:pPr>
        <w:rPr>
          <w:sz w:val="18"/>
        </w:rPr>
      </w:pPr>
      <w:r>
        <w:rPr>
          <w:rFonts w:hint="eastAsia"/>
          <w:sz w:val="18"/>
        </w:rPr>
        <w:t xml:space="preserve">  </w:t>
      </w:r>
      <w:r w:rsidR="00621EDF">
        <w:rPr>
          <w:rFonts w:hint="eastAsia"/>
          <w:sz w:val="18"/>
        </w:rPr>
        <w:t xml:space="preserve">　　　　　　　　　</w:t>
      </w:r>
      <w:r w:rsidR="00621EDF">
        <w:rPr>
          <w:rFonts w:hint="eastAsia"/>
          <w:sz w:val="18"/>
        </w:rPr>
        <w:t xml:space="preserve"> </w:t>
      </w:r>
    </w:p>
    <w:p w:rsidR="009F763C" w:rsidRDefault="00721F77">
      <w:pPr>
        <w:rPr>
          <w:sz w:val="18"/>
        </w:rPr>
      </w:pPr>
      <w:r>
        <w:rPr>
          <w:rFonts w:hint="eastAsia"/>
          <w:sz w:val="18"/>
        </w:rPr>
        <w:t xml:space="preserve">     7.</w:t>
      </w:r>
      <w:r>
        <w:rPr>
          <w:rFonts w:hint="eastAsia"/>
          <w:sz w:val="18"/>
        </w:rPr>
        <w:t xml:space="preserve">会場　　　　　</w:t>
      </w:r>
      <w:r w:rsidR="00FA7A4E">
        <w:rPr>
          <w:rFonts w:hint="eastAsia"/>
          <w:sz w:val="18"/>
        </w:rPr>
        <w:t>北地区スポーツセンター</w:t>
      </w:r>
    </w:p>
    <w:p w:rsidR="009F763C" w:rsidRDefault="00106C39" w:rsidP="009F763C">
      <w:pPr>
        <w:ind w:firstLineChars="1050" w:firstLine="1890"/>
        <w:rPr>
          <w:sz w:val="18"/>
        </w:rPr>
      </w:pPr>
      <w:r>
        <w:rPr>
          <w:rFonts w:hint="eastAsia"/>
          <w:sz w:val="18"/>
        </w:rPr>
        <w:t>鳥屋野総合体育館</w:t>
      </w:r>
    </w:p>
    <w:p w:rsidR="009F763C" w:rsidRDefault="0037580A" w:rsidP="009F763C">
      <w:pPr>
        <w:ind w:firstLineChars="1050" w:firstLine="1890"/>
        <w:rPr>
          <w:sz w:val="18"/>
        </w:rPr>
      </w:pPr>
      <w:r>
        <w:rPr>
          <w:rFonts w:hint="eastAsia"/>
          <w:sz w:val="18"/>
        </w:rPr>
        <w:t>南</w:t>
      </w:r>
      <w:r w:rsidR="00FA7A4E">
        <w:rPr>
          <w:rFonts w:hint="eastAsia"/>
          <w:sz w:val="18"/>
        </w:rPr>
        <w:t>浜</w:t>
      </w:r>
      <w:r w:rsidR="00721F77">
        <w:rPr>
          <w:rFonts w:hint="eastAsia"/>
          <w:sz w:val="18"/>
        </w:rPr>
        <w:t>小学校体育館</w:t>
      </w:r>
    </w:p>
    <w:p w:rsidR="00721F77" w:rsidRDefault="00F71D8B" w:rsidP="009F763C">
      <w:pPr>
        <w:ind w:firstLineChars="1050" w:firstLine="1890"/>
        <w:rPr>
          <w:sz w:val="18"/>
        </w:rPr>
      </w:pPr>
      <w:r>
        <w:rPr>
          <w:rFonts w:hint="eastAsia"/>
          <w:sz w:val="18"/>
        </w:rPr>
        <w:t>松浜小学校</w:t>
      </w:r>
      <w:r w:rsidR="00F42D4F">
        <w:rPr>
          <w:rFonts w:hint="eastAsia"/>
          <w:sz w:val="18"/>
        </w:rPr>
        <w:t>体育館</w:t>
      </w:r>
    </w:p>
    <w:p w:rsidR="009F763C" w:rsidRDefault="00FA7A4E">
      <w:pPr>
        <w:rPr>
          <w:sz w:val="18"/>
        </w:rPr>
      </w:pPr>
      <w:r>
        <w:rPr>
          <w:rFonts w:hint="eastAsia"/>
          <w:sz w:val="18"/>
        </w:rPr>
        <w:t xml:space="preserve">　　　　　</w:t>
      </w:r>
      <w:r w:rsidR="00A57290">
        <w:rPr>
          <w:rFonts w:hint="eastAsia"/>
          <w:sz w:val="18"/>
        </w:rPr>
        <w:t xml:space="preserve">　</w:t>
      </w:r>
      <w:r w:rsidR="009F763C">
        <w:rPr>
          <w:rFonts w:hint="eastAsia"/>
          <w:sz w:val="18"/>
        </w:rPr>
        <w:t xml:space="preserve">　　　　</w:t>
      </w:r>
      <w:r w:rsidR="009F763C">
        <w:rPr>
          <w:rFonts w:hint="eastAsia"/>
          <w:sz w:val="18"/>
        </w:rPr>
        <w:t xml:space="preserve"> </w:t>
      </w:r>
      <w:r w:rsidR="0037580A">
        <w:rPr>
          <w:rFonts w:hint="eastAsia"/>
          <w:sz w:val="18"/>
        </w:rPr>
        <w:t>濁川</w:t>
      </w:r>
      <w:r w:rsidR="00BB0EC3">
        <w:rPr>
          <w:rFonts w:hint="eastAsia"/>
          <w:sz w:val="18"/>
        </w:rPr>
        <w:t>小学校体育館</w:t>
      </w:r>
    </w:p>
    <w:p w:rsidR="00721F77" w:rsidRDefault="00621EDF" w:rsidP="00200E78">
      <w:pPr>
        <w:rPr>
          <w:sz w:val="18"/>
        </w:rPr>
      </w:pPr>
      <w:r>
        <w:rPr>
          <w:rFonts w:hint="eastAsia"/>
          <w:sz w:val="18"/>
        </w:rPr>
        <w:t xml:space="preserve">                     </w:t>
      </w:r>
      <w:r w:rsidR="00472C94">
        <w:rPr>
          <w:rFonts w:hint="eastAsia"/>
          <w:sz w:val="18"/>
        </w:rPr>
        <w:t>早通南</w:t>
      </w:r>
      <w:r w:rsidR="00267C85">
        <w:rPr>
          <w:rFonts w:hint="eastAsia"/>
          <w:sz w:val="18"/>
        </w:rPr>
        <w:t>小学校体育館</w:t>
      </w:r>
    </w:p>
    <w:p w:rsidR="009F763C" w:rsidRDefault="009F763C" w:rsidP="00200E78">
      <w:pPr>
        <w:rPr>
          <w:sz w:val="18"/>
        </w:rPr>
      </w:pPr>
      <w:r>
        <w:rPr>
          <w:rFonts w:hint="eastAsia"/>
          <w:sz w:val="18"/>
        </w:rPr>
        <w:t xml:space="preserve">                     </w:t>
      </w:r>
      <w:r>
        <w:rPr>
          <w:rFonts w:hint="eastAsia"/>
          <w:sz w:val="18"/>
        </w:rPr>
        <w:t>大形小学校</w:t>
      </w:r>
      <w:r w:rsidR="00FE5B39">
        <w:rPr>
          <w:rFonts w:hint="eastAsia"/>
          <w:sz w:val="18"/>
        </w:rPr>
        <w:t>体育館</w:t>
      </w:r>
    </w:p>
    <w:p w:rsidR="00721F77" w:rsidRPr="00AA340B" w:rsidRDefault="00721F77">
      <w:pPr>
        <w:rPr>
          <w:sz w:val="18"/>
        </w:rPr>
      </w:pPr>
    </w:p>
    <w:p w:rsidR="00721F77" w:rsidRDefault="00721F77">
      <w:pPr>
        <w:rPr>
          <w:sz w:val="18"/>
        </w:rPr>
      </w:pPr>
      <w:r>
        <w:rPr>
          <w:rFonts w:hint="eastAsia"/>
          <w:sz w:val="18"/>
        </w:rPr>
        <w:t xml:space="preserve">　　</w:t>
      </w:r>
      <w:r>
        <w:rPr>
          <w:rFonts w:hint="eastAsia"/>
          <w:sz w:val="18"/>
        </w:rPr>
        <w:t xml:space="preserve"> 8.</w:t>
      </w:r>
      <w:r>
        <w:rPr>
          <w:rFonts w:hint="eastAsia"/>
          <w:sz w:val="18"/>
        </w:rPr>
        <w:t>参加チーム　　市内、県内、県外を含む</w:t>
      </w:r>
      <w:r w:rsidR="00FA7A4E">
        <w:rPr>
          <w:rFonts w:hint="eastAsia"/>
          <w:sz w:val="18"/>
        </w:rPr>
        <w:t>男女各</w:t>
      </w:r>
      <w:r w:rsidR="00BB0EC3">
        <w:rPr>
          <w:rFonts w:hint="eastAsia"/>
          <w:sz w:val="18"/>
        </w:rPr>
        <w:t>24</w:t>
      </w:r>
      <w:r>
        <w:rPr>
          <w:rFonts w:hint="eastAsia"/>
          <w:sz w:val="18"/>
        </w:rPr>
        <w:t>チーム</w:t>
      </w:r>
      <w:r w:rsidR="00A57290">
        <w:rPr>
          <w:rFonts w:hint="eastAsia"/>
          <w:sz w:val="18"/>
        </w:rPr>
        <w:t>（計</w:t>
      </w:r>
      <w:r w:rsidR="00BB0EC3">
        <w:rPr>
          <w:rFonts w:hint="eastAsia"/>
          <w:sz w:val="18"/>
        </w:rPr>
        <w:t>48</w:t>
      </w:r>
      <w:r w:rsidR="00A57290">
        <w:rPr>
          <w:rFonts w:hint="eastAsia"/>
          <w:sz w:val="18"/>
        </w:rPr>
        <w:t>チーム）</w:t>
      </w:r>
    </w:p>
    <w:p w:rsidR="00B84EF1" w:rsidRDefault="00B84EF1" w:rsidP="00B84EF1">
      <w:pPr>
        <w:rPr>
          <w:sz w:val="18"/>
        </w:rPr>
      </w:pPr>
    </w:p>
    <w:p w:rsidR="00B84EF1" w:rsidRDefault="00721F77" w:rsidP="000D3FD7">
      <w:pPr>
        <w:ind w:leftChars="200" w:left="2040" w:hangingChars="900" w:hanging="1620"/>
        <w:rPr>
          <w:sz w:val="18"/>
        </w:rPr>
      </w:pPr>
      <w:r>
        <w:rPr>
          <w:rFonts w:hint="eastAsia"/>
          <w:sz w:val="18"/>
        </w:rPr>
        <w:lastRenderedPageBreak/>
        <w:t>9.</w:t>
      </w:r>
      <w:r w:rsidR="00BB0EC3">
        <w:rPr>
          <w:rFonts w:hint="eastAsia"/>
          <w:sz w:val="18"/>
        </w:rPr>
        <w:t xml:space="preserve">試合方法　　　</w:t>
      </w:r>
      <w:r w:rsidR="00BB0EC3">
        <w:rPr>
          <w:rFonts w:hint="eastAsia"/>
          <w:sz w:val="18"/>
        </w:rPr>
        <w:t>4</w:t>
      </w:r>
      <w:r w:rsidR="00BB0EC3">
        <w:rPr>
          <w:rFonts w:hint="eastAsia"/>
          <w:sz w:val="18"/>
        </w:rPr>
        <w:t>チームで</w:t>
      </w:r>
      <w:r w:rsidR="00BD1065">
        <w:rPr>
          <w:rFonts w:hint="eastAsia"/>
          <w:sz w:val="18"/>
        </w:rPr>
        <w:t>6</w:t>
      </w:r>
      <w:r w:rsidR="00BD1065">
        <w:rPr>
          <w:rFonts w:hint="eastAsia"/>
          <w:sz w:val="18"/>
        </w:rPr>
        <w:t>グループの</w:t>
      </w:r>
      <w:r w:rsidR="00BB0EC3">
        <w:rPr>
          <w:rFonts w:hint="eastAsia"/>
          <w:sz w:val="18"/>
        </w:rPr>
        <w:t>順位決定</w:t>
      </w:r>
      <w:r>
        <w:rPr>
          <w:rFonts w:hint="eastAsia"/>
          <w:sz w:val="18"/>
        </w:rPr>
        <w:t>トーナメント</w:t>
      </w:r>
      <w:r>
        <w:rPr>
          <w:rFonts w:hint="eastAsia"/>
          <w:sz w:val="18"/>
        </w:rPr>
        <w:t>(</w:t>
      </w:r>
      <w:r w:rsidR="002A1A14">
        <w:rPr>
          <w:rFonts w:hint="eastAsia"/>
          <w:sz w:val="18"/>
        </w:rPr>
        <w:t>１</w:t>
      </w:r>
      <w:r>
        <w:rPr>
          <w:rFonts w:hint="eastAsia"/>
          <w:sz w:val="18"/>
        </w:rPr>
        <w:t>日</w:t>
      </w:r>
      <w:r w:rsidR="002A1A14">
        <w:rPr>
          <w:rFonts w:hint="eastAsia"/>
          <w:sz w:val="18"/>
        </w:rPr>
        <w:t>目</w:t>
      </w:r>
      <w:r>
        <w:rPr>
          <w:rFonts w:hint="eastAsia"/>
          <w:sz w:val="18"/>
        </w:rPr>
        <w:t>)</w:t>
      </w:r>
      <w:r>
        <w:rPr>
          <w:rFonts w:hint="eastAsia"/>
          <w:sz w:val="18"/>
        </w:rPr>
        <w:t>と</w:t>
      </w:r>
      <w:r w:rsidR="00BD1065">
        <w:rPr>
          <w:rFonts w:hint="eastAsia"/>
          <w:sz w:val="18"/>
        </w:rPr>
        <w:t>予選トーナメントの</w:t>
      </w:r>
    </w:p>
    <w:p w:rsidR="00B84EF1" w:rsidRDefault="00BD1065" w:rsidP="00B84EF1">
      <w:pPr>
        <w:ind w:firstLineChars="1000" w:firstLine="1800"/>
        <w:rPr>
          <w:sz w:val="18"/>
        </w:rPr>
      </w:pPr>
      <w:r>
        <w:rPr>
          <w:rFonts w:hint="eastAsia"/>
          <w:sz w:val="18"/>
        </w:rPr>
        <w:t>１～</w:t>
      </w:r>
      <w:r>
        <w:rPr>
          <w:rFonts w:hint="eastAsia"/>
          <w:sz w:val="18"/>
        </w:rPr>
        <w:t>4</w:t>
      </w:r>
      <w:r>
        <w:rPr>
          <w:rFonts w:hint="eastAsia"/>
          <w:sz w:val="18"/>
        </w:rPr>
        <w:t>位グループを３チームの</w:t>
      </w:r>
      <w:r>
        <w:rPr>
          <w:rFonts w:hint="eastAsia"/>
          <w:sz w:val="18"/>
        </w:rPr>
        <w:t>8</w:t>
      </w:r>
      <w:r>
        <w:rPr>
          <w:rFonts w:hint="eastAsia"/>
          <w:sz w:val="18"/>
        </w:rPr>
        <w:t>リーグに分けてリーグ戦を行い</w:t>
      </w:r>
      <w:r w:rsidR="00B84EF1">
        <w:rPr>
          <w:rFonts w:hint="eastAsia"/>
          <w:sz w:val="18"/>
        </w:rPr>
        <w:t>、</w:t>
      </w:r>
      <w:r>
        <w:rPr>
          <w:rFonts w:hint="eastAsia"/>
          <w:sz w:val="18"/>
        </w:rPr>
        <w:t>1</w:t>
      </w:r>
      <w:r>
        <w:rPr>
          <w:rFonts w:hint="eastAsia"/>
          <w:sz w:val="18"/>
        </w:rPr>
        <w:t>位グループの</w:t>
      </w:r>
    </w:p>
    <w:p w:rsidR="00721F77" w:rsidRDefault="00BD1065" w:rsidP="00B84EF1">
      <w:pPr>
        <w:ind w:firstLineChars="1000" w:firstLine="1800"/>
        <w:rPr>
          <w:sz w:val="18"/>
        </w:rPr>
      </w:pPr>
      <w:r>
        <w:rPr>
          <w:rFonts w:hint="eastAsia"/>
          <w:sz w:val="18"/>
        </w:rPr>
        <w:t>１位と</w:t>
      </w:r>
      <w:r>
        <w:rPr>
          <w:rFonts w:hint="eastAsia"/>
          <w:sz w:val="18"/>
        </w:rPr>
        <w:t>2</w:t>
      </w:r>
      <w:r>
        <w:rPr>
          <w:rFonts w:hint="eastAsia"/>
          <w:sz w:val="18"/>
        </w:rPr>
        <w:t>位が順位決定戦を行う。</w:t>
      </w:r>
    </w:p>
    <w:p w:rsidR="00721F77" w:rsidRDefault="00721F77">
      <w:pPr>
        <w:rPr>
          <w:sz w:val="18"/>
        </w:rPr>
      </w:pPr>
    </w:p>
    <w:p w:rsidR="00721F77" w:rsidRDefault="00721F77" w:rsidP="000D3FD7">
      <w:pPr>
        <w:ind w:firstLineChars="200" w:firstLine="360"/>
        <w:rPr>
          <w:sz w:val="18"/>
        </w:rPr>
      </w:pPr>
      <w:r>
        <w:rPr>
          <w:rFonts w:hint="eastAsia"/>
          <w:sz w:val="18"/>
        </w:rPr>
        <w:t>10.</w:t>
      </w:r>
      <w:r w:rsidR="002A1A14">
        <w:rPr>
          <w:rFonts w:hint="eastAsia"/>
          <w:sz w:val="18"/>
        </w:rPr>
        <w:t>組み合わせ　　大会実行委員会の責任抽選とする。</w:t>
      </w:r>
    </w:p>
    <w:p w:rsidR="00721F77" w:rsidRDefault="00721F77">
      <w:pPr>
        <w:rPr>
          <w:sz w:val="18"/>
        </w:rPr>
      </w:pPr>
    </w:p>
    <w:p w:rsidR="00721F77" w:rsidRDefault="00721F77">
      <w:pPr>
        <w:rPr>
          <w:sz w:val="18"/>
        </w:rPr>
      </w:pPr>
      <w:r>
        <w:rPr>
          <w:rFonts w:hint="eastAsia"/>
          <w:sz w:val="18"/>
        </w:rPr>
        <w:t xml:space="preserve">　　</w:t>
      </w:r>
      <w:r>
        <w:rPr>
          <w:rFonts w:hint="eastAsia"/>
          <w:sz w:val="18"/>
        </w:rPr>
        <w:t>11.</w:t>
      </w:r>
      <w:r>
        <w:rPr>
          <w:rFonts w:hint="eastAsia"/>
          <w:sz w:val="18"/>
        </w:rPr>
        <w:t>表彰　　　　　優勝、準優勝、第</w:t>
      </w:r>
      <w:r>
        <w:rPr>
          <w:rFonts w:hint="eastAsia"/>
          <w:sz w:val="18"/>
        </w:rPr>
        <w:t>3</w:t>
      </w:r>
      <w:r>
        <w:rPr>
          <w:rFonts w:hint="eastAsia"/>
          <w:sz w:val="18"/>
        </w:rPr>
        <w:t>位、各チーム優秀選手を表彰し、優勝チーム</w:t>
      </w:r>
    </w:p>
    <w:p w:rsidR="00721F77" w:rsidRDefault="00721F77">
      <w:pPr>
        <w:rPr>
          <w:sz w:val="18"/>
        </w:rPr>
      </w:pPr>
      <w:r>
        <w:rPr>
          <w:rFonts w:hint="eastAsia"/>
          <w:sz w:val="18"/>
        </w:rPr>
        <w:t xml:space="preserve">　　　　　　　　　　</w:t>
      </w:r>
      <w:r>
        <w:rPr>
          <w:rFonts w:hint="eastAsia"/>
          <w:sz w:val="18"/>
        </w:rPr>
        <w:t xml:space="preserve"> </w:t>
      </w:r>
      <w:r>
        <w:rPr>
          <w:rFonts w:hint="eastAsia"/>
          <w:sz w:val="18"/>
        </w:rPr>
        <w:t>には優勝カップ、トロフィーとメダル及び賞状。準優勝、第</w:t>
      </w:r>
      <w:r>
        <w:rPr>
          <w:rFonts w:hint="eastAsia"/>
          <w:sz w:val="18"/>
        </w:rPr>
        <w:t>3</w:t>
      </w:r>
      <w:r>
        <w:rPr>
          <w:rFonts w:hint="eastAsia"/>
          <w:sz w:val="18"/>
        </w:rPr>
        <w:t>位</w:t>
      </w:r>
    </w:p>
    <w:p w:rsidR="00721F77" w:rsidRDefault="00721F77">
      <w:pPr>
        <w:rPr>
          <w:sz w:val="18"/>
        </w:rPr>
      </w:pPr>
      <w:r>
        <w:rPr>
          <w:rFonts w:hint="eastAsia"/>
          <w:sz w:val="18"/>
        </w:rPr>
        <w:t xml:space="preserve">　　　　　　　　　　</w:t>
      </w:r>
      <w:r>
        <w:rPr>
          <w:rFonts w:hint="eastAsia"/>
          <w:sz w:val="18"/>
        </w:rPr>
        <w:t xml:space="preserve"> </w:t>
      </w:r>
      <w:r>
        <w:rPr>
          <w:rFonts w:hint="eastAsia"/>
          <w:sz w:val="18"/>
        </w:rPr>
        <w:t>には、トロフィーと賞状を授与。各チーム優秀選手には、メダル</w:t>
      </w:r>
    </w:p>
    <w:p w:rsidR="00721F77" w:rsidRDefault="00721F77">
      <w:pPr>
        <w:rPr>
          <w:sz w:val="18"/>
        </w:rPr>
      </w:pPr>
      <w:r>
        <w:rPr>
          <w:rFonts w:hint="eastAsia"/>
          <w:sz w:val="18"/>
        </w:rPr>
        <w:t xml:space="preserve">　　　　　　　　　　</w:t>
      </w:r>
      <w:r>
        <w:rPr>
          <w:rFonts w:hint="eastAsia"/>
          <w:sz w:val="18"/>
        </w:rPr>
        <w:t xml:space="preserve"> </w:t>
      </w:r>
      <w:r>
        <w:rPr>
          <w:rFonts w:hint="eastAsia"/>
          <w:sz w:val="18"/>
        </w:rPr>
        <w:t>を授与する。また、入賞しなかったチーム、もしくは選手個人に</w:t>
      </w:r>
    </w:p>
    <w:p w:rsidR="00721F77" w:rsidRDefault="00721F77">
      <w:pPr>
        <w:ind w:left="2340" w:hangingChars="1300" w:hanging="2340"/>
        <w:rPr>
          <w:sz w:val="18"/>
        </w:rPr>
      </w:pPr>
      <w:r>
        <w:rPr>
          <w:rFonts w:hint="eastAsia"/>
          <w:sz w:val="18"/>
        </w:rPr>
        <w:t xml:space="preserve">　　　　　　　　　</w:t>
      </w:r>
      <w:r>
        <w:rPr>
          <w:rFonts w:hint="eastAsia"/>
          <w:sz w:val="18"/>
        </w:rPr>
        <w:t xml:space="preserve">   </w:t>
      </w:r>
      <w:r>
        <w:rPr>
          <w:rFonts w:hint="eastAsia"/>
          <w:sz w:val="18"/>
        </w:rPr>
        <w:t>対し、協賛各社より特別賞を送り、</w:t>
      </w:r>
      <w:r>
        <w:rPr>
          <w:rFonts w:hint="eastAsia"/>
          <w:sz w:val="18"/>
        </w:rPr>
        <w:t>(</w:t>
      </w:r>
      <w:r>
        <w:rPr>
          <w:rFonts w:hint="eastAsia"/>
          <w:sz w:val="18"/>
        </w:rPr>
        <w:t>特別賞選考基準思案中</w:t>
      </w:r>
      <w:r>
        <w:rPr>
          <w:rFonts w:hint="eastAsia"/>
          <w:sz w:val="18"/>
        </w:rPr>
        <w:t>)</w:t>
      </w:r>
      <w:r>
        <w:rPr>
          <w:rFonts w:hint="eastAsia"/>
          <w:sz w:val="18"/>
        </w:rPr>
        <w:t xml:space="preserve">　</w:t>
      </w:r>
    </w:p>
    <w:p w:rsidR="00721F77" w:rsidRDefault="00721F77">
      <w:pPr>
        <w:ind w:left="2340" w:hangingChars="1300" w:hanging="2340"/>
        <w:rPr>
          <w:sz w:val="18"/>
        </w:rPr>
      </w:pPr>
      <w:r>
        <w:rPr>
          <w:rFonts w:hint="eastAsia"/>
          <w:sz w:val="18"/>
        </w:rPr>
        <w:t xml:space="preserve">                     </w:t>
      </w:r>
      <w:r>
        <w:rPr>
          <w:rFonts w:hint="eastAsia"/>
          <w:sz w:val="18"/>
        </w:rPr>
        <w:t>新潟北ライオンズクラブより参加選手全員に参加賞を贈る。</w:t>
      </w:r>
    </w:p>
    <w:p w:rsidR="00721F77" w:rsidRDefault="00721F77">
      <w:pPr>
        <w:ind w:left="2340" w:hangingChars="1300" w:hanging="2340"/>
        <w:rPr>
          <w:sz w:val="18"/>
        </w:rPr>
      </w:pPr>
      <w:r>
        <w:rPr>
          <w:rFonts w:hint="eastAsia"/>
          <w:sz w:val="18"/>
        </w:rPr>
        <w:t xml:space="preserve">　　　　　　　　　　</w:t>
      </w:r>
      <w:r>
        <w:rPr>
          <w:rFonts w:hint="eastAsia"/>
          <w:sz w:val="18"/>
        </w:rPr>
        <w:t xml:space="preserve"> </w:t>
      </w:r>
      <w:r w:rsidR="00A21FB1">
        <w:rPr>
          <w:rFonts w:hint="eastAsia"/>
          <w:sz w:val="18"/>
        </w:rPr>
        <w:t>なお</w:t>
      </w:r>
      <w:r>
        <w:rPr>
          <w:rFonts w:hint="eastAsia"/>
          <w:sz w:val="18"/>
        </w:rPr>
        <w:t>、優勝カップは持ち回りとする。</w:t>
      </w:r>
    </w:p>
    <w:p w:rsidR="00721F77" w:rsidRDefault="00721F77">
      <w:pPr>
        <w:rPr>
          <w:sz w:val="18"/>
        </w:rPr>
      </w:pPr>
    </w:p>
    <w:p w:rsidR="00721F77" w:rsidRDefault="00721F77">
      <w:pPr>
        <w:rPr>
          <w:sz w:val="18"/>
        </w:rPr>
      </w:pPr>
      <w:r>
        <w:rPr>
          <w:rFonts w:hint="eastAsia"/>
          <w:sz w:val="18"/>
        </w:rPr>
        <w:t xml:space="preserve">　　</w:t>
      </w:r>
      <w:r>
        <w:rPr>
          <w:rFonts w:hint="eastAsia"/>
          <w:sz w:val="18"/>
        </w:rPr>
        <w:t>12.</w:t>
      </w:r>
      <w:r w:rsidR="002A1A14">
        <w:rPr>
          <w:rFonts w:hint="eastAsia"/>
          <w:sz w:val="18"/>
        </w:rPr>
        <w:t>競技規則　　　本大会は（財）日本バスケットボール協会発行のミニバスケットボール</w:t>
      </w:r>
    </w:p>
    <w:p w:rsidR="00721F77" w:rsidRDefault="00721F77">
      <w:pPr>
        <w:rPr>
          <w:sz w:val="18"/>
        </w:rPr>
      </w:pPr>
      <w:r>
        <w:rPr>
          <w:rFonts w:hint="eastAsia"/>
          <w:sz w:val="18"/>
        </w:rPr>
        <w:t xml:space="preserve">　　　　　　　　　　</w:t>
      </w:r>
      <w:r w:rsidR="002A1A14">
        <w:rPr>
          <w:rFonts w:hint="eastAsia"/>
          <w:sz w:val="18"/>
        </w:rPr>
        <w:t xml:space="preserve"> </w:t>
      </w:r>
      <w:r w:rsidR="002A1A14">
        <w:rPr>
          <w:rFonts w:hint="eastAsia"/>
          <w:sz w:val="18"/>
        </w:rPr>
        <w:t>競技規則による。</w:t>
      </w:r>
    </w:p>
    <w:p w:rsidR="000D3FD7" w:rsidRDefault="000D3FD7">
      <w:pPr>
        <w:rPr>
          <w:sz w:val="18"/>
        </w:rPr>
      </w:pPr>
      <w:r>
        <w:rPr>
          <w:rFonts w:hint="eastAsia"/>
          <w:sz w:val="18"/>
        </w:rPr>
        <w:t xml:space="preserve">　　　　　　　　　　</w:t>
      </w:r>
      <w:r>
        <w:rPr>
          <w:rFonts w:hint="eastAsia"/>
          <w:sz w:val="18"/>
        </w:rPr>
        <w:t xml:space="preserve"> </w:t>
      </w:r>
      <w:r>
        <w:rPr>
          <w:rFonts w:hint="eastAsia"/>
          <w:sz w:val="18"/>
        </w:rPr>
        <w:t>ゾーンディフェンスの禁止</w:t>
      </w:r>
    </w:p>
    <w:p w:rsidR="00721F77" w:rsidRDefault="00721F77">
      <w:pPr>
        <w:rPr>
          <w:sz w:val="18"/>
        </w:rPr>
      </w:pPr>
      <w:r>
        <w:rPr>
          <w:rFonts w:hint="eastAsia"/>
          <w:sz w:val="18"/>
        </w:rPr>
        <w:t xml:space="preserve">                    </w:t>
      </w:r>
      <w:r>
        <w:rPr>
          <w:rFonts w:hint="eastAsia"/>
          <w:sz w:val="18"/>
        </w:rPr>
        <w:t xml:space="preserve">　　　　　　　　</w:t>
      </w:r>
      <w:r>
        <w:rPr>
          <w:rFonts w:hint="eastAsia"/>
          <w:sz w:val="18"/>
        </w:rPr>
        <w:t xml:space="preserve"> </w:t>
      </w:r>
    </w:p>
    <w:p w:rsidR="00721F77" w:rsidRDefault="00721F77">
      <w:pPr>
        <w:rPr>
          <w:sz w:val="18"/>
        </w:rPr>
      </w:pPr>
      <w:r>
        <w:rPr>
          <w:rFonts w:hint="eastAsia"/>
          <w:sz w:val="18"/>
        </w:rPr>
        <w:t xml:space="preserve">　　</w:t>
      </w:r>
      <w:r>
        <w:rPr>
          <w:rFonts w:hint="eastAsia"/>
          <w:sz w:val="18"/>
        </w:rPr>
        <w:t>13.</w:t>
      </w:r>
      <w:r>
        <w:rPr>
          <w:rFonts w:hint="eastAsia"/>
          <w:sz w:val="18"/>
        </w:rPr>
        <w:t>審判　　　　　帯同審判及び協会審判員</w:t>
      </w:r>
    </w:p>
    <w:p w:rsidR="00721F77" w:rsidRDefault="00721F77">
      <w:pPr>
        <w:rPr>
          <w:sz w:val="18"/>
        </w:rPr>
      </w:pPr>
    </w:p>
    <w:p w:rsidR="00721F77" w:rsidRDefault="00721F77">
      <w:pPr>
        <w:rPr>
          <w:sz w:val="18"/>
        </w:rPr>
      </w:pPr>
      <w:r>
        <w:rPr>
          <w:rFonts w:hint="eastAsia"/>
          <w:sz w:val="18"/>
        </w:rPr>
        <w:t xml:space="preserve">　　</w:t>
      </w:r>
      <w:r>
        <w:rPr>
          <w:rFonts w:hint="eastAsia"/>
          <w:sz w:val="18"/>
        </w:rPr>
        <w:t>14.</w:t>
      </w:r>
      <w:r>
        <w:rPr>
          <w:rFonts w:hint="eastAsia"/>
          <w:sz w:val="18"/>
        </w:rPr>
        <w:t>オフィシャル　原則的に空きチームが行うが、</w:t>
      </w:r>
      <w:r w:rsidR="00FE5B39">
        <w:rPr>
          <w:rFonts w:hint="eastAsia"/>
          <w:sz w:val="18"/>
        </w:rPr>
        <w:t>※</w:t>
      </w:r>
      <w:r>
        <w:rPr>
          <w:rFonts w:hint="eastAsia"/>
          <w:sz w:val="18"/>
        </w:rPr>
        <w:t>負けチームが同コートの次の試合</w:t>
      </w:r>
    </w:p>
    <w:p w:rsidR="00721F77" w:rsidRDefault="00721F77">
      <w:pPr>
        <w:rPr>
          <w:sz w:val="18"/>
        </w:rPr>
      </w:pPr>
      <w:r>
        <w:rPr>
          <w:rFonts w:hint="eastAsia"/>
          <w:sz w:val="18"/>
        </w:rPr>
        <w:t xml:space="preserve">　　　　　　　　　　</w:t>
      </w:r>
      <w:r>
        <w:rPr>
          <w:rFonts w:hint="eastAsia"/>
          <w:sz w:val="18"/>
        </w:rPr>
        <w:t xml:space="preserve"> </w:t>
      </w:r>
      <w:r>
        <w:rPr>
          <w:rFonts w:hint="eastAsia"/>
          <w:sz w:val="18"/>
        </w:rPr>
        <w:t>を担当する。各コートの第一試合はゲームに影響の出ない地元</w:t>
      </w:r>
    </w:p>
    <w:p w:rsidR="00721F77" w:rsidRDefault="00721F77">
      <w:pPr>
        <w:rPr>
          <w:sz w:val="18"/>
        </w:rPr>
      </w:pPr>
      <w:r>
        <w:rPr>
          <w:rFonts w:hint="eastAsia"/>
          <w:sz w:val="18"/>
        </w:rPr>
        <w:t xml:space="preserve">　　　　　　　　　　</w:t>
      </w:r>
      <w:r>
        <w:rPr>
          <w:rFonts w:hint="eastAsia"/>
          <w:sz w:val="18"/>
        </w:rPr>
        <w:t xml:space="preserve"> </w:t>
      </w:r>
      <w:r>
        <w:rPr>
          <w:rFonts w:hint="eastAsia"/>
          <w:sz w:val="18"/>
        </w:rPr>
        <w:t>チームが担当する。</w:t>
      </w:r>
      <w:r w:rsidR="00FE5B39">
        <w:rPr>
          <w:rFonts w:hint="eastAsia"/>
          <w:sz w:val="18"/>
        </w:rPr>
        <w:t>（※例外あり）</w:t>
      </w:r>
    </w:p>
    <w:p w:rsidR="00721F77" w:rsidRDefault="00721F77">
      <w:pPr>
        <w:rPr>
          <w:sz w:val="18"/>
        </w:rPr>
      </w:pPr>
    </w:p>
    <w:p w:rsidR="00721F77" w:rsidRDefault="00721F77">
      <w:pPr>
        <w:rPr>
          <w:sz w:val="18"/>
        </w:rPr>
      </w:pPr>
      <w:r>
        <w:rPr>
          <w:rFonts w:hint="eastAsia"/>
          <w:sz w:val="18"/>
        </w:rPr>
        <w:t xml:space="preserve">　　</w:t>
      </w:r>
      <w:r>
        <w:rPr>
          <w:rFonts w:hint="eastAsia"/>
          <w:sz w:val="18"/>
        </w:rPr>
        <w:t>15.</w:t>
      </w:r>
      <w:r>
        <w:rPr>
          <w:rFonts w:hint="eastAsia"/>
          <w:sz w:val="18"/>
        </w:rPr>
        <w:t xml:space="preserve">選手登録　　　</w:t>
      </w:r>
      <w:r>
        <w:rPr>
          <w:rFonts w:hint="eastAsia"/>
          <w:sz w:val="18"/>
        </w:rPr>
        <w:t>15</w:t>
      </w:r>
      <w:r>
        <w:rPr>
          <w:rFonts w:hint="eastAsia"/>
          <w:sz w:val="18"/>
        </w:rPr>
        <w:t>名までの登録とする。</w:t>
      </w:r>
    </w:p>
    <w:p w:rsidR="00721F77" w:rsidRDefault="00721F77">
      <w:pPr>
        <w:rPr>
          <w:sz w:val="18"/>
        </w:rPr>
      </w:pPr>
      <w:r>
        <w:rPr>
          <w:rFonts w:hint="eastAsia"/>
          <w:sz w:val="18"/>
        </w:rPr>
        <w:t xml:space="preserve">  </w:t>
      </w:r>
      <w:r>
        <w:rPr>
          <w:rFonts w:hint="eastAsia"/>
          <w:sz w:val="18"/>
        </w:rPr>
        <w:t xml:space="preserve">　</w:t>
      </w:r>
    </w:p>
    <w:p w:rsidR="00721F77" w:rsidRDefault="00721F77">
      <w:pPr>
        <w:ind w:firstLineChars="200" w:firstLine="360"/>
        <w:rPr>
          <w:sz w:val="18"/>
        </w:rPr>
      </w:pPr>
      <w:r>
        <w:rPr>
          <w:rFonts w:hint="eastAsia"/>
          <w:sz w:val="18"/>
        </w:rPr>
        <w:t>16.</w:t>
      </w:r>
      <w:r>
        <w:rPr>
          <w:rFonts w:hint="eastAsia"/>
          <w:sz w:val="18"/>
        </w:rPr>
        <w:t>ユニホーム　　原則として統一した色で</w:t>
      </w:r>
      <w:r>
        <w:rPr>
          <w:rFonts w:hint="eastAsia"/>
          <w:sz w:val="18"/>
        </w:rPr>
        <w:t>4</w:t>
      </w:r>
      <w:r>
        <w:rPr>
          <w:rFonts w:hint="eastAsia"/>
          <w:sz w:val="18"/>
        </w:rPr>
        <w:t>から始まる一連の番号を濃淡</w:t>
      </w:r>
      <w:r>
        <w:rPr>
          <w:rFonts w:hint="eastAsia"/>
          <w:sz w:val="18"/>
        </w:rPr>
        <w:t>2</w:t>
      </w:r>
      <w:r>
        <w:rPr>
          <w:rFonts w:hint="eastAsia"/>
          <w:sz w:val="18"/>
        </w:rPr>
        <w:t>着用意する。</w:t>
      </w:r>
    </w:p>
    <w:p w:rsidR="00721F77" w:rsidRDefault="00721F77">
      <w:pPr>
        <w:ind w:firstLineChars="200" w:firstLine="360"/>
        <w:rPr>
          <w:sz w:val="18"/>
        </w:rPr>
      </w:pPr>
    </w:p>
    <w:p w:rsidR="00721F77" w:rsidRDefault="00721F77">
      <w:pPr>
        <w:ind w:firstLineChars="200" w:firstLine="360"/>
        <w:rPr>
          <w:sz w:val="18"/>
        </w:rPr>
      </w:pPr>
      <w:r>
        <w:rPr>
          <w:rFonts w:hint="eastAsia"/>
          <w:sz w:val="18"/>
        </w:rPr>
        <w:t>17.</w:t>
      </w:r>
      <w:r>
        <w:rPr>
          <w:rFonts w:hint="eastAsia"/>
          <w:sz w:val="18"/>
        </w:rPr>
        <w:t>ベンチ　　　　チーム番号の若いチームがオフィシャル席に向かって右側に座り</w:t>
      </w:r>
    </w:p>
    <w:p w:rsidR="00721F77" w:rsidRDefault="00721F77">
      <w:pPr>
        <w:ind w:firstLineChars="200" w:firstLine="360"/>
        <w:rPr>
          <w:sz w:val="18"/>
        </w:rPr>
      </w:pPr>
      <w:r>
        <w:rPr>
          <w:rFonts w:hint="eastAsia"/>
          <w:sz w:val="18"/>
        </w:rPr>
        <w:t xml:space="preserve">　　　　　　　　</w:t>
      </w:r>
      <w:r>
        <w:rPr>
          <w:rFonts w:hint="eastAsia"/>
          <w:sz w:val="18"/>
        </w:rPr>
        <w:t xml:space="preserve"> </w:t>
      </w:r>
      <w:r>
        <w:rPr>
          <w:rFonts w:hint="eastAsia"/>
          <w:sz w:val="18"/>
        </w:rPr>
        <w:t>ユニホームは原則として淡色を使用する。</w:t>
      </w:r>
    </w:p>
    <w:p w:rsidR="00721F77" w:rsidRDefault="00721F77">
      <w:pPr>
        <w:ind w:firstLineChars="200" w:firstLine="360"/>
        <w:rPr>
          <w:sz w:val="18"/>
        </w:rPr>
      </w:pPr>
    </w:p>
    <w:p w:rsidR="00721F77" w:rsidRDefault="00721F77">
      <w:pPr>
        <w:ind w:firstLineChars="200" w:firstLine="360"/>
        <w:rPr>
          <w:sz w:val="18"/>
        </w:rPr>
      </w:pPr>
      <w:r>
        <w:rPr>
          <w:rFonts w:hint="eastAsia"/>
          <w:sz w:val="18"/>
        </w:rPr>
        <w:t>18.</w:t>
      </w:r>
      <w:r>
        <w:rPr>
          <w:rFonts w:hint="eastAsia"/>
          <w:sz w:val="18"/>
        </w:rPr>
        <w:t>試合球　　　　ゲームで使用するボールは大会本部で用意する。</w:t>
      </w:r>
    </w:p>
    <w:p w:rsidR="00457BE4" w:rsidRDefault="00457BE4" w:rsidP="008D0DCB">
      <w:pPr>
        <w:tabs>
          <w:tab w:val="left" w:pos="6300"/>
        </w:tabs>
        <w:ind w:firstLineChars="200" w:firstLine="360"/>
        <w:rPr>
          <w:sz w:val="18"/>
        </w:rPr>
      </w:pPr>
    </w:p>
    <w:p w:rsidR="00457BE4" w:rsidRDefault="00457BE4" w:rsidP="008D0DCB">
      <w:pPr>
        <w:tabs>
          <w:tab w:val="left" w:pos="6300"/>
        </w:tabs>
        <w:ind w:firstLineChars="200" w:firstLine="360"/>
        <w:rPr>
          <w:sz w:val="18"/>
        </w:rPr>
      </w:pPr>
    </w:p>
    <w:p w:rsidR="00B84EF1" w:rsidRDefault="00B84EF1" w:rsidP="008D0DCB">
      <w:pPr>
        <w:tabs>
          <w:tab w:val="left" w:pos="6300"/>
        </w:tabs>
        <w:ind w:firstLineChars="200" w:firstLine="360"/>
        <w:rPr>
          <w:sz w:val="18"/>
        </w:rPr>
      </w:pPr>
    </w:p>
    <w:p w:rsidR="00721F77" w:rsidRDefault="008D0DCB" w:rsidP="008D0DCB">
      <w:pPr>
        <w:tabs>
          <w:tab w:val="left" w:pos="6300"/>
        </w:tabs>
        <w:ind w:firstLineChars="200" w:firstLine="360"/>
        <w:rPr>
          <w:sz w:val="18"/>
        </w:rPr>
      </w:pPr>
      <w:r>
        <w:rPr>
          <w:sz w:val="18"/>
        </w:rPr>
        <w:tab/>
      </w:r>
    </w:p>
    <w:p w:rsidR="00721F77" w:rsidRDefault="00721F77">
      <w:pPr>
        <w:ind w:firstLineChars="200" w:firstLine="360"/>
        <w:rPr>
          <w:sz w:val="18"/>
        </w:rPr>
      </w:pPr>
      <w:r>
        <w:rPr>
          <w:rFonts w:hint="eastAsia"/>
          <w:sz w:val="18"/>
        </w:rPr>
        <w:lastRenderedPageBreak/>
        <w:t>19.</w:t>
      </w:r>
      <w:r w:rsidR="001E15B6">
        <w:rPr>
          <w:rFonts w:hint="eastAsia"/>
          <w:sz w:val="18"/>
        </w:rPr>
        <w:t xml:space="preserve">大会参加　　　</w:t>
      </w:r>
      <w:r w:rsidR="00106C39">
        <w:rPr>
          <w:rFonts w:hint="eastAsia"/>
          <w:sz w:val="18"/>
        </w:rPr>
        <w:t>大会実行委員長　　豊岡　優</w:t>
      </w:r>
      <w:r w:rsidR="00A21FB1">
        <w:rPr>
          <w:rFonts w:hint="eastAsia"/>
          <w:sz w:val="18"/>
        </w:rPr>
        <w:t xml:space="preserve">　　</w:t>
      </w:r>
      <w:r w:rsidR="00E57CD9">
        <w:rPr>
          <w:rFonts w:hint="eastAsia"/>
          <w:sz w:val="18"/>
        </w:rPr>
        <w:t xml:space="preserve">携帯　</w:t>
      </w:r>
      <w:r w:rsidR="00E57CD9">
        <w:rPr>
          <w:rFonts w:hint="eastAsia"/>
          <w:sz w:val="18"/>
        </w:rPr>
        <w:t>090-</w:t>
      </w:r>
      <w:r w:rsidR="00E57CD9">
        <w:rPr>
          <w:sz w:val="18"/>
        </w:rPr>
        <w:t>7827-0628</w:t>
      </w:r>
    </w:p>
    <w:p w:rsidR="00721F77" w:rsidRDefault="001E15B6" w:rsidP="00E57CD9">
      <w:pPr>
        <w:ind w:firstLineChars="200" w:firstLine="360"/>
        <w:rPr>
          <w:rStyle w:val="a7"/>
          <w:sz w:val="18"/>
        </w:rPr>
      </w:pPr>
      <w:r>
        <w:rPr>
          <w:rFonts w:hint="eastAsia"/>
          <w:sz w:val="18"/>
        </w:rPr>
        <w:t xml:space="preserve">　</w:t>
      </w:r>
      <w:r>
        <w:rPr>
          <w:rFonts w:hint="eastAsia"/>
          <w:sz w:val="18"/>
        </w:rPr>
        <w:t xml:space="preserve"> </w:t>
      </w:r>
      <w:r>
        <w:rPr>
          <w:rFonts w:hint="eastAsia"/>
          <w:sz w:val="18"/>
        </w:rPr>
        <w:t xml:space="preserve">申込先　　　　</w:t>
      </w:r>
      <w:r>
        <w:rPr>
          <w:rFonts w:hint="eastAsia"/>
          <w:sz w:val="18"/>
        </w:rPr>
        <w:t xml:space="preserve"> </w:t>
      </w:r>
      <w:r w:rsidR="00721F77">
        <w:rPr>
          <w:rFonts w:hint="eastAsia"/>
          <w:sz w:val="18"/>
        </w:rPr>
        <w:t>e</w:t>
      </w:r>
      <w:r w:rsidR="00721F77">
        <w:rPr>
          <w:rFonts w:hint="eastAsia"/>
          <w:sz w:val="18"/>
        </w:rPr>
        <w:t>－</w:t>
      </w:r>
      <w:r w:rsidR="00F64B01">
        <w:rPr>
          <w:rFonts w:hint="eastAsia"/>
          <w:sz w:val="18"/>
        </w:rPr>
        <w:t>male</w:t>
      </w:r>
      <w:r w:rsidR="003B656F">
        <w:rPr>
          <w:rFonts w:hint="eastAsia"/>
          <w:sz w:val="18"/>
        </w:rPr>
        <w:t xml:space="preserve">　</w:t>
      </w:r>
      <w:r w:rsidR="00F64B01" w:rsidRPr="003B656F">
        <w:rPr>
          <w:rFonts w:hint="eastAsia"/>
          <w:color w:val="FF0000"/>
          <w:sz w:val="18"/>
        </w:rPr>
        <w:t xml:space="preserve"> </w:t>
      </w:r>
      <w:hyperlink r:id="rId7" w:history="1">
        <w:r w:rsidR="00B84EF1" w:rsidRPr="00FA79E1">
          <w:rPr>
            <w:rStyle w:val="a7"/>
            <w:sz w:val="18"/>
          </w:rPr>
          <w:t>toyooka@h9.dion.ne.jp</w:t>
        </w:r>
      </w:hyperlink>
    </w:p>
    <w:p w:rsidR="00E57CD9" w:rsidRPr="00E57CD9" w:rsidRDefault="00E57CD9" w:rsidP="00E57CD9">
      <w:pPr>
        <w:ind w:firstLineChars="200" w:firstLine="360"/>
        <w:rPr>
          <w:sz w:val="18"/>
        </w:rPr>
      </w:pPr>
      <w:r>
        <w:rPr>
          <w:rFonts w:hint="eastAsia"/>
          <w:sz w:val="18"/>
        </w:rPr>
        <w:t xml:space="preserve">　　　　　　　　　※宿泊等の申込先は（株）フリーウェイツアー</w:t>
      </w:r>
      <w:r w:rsidR="00D91303">
        <w:rPr>
          <w:rFonts w:hint="eastAsia"/>
          <w:sz w:val="18"/>
        </w:rPr>
        <w:t>（</w:t>
      </w:r>
      <w:r w:rsidR="00D91303">
        <w:rPr>
          <w:rFonts w:hint="eastAsia"/>
          <w:sz w:val="18"/>
        </w:rPr>
        <w:t>23</w:t>
      </w:r>
      <w:r w:rsidR="00D91303">
        <w:rPr>
          <w:rFonts w:hint="eastAsia"/>
          <w:sz w:val="18"/>
        </w:rPr>
        <w:t>項参照）となります。</w:t>
      </w:r>
    </w:p>
    <w:p w:rsidR="00B84EF1" w:rsidRPr="003B656F" w:rsidRDefault="00B84EF1">
      <w:pPr>
        <w:ind w:firstLineChars="200" w:firstLine="360"/>
        <w:rPr>
          <w:color w:val="FF0000"/>
          <w:sz w:val="18"/>
        </w:rPr>
      </w:pPr>
    </w:p>
    <w:p w:rsidR="00721F77" w:rsidRDefault="00721F77">
      <w:pPr>
        <w:ind w:firstLineChars="200" w:firstLine="360"/>
        <w:rPr>
          <w:sz w:val="18"/>
        </w:rPr>
      </w:pPr>
      <w:r>
        <w:rPr>
          <w:rFonts w:hint="eastAsia"/>
          <w:sz w:val="18"/>
        </w:rPr>
        <w:t>20.</w:t>
      </w:r>
      <w:r w:rsidR="001E15B6">
        <w:rPr>
          <w:rFonts w:hint="eastAsia"/>
          <w:sz w:val="18"/>
        </w:rPr>
        <w:t>大会参加</w:t>
      </w:r>
      <w:r>
        <w:rPr>
          <w:rFonts w:hint="eastAsia"/>
          <w:sz w:val="18"/>
        </w:rPr>
        <w:t xml:space="preserve">　　</w:t>
      </w:r>
      <w:r w:rsidR="001E15B6">
        <w:rPr>
          <w:rFonts w:hint="eastAsia"/>
          <w:sz w:val="18"/>
        </w:rPr>
        <w:t xml:space="preserve">　別紙大会参加申込書</w:t>
      </w:r>
      <w:r w:rsidR="00A21FB1">
        <w:rPr>
          <w:rFonts w:hint="eastAsia"/>
          <w:sz w:val="18"/>
        </w:rPr>
        <w:t>に必要事項をご記入の上、申込</w:t>
      </w:r>
      <w:r>
        <w:rPr>
          <w:rFonts w:hint="eastAsia"/>
          <w:sz w:val="18"/>
        </w:rPr>
        <w:t xml:space="preserve">期限　</w:t>
      </w:r>
      <w:r w:rsidR="00C378C8">
        <w:rPr>
          <w:rFonts w:hint="eastAsia"/>
          <w:sz w:val="18"/>
        </w:rPr>
        <w:t>( 8</w:t>
      </w:r>
      <w:r>
        <w:rPr>
          <w:rFonts w:hint="eastAsia"/>
          <w:sz w:val="18"/>
        </w:rPr>
        <w:t>/</w:t>
      </w:r>
      <w:r w:rsidR="00457BE4">
        <w:rPr>
          <w:rFonts w:hint="eastAsia"/>
          <w:sz w:val="18"/>
        </w:rPr>
        <w:t>21</w:t>
      </w:r>
      <w:r>
        <w:rPr>
          <w:rFonts w:hint="eastAsia"/>
          <w:sz w:val="18"/>
        </w:rPr>
        <w:t>)</w:t>
      </w:r>
    </w:p>
    <w:p w:rsidR="00721F77" w:rsidRDefault="001E15B6">
      <w:pPr>
        <w:ind w:firstLineChars="200" w:firstLine="360"/>
        <w:rPr>
          <w:sz w:val="18"/>
        </w:rPr>
      </w:pPr>
      <w:r>
        <w:rPr>
          <w:rFonts w:hint="eastAsia"/>
          <w:sz w:val="18"/>
        </w:rPr>
        <w:t>申込書</w:t>
      </w:r>
      <w:r w:rsidR="00721F77">
        <w:rPr>
          <w:rFonts w:hint="eastAsia"/>
          <w:sz w:val="18"/>
        </w:rPr>
        <w:t>の提出</w:t>
      </w:r>
      <w:r>
        <w:rPr>
          <w:rFonts w:hint="eastAsia"/>
          <w:sz w:val="18"/>
        </w:rPr>
        <w:t xml:space="preserve">     </w:t>
      </w:r>
      <w:r w:rsidR="00721F77">
        <w:rPr>
          <w:rFonts w:hint="eastAsia"/>
          <w:sz w:val="18"/>
        </w:rPr>
        <w:t>までに</w:t>
      </w:r>
      <w:r w:rsidR="006C4735">
        <w:rPr>
          <w:rFonts w:hint="eastAsia"/>
          <w:sz w:val="18"/>
        </w:rPr>
        <w:t>E</w:t>
      </w:r>
      <w:r w:rsidR="006C4735">
        <w:rPr>
          <w:rFonts w:hint="eastAsia"/>
          <w:sz w:val="18"/>
        </w:rPr>
        <w:t>メールで</w:t>
      </w:r>
      <w:r>
        <w:rPr>
          <w:rFonts w:hint="eastAsia"/>
          <w:sz w:val="18"/>
        </w:rPr>
        <w:t>大会実行委員長</w:t>
      </w:r>
      <w:r w:rsidR="00721F77">
        <w:rPr>
          <w:rFonts w:hint="eastAsia"/>
          <w:sz w:val="18"/>
        </w:rPr>
        <w:t>へ提出してください。</w:t>
      </w:r>
    </w:p>
    <w:p w:rsidR="00721F77" w:rsidRPr="001E15B6" w:rsidRDefault="001E15B6" w:rsidP="00B661B0">
      <w:pPr>
        <w:ind w:firstLineChars="200" w:firstLine="360"/>
        <w:rPr>
          <w:sz w:val="18"/>
        </w:rPr>
      </w:pPr>
      <w:r>
        <w:rPr>
          <w:rFonts w:hint="eastAsia"/>
          <w:sz w:val="18"/>
        </w:rPr>
        <w:t xml:space="preserve">　　　　　　　　</w:t>
      </w:r>
      <w:r>
        <w:rPr>
          <w:rFonts w:hint="eastAsia"/>
          <w:sz w:val="18"/>
        </w:rPr>
        <w:t xml:space="preserve"> </w:t>
      </w:r>
    </w:p>
    <w:p w:rsidR="00721F77" w:rsidRDefault="00721F77">
      <w:pPr>
        <w:ind w:firstLineChars="200" w:firstLine="360"/>
        <w:rPr>
          <w:sz w:val="18"/>
        </w:rPr>
      </w:pPr>
      <w:r>
        <w:rPr>
          <w:rFonts w:hint="eastAsia"/>
          <w:sz w:val="18"/>
        </w:rPr>
        <w:t>21.</w:t>
      </w:r>
      <w:r>
        <w:rPr>
          <w:rFonts w:hint="eastAsia"/>
          <w:sz w:val="18"/>
        </w:rPr>
        <w:t>会場移動　　　会場への交通手段は、各参加チームにてお願いいたします。</w:t>
      </w:r>
    </w:p>
    <w:p w:rsidR="00721F77" w:rsidRDefault="00721F77">
      <w:pPr>
        <w:ind w:firstLineChars="200" w:firstLine="360"/>
        <w:rPr>
          <w:sz w:val="18"/>
        </w:rPr>
      </w:pPr>
      <w:r>
        <w:rPr>
          <w:rFonts w:hint="eastAsia"/>
          <w:sz w:val="18"/>
        </w:rPr>
        <w:t xml:space="preserve">　　　　　　　　</w:t>
      </w:r>
      <w:r>
        <w:rPr>
          <w:rFonts w:hint="eastAsia"/>
          <w:sz w:val="18"/>
        </w:rPr>
        <w:t xml:space="preserve"> </w:t>
      </w:r>
      <w:r>
        <w:rPr>
          <w:rFonts w:hint="eastAsia"/>
          <w:sz w:val="18"/>
        </w:rPr>
        <w:t>交通事故等十分ご注意下さい。</w:t>
      </w:r>
    </w:p>
    <w:p w:rsidR="00721F77" w:rsidRDefault="00721F77">
      <w:pPr>
        <w:rPr>
          <w:sz w:val="18"/>
        </w:rPr>
      </w:pPr>
      <w:r>
        <w:rPr>
          <w:rFonts w:hint="eastAsia"/>
          <w:sz w:val="18"/>
        </w:rPr>
        <w:t xml:space="preserve">　　　　　　　　　　</w:t>
      </w:r>
      <w:r>
        <w:rPr>
          <w:rFonts w:hint="eastAsia"/>
          <w:sz w:val="18"/>
        </w:rPr>
        <w:t xml:space="preserve"> </w:t>
      </w:r>
      <w:r>
        <w:rPr>
          <w:rFonts w:hint="eastAsia"/>
          <w:sz w:val="18"/>
        </w:rPr>
        <w:t>交通事故がおきた場合、主催者側では責任を負いません。</w:t>
      </w:r>
    </w:p>
    <w:p w:rsidR="00721F77" w:rsidRDefault="00721F77">
      <w:pPr>
        <w:rPr>
          <w:sz w:val="18"/>
        </w:rPr>
      </w:pPr>
      <w:r>
        <w:rPr>
          <w:rFonts w:hint="eastAsia"/>
          <w:sz w:val="18"/>
        </w:rPr>
        <w:t xml:space="preserve">　　　　　　　　　　</w:t>
      </w:r>
      <w:r>
        <w:rPr>
          <w:rFonts w:hint="eastAsia"/>
          <w:sz w:val="18"/>
        </w:rPr>
        <w:t xml:space="preserve"> </w:t>
      </w:r>
      <w:r w:rsidR="002A737B">
        <w:rPr>
          <w:rFonts w:hint="eastAsia"/>
          <w:sz w:val="18"/>
        </w:rPr>
        <w:t>大会</w:t>
      </w:r>
      <w:r w:rsidR="002A737B">
        <w:rPr>
          <w:rFonts w:hint="eastAsia"/>
          <w:sz w:val="18"/>
        </w:rPr>
        <w:t>2</w:t>
      </w:r>
      <w:r w:rsidR="002A737B">
        <w:rPr>
          <w:rFonts w:hint="eastAsia"/>
          <w:sz w:val="18"/>
        </w:rPr>
        <w:t>日間、</w:t>
      </w:r>
      <w:r>
        <w:rPr>
          <w:rFonts w:hint="eastAsia"/>
          <w:sz w:val="18"/>
        </w:rPr>
        <w:t>学校の体育館を借用するため、駐車場に制限</w:t>
      </w:r>
      <w:r w:rsidR="00B661B0">
        <w:rPr>
          <w:rFonts w:hint="eastAsia"/>
          <w:sz w:val="18"/>
        </w:rPr>
        <w:t>が</w:t>
      </w:r>
    </w:p>
    <w:p w:rsidR="00721F77" w:rsidRDefault="00721F77">
      <w:pPr>
        <w:rPr>
          <w:sz w:val="18"/>
        </w:rPr>
      </w:pPr>
      <w:r>
        <w:rPr>
          <w:rFonts w:hint="eastAsia"/>
          <w:sz w:val="18"/>
        </w:rPr>
        <w:t xml:space="preserve">　　　　　　　　　　</w:t>
      </w:r>
      <w:r>
        <w:rPr>
          <w:rFonts w:hint="eastAsia"/>
          <w:sz w:val="18"/>
        </w:rPr>
        <w:t xml:space="preserve"> </w:t>
      </w:r>
      <w:r>
        <w:rPr>
          <w:rFonts w:hint="eastAsia"/>
          <w:sz w:val="18"/>
        </w:rPr>
        <w:t>ございます。地元チームにおきましては各自乗り合わせの上、</w:t>
      </w:r>
    </w:p>
    <w:p w:rsidR="00721F77" w:rsidRDefault="00721F77">
      <w:pPr>
        <w:rPr>
          <w:sz w:val="18"/>
        </w:rPr>
      </w:pPr>
      <w:r>
        <w:rPr>
          <w:rFonts w:hint="eastAsia"/>
          <w:sz w:val="18"/>
        </w:rPr>
        <w:t xml:space="preserve">　　　　　　　　　　</w:t>
      </w:r>
      <w:r>
        <w:rPr>
          <w:rFonts w:hint="eastAsia"/>
          <w:sz w:val="18"/>
        </w:rPr>
        <w:t xml:space="preserve"> </w:t>
      </w:r>
      <w:r>
        <w:rPr>
          <w:rFonts w:hint="eastAsia"/>
          <w:sz w:val="18"/>
        </w:rPr>
        <w:t>ご協力願います。</w:t>
      </w:r>
    </w:p>
    <w:p w:rsidR="00721F77" w:rsidRDefault="00721F77">
      <w:pPr>
        <w:rPr>
          <w:sz w:val="18"/>
        </w:rPr>
      </w:pPr>
    </w:p>
    <w:p w:rsidR="00721F77" w:rsidRDefault="00721F77">
      <w:pPr>
        <w:rPr>
          <w:sz w:val="18"/>
        </w:rPr>
      </w:pPr>
      <w:r>
        <w:rPr>
          <w:rFonts w:hint="eastAsia"/>
          <w:sz w:val="18"/>
        </w:rPr>
        <w:t xml:space="preserve">    22.</w:t>
      </w:r>
      <w:r>
        <w:rPr>
          <w:rFonts w:hint="eastAsia"/>
          <w:sz w:val="18"/>
        </w:rPr>
        <w:t>会場使用</w:t>
      </w:r>
      <w:r>
        <w:rPr>
          <w:rFonts w:hint="eastAsia"/>
          <w:sz w:val="18"/>
        </w:rPr>
        <w:t xml:space="preserve">      </w:t>
      </w:r>
      <w:r w:rsidR="00FA7A4E">
        <w:rPr>
          <w:rFonts w:hint="eastAsia"/>
          <w:sz w:val="18"/>
        </w:rPr>
        <w:t>大会は両日とも</w:t>
      </w:r>
      <w:r>
        <w:rPr>
          <w:rFonts w:hint="eastAsia"/>
          <w:sz w:val="18"/>
        </w:rPr>
        <w:t>学校の体育館を借用するため、特にごみの</w:t>
      </w:r>
    </w:p>
    <w:p w:rsidR="00721F77" w:rsidRDefault="00721F77">
      <w:pPr>
        <w:rPr>
          <w:sz w:val="18"/>
        </w:rPr>
      </w:pPr>
      <w:r>
        <w:rPr>
          <w:rFonts w:hint="eastAsia"/>
          <w:sz w:val="18"/>
        </w:rPr>
        <w:t xml:space="preserve">　　</w:t>
      </w:r>
      <w:r>
        <w:rPr>
          <w:rFonts w:hint="eastAsia"/>
          <w:sz w:val="18"/>
        </w:rPr>
        <w:t xml:space="preserve">  </w:t>
      </w:r>
      <w:r>
        <w:rPr>
          <w:rFonts w:hint="eastAsia"/>
          <w:sz w:val="18"/>
        </w:rPr>
        <w:t xml:space="preserve">上の注意　　　</w:t>
      </w:r>
      <w:r>
        <w:rPr>
          <w:rFonts w:hint="eastAsia"/>
          <w:sz w:val="18"/>
        </w:rPr>
        <w:t xml:space="preserve"> </w:t>
      </w:r>
      <w:r>
        <w:rPr>
          <w:rFonts w:hint="eastAsia"/>
          <w:sz w:val="18"/>
        </w:rPr>
        <w:t>処理には十分ご注意願います。各自持ち帰りますようお願い</w:t>
      </w:r>
      <w:r w:rsidR="009927A3">
        <w:rPr>
          <w:rFonts w:hint="eastAsia"/>
          <w:sz w:val="18"/>
        </w:rPr>
        <w:t>いたします。</w:t>
      </w:r>
      <w:r w:rsidR="00E57CD9">
        <w:rPr>
          <w:rFonts w:hint="eastAsia"/>
          <w:sz w:val="18"/>
        </w:rPr>
        <w:t xml:space="preserve">　　　</w:t>
      </w:r>
    </w:p>
    <w:p w:rsidR="00721F77" w:rsidRDefault="00721F77">
      <w:pPr>
        <w:rPr>
          <w:sz w:val="18"/>
        </w:rPr>
      </w:pPr>
      <w:r>
        <w:rPr>
          <w:rFonts w:hint="eastAsia"/>
          <w:sz w:val="18"/>
        </w:rPr>
        <w:t xml:space="preserve">　　　　　　　　　</w:t>
      </w:r>
      <w:r>
        <w:rPr>
          <w:rFonts w:hint="eastAsia"/>
          <w:sz w:val="18"/>
        </w:rPr>
        <w:t xml:space="preserve">   </w:t>
      </w:r>
      <w:bookmarkStart w:id="0" w:name="_GoBack"/>
      <w:bookmarkEnd w:id="0"/>
      <w:r>
        <w:rPr>
          <w:rFonts w:hint="eastAsia"/>
          <w:sz w:val="18"/>
        </w:rPr>
        <w:t>原則的に指定校舎以外の立ち入りは禁止いたします。</w:t>
      </w:r>
    </w:p>
    <w:p w:rsidR="00721F77" w:rsidRDefault="00721F77">
      <w:pPr>
        <w:rPr>
          <w:sz w:val="18"/>
        </w:rPr>
      </w:pPr>
      <w:r>
        <w:rPr>
          <w:rFonts w:hint="eastAsia"/>
          <w:sz w:val="18"/>
        </w:rPr>
        <w:t xml:space="preserve">　　　　</w:t>
      </w:r>
      <w:r>
        <w:rPr>
          <w:rFonts w:hint="eastAsia"/>
          <w:sz w:val="18"/>
        </w:rPr>
        <w:t xml:space="preserve">             </w:t>
      </w:r>
      <w:r w:rsidR="00B661B0">
        <w:rPr>
          <w:rFonts w:hint="eastAsia"/>
          <w:sz w:val="18"/>
        </w:rPr>
        <w:t>保護者の応援のマナーにつ</w:t>
      </w:r>
      <w:r>
        <w:rPr>
          <w:rFonts w:hint="eastAsia"/>
          <w:sz w:val="18"/>
        </w:rPr>
        <w:t>きましても指示、指導</w:t>
      </w:r>
      <w:r w:rsidR="00D91303">
        <w:rPr>
          <w:rFonts w:hint="eastAsia"/>
          <w:sz w:val="18"/>
        </w:rPr>
        <w:t>を</w:t>
      </w:r>
      <w:r>
        <w:rPr>
          <w:rFonts w:hint="eastAsia"/>
          <w:sz w:val="18"/>
        </w:rPr>
        <w:t>お願いいたします。</w:t>
      </w:r>
    </w:p>
    <w:p w:rsidR="00721F77" w:rsidRDefault="00721F77">
      <w:pPr>
        <w:rPr>
          <w:sz w:val="18"/>
        </w:rPr>
      </w:pPr>
      <w:r>
        <w:rPr>
          <w:rFonts w:hint="eastAsia"/>
          <w:sz w:val="18"/>
        </w:rPr>
        <w:t xml:space="preserve">　　　　　　　　　　</w:t>
      </w:r>
      <w:r>
        <w:rPr>
          <w:rFonts w:hint="eastAsia"/>
          <w:sz w:val="18"/>
        </w:rPr>
        <w:t xml:space="preserve"> </w:t>
      </w:r>
      <w:r w:rsidR="00E57CD9">
        <w:rPr>
          <w:rFonts w:hint="eastAsia"/>
          <w:sz w:val="18"/>
        </w:rPr>
        <w:t>なお</w:t>
      </w:r>
      <w:r w:rsidR="00B661B0">
        <w:rPr>
          <w:rFonts w:hint="eastAsia"/>
          <w:sz w:val="18"/>
        </w:rPr>
        <w:t>、喫煙につ</w:t>
      </w:r>
      <w:r w:rsidR="00FA7A4E">
        <w:rPr>
          <w:rFonts w:hint="eastAsia"/>
          <w:sz w:val="18"/>
        </w:rPr>
        <w:t>きましては、学校敷地内は禁煙</w:t>
      </w:r>
      <w:r>
        <w:rPr>
          <w:rFonts w:hint="eastAsia"/>
          <w:sz w:val="18"/>
        </w:rPr>
        <w:t>にてお願いします。</w:t>
      </w:r>
    </w:p>
    <w:p w:rsidR="00721F77" w:rsidRDefault="00721F77">
      <w:pPr>
        <w:rPr>
          <w:sz w:val="18"/>
        </w:rPr>
      </w:pPr>
    </w:p>
    <w:p w:rsidR="00F4009F" w:rsidRDefault="00721F77" w:rsidP="00F4009F">
      <w:pPr>
        <w:rPr>
          <w:sz w:val="18"/>
        </w:rPr>
      </w:pPr>
      <w:r>
        <w:rPr>
          <w:rFonts w:hint="eastAsia"/>
          <w:sz w:val="18"/>
        </w:rPr>
        <w:t xml:space="preserve">　　</w:t>
      </w:r>
      <w:r>
        <w:rPr>
          <w:rFonts w:hint="eastAsia"/>
          <w:sz w:val="18"/>
        </w:rPr>
        <w:t>23.</w:t>
      </w:r>
      <w:r w:rsidR="00452B43">
        <w:rPr>
          <w:rFonts w:hint="eastAsia"/>
          <w:sz w:val="18"/>
        </w:rPr>
        <w:t xml:space="preserve">宿泊等　　</w:t>
      </w:r>
      <w:r w:rsidR="00A21FB1">
        <w:rPr>
          <w:rFonts w:hint="eastAsia"/>
          <w:sz w:val="18"/>
        </w:rPr>
        <w:t xml:space="preserve">　</w:t>
      </w:r>
      <w:r w:rsidR="00452B43">
        <w:rPr>
          <w:rFonts w:hint="eastAsia"/>
          <w:sz w:val="18"/>
        </w:rPr>
        <w:t xml:space="preserve"> </w:t>
      </w:r>
      <w:r w:rsidR="00F4009F">
        <w:rPr>
          <w:rFonts w:hint="eastAsia"/>
          <w:sz w:val="18"/>
        </w:rPr>
        <w:t xml:space="preserve"> </w:t>
      </w:r>
      <w:r w:rsidR="00452B43">
        <w:rPr>
          <w:rFonts w:hint="eastAsia"/>
          <w:sz w:val="18"/>
        </w:rPr>
        <w:t>（株）</w:t>
      </w:r>
      <w:r w:rsidR="00F4009F">
        <w:rPr>
          <w:rFonts w:hint="eastAsia"/>
          <w:sz w:val="18"/>
        </w:rPr>
        <w:t>フリーウェイツアー</w:t>
      </w:r>
      <w:r w:rsidR="00B661B0">
        <w:rPr>
          <w:rFonts w:hint="eastAsia"/>
          <w:sz w:val="18"/>
        </w:rPr>
        <w:t xml:space="preserve">　　　</w:t>
      </w:r>
      <w:r w:rsidR="00A21FB1">
        <w:rPr>
          <w:rFonts w:hint="eastAsia"/>
          <w:sz w:val="18"/>
        </w:rPr>
        <w:t xml:space="preserve">申込期限　</w:t>
      </w:r>
      <w:r w:rsidR="00A21FB1">
        <w:rPr>
          <w:rFonts w:hint="eastAsia"/>
          <w:sz w:val="18"/>
        </w:rPr>
        <w:t>( 8/21)</w:t>
      </w:r>
    </w:p>
    <w:p w:rsidR="00E57CD9" w:rsidRDefault="00A21FB1" w:rsidP="00A21FB1">
      <w:pPr>
        <w:ind w:firstLineChars="300" w:firstLine="540"/>
        <w:rPr>
          <w:sz w:val="18"/>
        </w:rPr>
      </w:pPr>
      <w:r>
        <w:rPr>
          <w:rFonts w:hint="eastAsia"/>
          <w:sz w:val="18"/>
        </w:rPr>
        <w:t>申込先</w:t>
      </w:r>
      <w:r>
        <w:rPr>
          <w:rFonts w:hint="eastAsia"/>
          <w:sz w:val="18"/>
        </w:rPr>
        <w:t xml:space="preserve">  </w:t>
      </w:r>
      <w:r>
        <w:rPr>
          <w:sz w:val="18"/>
        </w:rPr>
        <w:t xml:space="preserve">       </w:t>
      </w:r>
      <w:r w:rsidR="00F4009F">
        <w:rPr>
          <w:rFonts w:hint="eastAsia"/>
          <w:sz w:val="18"/>
        </w:rPr>
        <w:t>新潟市北区下大谷内</w:t>
      </w:r>
      <w:r w:rsidR="00F4009F">
        <w:rPr>
          <w:rFonts w:hint="eastAsia"/>
          <w:sz w:val="18"/>
        </w:rPr>
        <w:t>378-43</w:t>
      </w:r>
      <w:r w:rsidR="00F4009F">
        <w:rPr>
          <w:rFonts w:hint="eastAsia"/>
          <w:sz w:val="18"/>
        </w:rPr>
        <w:t xml:space="preserve">　</w:t>
      </w:r>
      <w:r w:rsidR="00452B43">
        <w:rPr>
          <w:rFonts w:hint="eastAsia"/>
          <w:sz w:val="18"/>
        </w:rPr>
        <w:t>北部会館１階</w:t>
      </w:r>
    </w:p>
    <w:p w:rsidR="00721F77" w:rsidRDefault="00F4009F" w:rsidP="00E57CD9">
      <w:pPr>
        <w:ind w:firstLineChars="900" w:firstLine="1620"/>
        <w:rPr>
          <w:sz w:val="18"/>
        </w:rPr>
      </w:pPr>
      <w:r>
        <w:rPr>
          <w:rFonts w:hint="eastAsia"/>
          <w:sz w:val="18"/>
        </w:rPr>
        <w:t xml:space="preserve">　</w:t>
      </w:r>
      <w:r w:rsidR="00E57CD9">
        <w:rPr>
          <w:rFonts w:hint="eastAsia"/>
          <w:sz w:val="18"/>
        </w:rPr>
        <w:t xml:space="preserve"> Tel </w:t>
      </w:r>
      <w:r>
        <w:rPr>
          <w:rFonts w:hint="eastAsia"/>
          <w:sz w:val="18"/>
        </w:rPr>
        <w:t>025-259-8621</w:t>
      </w:r>
      <w:r w:rsidR="00E57CD9">
        <w:rPr>
          <w:sz w:val="18"/>
        </w:rPr>
        <w:t xml:space="preserve">   Fax025-259-8628</w:t>
      </w:r>
    </w:p>
    <w:p w:rsidR="00F4009F" w:rsidRDefault="001A05B5" w:rsidP="00F4009F">
      <w:pPr>
        <w:ind w:left="1890"/>
        <w:rPr>
          <w:sz w:val="18"/>
        </w:rPr>
      </w:pPr>
      <w:r>
        <w:rPr>
          <w:rFonts w:hint="eastAsia"/>
          <w:sz w:val="18"/>
        </w:rPr>
        <w:t>担当　渡辺</w:t>
      </w:r>
      <w:r w:rsidR="00452B43">
        <w:rPr>
          <w:rFonts w:hint="eastAsia"/>
          <w:sz w:val="18"/>
        </w:rPr>
        <w:t xml:space="preserve">   </w:t>
      </w:r>
      <w:r w:rsidR="00452B43" w:rsidRPr="00E57CD9">
        <w:rPr>
          <w:color w:val="0066CC"/>
          <w:sz w:val="18"/>
          <w:u w:val="single"/>
        </w:rPr>
        <w:t>watanabe@freeway-tour.co.jp</w:t>
      </w:r>
      <w:r w:rsidR="00452B43">
        <w:rPr>
          <w:rFonts w:hint="eastAsia"/>
          <w:sz w:val="18"/>
        </w:rPr>
        <w:t xml:space="preserve">  </w:t>
      </w:r>
    </w:p>
    <w:p w:rsidR="00A21FB1" w:rsidRDefault="00A21FB1" w:rsidP="00F4009F">
      <w:pPr>
        <w:ind w:left="1890"/>
        <w:rPr>
          <w:sz w:val="18"/>
        </w:rPr>
      </w:pPr>
    </w:p>
    <w:p w:rsidR="00721F77" w:rsidRDefault="00721F77">
      <w:pPr>
        <w:rPr>
          <w:sz w:val="18"/>
        </w:rPr>
      </w:pPr>
      <w:r>
        <w:rPr>
          <w:rFonts w:hint="eastAsia"/>
          <w:sz w:val="18"/>
        </w:rPr>
        <w:t xml:space="preserve">    24.</w:t>
      </w:r>
      <w:r>
        <w:rPr>
          <w:rFonts w:hint="eastAsia"/>
          <w:sz w:val="18"/>
        </w:rPr>
        <w:t xml:space="preserve">大会参加費　　</w:t>
      </w:r>
      <w:r>
        <w:rPr>
          <w:rFonts w:hint="eastAsia"/>
          <w:sz w:val="18"/>
        </w:rPr>
        <w:t>1</w:t>
      </w:r>
      <w:r>
        <w:rPr>
          <w:rFonts w:hint="eastAsia"/>
          <w:sz w:val="18"/>
        </w:rPr>
        <w:t>チーム</w:t>
      </w:r>
      <w:r>
        <w:rPr>
          <w:rFonts w:hint="eastAsia"/>
          <w:sz w:val="18"/>
        </w:rPr>
        <w:t>5.000</w:t>
      </w:r>
      <w:r>
        <w:rPr>
          <w:rFonts w:hint="eastAsia"/>
          <w:sz w:val="18"/>
        </w:rPr>
        <w:t>円</w:t>
      </w:r>
    </w:p>
    <w:p w:rsidR="00721F77" w:rsidRDefault="00721F77">
      <w:pPr>
        <w:rPr>
          <w:sz w:val="18"/>
        </w:rPr>
      </w:pPr>
      <w:r>
        <w:rPr>
          <w:rFonts w:hint="eastAsia"/>
          <w:sz w:val="18"/>
        </w:rPr>
        <w:t xml:space="preserve">　　　　　　　　　　</w:t>
      </w:r>
      <w:r>
        <w:rPr>
          <w:rFonts w:hint="eastAsia"/>
          <w:sz w:val="18"/>
        </w:rPr>
        <w:t xml:space="preserve"> </w:t>
      </w:r>
      <w:r>
        <w:rPr>
          <w:rFonts w:hint="eastAsia"/>
          <w:sz w:val="18"/>
        </w:rPr>
        <w:t>大会１日目</w:t>
      </w:r>
      <w:r w:rsidR="00B661B0">
        <w:rPr>
          <w:rFonts w:hint="eastAsia"/>
          <w:sz w:val="18"/>
        </w:rPr>
        <w:t>、</w:t>
      </w:r>
      <w:r>
        <w:rPr>
          <w:rFonts w:hint="eastAsia"/>
          <w:sz w:val="18"/>
        </w:rPr>
        <w:t>会場受付にて徴収いたします。</w:t>
      </w:r>
    </w:p>
    <w:p w:rsidR="00721F77" w:rsidRDefault="00721F77">
      <w:pPr>
        <w:rPr>
          <w:sz w:val="18"/>
        </w:rPr>
      </w:pPr>
    </w:p>
    <w:p w:rsidR="00721F77" w:rsidRDefault="00721F77">
      <w:pPr>
        <w:rPr>
          <w:sz w:val="18"/>
        </w:rPr>
      </w:pPr>
      <w:r>
        <w:rPr>
          <w:rFonts w:hint="eastAsia"/>
          <w:sz w:val="18"/>
        </w:rPr>
        <w:t xml:space="preserve">    25.</w:t>
      </w:r>
      <w:r>
        <w:rPr>
          <w:rFonts w:hint="eastAsia"/>
          <w:sz w:val="18"/>
        </w:rPr>
        <w:t>懇親会　　　　大会</w:t>
      </w:r>
      <w:r>
        <w:rPr>
          <w:rFonts w:hint="eastAsia"/>
          <w:sz w:val="18"/>
        </w:rPr>
        <w:t>1</w:t>
      </w:r>
      <w:r>
        <w:rPr>
          <w:rFonts w:hint="eastAsia"/>
          <w:sz w:val="18"/>
        </w:rPr>
        <w:t xml:space="preserve">日目終了後に開催　</w:t>
      </w:r>
    </w:p>
    <w:p w:rsidR="00721F77" w:rsidRDefault="00457BE4" w:rsidP="00D91303">
      <w:pPr>
        <w:ind w:firstLineChars="1050" w:firstLine="1890"/>
        <w:rPr>
          <w:sz w:val="18"/>
        </w:rPr>
      </w:pPr>
      <w:r>
        <w:rPr>
          <w:rFonts w:hint="eastAsia"/>
          <w:sz w:val="18"/>
        </w:rPr>
        <w:t>和風レストラン　奥次郎</w:t>
      </w:r>
      <w:r w:rsidR="00F4009F">
        <w:rPr>
          <w:rFonts w:hint="eastAsia"/>
          <w:sz w:val="18"/>
        </w:rPr>
        <w:t xml:space="preserve">　</w:t>
      </w:r>
      <w:r w:rsidR="00721F77">
        <w:rPr>
          <w:rFonts w:hint="eastAsia"/>
          <w:sz w:val="18"/>
        </w:rPr>
        <w:t>(</w:t>
      </w:r>
      <w:r w:rsidR="00721F77">
        <w:rPr>
          <w:rFonts w:hint="eastAsia"/>
          <w:sz w:val="18"/>
        </w:rPr>
        <w:t>送迎バスあり</w:t>
      </w:r>
      <w:r w:rsidR="00721F77">
        <w:rPr>
          <w:rFonts w:hint="eastAsia"/>
          <w:sz w:val="18"/>
        </w:rPr>
        <w:t>)</w:t>
      </w:r>
      <w:r w:rsidR="00267C85">
        <w:rPr>
          <w:rFonts w:hint="eastAsia"/>
          <w:sz w:val="18"/>
        </w:rPr>
        <w:t xml:space="preserve">　　</w:t>
      </w:r>
    </w:p>
    <w:p w:rsidR="00721F77" w:rsidRDefault="00FA7A4E" w:rsidP="00D91303">
      <w:pPr>
        <w:ind w:firstLineChars="1050" w:firstLine="1890"/>
        <w:rPr>
          <w:sz w:val="18"/>
        </w:rPr>
      </w:pPr>
      <w:bookmarkStart w:id="1" w:name="OLE_LINK1"/>
      <w:bookmarkStart w:id="2" w:name="OLE_LINK2"/>
      <w:r>
        <w:rPr>
          <w:rFonts w:hint="eastAsia"/>
          <w:sz w:val="18"/>
        </w:rPr>
        <w:t>新潟市</w:t>
      </w:r>
      <w:r w:rsidR="00200E78">
        <w:rPr>
          <w:rFonts w:hint="eastAsia"/>
          <w:sz w:val="18"/>
        </w:rPr>
        <w:t>北区</w:t>
      </w:r>
      <w:r w:rsidR="00675C70">
        <w:rPr>
          <w:rFonts w:hint="eastAsia"/>
          <w:sz w:val="18"/>
        </w:rPr>
        <w:t>松浜</w:t>
      </w:r>
      <w:r w:rsidR="00457BE4">
        <w:rPr>
          <w:rFonts w:hint="eastAsia"/>
          <w:sz w:val="18"/>
        </w:rPr>
        <w:t>東町</w:t>
      </w:r>
      <w:r w:rsidR="00457BE4">
        <w:rPr>
          <w:rFonts w:hint="eastAsia"/>
          <w:sz w:val="18"/>
        </w:rPr>
        <w:t>2-4-80</w:t>
      </w:r>
      <w:r w:rsidR="00721F77">
        <w:rPr>
          <w:rFonts w:hint="eastAsia"/>
          <w:sz w:val="18"/>
        </w:rPr>
        <w:t xml:space="preserve">　</w:t>
      </w:r>
      <w:r w:rsidR="00457BE4">
        <w:rPr>
          <w:rFonts w:hint="eastAsia"/>
          <w:sz w:val="18"/>
        </w:rPr>
        <w:t>Tel 025-259-2040</w:t>
      </w:r>
      <w:bookmarkEnd w:id="1"/>
      <w:bookmarkEnd w:id="2"/>
    </w:p>
    <w:p w:rsidR="00D91303" w:rsidRDefault="00D91303" w:rsidP="00D91303">
      <w:pPr>
        <w:ind w:firstLineChars="1050" w:firstLine="1890"/>
        <w:rPr>
          <w:sz w:val="18"/>
        </w:rPr>
      </w:pPr>
    </w:p>
    <w:p w:rsidR="00721F77" w:rsidRDefault="00721F77">
      <w:pPr>
        <w:rPr>
          <w:sz w:val="18"/>
        </w:rPr>
      </w:pPr>
      <w:r>
        <w:rPr>
          <w:rFonts w:hint="eastAsia"/>
          <w:sz w:val="18"/>
        </w:rPr>
        <w:t xml:space="preserve">　　</w:t>
      </w:r>
      <w:r>
        <w:rPr>
          <w:rFonts w:hint="eastAsia"/>
          <w:sz w:val="18"/>
        </w:rPr>
        <w:t>26.</w:t>
      </w:r>
      <w:r>
        <w:rPr>
          <w:rFonts w:hint="eastAsia"/>
          <w:sz w:val="18"/>
        </w:rPr>
        <w:t>その他　　　　試合中のケガについては、原則各参加チームで対処願います。</w:t>
      </w:r>
    </w:p>
    <w:p w:rsidR="00721F77" w:rsidRDefault="00721F77">
      <w:pPr>
        <w:rPr>
          <w:sz w:val="18"/>
        </w:rPr>
      </w:pPr>
      <w:r>
        <w:rPr>
          <w:rFonts w:hint="eastAsia"/>
          <w:sz w:val="18"/>
        </w:rPr>
        <w:t xml:space="preserve">　　　　　　　　　　</w:t>
      </w:r>
      <w:r>
        <w:rPr>
          <w:rFonts w:hint="eastAsia"/>
          <w:sz w:val="18"/>
        </w:rPr>
        <w:t xml:space="preserve"> </w:t>
      </w:r>
      <w:r>
        <w:rPr>
          <w:rFonts w:hint="eastAsia"/>
          <w:sz w:val="18"/>
        </w:rPr>
        <w:t>主催者側では責任を負いません</w:t>
      </w:r>
      <w:r w:rsidR="00D91303">
        <w:rPr>
          <w:rFonts w:hint="eastAsia"/>
          <w:sz w:val="18"/>
        </w:rPr>
        <w:t>。</w:t>
      </w:r>
      <w:r>
        <w:rPr>
          <w:rFonts w:hint="eastAsia"/>
          <w:sz w:val="18"/>
        </w:rPr>
        <w:t>(</w:t>
      </w:r>
      <w:r>
        <w:rPr>
          <w:rFonts w:hint="eastAsia"/>
          <w:sz w:val="18"/>
        </w:rPr>
        <w:t>スポーツ障害保険</w:t>
      </w:r>
      <w:r w:rsidR="00B661B0">
        <w:rPr>
          <w:rFonts w:hint="eastAsia"/>
          <w:sz w:val="18"/>
        </w:rPr>
        <w:t>に</w:t>
      </w:r>
      <w:r>
        <w:rPr>
          <w:rFonts w:hint="eastAsia"/>
          <w:sz w:val="18"/>
        </w:rPr>
        <w:t>加入のこと</w:t>
      </w:r>
      <w:r>
        <w:rPr>
          <w:rFonts w:hint="eastAsia"/>
          <w:sz w:val="18"/>
        </w:rPr>
        <w:t>)</w:t>
      </w:r>
    </w:p>
    <w:sectPr w:rsidR="00721F77" w:rsidSect="003A2CEC">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2FF0" w:rsidRDefault="00442FF0"/>
  </w:endnote>
  <w:endnote w:type="continuationSeparator" w:id="0">
    <w:p w:rsidR="00442FF0" w:rsidRDefault="00442FF0"/>
  </w:endnote>
</w:endnotes>
</file>

<file path=word/fontTable.xml><?xml version="1.0" encoding="utf-8"?>
<w:fonts xmlns:r="http://schemas.openxmlformats.org/officeDocument/2006/relationships" xmlns:w="http://schemas.openxmlformats.org/wordprocessingml/2006/main">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2FF0" w:rsidRDefault="00442FF0"/>
  </w:footnote>
  <w:footnote w:type="continuationSeparator" w:id="0">
    <w:p w:rsidR="00442FF0" w:rsidRDefault="00442FF0"/>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768D6"/>
    <w:multiLevelType w:val="hybridMultilevel"/>
    <w:tmpl w:val="A558C552"/>
    <w:lvl w:ilvl="0" w:tplc="67EC260A">
      <w:start w:val="7"/>
      <w:numFmt w:val="bullet"/>
      <w:lvlText w:val="＊"/>
      <w:lvlJc w:val="left"/>
      <w:pPr>
        <w:tabs>
          <w:tab w:val="num" w:pos="2565"/>
        </w:tabs>
        <w:ind w:left="2565" w:hanging="360"/>
      </w:pPr>
      <w:rPr>
        <w:rFonts w:ascii="ＭＳ 明朝" w:eastAsia="ＭＳ 明朝" w:hAnsi="ＭＳ 明朝" w:cs="Times New Roman" w:hint="eastAsia"/>
      </w:rPr>
    </w:lvl>
    <w:lvl w:ilvl="1" w:tplc="0409000B" w:tentative="1">
      <w:start w:val="1"/>
      <w:numFmt w:val="bullet"/>
      <w:lvlText w:val=""/>
      <w:lvlJc w:val="left"/>
      <w:pPr>
        <w:tabs>
          <w:tab w:val="num" w:pos="3045"/>
        </w:tabs>
        <w:ind w:left="3045" w:hanging="420"/>
      </w:pPr>
      <w:rPr>
        <w:rFonts w:ascii="Wingdings" w:hAnsi="Wingdings" w:hint="default"/>
      </w:rPr>
    </w:lvl>
    <w:lvl w:ilvl="2" w:tplc="0409000D" w:tentative="1">
      <w:start w:val="1"/>
      <w:numFmt w:val="bullet"/>
      <w:lvlText w:val=""/>
      <w:lvlJc w:val="left"/>
      <w:pPr>
        <w:tabs>
          <w:tab w:val="num" w:pos="3465"/>
        </w:tabs>
        <w:ind w:left="3465" w:hanging="420"/>
      </w:pPr>
      <w:rPr>
        <w:rFonts w:ascii="Wingdings" w:hAnsi="Wingdings" w:hint="default"/>
      </w:rPr>
    </w:lvl>
    <w:lvl w:ilvl="3" w:tplc="04090001" w:tentative="1">
      <w:start w:val="1"/>
      <w:numFmt w:val="bullet"/>
      <w:lvlText w:val=""/>
      <w:lvlJc w:val="left"/>
      <w:pPr>
        <w:tabs>
          <w:tab w:val="num" w:pos="3885"/>
        </w:tabs>
        <w:ind w:left="3885" w:hanging="420"/>
      </w:pPr>
      <w:rPr>
        <w:rFonts w:ascii="Wingdings" w:hAnsi="Wingdings" w:hint="default"/>
      </w:rPr>
    </w:lvl>
    <w:lvl w:ilvl="4" w:tplc="0409000B" w:tentative="1">
      <w:start w:val="1"/>
      <w:numFmt w:val="bullet"/>
      <w:lvlText w:val=""/>
      <w:lvlJc w:val="left"/>
      <w:pPr>
        <w:tabs>
          <w:tab w:val="num" w:pos="4305"/>
        </w:tabs>
        <w:ind w:left="4305" w:hanging="420"/>
      </w:pPr>
      <w:rPr>
        <w:rFonts w:ascii="Wingdings" w:hAnsi="Wingdings" w:hint="default"/>
      </w:rPr>
    </w:lvl>
    <w:lvl w:ilvl="5" w:tplc="0409000D" w:tentative="1">
      <w:start w:val="1"/>
      <w:numFmt w:val="bullet"/>
      <w:lvlText w:val=""/>
      <w:lvlJc w:val="left"/>
      <w:pPr>
        <w:tabs>
          <w:tab w:val="num" w:pos="4725"/>
        </w:tabs>
        <w:ind w:left="4725" w:hanging="420"/>
      </w:pPr>
      <w:rPr>
        <w:rFonts w:ascii="Wingdings" w:hAnsi="Wingdings" w:hint="default"/>
      </w:rPr>
    </w:lvl>
    <w:lvl w:ilvl="6" w:tplc="04090001" w:tentative="1">
      <w:start w:val="1"/>
      <w:numFmt w:val="bullet"/>
      <w:lvlText w:val=""/>
      <w:lvlJc w:val="left"/>
      <w:pPr>
        <w:tabs>
          <w:tab w:val="num" w:pos="5145"/>
        </w:tabs>
        <w:ind w:left="5145" w:hanging="420"/>
      </w:pPr>
      <w:rPr>
        <w:rFonts w:ascii="Wingdings" w:hAnsi="Wingdings" w:hint="default"/>
      </w:rPr>
    </w:lvl>
    <w:lvl w:ilvl="7" w:tplc="0409000B" w:tentative="1">
      <w:start w:val="1"/>
      <w:numFmt w:val="bullet"/>
      <w:lvlText w:val=""/>
      <w:lvlJc w:val="left"/>
      <w:pPr>
        <w:tabs>
          <w:tab w:val="num" w:pos="5565"/>
        </w:tabs>
        <w:ind w:left="5565" w:hanging="420"/>
      </w:pPr>
      <w:rPr>
        <w:rFonts w:ascii="Wingdings" w:hAnsi="Wingdings" w:hint="default"/>
      </w:rPr>
    </w:lvl>
    <w:lvl w:ilvl="8" w:tplc="0409000D" w:tentative="1">
      <w:start w:val="1"/>
      <w:numFmt w:val="bullet"/>
      <w:lvlText w:val=""/>
      <w:lvlJc w:val="left"/>
      <w:pPr>
        <w:tabs>
          <w:tab w:val="num" w:pos="5985"/>
        </w:tabs>
        <w:ind w:left="5985" w:hanging="420"/>
      </w:pPr>
      <w:rPr>
        <w:rFonts w:ascii="Wingdings" w:hAnsi="Wingdings" w:hint="default"/>
      </w:rPr>
    </w:lvl>
  </w:abstractNum>
  <w:abstractNum w:abstractNumId="1">
    <w:nsid w:val="22170F2C"/>
    <w:multiLevelType w:val="hybridMultilevel"/>
    <w:tmpl w:val="AAF29DBE"/>
    <w:lvl w:ilvl="0" w:tplc="4BF21778">
      <w:start w:val="23"/>
      <w:numFmt w:val="bullet"/>
      <w:lvlText w:val="＊"/>
      <w:lvlJc w:val="left"/>
      <w:pPr>
        <w:tabs>
          <w:tab w:val="num" w:pos="2250"/>
        </w:tabs>
        <w:ind w:left="2250" w:hanging="360"/>
      </w:pPr>
      <w:rPr>
        <w:rFonts w:ascii="ＭＳ 明朝" w:eastAsia="ＭＳ 明朝" w:hAnsi="ＭＳ 明朝" w:cs="Times New Roman" w:hint="eastAsia"/>
      </w:rPr>
    </w:lvl>
    <w:lvl w:ilvl="1" w:tplc="0409000B" w:tentative="1">
      <w:start w:val="1"/>
      <w:numFmt w:val="bullet"/>
      <w:lvlText w:val=""/>
      <w:lvlJc w:val="left"/>
      <w:pPr>
        <w:tabs>
          <w:tab w:val="num" w:pos="2730"/>
        </w:tabs>
        <w:ind w:left="2730" w:hanging="420"/>
      </w:pPr>
      <w:rPr>
        <w:rFonts w:ascii="Wingdings" w:hAnsi="Wingdings" w:hint="default"/>
      </w:rPr>
    </w:lvl>
    <w:lvl w:ilvl="2" w:tplc="0409000D" w:tentative="1">
      <w:start w:val="1"/>
      <w:numFmt w:val="bullet"/>
      <w:lvlText w:val=""/>
      <w:lvlJc w:val="left"/>
      <w:pPr>
        <w:tabs>
          <w:tab w:val="num" w:pos="3150"/>
        </w:tabs>
        <w:ind w:left="3150" w:hanging="420"/>
      </w:pPr>
      <w:rPr>
        <w:rFonts w:ascii="Wingdings" w:hAnsi="Wingdings" w:hint="default"/>
      </w:rPr>
    </w:lvl>
    <w:lvl w:ilvl="3" w:tplc="04090001" w:tentative="1">
      <w:start w:val="1"/>
      <w:numFmt w:val="bullet"/>
      <w:lvlText w:val=""/>
      <w:lvlJc w:val="left"/>
      <w:pPr>
        <w:tabs>
          <w:tab w:val="num" w:pos="3570"/>
        </w:tabs>
        <w:ind w:left="3570" w:hanging="420"/>
      </w:pPr>
      <w:rPr>
        <w:rFonts w:ascii="Wingdings" w:hAnsi="Wingdings" w:hint="default"/>
      </w:rPr>
    </w:lvl>
    <w:lvl w:ilvl="4" w:tplc="0409000B" w:tentative="1">
      <w:start w:val="1"/>
      <w:numFmt w:val="bullet"/>
      <w:lvlText w:val=""/>
      <w:lvlJc w:val="left"/>
      <w:pPr>
        <w:tabs>
          <w:tab w:val="num" w:pos="3990"/>
        </w:tabs>
        <w:ind w:left="3990" w:hanging="420"/>
      </w:pPr>
      <w:rPr>
        <w:rFonts w:ascii="Wingdings" w:hAnsi="Wingdings" w:hint="default"/>
      </w:rPr>
    </w:lvl>
    <w:lvl w:ilvl="5" w:tplc="0409000D" w:tentative="1">
      <w:start w:val="1"/>
      <w:numFmt w:val="bullet"/>
      <w:lvlText w:val=""/>
      <w:lvlJc w:val="left"/>
      <w:pPr>
        <w:tabs>
          <w:tab w:val="num" w:pos="4410"/>
        </w:tabs>
        <w:ind w:left="4410" w:hanging="420"/>
      </w:pPr>
      <w:rPr>
        <w:rFonts w:ascii="Wingdings" w:hAnsi="Wingdings" w:hint="default"/>
      </w:rPr>
    </w:lvl>
    <w:lvl w:ilvl="6" w:tplc="04090001" w:tentative="1">
      <w:start w:val="1"/>
      <w:numFmt w:val="bullet"/>
      <w:lvlText w:val=""/>
      <w:lvlJc w:val="left"/>
      <w:pPr>
        <w:tabs>
          <w:tab w:val="num" w:pos="4830"/>
        </w:tabs>
        <w:ind w:left="4830" w:hanging="420"/>
      </w:pPr>
      <w:rPr>
        <w:rFonts w:ascii="Wingdings" w:hAnsi="Wingdings" w:hint="default"/>
      </w:rPr>
    </w:lvl>
    <w:lvl w:ilvl="7" w:tplc="0409000B" w:tentative="1">
      <w:start w:val="1"/>
      <w:numFmt w:val="bullet"/>
      <w:lvlText w:val=""/>
      <w:lvlJc w:val="left"/>
      <w:pPr>
        <w:tabs>
          <w:tab w:val="num" w:pos="5250"/>
        </w:tabs>
        <w:ind w:left="5250" w:hanging="420"/>
      </w:pPr>
      <w:rPr>
        <w:rFonts w:ascii="Wingdings" w:hAnsi="Wingdings" w:hint="default"/>
      </w:rPr>
    </w:lvl>
    <w:lvl w:ilvl="8" w:tplc="0409000D" w:tentative="1">
      <w:start w:val="1"/>
      <w:numFmt w:val="bullet"/>
      <w:lvlText w:val=""/>
      <w:lvlJc w:val="left"/>
      <w:pPr>
        <w:tabs>
          <w:tab w:val="num" w:pos="5670"/>
        </w:tabs>
        <w:ind w:left="5670" w:hanging="420"/>
      </w:pPr>
      <w:rPr>
        <w:rFonts w:ascii="Wingdings" w:hAnsi="Wingdings" w:hint="default"/>
      </w:rPr>
    </w:lvl>
  </w:abstractNum>
  <w:abstractNum w:abstractNumId="2">
    <w:nsid w:val="27F947E1"/>
    <w:multiLevelType w:val="hybridMultilevel"/>
    <w:tmpl w:val="E880F26E"/>
    <w:lvl w:ilvl="0" w:tplc="BC76AF56">
      <w:start w:val="23"/>
      <w:numFmt w:val="bullet"/>
      <w:lvlText w:val="＊"/>
      <w:lvlJc w:val="left"/>
      <w:pPr>
        <w:tabs>
          <w:tab w:val="num" w:pos="2250"/>
        </w:tabs>
        <w:ind w:left="2250" w:hanging="360"/>
      </w:pPr>
      <w:rPr>
        <w:rFonts w:ascii="ＭＳ 明朝" w:eastAsia="ＭＳ 明朝" w:hAnsi="ＭＳ 明朝" w:cs="Times New Roman" w:hint="eastAsia"/>
      </w:rPr>
    </w:lvl>
    <w:lvl w:ilvl="1" w:tplc="0409000B" w:tentative="1">
      <w:start w:val="1"/>
      <w:numFmt w:val="bullet"/>
      <w:lvlText w:val=""/>
      <w:lvlJc w:val="left"/>
      <w:pPr>
        <w:tabs>
          <w:tab w:val="num" w:pos="2730"/>
        </w:tabs>
        <w:ind w:left="2730" w:hanging="420"/>
      </w:pPr>
      <w:rPr>
        <w:rFonts w:ascii="Wingdings" w:hAnsi="Wingdings" w:hint="default"/>
      </w:rPr>
    </w:lvl>
    <w:lvl w:ilvl="2" w:tplc="0409000D" w:tentative="1">
      <w:start w:val="1"/>
      <w:numFmt w:val="bullet"/>
      <w:lvlText w:val=""/>
      <w:lvlJc w:val="left"/>
      <w:pPr>
        <w:tabs>
          <w:tab w:val="num" w:pos="3150"/>
        </w:tabs>
        <w:ind w:left="3150" w:hanging="420"/>
      </w:pPr>
      <w:rPr>
        <w:rFonts w:ascii="Wingdings" w:hAnsi="Wingdings" w:hint="default"/>
      </w:rPr>
    </w:lvl>
    <w:lvl w:ilvl="3" w:tplc="04090001" w:tentative="1">
      <w:start w:val="1"/>
      <w:numFmt w:val="bullet"/>
      <w:lvlText w:val=""/>
      <w:lvlJc w:val="left"/>
      <w:pPr>
        <w:tabs>
          <w:tab w:val="num" w:pos="3570"/>
        </w:tabs>
        <w:ind w:left="3570" w:hanging="420"/>
      </w:pPr>
      <w:rPr>
        <w:rFonts w:ascii="Wingdings" w:hAnsi="Wingdings" w:hint="default"/>
      </w:rPr>
    </w:lvl>
    <w:lvl w:ilvl="4" w:tplc="0409000B" w:tentative="1">
      <w:start w:val="1"/>
      <w:numFmt w:val="bullet"/>
      <w:lvlText w:val=""/>
      <w:lvlJc w:val="left"/>
      <w:pPr>
        <w:tabs>
          <w:tab w:val="num" w:pos="3990"/>
        </w:tabs>
        <w:ind w:left="3990" w:hanging="420"/>
      </w:pPr>
      <w:rPr>
        <w:rFonts w:ascii="Wingdings" w:hAnsi="Wingdings" w:hint="default"/>
      </w:rPr>
    </w:lvl>
    <w:lvl w:ilvl="5" w:tplc="0409000D" w:tentative="1">
      <w:start w:val="1"/>
      <w:numFmt w:val="bullet"/>
      <w:lvlText w:val=""/>
      <w:lvlJc w:val="left"/>
      <w:pPr>
        <w:tabs>
          <w:tab w:val="num" w:pos="4410"/>
        </w:tabs>
        <w:ind w:left="4410" w:hanging="420"/>
      </w:pPr>
      <w:rPr>
        <w:rFonts w:ascii="Wingdings" w:hAnsi="Wingdings" w:hint="default"/>
      </w:rPr>
    </w:lvl>
    <w:lvl w:ilvl="6" w:tplc="04090001" w:tentative="1">
      <w:start w:val="1"/>
      <w:numFmt w:val="bullet"/>
      <w:lvlText w:val=""/>
      <w:lvlJc w:val="left"/>
      <w:pPr>
        <w:tabs>
          <w:tab w:val="num" w:pos="4830"/>
        </w:tabs>
        <w:ind w:left="4830" w:hanging="420"/>
      </w:pPr>
      <w:rPr>
        <w:rFonts w:ascii="Wingdings" w:hAnsi="Wingdings" w:hint="default"/>
      </w:rPr>
    </w:lvl>
    <w:lvl w:ilvl="7" w:tplc="0409000B" w:tentative="1">
      <w:start w:val="1"/>
      <w:numFmt w:val="bullet"/>
      <w:lvlText w:val=""/>
      <w:lvlJc w:val="left"/>
      <w:pPr>
        <w:tabs>
          <w:tab w:val="num" w:pos="5250"/>
        </w:tabs>
        <w:ind w:left="5250" w:hanging="420"/>
      </w:pPr>
      <w:rPr>
        <w:rFonts w:ascii="Wingdings" w:hAnsi="Wingdings" w:hint="default"/>
      </w:rPr>
    </w:lvl>
    <w:lvl w:ilvl="8" w:tplc="0409000D" w:tentative="1">
      <w:start w:val="1"/>
      <w:numFmt w:val="bullet"/>
      <w:lvlText w:val=""/>
      <w:lvlJc w:val="left"/>
      <w:pPr>
        <w:tabs>
          <w:tab w:val="num" w:pos="5670"/>
        </w:tabs>
        <w:ind w:left="567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dirty"/>
  <w:stylePaneFormatFilter w:val="3F01"/>
  <w:defaultTabStop w:val="840"/>
  <w:displayHorizontalDrawingGridEvery w:val="0"/>
  <w:displayVerticalDrawingGridEvery w:val="2"/>
  <w:characterSpacingControl w:val="compressPunctuation"/>
  <w:hdrShapeDefaults>
    <o:shapedefaults v:ext="edit" spidmax="51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72569"/>
    <w:rsid w:val="000023B6"/>
    <w:rsid w:val="00095AF9"/>
    <w:rsid w:val="000C0186"/>
    <w:rsid w:val="000D3FD7"/>
    <w:rsid w:val="00103510"/>
    <w:rsid w:val="00106C39"/>
    <w:rsid w:val="0015415B"/>
    <w:rsid w:val="001771C4"/>
    <w:rsid w:val="00192927"/>
    <w:rsid w:val="001A05B5"/>
    <w:rsid w:val="001E15B6"/>
    <w:rsid w:val="001F2A75"/>
    <w:rsid w:val="00200E78"/>
    <w:rsid w:val="002311C4"/>
    <w:rsid w:val="00267C85"/>
    <w:rsid w:val="002A1A14"/>
    <w:rsid w:val="002A737B"/>
    <w:rsid w:val="003456FC"/>
    <w:rsid w:val="0037580A"/>
    <w:rsid w:val="003A2CEC"/>
    <w:rsid w:val="003B656F"/>
    <w:rsid w:val="003C1B86"/>
    <w:rsid w:val="003D0F4E"/>
    <w:rsid w:val="003D225A"/>
    <w:rsid w:val="00434746"/>
    <w:rsid w:val="00442FF0"/>
    <w:rsid w:val="00452B43"/>
    <w:rsid w:val="00457BE4"/>
    <w:rsid w:val="00472C94"/>
    <w:rsid w:val="004B2781"/>
    <w:rsid w:val="004E793D"/>
    <w:rsid w:val="00532E8C"/>
    <w:rsid w:val="00572569"/>
    <w:rsid w:val="0057426A"/>
    <w:rsid w:val="00620795"/>
    <w:rsid w:val="00621EDF"/>
    <w:rsid w:val="0065550B"/>
    <w:rsid w:val="00675C70"/>
    <w:rsid w:val="006C4735"/>
    <w:rsid w:val="006D47BA"/>
    <w:rsid w:val="00721F77"/>
    <w:rsid w:val="007B4857"/>
    <w:rsid w:val="007C14CE"/>
    <w:rsid w:val="007C6E6E"/>
    <w:rsid w:val="00875948"/>
    <w:rsid w:val="008D0DCB"/>
    <w:rsid w:val="008E7EA8"/>
    <w:rsid w:val="0091106C"/>
    <w:rsid w:val="0093647B"/>
    <w:rsid w:val="009927A3"/>
    <w:rsid w:val="009C5B8E"/>
    <w:rsid w:val="009F763C"/>
    <w:rsid w:val="00A21FB1"/>
    <w:rsid w:val="00A27AE7"/>
    <w:rsid w:val="00A334D4"/>
    <w:rsid w:val="00A42FE2"/>
    <w:rsid w:val="00A57290"/>
    <w:rsid w:val="00A75779"/>
    <w:rsid w:val="00A75971"/>
    <w:rsid w:val="00AA340B"/>
    <w:rsid w:val="00AA755B"/>
    <w:rsid w:val="00AE4603"/>
    <w:rsid w:val="00AF607B"/>
    <w:rsid w:val="00B246C4"/>
    <w:rsid w:val="00B43BFB"/>
    <w:rsid w:val="00B661B0"/>
    <w:rsid w:val="00B84EF1"/>
    <w:rsid w:val="00B97A90"/>
    <w:rsid w:val="00BB0EC3"/>
    <w:rsid w:val="00BC583B"/>
    <w:rsid w:val="00BD1065"/>
    <w:rsid w:val="00C378C8"/>
    <w:rsid w:val="00D91303"/>
    <w:rsid w:val="00E4045D"/>
    <w:rsid w:val="00E57CD9"/>
    <w:rsid w:val="00EA5651"/>
    <w:rsid w:val="00EF094C"/>
    <w:rsid w:val="00F4009F"/>
    <w:rsid w:val="00F42D4F"/>
    <w:rsid w:val="00F47D45"/>
    <w:rsid w:val="00F6273E"/>
    <w:rsid w:val="00F64B01"/>
    <w:rsid w:val="00F71D8B"/>
    <w:rsid w:val="00FA7A4E"/>
    <w:rsid w:val="00FB56B7"/>
    <w:rsid w:val="00FE5B3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2CE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20795"/>
    <w:pPr>
      <w:tabs>
        <w:tab w:val="center" w:pos="4252"/>
        <w:tab w:val="right" w:pos="8504"/>
      </w:tabs>
      <w:snapToGrid w:val="0"/>
    </w:pPr>
  </w:style>
  <w:style w:type="character" w:customStyle="1" w:styleId="a4">
    <w:name w:val="ヘッダー (文字)"/>
    <w:link w:val="a3"/>
    <w:rsid w:val="00620795"/>
    <w:rPr>
      <w:kern w:val="2"/>
      <w:sz w:val="21"/>
      <w:szCs w:val="24"/>
    </w:rPr>
  </w:style>
  <w:style w:type="paragraph" w:styleId="a5">
    <w:name w:val="footer"/>
    <w:basedOn w:val="a"/>
    <w:link w:val="a6"/>
    <w:rsid w:val="00620795"/>
    <w:pPr>
      <w:tabs>
        <w:tab w:val="center" w:pos="4252"/>
        <w:tab w:val="right" w:pos="8504"/>
      </w:tabs>
      <w:snapToGrid w:val="0"/>
    </w:pPr>
  </w:style>
  <w:style w:type="character" w:customStyle="1" w:styleId="a6">
    <w:name w:val="フッター (文字)"/>
    <w:link w:val="a5"/>
    <w:rsid w:val="00620795"/>
    <w:rPr>
      <w:kern w:val="2"/>
      <w:sz w:val="21"/>
      <w:szCs w:val="24"/>
    </w:rPr>
  </w:style>
  <w:style w:type="character" w:styleId="a7">
    <w:name w:val="Hyperlink"/>
    <w:rsid w:val="00B84EF1"/>
    <w:rPr>
      <w:color w:val="0563C1"/>
      <w:u w:val="single"/>
    </w:rPr>
  </w:style>
  <w:style w:type="paragraph" w:styleId="a8">
    <w:name w:val="Balloon Text"/>
    <w:basedOn w:val="a"/>
    <w:link w:val="a9"/>
    <w:rsid w:val="00B661B0"/>
    <w:rPr>
      <w:rFonts w:ascii="Arial" w:eastAsia="ＭＳ ゴシック" w:hAnsi="Arial"/>
      <w:sz w:val="18"/>
      <w:szCs w:val="18"/>
    </w:rPr>
  </w:style>
  <w:style w:type="character" w:customStyle="1" w:styleId="a9">
    <w:name w:val="吹き出し (文字)"/>
    <w:link w:val="a8"/>
    <w:rsid w:val="00B661B0"/>
    <w:rPr>
      <w:rFonts w:ascii="Arial" w:eastAsia="ＭＳ ゴシック" w:hAnsi="Arial" w:cs="Times New Roman"/>
      <w:kern w:val="2"/>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oyooka@h9.dion.ne.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397</Words>
  <Characters>2267</Characters>
  <Application>Microsoft Office Word</Application>
  <DocSecurity>0</DocSecurity>
  <Lines>18</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開催要項(案)</vt:lpstr>
      <vt:lpstr>開催要項(案)</vt:lpstr>
    </vt:vector>
  </TitlesOfParts>
  <Company/>
  <LinksUpToDate>false</LinksUpToDate>
  <CharactersWithSpaces>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開催要項(案)</dc:title>
  <dc:creator>J.System</dc:creator>
  <cp:lastModifiedBy>naoki</cp:lastModifiedBy>
  <cp:revision>2</cp:revision>
  <cp:lastPrinted>2017-07-31T12:48:00Z</cp:lastPrinted>
  <dcterms:created xsi:type="dcterms:W3CDTF">2017-07-31T12:49:00Z</dcterms:created>
  <dcterms:modified xsi:type="dcterms:W3CDTF">2017-07-31T12:49:00Z</dcterms:modified>
</cp:coreProperties>
</file>