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017A" w:rsidRPr="00D23451" w14:paraId="66FB7616" w14:textId="77777777" w:rsidTr="00D2017A">
        <w:tc>
          <w:tcPr>
            <w:tcW w:w="2254" w:type="dxa"/>
          </w:tcPr>
          <w:p w14:paraId="60B95A21" w14:textId="7A9F2541" w:rsidR="00D2017A" w:rsidRPr="00D23451" w:rsidRDefault="00D201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23451">
              <w:rPr>
                <w:rFonts w:cstheme="minorHAnsi"/>
                <w:sz w:val="20"/>
                <w:szCs w:val="20"/>
              </w:rPr>
              <w:t>Source_id</w:t>
            </w:r>
            <w:proofErr w:type="spellEnd"/>
          </w:p>
        </w:tc>
        <w:tc>
          <w:tcPr>
            <w:tcW w:w="2254" w:type="dxa"/>
          </w:tcPr>
          <w:p w14:paraId="41C39774" w14:textId="22274FF4" w:rsidR="00D2017A" w:rsidRPr="00D23451" w:rsidRDefault="00D201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23451">
              <w:rPr>
                <w:rFonts w:cstheme="minorHAnsi"/>
                <w:sz w:val="20"/>
                <w:szCs w:val="20"/>
              </w:rPr>
              <w:t>Measurement_Code</w:t>
            </w:r>
            <w:proofErr w:type="spellEnd"/>
          </w:p>
        </w:tc>
        <w:tc>
          <w:tcPr>
            <w:tcW w:w="2254" w:type="dxa"/>
          </w:tcPr>
          <w:p w14:paraId="07961376" w14:textId="00E08A6D" w:rsidR="00D2017A" w:rsidRPr="00D23451" w:rsidRDefault="00E72F0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23451">
              <w:rPr>
                <w:rFonts w:cstheme="minorHAnsi"/>
                <w:sz w:val="20"/>
                <w:szCs w:val="20"/>
              </w:rPr>
              <w:t>Code_explanation</w:t>
            </w:r>
            <w:proofErr w:type="spellEnd"/>
          </w:p>
        </w:tc>
        <w:tc>
          <w:tcPr>
            <w:tcW w:w="2254" w:type="dxa"/>
          </w:tcPr>
          <w:p w14:paraId="237552F0" w14:textId="6E09F4A2" w:rsidR="00D2017A" w:rsidRPr="00D23451" w:rsidRDefault="00D2017A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Variable</w:t>
            </w:r>
          </w:p>
        </w:tc>
      </w:tr>
      <w:tr w:rsidR="00544580" w:rsidRPr="00D23451" w14:paraId="7D431DAD" w14:textId="77777777" w:rsidTr="00D2017A">
        <w:tc>
          <w:tcPr>
            <w:tcW w:w="2254" w:type="dxa"/>
          </w:tcPr>
          <w:p w14:paraId="4007CFC8" w14:textId="55298C5B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06BB0AE5" w14:textId="3A31F7B5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254" w:type="dxa"/>
          </w:tcPr>
          <w:p w14:paraId="509DA17F" w14:textId="11488627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23451">
              <w:rPr>
                <w:rFonts w:cstheme="minorHAnsi"/>
                <w:sz w:val="20"/>
                <w:szCs w:val="20"/>
              </w:rPr>
              <w:t>Abr-Beauf</w:t>
            </w:r>
            <w:proofErr w:type="spellEnd"/>
          </w:p>
        </w:tc>
        <w:tc>
          <w:tcPr>
            <w:tcW w:w="2254" w:type="dxa"/>
          </w:tcPr>
          <w:p w14:paraId="4A4968B7" w14:textId="04D4FB65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Direction</w:t>
            </w:r>
          </w:p>
        </w:tc>
      </w:tr>
      <w:tr w:rsidR="00544580" w:rsidRPr="00D23451" w14:paraId="1DE05305" w14:textId="77777777" w:rsidTr="00D2017A">
        <w:tc>
          <w:tcPr>
            <w:tcW w:w="2254" w:type="dxa"/>
          </w:tcPr>
          <w:p w14:paraId="12D676F4" w14:textId="35FA5082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489E20EB" w14:textId="29F8AA1B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254" w:type="dxa"/>
          </w:tcPr>
          <w:p w14:paraId="7561ACA3" w14:textId="6CA59F57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Beaufort</w:t>
            </w:r>
          </w:p>
        </w:tc>
        <w:tc>
          <w:tcPr>
            <w:tcW w:w="2254" w:type="dxa"/>
          </w:tcPr>
          <w:p w14:paraId="3F28DE2E" w14:textId="79BD11AD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Direction</w:t>
            </w:r>
          </w:p>
        </w:tc>
      </w:tr>
      <w:tr w:rsidR="00544580" w:rsidRPr="00D23451" w14:paraId="47532F2D" w14:textId="77777777" w:rsidTr="00D2017A">
        <w:tc>
          <w:tcPr>
            <w:tcW w:w="2254" w:type="dxa"/>
          </w:tcPr>
          <w:p w14:paraId="41DDA528" w14:textId="5EEF4FB6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6F15CE2A" w14:textId="43A28EFF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254" w:type="dxa"/>
          </w:tcPr>
          <w:p w14:paraId="32930AE8" w14:textId="70176D7C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Calm</w:t>
            </w:r>
          </w:p>
        </w:tc>
        <w:tc>
          <w:tcPr>
            <w:tcW w:w="2254" w:type="dxa"/>
          </w:tcPr>
          <w:p w14:paraId="4E16449E" w14:textId="22432E48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3D10848A" w14:textId="77777777" w:rsidTr="00D2017A">
        <w:tc>
          <w:tcPr>
            <w:tcW w:w="2254" w:type="dxa"/>
          </w:tcPr>
          <w:p w14:paraId="5D4599A7" w14:textId="1DD1D3B5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5224805F" w14:textId="4E54A786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H</w:t>
            </w:r>
          </w:p>
        </w:tc>
        <w:tc>
          <w:tcPr>
            <w:tcW w:w="2254" w:type="dxa"/>
          </w:tcPr>
          <w:p w14:paraId="5D5D9B25" w14:textId="1C144277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5min-avg-spd</w:t>
            </w:r>
          </w:p>
        </w:tc>
        <w:tc>
          <w:tcPr>
            <w:tcW w:w="2254" w:type="dxa"/>
          </w:tcPr>
          <w:p w14:paraId="6B15C417" w14:textId="06535607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458F5B3C" w14:textId="77777777" w:rsidTr="00D2017A">
        <w:tc>
          <w:tcPr>
            <w:tcW w:w="2254" w:type="dxa"/>
          </w:tcPr>
          <w:p w14:paraId="3DB98869" w14:textId="15B39163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11B2FBAA" w14:textId="20ABA62F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254" w:type="dxa"/>
          </w:tcPr>
          <w:p w14:paraId="1A6D623B" w14:textId="6E00BBBB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2254" w:type="dxa"/>
          </w:tcPr>
          <w:p w14:paraId="715E311F" w14:textId="4618042A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79E6238B" w14:textId="77777777" w:rsidTr="00D2017A">
        <w:tc>
          <w:tcPr>
            <w:tcW w:w="2254" w:type="dxa"/>
          </w:tcPr>
          <w:p w14:paraId="27ABF912" w14:textId="24DD3325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0B7EED13" w14:textId="74131F21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2254" w:type="dxa"/>
          </w:tcPr>
          <w:p w14:paraId="1F59BAF6" w14:textId="37D3B220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60min-avg-spd</w:t>
            </w:r>
          </w:p>
        </w:tc>
        <w:tc>
          <w:tcPr>
            <w:tcW w:w="2254" w:type="dxa"/>
          </w:tcPr>
          <w:p w14:paraId="506626AA" w14:textId="22648CE3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3B6A9C7D" w14:textId="77777777" w:rsidTr="00D2017A">
        <w:tc>
          <w:tcPr>
            <w:tcW w:w="2254" w:type="dxa"/>
          </w:tcPr>
          <w:p w14:paraId="7228815E" w14:textId="54FFE469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16F7DBC0" w14:textId="1C9E2ED3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Q</w:t>
            </w:r>
          </w:p>
        </w:tc>
        <w:tc>
          <w:tcPr>
            <w:tcW w:w="2254" w:type="dxa"/>
          </w:tcPr>
          <w:p w14:paraId="3DB61E1B" w14:textId="09535048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Squall</w:t>
            </w:r>
          </w:p>
        </w:tc>
        <w:tc>
          <w:tcPr>
            <w:tcW w:w="2254" w:type="dxa"/>
          </w:tcPr>
          <w:p w14:paraId="0EADC4FB" w14:textId="067D9AD6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1B49FDB6" w14:textId="77777777" w:rsidTr="00D2017A">
        <w:tc>
          <w:tcPr>
            <w:tcW w:w="2254" w:type="dxa"/>
          </w:tcPr>
          <w:p w14:paraId="04022FF2" w14:textId="77EA8567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62F603CB" w14:textId="7B77159D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T</w:t>
            </w:r>
          </w:p>
        </w:tc>
        <w:tc>
          <w:tcPr>
            <w:tcW w:w="2254" w:type="dxa"/>
          </w:tcPr>
          <w:p w14:paraId="12FC7B62" w14:textId="3669AA8D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180min-</w:t>
            </w:r>
            <w:r w:rsidRPr="00D23451">
              <w:rPr>
                <w:rFonts w:cstheme="minorHAnsi"/>
                <w:iCs/>
                <w:sz w:val="20"/>
                <w:szCs w:val="20"/>
                <w:u w:val="single"/>
                <w:lang w:val="en-US"/>
              </w:rPr>
              <w:t>avg</w:t>
            </w: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-</w:t>
            </w:r>
            <w:r w:rsidRPr="00D23451">
              <w:rPr>
                <w:rFonts w:cstheme="minorHAnsi"/>
                <w:iCs/>
                <w:sz w:val="20"/>
                <w:szCs w:val="20"/>
                <w:u w:val="single"/>
                <w:lang w:val="en-US"/>
              </w:rPr>
              <w:t>spd</w:t>
            </w:r>
          </w:p>
        </w:tc>
        <w:tc>
          <w:tcPr>
            <w:tcW w:w="2254" w:type="dxa"/>
          </w:tcPr>
          <w:p w14:paraId="7B162302" w14:textId="1BA9CA54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1E187B52" w14:textId="77777777" w:rsidTr="00D2017A">
        <w:tc>
          <w:tcPr>
            <w:tcW w:w="2254" w:type="dxa"/>
          </w:tcPr>
          <w:p w14:paraId="0096FDDF" w14:textId="7B0CCAE2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3B9603D1" w14:textId="22851462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V</w:t>
            </w:r>
          </w:p>
        </w:tc>
        <w:tc>
          <w:tcPr>
            <w:tcW w:w="2254" w:type="dxa"/>
          </w:tcPr>
          <w:p w14:paraId="051D3E6D" w14:textId="6FBFA0AB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2254" w:type="dxa"/>
          </w:tcPr>
          <w:p w14:paraId="4DF07DD7" w14:textId="5BC3B009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</w:t>
            </w:r>
          </w:p>
        </w:tc>
      </w:tr>
      <w:tr w:rsidR="00544580" w:rsidRPr="00D23451" w14:paraId="20CACD94" w14:textId="77777777" w:rsidTr="00D2017A">
        <w:tc>
          <w:tcPr>
            <w:tcW w:w="2254" w:type="dxa"/>
          </w:tcPr>
          <w:p w14:paraId="2C3FC6F1" w14:textId="34D033B8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335</w:t>
            </w:r>
          </w:p>
        </w:tc>
        <w:tc>
          <w:tcPr>
            <w:tcW w:w="2254" w:type="dxa"/>
          </w:tcPr>
          <w:p w14:paraId="25BFD056" w14:textId="666BC040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9</w:t>
            </w:r>
          </w:p>
        </w:tc>
        <w:tc>
          <w:tcPr>
            <w:tcW w:w="2254" w:type="dxa"/>
          </w:tcPr>
          <w:p w14:paraId="4AA84357" w14:textId="51580E85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iCs/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2254" w:type="dxa"/>
          </w:tcPr>
          <w:p w14:paraId="342C411D" w14:textId="29F051BB" w:rsidR="00544580" w:rsidRPr="00D23451" w:rsidRDefault="00544580" w:rsidP="00544580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Speed/ Wind Direction</w:t>
            </w:r>
          </w:p>
        </w:tc>
      </w:tr>
      <w:tr w:rsidR="006814B1" w:rsidRPr="00D23451" w14:paraId="6597463B" w14:textId="77777777" w:rsidTr="00D2017A">
        <w:tc>
          <w:tcPr>
            <w:tcW w:w="2254" w:type="dxa"/>
          </w:tcPr>
          <w:p w14:paraId="664A3CBF" w14:textId="462A74A6" w:rsidR="006814B1" w:rsidRPr="00D23451" w:rsidRDefault="006814B1" w:rsidP="006814B1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338</w:t>
            </w:r>
          </w:p>
        </w:tc>
        <w:tc>
          <w:tcPr>
            <w:tcW w:w="2254" w:type="dxa"/>
          </w:tcPr>
          <w:p w14:paraId="490962F9" w14:textId="65C9D6E0" w:rsidR="006814B1" w:rsidRPr="00D23451" w:rsidRDefault="006814B1" w:rsidP="006814B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D23451">
              <w:rPr>
                <w:rFonts w:cstheme="minorHAnsi"/>
                <w:sz w:val="20"/>
                <w:szCs w:val="20"/>
              </w:rPr>
              <w:t>wd1</w:t>
            </w:r>
          </w:p>
        </w:tc>
        <w:tc>
          <w:tcPr>
            <w:tcW w:w="2254" w:type="dxa"/>
          </w:tcPr>
          <w:p w14:paraId="0826C067" w14:textId="0B452FA9" w:rsidR="006814B1" w:rsidRPr="00D23451" w:rsidRDefault="006814B1" w:rsidP="006814B1">
            <w:pPr>
              <w:rPr>
                <w:rFonts w:cstheme="minorHAnsi"/>
                <w:iCs/>
                <w:sz w:val="20"/>
                <w:szCs w:val="20"/>
                <w:lang w:val="en-US"/>
              </w:rPr>
            </w:pPr>
            <w:r w:rsidRPr="00D23451">
              <w:rPr>
                <w:rFonts w:cstheme="minorHAnsi"/>
                <w:sz w:val="20"/>
                <w:szCs w:val="20"/>
              </w:rPr>
              <w:t>Wind directions is recorded as calm conditions</w:t>
            </w:r>
          </w:p>
        </w:tc>
        <w:tc>
          <w:tcPr>
            <w:tcW w:w="2254" w:type="dxa"/>
          </w:tcPr>
          <w:p w14:paraId="51AFF001" w14:textId="78422987" w:rsidR="006814B1" w:rsidRPr="00D23451" w:rsidRDefault="006814B1" w:rsidP="006814B1">
            <w:pPr>
              <w:rPr>
                <w:rFonts w:cstheme="minorHAnsi"/>
                <w:sz w:val="20"/>
                <w:szCs w:val="20"/>
              </w:rPr>
            </w:pPr>
            <w:r w:rsidRPr="00D23451">
              <w:rPr>
                <w:rFonts w:cstheme="minorHAnsi"/>
                <w:sz w:val="20"/>
                <w:szCs w:val="20"/>
              </w:rPr>
              <w:t>Wind direction</w:t>
            </w:r>
          </w:p>
        </w:tc>
      </w:tr>
    </w:tbl>
    <w:p w14:paraId="20248BFD" w14:textId="40D34026" w:rsidR="00795946" w:rsidRPr="00544580" w:rsidRDefault="00795946" w:rsidP="005B606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795946" w:rsidRPr="00544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15"/>
    <w:rsid w:val="000C0526"/>
    <w:rsid w:val="001A6F15"/>
    <w:rsid w:val="00544580"/>
    <w:rsid w:val="005B6066"/>
    <w:rsid w:val="006814B1"/>
    <w:rsid w:val="00770B29"/>
    <w:rsid w:val="00795946"/>
    <w:rsid w:val="00D2017A"/>
    <w:rsid w:val="00D23451"/>
    <w:rsid w:val="00E7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78E5"/>
  <w15:chartTrackingRefBased/>
  <w15:docId w15:val="{54CD8C15-8CF7-4E5F-933C-364819C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Noone</dc:creator>
  <cp:keywords/>
  <dc:description/>
  <cp:lastModifiedBy>Simon Noone</cp:lastModifiedBy>
  <cp:revision>4</cp:revision>
  <dcterms:created xsi:type="dcterms:W3CDTF">2021-03-26T16:46:00Z</dcterms:created>
  <dcterms:modified xsi:type="dcterms:W3CDTF">2021-04-06T07:54:00Z</dcterms:modified>
</cp:coreProperties>
</file>