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82" w:rsidRDefault="009821A3" w:rsidP="00DC26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Set-up</w:t>
      </w:r>
      <w:r w:rsidR="00DC26A4" w:rsidRPr="00DC26A4">
        <w:rPr>
          <w:b/>
          <w:sz w:val="28"/>
          <w:szCs w:val="28"/>
        </w:rPr>
        <w:t xml:space="preserve"> Timer</w:t>
      </w:r>
      <w:r>
        <w:rPr>
          <w:b/>
          <w:sz w:val="28"/>
          <w:szCs w:val="28"/>
        </w:rPr>
        <w:t xml:space="preserve"> for Sonar Lab</w:t>
      </w:r>
      <w:r w:rsidR="00107594">
        <w:rPr>
          <w:b/>
          <w:sz w:val="28"/>
          <w:szCs w:val="28"/>
        </w:rPr>
        <w:t xml:space="preserve"> Notes</w:t>
      </w:r>
      <w:r w:rsidR="00064AB3">
        <w:rPr>
          <w:b/>
          <w:sz w:val="28"/>
          <w:szCs w:val="28"/>
        </w:rPr>
        <w:t xml:space="preserve"> </w:t>
      </w:r>
    </w:p>
    <w:p w:rsidR="008453A6" w:rsidRDefault="00111D5D">
      <w:r>
        <w:t xml:space="preserve">This is </w:t>
      </w:r>
      <w:r w:rsidR="00D36B10">
        <w:t>an outline for the Sonar Lab 10</w:t>
      </w:r>
      <w:r>
        <w:t>. We will u</w:t>
      </w:r>
      <w:r w:rsidR="008A4A83">
        <w:t>se the Enhanced Capture Timer (ECT) Module data sheet, TIC/TOC Timer Lecture PPT, and the CodeWarrior MC9S1</w:t>
      </w:r>
      <w:r w:rsidR="00C31227">
        <w:t>2X</w:t>
      </w:r>
      <w:r w:rsidR="008A4A83">
        <w:t>EP100.h file</w:t>
      </w:r>
      <w:r w:rsidR="006E1BA9">
        <w:t>.</w:t>
      </w:r>
      <w:r w:rsidR="008A4A83">
        <w:t xml:space="preserve"> </w:t>
      </w:r>
    </w:p>
    <w:p w:rsidR="00C200B9" w:rsidRDefault="00927AB0">
      <w:r>
        <w:t>Write the Sonar code and make sure it compiles before adding the LCD files.</w:t>
      </w:r>
    </w:p>
    <w:p w:rsidR="00C200B9" w:rsidRPr="00C200B9" w:rsidRDefault="00C200B9">
      <w:pPr>
        <w:rPr>
          <w:b/>
        </w:rPr>
      </w:pPr>
      <w:r w:rsidRPr="00C200B9">
        <w:rPr>
          <w:b/>
        </w:rPr>
        <w:t>Set up I/O PORTS:</w:t>
      </w:r>
    </w:p>
    <w:p w:rsidR="00C200B9" w:rsidRDefault="00C200B9">
      <w:r>
        <w:t>DDRT = 0x40 // our only output: the speaker is at bit 6 of timer.</w:t>
      </w:r>
    </w:p>
    <w:p w:rsidR="00C200B9" w:rsidRDefault="00C200B9"/>
    <w:p w:rsidR="00E6150D" w:rsidRPr="00DC26A4" w:rsidRDefault="00A44024">
      <w:pPr>
        <w:rPr>
          <w:b/>
        </w:rPr>
      </w:pPr>
      <w:r>
        <w:rPr>
          <w:b/>
        </w:rPr>
        <w:t xml:space="preserve">Initialize the timer for </w:t>
      </w:r>
      <w:r w:rsidR="00E6150D" w:rsidRPr="00DC26A4">
        <w:rPr>
          <w:b/>
        </w:rPr>
        <w:t>Input Capture</w:t>
      </w:r>
      <w:r>
        <w:rPr>
          <w:b/>
        </w:rPr>
        <w:t>s on rising edge.</w:t>
      </w:r>
    </w:p>
    <w:p w:rsidR="00821C82" w:rsidRDefault="00BC75F4">
      <w:r>
        <w:t xml:space="preserve">1.  </w:t>
      </w:r>
      <w:r w:rsidR="00821C82">
        <w:t>Write the command to enable the timer.</w:t>
      </w:r>
    </w:p>
    <w:p w:rsidR="00821C82" w:rsidRDefault="00821C82" w:rsidP="00C538B5">
      <w:r>
        <w:tab/>
      </w:r>
      <w:r w:rsidR="00A35798">
        <w:t xml:space="preserve"> </w:t>
      </w:r>
    </w:p>
    <w:p w:rsidR="009821A3" w:rsidRDefault="009821A3" w:rsidP="00A35798">
      <w:pPr>
        <w:ind w:left="720"/>
      </w:pPr>
    </w:p>
    <w:p w:rsidR="00821C82" w:rsidRDefault="00821C82" w:rsidP="00C538B5">
      <w:r>
        <w:tab/>
      </w:r>
    </w:p>
    <w:p w:rsidR="00107594" w:rsidRDefault="00107594">
      <w:r>
        <w:tab/>
      </w:r>
    </w:p>
    <w:p w:rsidR="00821C82" w:rsidRDefault="00BC75F4">
      <w:r>
        <w:t xml:space="preserve">2.  </w:t>
      </w:r>
      <w:r w:rsidR="00821C82">
        <w:t>Set bit</w:t>
      </w:r>
      <w:r w:rsidR="009821A3">
        <w:t>s (Channels)</w:t>
      </w:r>
      <w:r w:rsidR="00821C82">
        <w:t xml:space="preserve"> </w:t>
      </w:r>
      <w:r w:rsidR="009821A3">
        <w:t>6 &amp; 7</w:t>
      </w:r>
      <w:r w:rsidR="00821C82">
        <w:t xml:space="preserve"> as an input capture bit</w:t>
      </w:r>
      <w:r w:rsidR="009821A3">
        <w:t>s</w:t>
      </w:r>
      <w:r w:rsidR="00EF45B5">
        <w:t xml:space="preserve"> (channels)</w:t>
      </w:r>
      <w:r w:rsidR="00821C82">
        <w:t>.</w:t>
      </w:r>
    </w:p>
    <w:p w:rsidR="00821C82" w:rsidRDefault="00A35798" w:rsidP="00C538B5">
      <w:r>
        <w:tab/>
        <w:t xml:space="preserve"> </w:t>
      </w:r>
    </w:p>
    <w:p w:rsidR="009821A3" w:rsidRDefault="009821A3" w:rsidP="00A35798">
      <w:pPr>
        <w:ind w:firstLine="720"/>
      </w:pPr>
    </w:p>
    <w:p w:rsidR="00107594" w:rsidRDefault="00821C82" w:rsidP="00C538B5">
      <w:r>
        <w:tab/>
      </w:r>
    </w:p>
    <w:p w:rsidR="00EF45B5" w:rsidRDefault="00EF45B5" w:rsidP="00107594"/>
    <w:p w:rsidR="00821C82" w:rsidRDefault="00BC75F4">
      <w:r>
        <w:t xml:space="preserve">3.  </w:t>
      </w:r>
      <w:r w:rsidR="00821C82">
        <w:t xml:space="preserve">Setup the </w:t>
      </w:r>
      <w:r>
        <w:t xml:space="preserve">above </w:t>
      </w:r>
      <w:r w:rsidR="00821C82">
        <w:t>capture</w:t>
      </w:r>
      <w:r w:rsidR="00EF45B5">
        <w:t>s</w:t>
      </w:r>
      <w:r w:rsidR="00821C82">
        <w:t xml:space="preserve"> for </w:t>
      </w:r>
      <w:r w:rsidR="00EF45B5">
        <w:t>rising</w:t>
      </w:r>
      <w:r w:rsidR="00821C82">
        <w:t xml:space="preserve"> edge input</w:t>
      </w:r>
      <w:r w:rsidR="00EF45B5">
        <w:t>s</w:t>
      </w:r>
      <w:r w:rsidR="00821C82">
        <w:t>.</w:t>
      </w:r>
    </w:p>
    <w:p w:rsidR="001C2D42" w:rsidRDefault="00821C82" w:rsidP="00C538B5">
      <w:r>
        <w:tab/>
      </w:r>
      <w:r w:rsidR="001C2D42">
        <w:t xml:space="preserve"> </w:t>
      </w:r>
    </w:p>
    <w:p w:rsidR="00821C82" w:rsidRDefault="00821C82"/>
    <w:p w:rsidR="006E1BA9" w:rsidRDefault="00821C82" w:rsidP="00C538B5">
      <w:r>
        <w:tab/>
      </w:r>
    </w:p>
    <w:p w:rsidR="008F2CA3" w:rsidRDefault="008F2CA3" w:rsidP="006E1BA9">
      <w:pPr>
        <w:ind w:firstLine="720"/>
      </w:pPr>
    </w:p>
    <w:tbl>
      <w:tblPr>
        <w:tblpPr w:leftFromText="180" w:rightFromText="180" w:vertAnchor="text" w:horzAnchor="page" w:tblpX="1813" w:tblpY="8"/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3"/>
        <w:gridCol w:w="990"/>
        <w:gridCol w:w="1003"/>
        <w:gridCol w:w="1054"/>
        <w:gridCol w:w="1003"/>
        <w:gridCol w:w="990"/>
        <w:gridCol w:w="1003"/>
      </w:tblGrid>
      <w:tr w:rsidR="008F2CA3" w:rsidTr="002B54C6">
        <w:tc>
          <w:tcPr>
            <w:tcW w:w="1008" w:type="dxa"/>
            <w:shd w:val="clear" w:color="auto" w:fill="auto"/>
          </w:tcPr>
          <w:p w:rsidR="008F2CA3" w:rsidRDefault="008F2CA3" w:rsidP="002B54C6">
            <w:r>
              <w:t>EDG7B</w:t>
            </w:r>
          </w:p>
        </w:tc>
        <w:tc>
          <w:tcPr>
            <w:tcW w:w="1003" w:type="dxa"/>
            <w:shd w:val="clear" w:color="auto" w:fill="auto"/>
          </w:tcPr>
          <w:p w:rsidR="008F2CA3" w:rsidRPr="002B54C6" w:rsidRDefault="008F2CA3" w:rsidP="002B54C6">
            <w:pPr>
              <w:rPr>
                <w:color w:val="FF0000"/>
              </w:rPr>
            </w:pPr>
            <w:r w:rsidRPr="002B54C6">
              <w:rPr>
                <w:color w:val="FF0000"/>
              </w:rPr>
              <w:t>EDG7A</w:t>
            </w:r>
          </w:p>
        </w:tc>
        <w:tc>
          <w:tcPr>
            <w:tcW w:w="990" w:type="dxa"/>
            <w:shd w:val="clear" w:color="auto" w:fill="auto"/>
          </w:tcPr>
          <w:p w:rsidR="008F2CA3" w:rsidRDefault="008F2CA3" w:rsidP="002B54C6">
            <w:r>
              <w:t>EDG6B</w:t>
            </w:r>
          </w:p>
        </w:tc>
        <w:tc>
          <w:tcPr>
            <w:tcW w:w="1003" w:type="dxa"/>
            <w:shd w:val="clear" w:color="auto" w:fill="auto"/>
          </w:tcPr>
          <w:p w:rsidR="008F2CA3" w:rsidRPr="002B54C6" w:rsidRDefault="008F2CA3" w:rsidP="002B54C6">
            <w:pPr>
              <w:rPr>
                <w:color w:val="FF0000"/>
              </w:rPr>
            </w:pPr>
            <w:r w:rsidRPr="002B54C6">
              <w:rPr>
                <w:color w:val="FF0000"/>
              </w:rPr>
              <w:t>EDG6A</w:t>
            </w:r>
          </w:p>
        </w:tc>
        <w:tc>
          <w:tcPr>
            <w:tcW w:w="1054" w:type="dxa"/>
            <w:shd w:val="clear" w:color="auto" w:fill="auto"/>
          </w:tcPr>
          <w:p w:rsidR="008F2CA3" w:rsidRDefault="008F2CA3" w:rsidP="002B54C6">
            <w:r>
              <w:t>EDG5B</w:t>
            </w:r>
          </w:p>
        </w:tc>
        <w:tc>
          <w:tcPr>
            <w:tcW w:w="1003" w:type="dxa"/>
            <w:shd w:val="clear" w:color="auto" w:fill="auto"/>
          </w:tcPr>
          <w:p w:rsidR="008F2CA3" w:rsidRDefault="008F2CA3" w:rsidP="002B54C6">
            <w:r>
              <w:t>EDG5A</w:t>
            </w:r>
          </w:p>
        </w:tc>
        <w:tc>
          <w:tcPr>
            <w:tcW w:w="990" w:type="dxa"/>
            <w:shd w:val="clear" w:color="auto" w:fill="auto"/>
          </w:tcPr>
          <w:p w:rsidR="008F2CA3" w:rsidRDefault="008F2CA3" w:rsidP="002B54C6">
            <w:r>
              <w:t>EDG4B</w:t>
            </w:r>
          </w:p>
        </w:tc>
        <w:tc>
          <w:tcPr>
            <w:tcW w:w="1003" w:type="dxa"/>
            <w:shd w:val="clear" w:color="auto" w:fill="auto"/>
          </w:tcPr>
          <w:p w:rsidR="008F2CA3" w:rsidRDefault="008F2CA3" w:rsidP="002B54C6">
            <w:r>
              <w:t>EDG4A</w:t>
            </w:r>
          </w:p>
        </w:tc>
      </w:tr>
    </w:tbl>
    <w:p w:rsidR="006E1BA9" w:rsidRDefault="006E1BA9" w:rsidP="006E1BA9">
      <w:pPr>
        <w:ind w:firstLine="720"/>
      </w:pPr>
    </w:p>
    <w:p w:rsidR="008F2CA3" w:rsidRDefault="008F2CA3" w:rsidP="006E1BA9">
      <w:pPr>
        <w:ind w:firstLine="720"/>
      </w:pPr>
    </w:p>
    <w:p w:rsidR="006E1BA9" w:rsidRDefault="006E1BA9" w:rsidP="006E1BA9">
      <w:pPr>
        <w:ind w:firstLine="720"/>
      </w:pPr>
      <w:r>
        <w:t xml:space="preserve">OR: set/clear them all at once: </w:t>
      </w:r>
    </w:p>
    <w:p w:rsidR="00C538B5" w:rsidRDefault="00C538B5" w:rsidP="006E1BA9">
      <w:pPr>
        <w:ind w:firstLine="720"/>
      </w:pPr>
    </w:p>
    <w:p w:rsidR="00C538B5" w:rsidRDefault="00C538B5" w:rsidP="006E1BA9">
      <w:pPr>
        <w:ind w:firstLine="720"/>
      </w:pPr>
    </w:p>
    <w:p w:rsidR="00F95DEB" w:rsidRDefault="00F95DEB" w:rsidP="00DD2E89">
      <w:pPr>
        <w:ind w:firstLine="720"/>
      </w:pPr>
    </w:p>
    <w:p w:rsidR="006C7CDA" w:rsidRDefault="00D36B10" w:rsidP="00D57009">
      <w:pPr>
        <w:pStyle w:val="ListParagraph"/>
        <w:numPr>
          <w:ilvl w:val="0"/>
          <w:numId w:val="1"/>
        </w:numPr>
        <w:ind w:left="360"/>
      </w:pPr>
      <w:r>
        <w:t>w</w:t>
      </w:r>
      <w:r w:rsidR="00C200B9">
        <w:t>ill need to</w:t>
      </w:r>
      <w:r w:rsidR="00F95DEB">
        <w:t xml:space="preserve"> slow down the timer clock speed by writing to the </w:t>
      </w:r>
      <w:proofErr w:type="spellStart"/>
      <w:r w:rsidR="00F95DEB">
        <w:t>prescale</w:t>
      </w:r>
      <w:proofErr w:type="spellEnd"/>
      <w:r w:rsidR="00F95DEB">
        <w:t xml:space="preserve"> bits in </w:t>
      </w:r>
    </w:p>
    <w:p w:rsidR="00F95DEB" w:rsidRDefault="00F95DEB" w:rsidP="006C7CDA">
      <w:proofErr w:type="gramStart"/>
      <w:r>
        <w:t>register</w:t>
      </w:r>
      <w:proofErr w:type="gramEnd"/>
      <w:r>
        <w:t xml:space="preserve"> ECT_TSCR2</w:t>
      </w:r>
      <w:r w:rsidR="006C7CDA">
        <w:t xml:space="preserve"> (data sheet page: 172)</w:t>
      </w:r>
      <w:r>
        <w:t xml:space="preserve"> </w:t>
      </w:r>
      <w:r w:rsidR="00C9291F">
        <w:t xml:space="preserve"> I will show you this in class</w:t>
      </w:r>
    </w:p>
    <w:p w:rsidR="00F95DEB" w:rsidRDefault="00F95DEB" w:rsidP="00A44024">
      <w:pPr>
        <w:rPr>
          <w:b/>
        </w:rPr>
      </w:pPr>
      <w:r w:rsidRPr="00F95DEB">
        <w:rPr>
          <w:b/>
        </w:rPr>
        <w:t>End of Timer Initialize</w:t>
      </w:r>
    </w:p>
    <w:p w:rsidR="00F95DEB" w:rsidRDefault="00F95DEB" w:rsidP="00A44024">
      <w:pPr>
        <w:rPr>
          <w:b/>
        </w:rPr>
      </w:pPr>
    </w:p>
    <w:p w:rsidR="00F95DEB" w:rsidRDefault="00C200B9" w:rsidP="00A44024">
      <w:pPr>
        <w:rPr>
          <w:b/>
        </w:rPr>
      </w:pPr>
      <w:r>
        <w:rPr>
          <w:b/>
        </w:rPr>
        <w:t>Sonar:</w:t>
      </w:r>
      <w:r w:rsidR="0095248C">
        <w:rPr>
          <w:b/>
        </w:rPr>
        <w:t xml:space="preserve"> inside the </w:t>
      </w:r>
      <w:proofErr w:type="spellStart"/>
      <w:r w:rsidR="0095248C">
        <w:rPr>
          <w:b/>
        </w:rPr>
        <w:t>main.c</w:t>
      </w:r>
      <w:proofErr w:type="spellEnd"/>
      <w:r w:rsidR="0095248C">
        <w:rPr>
          <w:b/>
        </w:rPr>
        <w:t xml:space="preserve"> </w:t>
      </w:r>
      <w:proofErr w:type="gramStart"/>
      <w:r w:rsidR="0095248C">
        <w:rPr>
          <w:b/>
        </w:rPr>
        <w:t>for(</w:t>
      </w:r>
      <w:proofErr w:type="gramEnd"/>
      <w:r w:rsidR="0095248C">
        <w:rPr>
          <w:b/>
        </w:rPr>
        <w:t>;;) loop or your own for loop, while(1) etc..</w:t>
      </w:r>
    </w:p>
    <w:p w:rsidR="00C200B9" w:rsidRDefault="00C200B9" w:rsidP="00D57009">
      <w:pPr>
        <w:pStyle w:val="ListParagraph"/>
        <w:numPr>
          <w:ilvl w:val="0"/>
          <w:numId w:val="1"/>
        </w:numPr>
        <w:ind w:left="360"/>
      </w:pPr>
      <w:r w:rsidRPr="00D57009">
        <w:rPr>
          <w:b/>
        </w:rPr>
        <w:t>Make sure</w:t>
      </w:r>
      <w:r>
        <w:t xml:space="preserve"> sonar is not running. Turn it off at bit 6.   </w:t>
      </w:r>
    </w:p>
    <w:p w:rsidR="00C200B9" w:rsidRDefault="00C200B9" w:rsidP="00A44024"/>
    <w:p w:rsidR="00D36B10" w:rsidRDefault="00D36B10" w:rsidP="00A44024"/>
    <w:p w:rsidR="00D36B10" w:rsidRDefault="00D36B10" w:rsidP="00A44024"/>
    <w:p w:rsidR="00C96B27" w:rsidRDefault="00C200B9" w:rsidP="00D57009">
      <w:pPr>
        <w:pStyle w:val="ListParagraph"/>
        <w:numPr>
          <w:ilvl w:val="0"/>
          <w:numId w:val="1"/>
        </w:numPr>
        <w:ind w:left="360"/>
      </w:pPr>
      <w:r w:rsidRPr="00D57009">
        <w:rPr>
          <w:b/>
        </w:rPr>
        <w:t xml:space="preserve">Check for </w:t>
      </w:r>
      <w:proofErr w:type="spellStart"/>
      <w:r w:rsidRPr="00D57009">
        <w:rPr>
          <w:b/>
        </w:rPr>
        <w:t>pushButton</w:t>
      </w:r>
      <w:proofErr w:type="spellEnd"/>
      <w:r>
        <w:t xml:space="preserve"> press. If high keep </w:t>
      </w:r>
      <w:r w:rsidR="00C96B27">
        <w:t>waiting</w:t>
      </w:r>
      <w:r>
        <w:t xml:space="preserve">. Use a while loop. </w:t>
      </w:r>
    </w:p>
    <w:p w:rsidR="00C9291F" w:rsidRDefault="00C9291F" w:rsidP="00A44024"/>
    <w:p w:rsidR="00C538B5" w:rsidRDefault="00C538B5" w:rsidP="00A44024"/>
    <w:p w:rsidR="00D36B10" w:rsidRDefault="00D36B10" w:rsidP="00A44024"/>
    <w:p w:rsidR="00C538B5" w:rsidRDefault="00C538B5" w:rsidP="00A44024"/>
    <w:p w:rsidR="00C538B5" w:rsidRDefault="00C538B5" w:rsidP="00A44024"/>
    <w:p w:rsidR="00D36B10" w:rsidRDefault="00C200B9" w:rsidP="00D57009">
      <w:pPr>
        <w:pStyle w:val="ListParagraph"/>
        <w:numPr>
          <w:ilvl w:val="0"/>
          <w:numId w:val="1"/>
        </w:numPr>
        <w:ind w:left="360"/>
      </w:pPr>
      <w:r w:rsidRPr="00D57009">
        <w:rPr>
          <w:b/>
        </w:rPr>
        <w:t>Just after the</w:t>
      </w:r>
      <w:r>
        <w:t xml:space="preserve"> while loop put in a </w:t>
      </w:r>
      <w:proofErr w:type="spellStart"/>
      <w:r>
        <w:t>debounce</w:t>
      </w:r>
      <w:proofErr w:type="spellEnd"/>
      <w:r>
        <w:t xml:space="preserve"> delay for 10ms. Can use the LCD delay. </w:t>
      </w:r>
    </w:p>
    <w:p w:rsidR="00C200B9" w:rsidRDefault="00C200B9" w:rsidP="00D36B10">
      <w:pPr>
        <w:ind w:firstLine="720"/>
      </w:pPr>
      <w:proofErr w:type="gramStart"/>
      <w:r>
        <w:t>Delay(</w:t>
      </w:r>
      <w:proofErr w:type="gramEnd"/>
      <w:r>
        <w:t>20);</w:t>
      </w:r>
    </w:p>
    <w:p w:rsidR="00C200B9" w:rsidRDefault="00C200B9" w:rsidP="00D57009">
      <w:pPr>
        <w:pStyle w:val="ListParagraph"/>
        <w:numPr>
          <w:ilvl w:val="0"/>
          <w:numId w:val="1"/>
        </w:numPr>
        <w:ind w:left="360"/>
      </w:pPr>
      <w:r w:rsidRPr="00D57009">
        <w:rPr>
          <w:b/>
        </w:rPr>
        <w:t xml:space="preserve">Wait for </w:t>
      </w:r>
      <w:proofErr w:type="spellStart"/>
      <w:r w:rsidRPr="00D57009">
        <w:rPr>
          <w:b/>
        </w:rPr>
        <w:t>pushButton</w:t>
      </w:r>
      <w:proofErr w:type="spellEnd"/>
      <w:r w:rsidRPr="00D57009">
        <w:rPr>
          <w:b/>
        </w:rPr>
        <w:t xml:space="preserve"> </w:t>
      </w:r>
      <w:proofErr w:type="spellStart"/>
      <w:r w:rsidRPr="00D57009">
        <w:rPr>
          <w:b/>
        </w:rPr>
        <w:t>relase</w:t>
      </w:r>
      <w:proofErr w:type="spellEnd"/>
      <w:r>
        <w:t xml:space="preserve">. If low keep waiting. A release will result in a one. So we wait till a one. </w:t>
      </w:r>
    </w:p>
    <w:p w:rsidR="00C200B9" w:rsidRDefault="00C200B9" w:rsidP="00A44024"/>
    <w:p w:rsidR="00C538B5" w:rsidRDefault="00C538B5" w:rsidP="00A44024"/>
    <w:p w:rsidR="00C538B5" w:rsidRDefault="00C538B5" w:rsidP="00A44024"/>
    <w:p w:rsidR="00C200B9" w:rsidRDefault="00C200B9" w:rsidP="00D57009">
      <w:pPr>
        <w:pStyle w:val="ListParagraph"/>
        <w:numPr>
          <w:ilvl w:val="0"/>
          <w:numId w:val="1"/>
        </w:numPr>
        <w:ind w:left="360"/>
      </w:pPr>
      <w:r w:rsidRPr="00D57009">
        <w:rPr>
          <w:b/>
        </w:rPr>
        <w:t>Once we have gotten</w:t>
      </w:r>
      <w:r>
        <w:t xml:space="preserve"> the press and release, then start the Sonar time. You </w:t>
      </w:r>
      <w:r w:rsidR="007404DA">
        <w:t>should</w:t>
      </w:r>
      <w:r>
        <w:t xml:space="preserve"> call a </w:t>
      </w:r>
      <w:r w:rsidR="007404DA">
        <w:t>function</w:t>
      </w:r>
      <w:r>
        <w:t xml:space="preserve">. </w:t>
      </w:r>
    </w:p>
    <w:p w:rsidR="00C96B27" w:rsidRDefault="00C96B27" w:rsidP="00D57009">
      <w:pPr>
        <w:ind w:firstLine="720"/>
      </w:pPr>
      <w:proofErr w:type="spellStart"/>
      <w:proofErr w:type="gramStart"/>
      <w:r>
        <w:t>SonarStart</w:t>
      </w:r>
      <w:proofErr w:type="spellEnd"/>
      <w:r>
        <w:t>(</w:t>
      </w:r>
      <w:proofErr w:type="gramEnd"/>
      <w:r>
        <w:t>);</w:t>
      </w:r>
    </w:p>
    <w:p w:rsidR="00D36B10" w:rsidRDefault="00C96B27" w:rsidP="00D57009">
      <w:pPr>
        <w:pStyle w:val="ListParagraph"/>
        <w:numPr>
          <w:ilvl w:val="0"/>
          <w:numId w:val="3"/>
        </w:numPr>
      </w:pPr>
      <w:r w:rsidRPr="00D57009">
        <w:rPr>
          <w:b/>
        </w:rPr>
        <w:t>Reset counter</w:t>
      </w:r>
      <w:r>
        <w:t xml:space="preserve"> bits 7 and 6</w:t>
      </w:r>
      <w:r w:rsidR="00C9291F">
        <w:t xml:space="preserve"> b</w:t>
      </w:r>
      <w:r>
        <w:t>y clearing the bits 7 and 6 capture flags</w:t>
      </w:r>
    </w:p>
    <w:p w:rsidR="007404DA" w:rsidRDefault="007404DA" w:rsidP="007404DA">
      <w:pPr>
        <w:pStyle w:val="ListParagraph"/>
        <w:ind w:left="1800"/>
      </w:pPr>
    </w:p>
    <w:p w:rsidR="00C96B27" w:rsidRDefault="00D36B10" w:rsidP="00D57009">
      <w:pPr>
        <w:pStyle w:val="ListParagraph"/>
        <w:numPr>
          <w:ilvl w:val="0"/>
          <w:numId w:val="3"/>
        </w:numPr>
      </w:pPr>
      <w:r w:rsidRPr="00D57009">
        <w:rPr>
          <w:b/>
        </w:rPr>
        <w:t>Turn on sonar speaker to send out single (bit 6)</w:t>
      </w:r>
    </w:p>
    <w:p w:rsidR="007404DA" w:rsidRDefault="007404DA" w:rsidP="007404DA">
      <w:pPr>
        <w:pStyle w:val="ListParagraph"/>
      </w:pPr>
    </w:p>
    <w:p w:rsidR="007404DA" w:rsidRPr="00C200B9" w:rsidRDefault="007404DA" w:rsidP="007404DA">
      <w:pPr>
        <w:pStyle w:val="ListParagraph"/>
        <w:ind w:left="1800"/>
      </w:pPr>
    </w:p>
    <w:p w:rsidR="00C96B27" w:rsidRDefault="00D57009" w:rsidP="00D57009">
      <w:pPr>
        <w:ind w:left="720"/>
      </w:pPr>
      <w:r>
        <w:t xml:space="preserve">End of </w:t>
      </w:r>
      <w:proofErr w:type="spellStart"/>
      <w:r>
        <w:t>SonarStart</w:t>
      </w:r>
      <w:proofErr w:type="spellEnd"/>
      <w:r>
        <w:t xml:space="preserve"> function</w:t>
      </w:r>
    </w:p>
    <w:p w:rsidR="00F95DEB" w:rsidRDefault="00F95DEB" w:rsidP="00A44024">
      <w:pPr>
        <w:rPr>
          <w:b/>
        </w:rPr>
      </w:pPr>
    </w:p>
    <w:p w:rsidR="00C96B27" w:rsidRDefault="00C9291F" w:rsidP="00D57009">
      <w:pPr>
        <w:pStyle w:val="ListParagraph"/>
        <w:numPr>
          <w:ilvl w:val="0"/>
          <w:numId w:val="1"/>
        </w:numPr>
        <w:ind w:left="360"/>
      </w:pPr>
      <w:r w:rsidRPr="00D57009">
        <w:rPr>
          <w:b/>
        </w:rPr>
        <w:t xml:space="preserve">Now we can </w:t>
      </w:r>
      <w:r w:rsidR="00C96B27" w:rsidRPr="00D57009">
        <w:rPr>
          <w:b/>
        </w:rPr>
        <w:t>check TC6 and TC7</w:t>
      </w:r>
      <w:r w:rsidR="00C96B27">
        <w:t xml:space="preserve"> and get the </w:t>
      </w:r>
      <w:r w:rsidR="00D57009">
        <w:t xml:space="preserve">raw </w:t>
      </w:r>
      <w:r w:rsidR="00C96B27">
        <w:t>delta time.</w:t>
      </w:r>
      <w:r w:rsidR="00D57009">
        <w:t xml:space="preserve"> Call a function to do the checking and return the raw delta time. </w:t>
      </w:r>
      <w:proofErr w:type="spellStart"/>
      <w:r w:rsidR="00C96B27">
        <w:t>SonarCheck</w:t>
      </w:r>
      <w:proofErr w:type="spellEnd"/>
      <w:r w:rsidR="00C96B27">
        <w:t>(</w:t>
      </w:r>
      <w:r w:rsidR="00D57009">
        <w:t xml:space="preserve"> </w:t>
      </w:r>
      <w:r w:rsidR="00C96B27">
        <w:t>);</w:t>
      </w:r>
    </w:p>
    <w:p w:rsidR="00607F50" w:rsidRDefault="00607F50" w:rsidP="00D57009">
      <w:pPr>
        <w:pStyle w:val="ListParagraph"/>
        <w:numPr>
          <w:ilvl w:val="0"/>
          <w:numId w:val="6"/>
        </w:numPr>
        <w:ind w:left="1800"/>
      </w:pPr>
      <w:r>
        <w:t>Wait for echo at bit 7 to return (go low)</w:t>
      </w:r>
    </w:p>
    <w:p w:rsidR="00D66A51" w:rsidRDefault="00D66A51" w:rsidP="00D66A51"/>
    <w:p w:rsidR="00D66A51" w:rsidRDefault="00D66A51" w:rsidP="00D66A51"/>
    <w:p w:rsidR="00D66A51" w:rsidRDefault="00D66A51" w:rsidP="00D66A51"/>
    <w:p w:rsidR="007404DA" w:rsidRDefault="007404DA" w:rsidP="007404DA">
      <w:pPr>
        <w:pStyle w:val="ListParagraph"/>
        <w:ind w:left="1800"/>
      </w:pPr>
    </w:p>
    <w:p w:rsidR="007404DA" w:rsidRDefault="00C96B27" w:rsidP="007404DA">
      <w:pPr>
        <w:pStyle w:val="ListParagraph"/>
        <w:numPr>
          <w:ilvl w:val="0"/>
          <w:numId w:val="6"/>
        </w:numPr>
        <w:ind w:left="1800"/>
      </w:pPr>
      <w:r>
        <w:t>Read the count</w:t>
      </w:r>
      <w:r w:rsidR="00607F50">
        <w:t xml:space="preserve">s </w:t>
      </w:r>
      <w:r>
        <w:t>for</w:t>
      </w:r>
      <w:r w:rsidR="000D1E94">
        <w:t xml:space="preserve"> the bits 6 &amp; 7</w:t>
      </w:r>
      <w:r>
        <w:t xml:space="preserve"> capture</w:t>
      </w:r>
    </w:p>
    <w:p w:rsidR="007404DA" w:rsidRDefault="00D57009" w:rsidP="007404DA">
      <w:pPr>
        <w:ind w:left="720" w:firstLine="720"/>
      </w:pPr>
      <w:r w:rsidRPr="000D1E94">
        <w:rPr>
          <w:b/>
        </w:rPr>
        <w:t>Check if timer turned over during</w:t>
      </w:r>
      <w:r>
        <w:t xml:space="preserve"> capture and make corrections. 0</w:t>
      </w:r>
      <w:r w:rsidR="007404DA">
        <w:t xml:space="preserve"> </w:t>
      </w:r>
      <w:r>
        <w:t>&gt; 0xFFFF.</w:t>
      </w:r>
    </w:p>
    <w:p w:rsidR="00D57009" w:rsidRDefault="00D57009" w:rsidP="007404DA">
      <w:pPr>
        <w:pStyle w:val="ListParagraph"/>
        <w:ind w:left="1800"/>
      </w:pPr>
      <w:proofErr w:type="gramStart"/>
      <w:r>
        <w:t>if</w:t>
      </w:r>
      <w:proofErr w:type="gramEnd"/>
      <w:r>
        <w:t xml:space="preserve"> start &gt; end   // end &lt; start  either way works.</w:t>
      </w:r>
      <w:r>
        <w:t xml:space="preserve"> </w:t>
      </w:r>
    </w:p>
    <w:p w:rsidR="007404DA" w:rsidRDefault="007404DA" w:rsidP="007404DA">
      <w:pPr>
        <w:pStyle w:val="ListParagraph"/>
        <w:ind w:left="1800"/>
      </w:pPr>
    </w:p>
    <w:p w:rsidR="007404DA" w:rsidRDefault="007404DA" w:rsidP="007404DA">
      <w:pPr>
        <w:pStyle w:val="ListParagraph"/>
        <w:ind w:left="1800"/>
      </w:pPr>
    </w:p>
    <w:p w:rsidR="007404DA" w:rsidRDefault="007404DA" w:rsidP="007404DA">
      <w:pPr>
        <w:pStyle w:val="ListParagraph"/>
        <w:ind w:left="1800"/>
      </w:pPr>
    </w:p>
    <w:p w:rsidR="007404DA" w:rsidRDefault="007404DA" w:rsidP="007404DA">
      <w:pPr>
        <w:pStyle w:val="ListParagraph"/>
        <w:ind w:left="1800"/>
      </w:pPr>
    </w:p>
    <w:p w:rsidR="007404DA" w:rsidRDefault="007404DA" w:rsidP="007404DA">
      <w:pPr>
        <w:pStyle w:val="ListParagraph"/>
        <w:ind w:left="1800"/>
      </w:pPr>
    </w:p>
    <w:p w:rsidR="00D57009" w:rsidRDefault="00D57009" w:rsidP="00D57009">
      <w:pPr>
        <w:pStyle w:val="ListParagraph"/>
        <w:numPr>
          <w:ilvl w:val="0"/>
          <w:numId w:val="7"/>
        </w:numPr>
        <w:ind w:left="1800"/>
      </w:pPr>
      <w:r>
        <w:t>Return the raw delta time.</w:t>
      </w:r>
    </w:p>
    <w:p w:rsidR="00C96B27" w:rsidRDefault="00C96B27" w:rsidP="00C96B27"/>
    <w:p w:rsidR="00AE0324" w:rsidRDefault="00AE0324" w:rsidP="00C9291F">
      <w:r>
        <w:t>Next is the most difficult: taking the raw</w:t>
      </w:r>
      <w:r w:rsidR="00D57009">
        <w:t xml:space="preserve"> c</w:t>
      </w:r>
      <w:r>
        <w:t xml:space="preserve">ount and </w:t>
      </w:r>
      <w:r w:rsidR="007404DA">
        <w:t xml:space="preserve">using integer algebra </w:t>
      </w:r>
      <w:r>
        <w:t xml:space="preserve">scaling it to Feet and </w:t>
      </w:r>
      <w:r w:rsidR="00D57009">
        <w:t>I</w:t>
      </w:r>
      <w:r>
        <w:t>nches.</w:t>
      </w:r>
    </w:p>
    <w:p w:rsidR="00AE0324" w:rsidRDefault="00AE0324" w:rsidP="00C9291F">
      <w:r>
        <w:t>Once that is done we can use the s</w:t>
      </w:r>
      <w:r w:rsidR="00D57009">
        <w:t xml:space="preserve">tring </w:t>
      </w:r>
      <w:r>
        <w:t>print function</w:t>
      </w:r>
      <w:r w:rsidR="00D57009">
        <w:t xml:space="preserve"> </w:t>
      </w:r>
      <w:proofErr w:type="spellStart"/>
      <w:proofErr w:type="gramStart"/>
      <w:r w:rsidR="00D57009" w:rsidRPr="00D57009">
        <w:rPr>
          <w:i/>
        </w:rPr>
        <w:t>sprintf</w:t>
      </w:r>
      <w:proofErr w:type="spellEnd"/>
      <w:r w:rsidR="00D57009" w:rsidRPr="00D57009">
        <w:rPr>
          <w:i/>
        </w:rPr>
        <w:t>(</w:t>
      </w:r>
      <w:proofErr w:type="gramEnd"/>
      <w:r w:rsidR="00D57009" w:rsidRPr="00D57009">
        <w:rPr>
          <w:i/>
        </w:rPr>
        <w:t>)</w:t>
      </w:r>
      <w:r>
        <w:t xml:space="preserve"> to format a string and then send the </w:t>
      </w:r>
      <w:r w:rsidR="007404DA">
        <w:t xml:space="preserve">formatted </w:t>
      </w:r>
      <w:r>
        <w:t xml:space="preserve">string to our LCD </w:t>
      </w:r>
      <w:proofErr w:type="spellStart"/>
      <w:r>
        <w:t>printString</w:t>
      </w:r>
      <w:proofErr w:type="spellEnd"/>
      <w:r>
        <w:t xml:space="preserve"> function.</w:t>
      </w:r>
    </w:p>
    <w:p w:rsidR="00AE0324" w:rsidRDefault="00AE0324" w:rsidP="00C9291F"/>
    <w:p w:rsidR="00AE0324" w:rsidRDefault="00D66A51" w:rsidP="00C9291F">
      <w:r>
        <w:t xml:space="preserve">So, that is </w:t>
      </w:r>
      <w:proofErr w:type="spellStart"/>
      <w:r>
        <w:t>a</w:t>
      </w:r>
      <w:proofErr w:type="spellEnd"/>
      <w:r>
        <w:t xml:space="preserve"> gen</w:t>
      </w:r>
      <w:bookmarkStart w:id="0" w:name="_GoBack"/>
      <w:bookmarkEnd w:id="0"/>
      <w:r>
        <w:t>eral</w:t>
      </w:r>
      <w:r w:rsidR="00AE0324">
        <w:t xml:space="preserve"> outline</w:t>
      </w:r>
      <w:r w:rsidR="00111D5D">
        <w:t>:</w:t>
      </w:r>
      <w:r w:rsidR="00AE0324">
        <w:t xml:space="preserve"> </w:t>
      </w:r>
      <w:r w:rsidR="007404DA">
        <w:t xml:space="preserve">Thursday, </w:t>
      </w:r>
      <w:r>
        <w:t xml:space="preserve">how to set the timing and </w:t>
      </w:r>
      <w:r w:rsidR="00AE0324">
        <w:t>how to scale and format our raw</w:t>
      </w:r>
      <w:r w:rsidR="00607F50">
        <w:t xml:space="preserve"> </w:t>
      </w:r>
      <w:r w:rsidR="00AE0324">
        <w:t>Count</w:t>
      </w:r>
    </w:p>
    <w:p w:rsidR="00E6150D" w:rsidRDefault="00E6150D"/>
    <w:p w:rsidR="005B0595" w:rsidRDefault="005B0595"/>
    <w:p w:rsidR="0030683F" w:rsidRDefault="0030683F"/>
    <w:sectPr w:rsidR="0030683F" w:rsidSect="00BE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324A"/>
    <w:multiLevelType w:val="hybridMultilevel"/>
    <w:tmpl w:val="FF9484FA"/>
    <w:lvl w:ilvl="0" w:tplc="81787370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617"/>
    <w:multiLevelType w:val="hybridMultilevel"/>
    <w:tmpl w:val="16FE7A30"/>
    <w:lvl w:ilvl="0" w:tplc="81787370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712AB"/>
    <w:multiLevelType w:val="hybridMultilevel"/>
    <w:tmpl w:val="AAE0CF3C"/>
    <w:lvl w:ilvl="0" w:tplc="E8F22E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6756F"/>
    <w:multiLevelType w:val="hybridMultilevel"/>
    <w:tmpl w:val="4564A496"/>
    <w:lvl w:ilvl="0" w:tplc="26FCF5B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C164A7E"/>
    <w:multiLevelType w:val="hybridMultilevel"/>
    <w:tmpl w:val="4564A496"/>
    <w:lvl w:ilvl="0" w:tplc="26FCF5B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C2D5809"/>
    <w:multiLevelType w:val="hybridMultilevel"/>
    <w:tmpl w:val="43D49EC6"/>
    <w:lvl w:ilvl="0" w:tplc="8178737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4600355F"/>
    <w:multiLevelType w:val="hybridMultilevel"/>
    <w:tmpl w:val="24C052C6"/>
    <w:lvl w:ilvl="0" w:tplc="E8F22E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82"/>
    <w:rsid w:val="00057A03"/>
    <w:rsid w:val="00064AB3"/>
    <w:rsid w:val="0007342E"/>
    <w:rsid w:val="00087352"/>
    <w:rsid w:val="000D1E94"/>
    <w:rsid w:val="00107594"/>
    <w:rsid w:val="00111D5D"/>
    <w:rsid w:val="001C2D42"/>
    <w:rsid w:val="00231C54"/>
    <w:rsid w:val="002B54C6"/>
    <w:rsid w:val="0030063C"/>
    <w:rsid w:val="0030683F"/>
    <w:rsid w:val="003435BC"/>
    <w:rsid w:val="00456E2F"/>
    <w:rsid w:val="00462CD7"/>
    <w:rsid w:val="00464A23"/>
    <w:rsid w:val="004D0E21"/>
    <w:rsid w:val="00570BCB"/>
    <w:rsid w:val="005B0595"/>
    <w:rsid w:val="00607F50"/>
    <w:rsid w:val="0062146C"/>
    <w:rsid w:val="006276C9"/>
    <w:rsid w:val="00661D78"/>
    <w:rsid w:val="006C7CDA"/>
    <w:rsid w:val="006E1BA9"/>
    <w:rsid w:val="007404DA"/>
    <w:rsid w:val="00804CF7"/>
    <w:rsid w:val="00821C82"/>
    <w:rsid w:val="008453A6"/>
    <w:rsid w:val="008A4A83"/>
    <w:rsid w:val="008E4BF4"/>
    <w:rsid w:val="008F1FF2"/>
    <w:rsid w:val="008F2CA3"/>
    <w:rsid w:val="00927AB0"/>
    <w:rsid w:val="0095248C"/>
    <w:rsid w:val="009530D9"/>
    <w:rsid w:val="009821A3"/>
    <w:rsid w:val="00990BCB"/>
    <w:rsid w:val="009F795F"/>
    <w:rsid w:val="00A023DD"/>
    <w:rsid w:val="00A35798"/>
    <w:rsid w:val="00A41169"/>
    <w:rsid w:val="00A44024"/>
    <w:rsid w:val="00A875E8"/>
    <w:rsid w:val="00AE0324"/>
    <w:rsid w:val="00B02688"/>
    <w:rsid w:val="00BC75F4"/>
    <w:rsid w:val="00BE7AFF"/>
    <w:rsid w:val="00C15CDD"/>
    <w:rsid w:val="00C200B9"/>
    <w:rsid w:val="00C31227"/>
    <w:rsid w:val="00C41E06"/>
    <w:rsid w:val="00C538B5"/>
    <w:rsid w:val="00C9291F"/>
    <w:rsid w:val="00C96B27"/>
    <w:rsid w:val="00C97BF3"/>
    <w:rsid w:val="00CB3A21"/>
    <w:rsid w:val="00D36B10"/>
    <w:rsid w:val="00D57009"/>
    <w:rsid w:val="00D66A51"/>
    <w:rsid w:val="00DC26A4"/>
    <w:rsid w:val="00DD1571"/>
    <w:rsid w:val="00DD2E89"/>
    <w:rsid w:val="00DF303D"/>
    <w:rsid w:val="00E15872"/>
    <w:rsid w:val="00E46E2E"/>
    <w:rsid w:val="00E5308E"/>
    <w:rsid w:val="00E6150D"/>
    <w:rsid w:val="00EB2273"/>
    <w:rsid w:val="00EF45B5"/>
    <w:rsid w:val="00F31A57"/>
    <w:rsid w:val="00F41570"/>
    <w:rsid w:val="00F67173"/>
    <w:rsid w:val="00F95DEB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38649-33AE-44E3-8CD2-53061FE1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1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00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006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A1AE0-05D7-4217-BE81-C3C5D8DE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Exercise</vt:lpstr>
    </vt:vector>
  </TitlesOfParts>
  <Company>Indiana University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Exercise</dc:title>
  <dc:subject/>
  <dc:creator>Purdue School of Engineering &amp; Technology</dc:creator>
  <cp:keywords/>
  <cp:lastModifiedBy>Freije, Elizabeth A</cp:lastModifiedBy>
  <cp:revision>5</cp:revision>
  <cp:lastPrinted>2017-03-28T20:41:00Z</cp:lastPrinted>
  <dcterms:created xsi:type="dcterms:W3CDTF">2019-03-26T21:37:00Z</dcterms:created>
  <dcterms:modified xsi:type="dcterms:W3CDTF">2019-03-26T21:44:00Z</dcterms:modified>
</cp:coreProperties>
</file>