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2116F" w14:textId="17B7BB48" w:rsidR="002C258A" w:rsidRPr="009C66C3" w:rsidRDefault="002C258A" w:rsidP="00EB7BC2">
      <w:pPr>
        <w:pStyle w:val="Ttulo3"/>
        <w:suppressLineNumbers/>
        <w:suppressAutoHyphens/>
        <w:rPr>
          <w:rFonts w:ascii="Arial" w:hAnsi="Arial" w:cs="Arial"/>
          <w:color w:val="auto"/>
          <w:sz w:val="28"/>
          <w:szCs w:val="28"/>
          <w:u w:val="single"/>
          <w:lang w:val="es-AR"/>
        </w:rPr>
      </w:pPr>
      <w:r w:rsidRPr="009C66C3">
        <w:rPr>
          <w:rFonts w:ascii="Arial" w:hAnsi="Arial" w:cs="Arial"/>
          <w:color w:val="auto"/>
          <w:sz w:val="28"/>
          <w:szCs w:val="28"/>
          <w:u w:val="single"/>
          <w:lang w:val="es-AR"/>
        </w:rPr>
        <w:t>A</w:t>
      </w:r>
      <w:r w:rsidR="003C3E9A" w:rsidRPr="009C66C3">
        <w:rPr>
          <w:rFonts w:ascii="Arial" w:hAnsi="Arial" w:cs="Arial"/>
          <w:color w:val="auto"/>
          <w:sz w:val="28"/>
          <w:szCs w:val="28"/>
          <w:u w:val="single"/>
          <w:lang w:val="es-AR"/>
        </w:rPr>
        <w:t xml:space="preserve">lpha </w:t>
      </w:r>
      <w:r w:rsidRPr="009C66C3">
        <w:rPr>
          <w:rFonts w:ascii="Arial" w:hAnsi="Arial" w:cs="Arial"/>
          <w:color w:val="auto"/>
          <w:sz w:val="28"/>
          <w:szCs w:val="28"/>
          <w:u w:val="single"/>
          <w:lang w:val="es-AR"/>
        </w:rPr>
        <w:t>A</w:t>
      </w:r>
      <w:r w:rsidR="003C3E9A" w:rsidRPr="009C66C3">
        <w:rPr>
          <w:rFonts w:ascii="Arial" w:hAnsi="Arial" w:cs="Arial"/>
          <w:color w:val="auto"/>
          <w:sz w:val="28"/>
          <w:szCs w:val="28"/>
          <w:u w:val="single"/>
          <w:lang w:val="es-AR"/>
        </w:rPr>
        <w:t>dvisors</w:t>
      </w:r>
    </w:p>
    <w:p w14:paraId="7053CD07" w14:textId="4C9C5B07" w:rsidR="002C258A" w:rsidRDefault="009E6C14" w:rsidP="002C258A">
      <w:pPr>
        <w:pStyle w:val="Sangranormal"/>
        <w:rPr>
          <w:rFonts w:ascii="Arial" w:eastAsiaTheme="majorEastAsia" w:hAnsi="Arial" w:cs="Arial"/>
          <w:b/>
          <w:i/>
          <w:color w:val="auto"/>
          <w:sz w:val="28"/>
          <w:szCs w:val="28"/>
          <w:lang w:val="es-AR"/>
        </w:rPr>
      </w:pPr>
      <w:r>
        <w:rPr>
          <w:rFonts w:ascii="Arial" w:eastAsiaTheme="majorEastAsia" w:hAnsi="Arial" w:cs="Arial"/>
          <w:b/>
          <w:i/>
          <w:color w:val="auto"/>
          <w:sz w:val="28"/>
          <w:szCs w:val="28"/>
          <w:lang w:val="es-AR"/>
        </w:rPr>
        <w:t xml:space="preserve">Nuestro </w:t>
      </w:r>
      <w:r w:rsidR="002C258A" w:rsidRPr="009C66C3">
        <w:rPr>
          <w:rFonts w:ascii="Arial" w:eastAsiaTheme="majorEastAsia" w:hAnsi="Arial" w:cs="Arial"/>
          <w:b/>
          <w:i/>
          <w:color w:val="auto"/>
          <w:sz w:val="28"/>
          <w:szCs w:val="28"/>
          <w:lang w:val="es-AR"/>
        </w:rPr>
        <w:t>asesoramiento</w:t>
      </w:r>
      <w:r>
        <w:rPr>
          <w:rFonts w:ascii="Arial" w:eastAsiaTheme="majorEastAsia" w:hAnsi="Arial" w:cs="Arial"/>
          <w:b/>
          <w:i/>
          <w:color w:val="auto"/>
          <w:sz w:val="28"/>
          <w:szCs w:val="28"/>
          <w:lang w:val="es-AR"/>
        </w:rPr>
        <w:t>, su desarrollo</w:t>
      </w:r>
    </w:p>
    <w:p w14:paraId="255CF289" w14:textId="79D1472F" w:rsidR="0089355A" w:rsidRDefault="0089355A" w:rsidP="002C258A">
      <w:pPr>
        <w:pStyle w:val="Sangranormal"/>
        <w:rPr>
          <w:rFonts w:ascii="Arial" w:eastAsiaTheme="majorEastAsia" w:hAnsi="Arial" w:cs="Arial"/>
          <w:b/>
          <w:i/>
          <w:color w:val="auto"/>
          <w:sz w:val="28"/>
          <w:szCs w:val="28"/>
          <w:lang w:val="es-AR"/>
        </w:rPr>
      </w:pPr>
    </w:p>
    <w:p w14:paraId="6CA4D8F9" w14:textId="21652CE1" w:rsidR="0089355A" w:rsidRPr="0089355A" w:rsidRDefault="0089355A" w:rsidP="002C258A">
      <w:pPr>
        <w:pStyle w:val="Sangranormal"/>
        <w:rPr>
          <w:rFonts w:ascii="Arial" w:eastAsiaTheme="majorEastAsia" w:hAnsi="Arial" w:cs="Arial"/>
          <w:b/>
          <w:i/>
          <w:color w:val="FF0000"/>
          <w:sz w:val="28"/>
          <w:szCs w:val="28"/>
          <w:lang w:val="es-AR"/>
        </w:rPr>
      </w:pPr>
      <w:r w:rsidRPr="0089355A">
        <w:rPr>
          <w:rFonts w:ascii="Arial" w:eastAsiaTheme="majorEastAsia" w:hAnsi="Arial" w:cs="Arial"/>
          <w:b/>
          <w:i/>
          <w:color w:val="FF0000"/>
          <w:sz w:val="28"/>
          <w:szCs w:val="28"/>
          <w:lang w:val="es-AR"/>
        </w:rPr>
        <w:t>nosotros</w:t>
      </w:r>
    </w:p>
    <w:p w14:paraId="18A8DCA1" w14:textId="6FD2B04D" w:rsidR="003C3E9A" w:rsidRPr="009C66C3" w:rsidRDefault="003C3E9A" w:rsidP="001A08DE">
      <w:pPr>
        <w:pStyle w:val="Sangranormal"/>
        <w:rPr>
          <w:rFonts w:ascii="Arial" w:eastAsiaTheme="majorEastAsia" w:hAnsi="Arial" w:cs="Arial"/>
          <w:color w:val="auto"/>
          <w:sz w:val="28"/>
          <w:szCs w:val="28"/>
          <w:lang w:val="es-AR"/>
        </w:rPr>
      </w:pPr>
      <w:r w:rsidRPr="009C66C3">
        <w:rPr>
          <w:rFonts w:ascii="Arial" w:eastAsiaTheme="majorEastAsia" w:hAnsi="Arial" w:cs="Arial"/>
          <w:color w:val="auto"/>
          <w:sz w:val="28"/>
          <w:szCs w:val="28"/>
          <w:lang w:val="es-AR"/>
        </w:rPr>
        <w:t xml:space="preserve">NUESTRA </w:t>
      </w:r>
      <w:r w:rsidRPr="009C66C3">
        <w:rPr>
          <w:rFonts w:ascii="Arial" w:eastAsiaTheme="majorEastAsia" w:hAnsi="Arial" w:cs="Arial"/>
          <w:b/>
          <w:color w:val="auto"/>
          <w:sz w:val="28"/>
          <w:szCs w:val="28"/>
          <w:lang w:val="es-AR"/>
        </w:rPr>
        <w:t>MISION</w:t>
      </w:r>
      <w:r w:rsidRPr="009C66C3">
        <w:rPr>
          <w:rFonts w:ascii="Arial" w:eastAsiaTheme="majorEastAsia" w:hAnsi="Arial" w:cs="Arial"/>
          <w:color w:val="auto"/>
          <w:sz w:val="28"/>
          <w:szCs w:val="28"/>
          <w:lang w:val="es-AR"/>
        </w:rPr>
        <w:t>: MEJORAR EL DESEMPEÑO DE SU NEGOCIO EL RENDIMIENTO Y PROPORCIONAR UNA ESTRATEGIA DE NEGOCIOS EXITOSA</w:t>
      </w:r>
    </w:p>
    <w:p w14:paraId="3A24C3BE" w14:textId="20DEED23" w:rsidR="003C3E9A" w:rsidRPr="009C66C3" w:rsidRDefault="00EF2280" w:rsidP="001A08DE">
      <w:pPr>
        <w:pStyle w:val="Sangranormal"/>
        <w:rPr>
          <w:rFonts w:ascii="Arial" w:eastAsiaTheme="majorEastAsia" w:hAnsi="Arial" w:cs="Arial"/>
          <w:b/>
          <w:color w:val="auto"/>
          <w:sz w:val="28"/>
          <w:szCs w:val="28"/>
          <w:lang w:val="es-AR"/>
        </w:rPr>
      </w:pPr>
      <w:r w:rsidRPr="009C66C3">
        <w:rPr>
          <w:rFonts w:ascii="Arial" w:eastAsiaTheme="majorEastAsia" w:hAnsi="Arial" w:cs="Arial"/>
          <w:b/>
          <w:color w:val="auto"/>
          <w:sz w:val="28"/>
          <w:szCs w:val="28"/>
          <w:lang w:val="es-AR"/>
        </w:rPr>
        <w:t>Visión</w:t>
      </w:r>
    </w:p>
    <w:p w14:paraId="61E643D4" w14:textId="77777777" w:rsidR="003C3E9A" w:rsidRPr="009C66C3" w:rsidRDefault="003C3E9A" w:rsidP="001A08DE">
      <w:pPr>
        <w:pStyle w:val="Sangranormal"/>
        <w:rPr>
          <w:rFonts w:ascii="Arial" w:eastAsiaTheme="majorEastAsia" w:hAnsi="Arial" w:cs="Arial"/>
          <w:color w:val="auto"/>
          <w:sz w:val="28"/>
          <w:szCs w:val="28"/>
          <w:lang w:val="es-AR"/>
        </w:rPr>
      </w:pPr>
      <w:r w:rsidRPr="009C66C3">
        <w:rPr>
          <w:rFonts w:ascii="Arial" w:eastAsiaTheme="majorEastAsia" w:hAnsi="Arial" w:cs="Arial"/>
          <w:color w:val="auto"/>
          <w:sz w:val="28"/>
          <w:szCs w:val="28"/>
          <w:lang w:val="es-AR"/>
        </w:rPr>
        <w:t>Ayudamos a las empresas a gestionar el riesgo, aumentar su rentabilidad y crear valor. Trabajamos estrechamente con nuestros clientes para ayudarles en la gestión de los riesgos de su negocio, a mejorar el rendimiento de sus operaciones e incrementar sus oportunidades.</w:t>
      </w:r>
    </w:p>
    <w:p w14:paraId="1FC4F45D" w14:textId="77777777" w:rsidR="003C3E9A" w:rsidRPr="009C66C3" w:rsidRDefault="003C3E9A" w:rsidP="003C3E9A">
      <w:pPr>
        <w:pStyle w:val="Sangranormal"/>
        <w:rPr>
          <w:rFonts w:ascii="Arial" w:eastAsiaTheme="majorEastAsia" w:hAnsi="Arial" w:cs="Arial"/>
          <w:color w:val="auto"/>
          <w:sz w:val="28"/>
          <w:szCs w:val="28"/>
          <w:lang w:val="es-AR"/>
        </w:rPr>
      </w:pPr>
    </w:p>
    <w:p w14:paraId="61DF5D10" w14:textId="77777777" w:rsidR="003C3E9A" w:rsidRPr="009C66C3" w:rsidRDefault="003C3E9A" w:rsidP="003C3E9A">
      <w:pPr>
        <w:pStyle w:val="Sangranormal"/>
        <w:rPr>
          <w:rFonts w:ascii="Arial" w:eastAsiaTheme="majorEastAsia" w:hAnsi="Arial" w:cs="Arial"/>
          <w:color w:val="auto"/>
          <w:sz w:val="28"/>
          <w:szCs w:val="28"/>
          <w:lang w:val="es-AR"/>
        </w:rPr>
      </w:pPr>
      <w:r w:rsidRPr="009C66C3">
        <w:rPr>
          <w:rFonts w:ascii="Arial" w:eastAsiaTheme="majorEastAsia" w:hAnsi="Arial" w:cs="Arial"/>
          <w:color w:val="auto"/>
          <w:sz w:val="28"/>
          <w:szCs w:val="28"/>
          <w:lang w:val="es-AR"/>
        </w:rPr>
        <w:t>Nos esforzamos para ayudar a los empresarios a desarrollar una estrategia bien fundada y de negocios sólido para que puedan tener éxito. Vamos a trabajar para mejorar las ventas, productividad, organización, cultura de empresa y relaciones con los empleados.</w:t>
      </w:r>
    </w:p>
    <w:p w14:paraId="2F76213F" w14:textId="77777777" w:rsidR="003C3E9A" w:rsidRPr="009C66C3" w:rsidRDefault="003C3E9A" w:rsidP="003C3E9A">
      <w:pPr>
        <w:rPr>
          <w:rFonts w:ascii="Arial" w:hAnsi="Arial" w:cs="Arial"/>
          <w:sz w:val="28"/>
          <w:szCs w:val="28"/>
          <w:lang w:val="es-ES"/>
        </w:rPr>
      </w:pPr>
    </w:p>
    <w:p w14:paraId="77220CD9" w14:textId="68F47653" w:rsidR="002C258A" w:rsidRPr="009C66C3" w:rsidRDefault="00C32E4F" w:rsidP="003C3E9A">
      <w:pPr>
        <w:rPr>
          <w:rFonts w:ascii="Arial" w:hAnsi="Arial" w:cs="Arial"/>
          <w:b/>
          <w:sz w:val="28"/>
          <w:szCs w:val="28"/>
          <w:lang w:val="es-AR"/>
        </w:rPr>
      </w:pPr>
      <w:r w:rsidRPr="009C66C3">
        <w:rPr>
          <w:rFonts w:ascii="Arial" w:hAnsi="Arial" w:cs="Arial"/>
          <w:b/>
          <w:sz w:val="28"/>
          <w:szCs w:val="28"/>
          <w:lang w:val="es-AR"/>
        </w:rPr>
        <w:t>Valores</w:t>
      </w:r>
    </w:p>
    <w:p w14:paraId="1BA4517D" w14:textId="7AEB3839" w:rsidR="00B641F9" w:rsidRPr="00B641F9" w:rsidRDefault="00B641F9" w:rsidP="00B641F9">
      <w:pPr>
        <w:spacing w:after="0" w:line="240" w:lineRule="auto"/>
        <w:rPr>
          <w:rFonts w:ascii="Arial" w:eastAsia="Times New Roman" w:hAnsi="Arial" w:cs="Arial"/>
          <w:color w:val="auto"/>
          <w:sz w:val="28"/>
          <w:szCs w:val="28"/>
          <w:lang w:val="es-AR"/>
        </w:rPr>
      </w:pPr>
      <w:r w:rsidRPr="00B641F9">
        <w:rPr>
          <w:rFonts w:ascii="Arial" w:eastAsia="Times New Roman" w:hAnsi="Arial" w:cs="Arial"/>
          <w:color w:val="auto"/>
          <w:sz w:val="28"/>
          <w:szCs w:val="28"/>
          <w:lang w:val="es-AR"/>
        </w:rPr>
        <w:t>Entendemos que las acciones que nos permitan alcanzar nuestra misión deben desarrollarse dentro del respeto por los siguientes valores:</w:t>
      </w:r>
      <w:r w:rsidRPr="00B641F9">
        <w:rPr>
          <w:rFonts w:ascii="Arial" w:eastAsia="Times New Roman" w:hAnsi="Arial" w:cs="Arial"/>
          <w:color w:val="auto"/>
          <w:sz w:val="28"/>
          <w:szCs w:val="28"/>
          <w:lang w:val="es-AR"/>
        </w:rPr>
        <w:br/>
      </w:r>
      <w:r w:rsidRPr="00B641F9">
        <w:rPr>
          <w:rFonts w:ascii="Arial" w:eastAsia="Times New Roman" w:hAnsi="Arial" w:cs="Arial"/>
          <w:color w:val="auto"/>
          <w:sz w:val="28"/>
          <w:szCs w:val="28"/>
          <w:lang w:val="es-AR"/>
        </w:rPr>
        <w:br/>
      </w:r>
    </w:p>
    <w:p w14:paraId="57C0B6CB" w14:textId="185C027C" w:rsidR="00B641F9" w:rsidRPr="00B641F9" w:rsidRDefault="00B641F9" w:rsidP="00B641F9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sz w:val="28"/>
          <w:szCs w:val="28"/>
          <w:lang w:val="es-AR"/>
        </w:rPr>
      </w:pPr>
      <w:r w:rsidRPr="00B641F9">
        <w:rPr>
          <w:rFonts w:ascii="Arial" w:eastAsia="Times New Roman" w:hAnsi="Arial" w:cs="Arial"/>
          <w:b/>
          <w:bCs/>
          <w:color w:val="auto"/>
          <w:sz w:val="28"/>
          <w:szCs w:val="28"/>
          <w:lang w:val="es-AR"/>
        </w:rPr>
        <w:t>Confidencialidad</w:t>
      </w:r>
      <w:r w:rsidRPr="00B641F9">
        <w:rPr>
          <w:rFonts w:ascii="Arial" w:eastAsia="Times New Roman" w:hAnsi="Arial" w:cs="Arial"/>
          <w:color w:val="auto"/>
          <w:sz w:val="28"/>
          <w:szCs w:val="28"/>
          <w:lang w:val="es-AR"/>
        </w:rPr>
        <w:t xml:space="preserve"> como </w:t>
      </w:r>
      <w:r w:rsidRPr="00B641F9">
        <w:rPr>
          <w:rFonts w:ascii="Arial" w:hAnsi="Arial" w:cs="Arial"/>
          <w:color w:val="auto"/>
          <w:sz w:val="28"/>
          <w:szCs w:val="28"/>
          <w:lang w:val="es-AR"/>
        </w:rPr>
        <w:t>consultores de negocios la confidencialidad de la información es una norma primaria. De esta manera asumimos el más alto compromiso de proteger su privacidad</w:t>
      </w:r>
      <w:r w:rsidRPr="00B641F9">
        <w:rPr>
          <w:rFonts w:ascii="Arial" w:eastAsia="Times New Roman" w:hAnsi="Arial" w:cs="Arial"/>
          <w:color w:val="auto"/>
          <w:sz w:val="28"/>
          <w:szCs w:val="28"/>
          <w:lang w:val="es-AR"/>
        </w:rPr>
        <w:t>. </w:t>
      </w:r>
    </w:p>
    <w:p w14:paraId="09D6DAEA" w14:textId="33D94068" w:rsidR="00B641F9" w:rsidRPr="00B641F9" w:rsidRDefault="00B641F9" w:rsidP="00B641F9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sz w:val="28"/>
          <w:szCs w:val="28"/>
          <w:lang w:val="es-AR"/>
        </w:rPr>
      </w:pPr>
      <w:r w:rsidRPr="00B641F9">
        <w:rPr>
          <w:rFonts w:ascii="Arial" w:eastAsia="Times New Roman" w:hAnsi="Arial" w:cs="Arial"/>
          <w:b/>
          <w:bCs/>
          <w:color w:val="auto"/>
          <w:sz w:val="28"/>
          <w:szCs w:val="28"/>
          <w:lang w:val="es-AR"/>
        </w:rPr>
        <w:t xml:space="preserve">Compromiso y Responsabilidad </w:t>
      </w:r>
      <w:r w:rsidRPr="00B641F9">
        <w:rPr>
          <w:rFonts w:ascii="Arial" w:eastAsia="Times New Roman" w:hAnsi="Arial" w:cs="Arial"/>
          <w:color w:val="auto"/>
          <w:sz w:val="28"/>
          <w:szCs w:val="28"/>
          <w:lang w:val="es-AR"/>
        </w:rPr>
        <w:t>con nuestros clientes y la labor encomendada</w:t>
      </w:r>
    </w:p>
    <w:p w14:paraId="129906D2" w14:textId="77777777" w:rsidR="00B641F9" w:rsidRPr="00B641F9" w:rsidRDefault="00B641F9" w:rsidP="00B641F9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sz w:val="28"/>
          <w:szCs w:val="28"/>
          <w:lang w:val="es-AR"/>
        </w:rPr>
      </w:pPr>
      <w:r w:rsidRPr="00B641F9">
        <w:rPr>
          <w:rFonts w:ascii="Arial" w:eastAsia="Times New Roman" w:hAnsi="Arial" w:cs="Arial"/>
          <w:b/>
          <w:bCs/>
          <w:color w:val="auto"/>
          <w:sz w:val="28"/>
          <w:szCs w:val="28"/>
          <w:lang w:val="es-AR"/>
        </w:rPr>
        <w:t>Transparencia y Honestidad</w:t>
      </w:r>
      <w:r w:rsidRPr="00B641F9">
        <w:rPr>
          <w:rFonts w:ascii="Arial" w:eastAsia="Times New Roman" w:hAnsi="Arial" w:cs="Arial"/>
          <w:color w:val="auto"/>
          <w:sz w:val="28"/>
          <w:szCs w:val="28"/>
          <w:lang w:val="es-AR"/>
        </w:rPr>
        <w:t> en el manejo de las relaciones entre las partes.</w:t>
      </w:r>
    </w:p>
    <w:p w14:paraId="13A76887" w14:textId="0C019BB9" w:rsidR="00B641F9" w:rsidRPr="00B641F9" w:rsidRDefault="00B641F9" w:rsidP="00B641F9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sz w:val="28"/>
          <w:szCs w:val="28"/>
          <w:lang w:val="es-AR"/>
        </w:rPr>
      </w:pPr>
      <w:r w:rsidRPr="00B641F9">
        <w:rPr>
          <w:rFonts w:ascii="Arial" w:eastAsia="Times New Roman" w:hAnsi="Arial" w:cs="Arial"/>
          <w:b/>
          <w:bCs/>
          <w:color w:val="auto"/>
          <w:sz w:val="28"/>
          <w:szCs w:val="28"/>
          <w:lang w:val="es-AR"/>
        </w:rPr>
        <w:t xml:space="preserve">Profesionalismo y Dedicación </w:t>
      </w:r>
      <w:r w:rsidRPr="00B641F9">
        <w:rPr>
          <w:rFonts w:ascii="Arial" w:eastAsia="Times New Roman" w:hAnsi="Arial" w:cs="Arial"/>
          <w:color w:val="auto"/>
          <w:sz w:val="28"/>
          <w:szCs w:val="28"/>
          <w:lang w:val="es-AR"/>
        </w:rPr>
        <w:t>en cada tarea. </w:t>
      </w:r>
    </w:p>
    <w:p w14:paraId="16C96E8F" w14:textId="439DE220" w:rsidR="00EB7BC2" w:rsidRPr="009C66C3" w:rsidRDefault="00EB7BC2" w:rsidP="00EB7BC2">
      <w:pPr>
        <w:pStyle w:val="Ttulo3"/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r w:rsidRPr="009C66C3">
        <w:rPr>
          <w:rFonts w:ascii="Arial" w:hAnsi="Arial" w:cs="Arial"/>
          <w:color w:val="auto"/>
          <w:sz w:val="28"/>
          <w:szCs w:val="28"/>
          <w:lang w:val="es-AR"/>
        </w:rPr>
        <w:lastRenderedPageBreak/>
        <w:t>Consultor</w:t>
      </w:r>
      <w:r w:rsidR="00E5150A" w:rsidRPr="009C66C3">
        <w:rPr>
          <w:rFonts w:ascii="Arial" w:hAnsi="Arial" w:cs="Arial"/>
          <w:color w:val="auto"/>
          <w:sz w:val="28"/>
          <w:szCs w:val="28"/>
          <w:lang w:val="es-AR"/>
        </w:rPr>
        <w:t>es</w:t>
      </w:r>
      <w:r w:rsidRPr="009C66C3">
        <w:rPr>
          <w:rFonts w:ascii="Arial" w:hAnsi="Arial" w:cs="Arial"/>
          <w:color w:val="auto"/>
          <w:sz w:val="28"/>
          <w:szCs w:val="28"/>
          <w:lang w:val="es-AR"/>
        </w:rPr>
        <w:t xml:space="preserve"> en gestión y estrategia</w:t>
      </w:r>
    </w:p>
    <w:p w14:paraId="48A3152D" w14:textId="77777777" w:rsidR="00EB7BC2" w:rsidRPr="009C66C3" w:rsidRDefault="00EB7BC2" w:rsidP="00EB7BC2">
      <w:pPr>
        <w:pStyle w:val="Ttulo3"/>
        <w:suppressLineNumbers/>
        <w:suppressAutoHyphens/>
        <w:rPr>
          <w:rFonts w:ascii="Arial" w:hAnsi="Arial" w:cs="Arial"/>
          <w:b w:val="0"/>
          <w:color w:val="auto"/>
          <w:sz w:val="28"/>
          <w:szCs w:val="28"/>
          <w:lang w:val="es-AR"/>
        </w:rPr>
      </w:pPr>
    </w:p>
    <w:p w14:paraId="33704626" w14:textId="41CEB2DA" w:rsidR="00EB7BC2" w:rsidRPr="009C66C3" w:rsidRDefault="00EB7BC2" w:rsidP="00EB7BC2">
      <w:pPr>
        <w:pStyle w:val="Ttulo3"/>
        <w:suppressLineNumbers/>
        <w:suppressAutoHyphens/>
        <w:rPr>
          <w:rFonts w:ascii="Arial" w:hAnsi="Arial" w:cs="Arial"/>
          <w:b w:val="0"/>
          <w:color w:val="auto"/>
          <w:sz w:val="28"/>
          <w:szCs w:val="28"/>
          <w:lang w:val="es-AR"/>
        </w:rPr>
      </w:pPr>
      <w:r w:rsidRPr="009C66C3">
        <w:rPr>
          <w:rFonts w:ascii="Arial" w:hAnsi="Arial" w:cs="Arial"/>
          <w:b w:val="0"/>
          <w:color w:val="auto"/>
          <w:sz w:val="28"/>
          <w:szCs w:val="28"/>
          <w:lang w:val="es-AR"/>
        </w:rPr>
        <w:t xml:space="preserve">Desde 1999, </w:t>
      </w:r>
      <w:r w:rsidR="009E6C14">
        <w:rPr>
          <w:rFonts w:ascii="Arial" w:hAnsi="Arial" w:cs="Arial"/>
          <w:b w:val="0"/>
          <w:color w:val="auto"/>
          <w:sz w:val="28"/>
          <w:szCs w:val="28"/>
          <w:lang w:val="es-AR"/>
        </w:rPr>
        <w:t xml:space="preserve">nos </w:t>
      </w:r>
      <w:r w:rsidRPr="009C66C3">
        <w:rPr>
          <w:rFonts w:ascii="Arial" w:hAnsi="Arial" w:cs="Arial"/>
          <w:b w:val="0"/>
          <w:color w:val="auto"/>
          <w:sz w:val="28"/>
          <w:szCs w:val="28"/>
          <w:lang w:val="es-AR"/>
        </w:rPr>
        <w:t>dedica</w:t>
      </w:r>
      <w:r w:rsidR="009E6C14">
        <w:rPr>
          <w:rFonts w:ascii="Arial" w:hAnsi="Arial" w:cs="Arial"/>
          <w:b w:val="0"/>
          <w:color w:val="auto"/>
          <w:sz w:val="28"/>
          <w:szCs w:val="28"/>
          <w:lang w:val="es-AR"/>
        </w:rPr>
        <w:t>mos</w:t>
      </w:r>
      <w:r w:rsidRPr="009C66C3">
        <w:rPr>
          <w:rFonts w:ascii="Arial" w:hAnsi="Arial" w:cs="Arial"/>
          <w:b w:val="0"/>
          <w:color w:val="auto"/>
          <w:sz w:val="28"/>
          <w:szCs w:val="28"/>
          <w:lang w:val="es-AR"/>
        </w:rPr>
        <w:t xml:space="preserve"> al asesoramiento de empresas</w:t>
      </w:r>
      <w:r w:rsidR="00E5150A" w:rsidRPr="009C66C3">
        <w:rPr>
          <w:rFonts w:ascii="Arial" w:hAnsi="Arial" w:cs="Arial"/>
          <w:b w:val="0"/>
          <w:color w:val="auto"/>
          <w:sz w:val="28"/>
          <w:szCs w:val="28"/>
          <w:lang w:val="es-AR"/>
        </w:rPr>
        <w:t xml:space="preserve"> e</w:t>
      </w:r>
      <w:r w:rsidRPr="009C66C3">
        <w:rPr>
          <w:rFonts w:ascii="Arial" w:hAnsi="Arial" w:cs="Arial"/>
          <w:b w:val="0"/>
          <w:color w:val="auto"/>
          <w:sz w:val="28"/>
          <w:szCs w:val="28"/>
          <w:lang w:val="es-AR"/>
        </w:rPr>
        <w:t xml:space="preserve"> instituciones en temas estratégicos, económicos y financieros.</w:t>
      </w:r>
    </w:p>
    <w:p w14:paraId="754001BC" w14:textId="77777777" w:rsidR="00EB7BC2" w:rsidRPr="009C66C3" w:rsidRDefault="00EB7BC2" w:rsidP="00EB7BC2">
      <w:pPr>
        <w:pStyle w:val="Ttulo3"/>
        <w:suppressLineNumbers/>
        <w:suppressAutoHyphens/>
        <w:rPr>
          <w:rFonts w:ascii="Arial" w:hAnsi="Arial" w:cs="Arial"/>
          <w:b w:val="0"/>
          <w:color w:val="auto"/>
          <w:sz w:val="28"/>
          <w:szCs w:val="28"/>
          <w:lang w:val="es-AR"/>
        </w:rPr>
      </w:pPr>
    </w:p>
    <w:p w14:paraId="338F72A6" w14:textId="2505EAF1" w:rsidR="00EB7BC2" w:rsidRPr="009C66C3" w:rsidRDefault="009E6C14" w:rsidP="00EB7BC2">
      <w:pPr>
        <w:pStyle w:val="Ttulo3"/>
        <w:suppressLineNumbers/>
        <w:suppressAutoHyphens/>
        <w:rPr>
          <w:rFonts w:ascii="Arial" w:hAnsi="Arial" w:cs="Arial"/>
          <w:b w:val="0"/>
          <w:color w:val="auto"/>
          <w:sz w:val="28"/>
          <w:szCs w:val="28"/>
          <w:lang w:val="es-AR"/>
        </w:rPr>
      </w:pPr>
      <w:r>
        <w:rPr>
          <w:rFonts w:ascii="Arial" w:hAnsi="Arial" w:cs="Arial"/>
          <w:b w:val="0"/>
          <w:color w:val="auto"/>
          <w:sz w:val="28"/>
          <w:szCs w:val="28"/>
          <w:lang w:val="es-AR"/>
        </w:rPr>
        <w:t>Nuestro objetivo: E</w:t>
      </w:r>
      <w:r w:rsidR="00EB7BC2" w:rsidRPr="009C66C3">
        <w:rPr>
          <w:rFonts w:ascii="Arial" w:hAnsi="Arial" w:cs="Arial"/>
          <w:b w:val="0"/>
          <w:color w:val="auto"/>
          <w:sz w:val="28"/>
          <w:szCs w:val="28"/>
          <w:lang w:val="es-AR"/>
        </w:rPr>
        <w:t>fectuar un correcto análisis y aconsejar para la toma de decisiones en el mediano y largo plazo en el cambiante contexto económico, tanto local como global.</w:t>
      </w:r>
    </w:p>
    <w:p w14:paraId="212E0CC5" w14:textId="77777777" w:rsidR="00EB7BC2" w:rsidRPr="009C66C3" w:rsidRDefault="00EB7BC2" w:rsidP="00EB7BC2">
      <w:pPr>
        <w:pStyle w:val="Ttulo3"/>
        <w:suppressLineNumbers/>
        <w:suppressAutoHyphens/>
        <w:rPr>
          <w:rFonts w:ascii="Arial" w:hAnsi="Arial" w:cs="Arial"/>
          <w:b w:val="0"/>
          <w:color w:val="auto"/>
          <w:sz w:val="28"/>
          <w:szCs w:val="28"/>
          <w:lang w:val="es-AR"/>
        </w:rPr>
      </w:pPr>
    </w:p>
    <w:p w14:paraId="7EAC9976" w14:textId="6A9D9C24" w:rsidR="00EB7BC2" w:rsidRPr="009C66C3" w:rsidRDefault="00EB7BC2" w:rsidP="00EB7BC2">
      <w:pPr>
        <w:pStyle w:val="Ttulo3"/>
        <w:suppressLineNumbers/>
        <w:suppressAutoHyphens/>
        <w:rPr>
          <w:rFonts w:ascii="Arial" w:hAnsi="Arial" w:cs="Arial"/>
          <w:b w:val="0"/>
          <w:color w:val="auto"/>
          <w:sz w:val="28"/>
          <w:szCs w:val="28"/>
          <w:lang w:val="es-AR"/>
        </w:rPr>
      </w:pPr>
      <w:r w:rsidRPr="009C66C3">
        <w:rPr>
          <w:rFonts w:ascii="Arial" w:hAnsi="Arial" w:cs="Arial"/>
          <w:b w:val="0"/>
          <w:color w:val="auto"/>
          <w:sz w:val="28"/>
          <w:szCs w:val="28"/>
          <w:lang w:val="es-AR"/>
        </w:rPr>
        <w:t xml:space="preserve">Nuestro enfoque: Cada compañía es única. Los enfoques de “una solución vale para todo” nunca ayudarán a su empresa a alcanzar su máximo potencial. </w:t>
      </w:r>
      <w:r w:rsidR="00D54EDC">
        <w:rPr>
          <w:rFonts w:ascii="Arial" w:hAnsi="Arial" w:cs="Arial"/>
          <w:b w:val="0"/>
          <w:color w:val="auto"/>
          <w:sz w:val="28"/>
          <w:szCs w:val="28"/>
          <w:lang w:val="es-AR"/>
        </w:rPr>
        <w:t>Brindamos</w:t>
      </w:r>
      <w:r w:rsidRPr="009C66C3">
        <w:rPr>
          <w:rFonts w:ascii="Arial" w:hAnsi="Arial" w:cs="Arial"/>
          <w:b w:val="0"/>
          <w:color w:val="auto"/>
          <w:sz w:val="28"/>
          <w:szCs w:val="28"/>
          <w:lang w:val="es-AR"/>
        </w:rPr>
        <w:t xml:space="preserve"> soluciones a medida, adaptadas a su empresa, su industria, su cultura, sus desafíos.</w:t>
      </w:r>
    </w:p>
    <w:p w14:paraId="253961FB" w14:textId="77777777" w:rsidR="00EB7BC2" w:rsidRPr="009C66C3" w:rsidRDefault="00EB7BC2" w:rsidP="00EB7BC2">
      <w:pPr>
        <w:pStyle w:val="Sangranormal"/>
        <w:rPr>
          <w:rFonts w:ascii="Arial" w:hAnsi="Arial" w:cs="Arial"/>
          <w:sz w:val="28"/>
          <w:szCs w:val="28"/>
          <w:lang w:val="es-AR"/>
        </w:rPr>
      </w:pPr>
    </w:p>
    <w:p w14:paraId="1F697658" w14:textId="77777777" w:rsidR="00EB7BC2" w:rsidRPr="009C66C3" w:rsidRDefault="00EB7BC2" w:rsidP="00EB7BC2">
      <w:pPr>
        <w:pStyle w:val="Ttulo3"/>
        <w:suppressLineNumbers/>
        <w:suppressAutoHyphens/>
        <w:rPr>
          <w:rFonts w:ascii="Arial" w:eastAsiaTheme="minorHAnsi" w:hAnsi="Arial" w:cs="Arial"/>
          <w:b w:val="0"/>
          <w:color w:val="auto"/>
          <w:sz w:val="28"/>
          <w:szCs w:val="28"/>
          <w:lang w:val="es-ES"/>
        </w:rPr>
      </w:pPr>
      <w:r w:rsidRPr="009C66C3">
        <w:rPr>
          <w:rFonts w:ascii="Arial" w:hAnsi="Arial" w:cs="Arial"/>
          <w:b w:val="0"/>
          <w:color w:val="auto"/>
          <w:sz w:val="28"/>
          <w:szCs w:val="28"/>
          <w:lang w:val="es-AR"/>
        </w:rPr>
        <w:t>Ofrecemos una variedad de servicios de consultoría, todos diseñados para ayudar a su empresa a alcanzar su potencial. Ya sea que esté buscando un pequeño retoque o un replanteamiento general, estamos preparados para ayudarlo. Nuestros servicios están disponibles "a la carta" para que pueda obtener exactamente lo que necesita</w:t>
      </w:r>
    </w:p>
    <w:p w14:paraId="2BEDBFDF" w14:textId="77777777" w:rsidR="00EB7BC2" w:rsidRPr="009C66C3" w:rsidRDefault="00EB7BC2" w:rsidP="00EB7BC2">
      <w:pPr>
        <w:pStyle w:val="Ttulo3"/>
        <w:suppressLineNumbers/>
        <w:suppressAutoHyphens/>
        <w:rPr>
          <w:rFonts w:ascii="Arial" w:eastAsiaTheme="minorHAnsi" w:hAnsi="Arial" w:cs="Arial"/>
          <w:b w:val="0"/>
          <w:color w:val="404040" w:themeColor="text1" w:themeTint="BF"/>
          <w:sz w:val="28"/>
          <w:szCs w:val="28"/>
          <w:lang w:val="es-ES"/>
        </w:rPr>
      </w:pPr>
    </w:p>
    <w:p w14:paraId="29CC1E64" w14:textId="16B6A4B8" w:rsidR="00E1401F" w:rsidRPr="009C66C3" w:rsidRDefault="00E1401F" w:rsidP="00E1401F">
      <w:pPr>
        <w:pStyle w:val="Ttulo3"/>
        <w:suppressLineNumbers/>
        <w:suppressAutoHyphens/>
        <w:rPr>
          <w:rFonts w:ascii="Arial" w:hAnsi="Arial" w:cs="Arial"/>
          <w:sz w:val="28"/>
          <w:szCs w:val="28"/>
          <w:lang w:val="es-ES"/>
        </w:rPr>
      </w:pPr>
      <w:r w:rsidRPr="009C66C3">
        <w:rPr>
          <w:rFonts w:ascii="Arial" w:hAnsi="Arial" w:cs="Arial"/>
          <w:sz w:val="28"/>
          <w:szCs w:val="28"/>
          <w:lang w:val="es-ES"/>
        </w:rPr>
        <w:t>SERVICIOS</w:t>
      </w:r>
    </w:p>
    <w:p w14:paraId="28CF07B3" w14:textId="2625A866" w:rsidR="00EB7BC2" w:rsidRPr="009C66C3" w:rsidRDefault="00EB7BC2" w:rsidP="00EB7BC2">
      <w:pPr>
        <w:pStyle w:val="Sangranormal"/>
        <w:suppressLineNumbers/>
        <w:suppressAutoHyphens/>
        <w:rPr>
          <w:rFonts w:ascii="Arial" w:hAnsi="Arial" w:cs="Arial"/>
          <w:color w:val="auto"/>
          <w:sz w:val="28"/>
          <w:szCs w:val="28"/>
          <w:lang w:val="es-ES"/>
        </w:rPr>
      </w:pPr>
      <w:r w:rsidRPr="009C66C3">
        <w:rPr>
          <w:rFonts w:ascii="Arial" w:hAnsi="Arial" w:cs="Arial"/>
          <w:color w:val="auto"/>
          <w:sz w:val="28"/>
          <w:szCs w:val="28"/>
          <w:lang w:val="es-ES"/>
        </w:rPr>
        <w:t xml:space="preserve">El modelo de Alpha Advisors se basa en </w:t>
      </w:r>
      <w:r w:rsidR="001A08DE" w:rsidRPr="009C66C3">
        <w:rPr>
          <w:rFonts w:ascii="Arial" w:hAnsi="Arial" w:cs="Arial"/>
          <w:color w:val="auto"/>
          <w:sz w:val="28"/>
          <w:szCs w:val="28"/>
          <w:lang w:val="es-ES"/>
        </w:rPr>
        <w:t>cinco</w:t>
      </w:r>
      <w:r w:rsidR="00C318B5" w:rsidRPr="009C66C3">
        <w:rPr>
          <w:rFonts w:ascii="Arial" w:hAnsi="Arial" w:cs="Arial"/>
          <w:color w:val="auto"/>
          <w:sz w:val="28"/>
          <w:szCs w:val="28"/>
          <w:lang w:val="es-ES"/>
        </w:rPr>
        <w:t xml:space="preserve"> </w:t>
      </w:r>
      <w:r w:rsidR="00E1401F" w:rsidRPr="009C66C3">
        <w:rPr>
          <w:rFonts w:ascii="Arial" w:hAnsi="Arial" w:cs="Arial"/>
          <w:color w:val="auto"/>
          <w:sz w:val="28"/>
          <w:szCs w:val="28"/>
          <w:lang w:val="es-ES"/>
        </w:rPr>
        <w:t>grupos</w:t>
      </w:r>
      <w:r w:rsidR="00C318B5" w:rsidRPr="009C66C3">
        <w:rPr>
          <w:rFonts w:ascii="Arial" w:hAnsi="Arial" w:cs="Arial"/>
          <w:color w:val="auto"/>
          <w:sz w:val="28"/>
          <w:szCs w:val="28"/>
          <w:lang w:val="es-ES"/>
        </w:rPr>
        <w:t xml:space="preserve"> de ser</w:t>
      </w:r>
      <w:r w:rsidRPr="009C66C3">
        <w:rPr>
          <w:rFonts w:ascii="Arial" w:hAnsi="Arial" w:cs="Arial"/>
          <w:color w:val="auto"/>
          <w:sz w:val="28"/>
          <w:szCs w:val="28"/>
          <w:lang w:val="es-ES"/>
        </w:rPr>
        <w:t>vicios</w:t>
      </w:r>
      <w:r w:rsidR="00C318B5" w:rsidRPr="009C66C3">
        <w:rPr>
          <w:rFonts w:ascii="Arial" w:hAnsi="Arial" w:cs="Arial"/>
          <w:color w:val="auto"/>
          <w:sz w:val="28"/>
          <w:szCs w:val="28"/>
          <w:lang w:val="es-ES"/>
        </w:rPr>
        <w:t xml:space="preserve"> que se aplican y adaptan a los requerimientos y tipología de cada cliente</w:t>
      </w:r>
      <w:r w:rsidRPr="009C66C3">
        <w:rPr>
          <w:rFonts w:ascii="Arial" w:hAnsi="Arial" w:cs="Arial"/>
          <w:color w:val="auto"/>
          <w:sz w:val="28"/>
          <w:szCs w:val="28"/>
          <w:lang w:val="es-ES"/>
        </w:rPr>
        <w:t>:</w:t>
      </w:r>
    </w:p>
    <w:p w14:paraId="61D746F6" w14:textId="127BECB0" w:rsidR="00F17A38" w:rsidRDefault="00F94AEE" w:rsidP="00F94AEE">
      <w:pPr>
        <w:pStyle w:val="Sangranormal"/>
        <w:numPr>
          <w:ilvl w:val="0"/>
          <w:numId w:val="8"/>
        </w:numPr>
        <w:rPr>
          <w:lang w:val="es-AR"/>
        </w:rPr>
      </w:pPr>
      <w:r>
        <w:rPr>
          <w:rFonts w:ascii="Arial" w:eastAsiaTheme="majorEastAsia" w:hAnsi="Arial" w:cs="Arial"/>
          <w:b/>
          <w:color w:val="663366" w:themeColor="accent1"/>
          <w:sz w:val="28"/>
          <w:szCs w:val="28"/>
          <w:lang w:val="es-ES"/>
        </w:rPr>
        <w:t xml:space="preserve">Consultoría en </w:t>
      </w:r>
      <w:r w:rsidR="00EF2B3C" w:rsidRPr="00F94AEE">
        <w:rPr>
          <w:rFonts w:ascii="Arial" w:eastAsiaTheme="majorEastAsia" w:hAnsi="Arial" w:cs="Arial"/>
          <w:b/>
          <w:color w:val="663366" w:themeColor="accent1"/>
          <w:sz w:val="28"/>
          <w:szCs w:val="28"/>
          <w:lang w:val="es-ES"/>
        </w:rPr>
        <w:t>Gestión</w:t>
      </w:r>
      <w:r w:rsidR="00F17A38" w:rsidRPr="00F17A38">
        <w:rPr>
          <w:lang w:val="es-AR"/>
        </w:rPr>
        <w:t xml:space="preserve"> IDENTIFICANDO SU CAMINO AL </w:t>
      </w:r>
      <w:r w:rsidR="00F17A38">
        <w:rPr>
          <w:lang w:val="es-AR"/>
        </w:rPr>
        <w:t>DESARROLLO</w:t>
      </w:r>
      <w:r w:rsidR="00F17A38" w:rsidRPr="00F17A38">
        <w:rPr>
          <w:lang w:val="es-AR"/>
        </w:rPr>
        <w:t xml:space="preserve"> </w:t>
      </w:r>
    </w:p>
    <w:p w14:paraId="771C0160" w14:textId="74641E35" w:rsidR="00EF2B3C" w:rsidRPr="00F94AEE" w:rsidRDefault="00F94AEE" w:rsidP="00EF2B3C">
      <w:pPr>
        <w:pStyle w:val="Ttulo3"/>
        <w:numPr>
          <w:ilvl w:val="0"/>
          <w:numId w:val="7"/>
        </w:numPr>
        <w:suppressLineNumbers/>
        <w:suppressAutoHyphens/>
        <w:rPr>
          <w:rFonts w:asciiTheme="minorHAnsi" w:eastAsiaTheme="minorHAnsi" w:hAnsiTheme="minorHAnsi" w:cstheme="minorBidi"/>
          <w:b w:val="0"/>
          <w:color w:val="404040" w:themeColor="text1" w:themeTint="BF"/>
          <w:szCs w:val="20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Consultoría en </w:t>
      </w:r>
      <w:r w:rsidR="00EF2B3C" w:rsidRPr="00EF2B3C">
        <w:rPr>
          <w:rFonts w:ascii="Arial" w:hAnsi="Arial" w:cs="Arial"/>
          <w:sz w:val="28"/>
          <w:szCs w:val="28"/>
          <w:lang w:val="es-ES"/>
        </w:rPr>
        <w:t>Estrategia</w:t>
      </w:r>
      <w:r w:rsidR="00F17A38">
        <w:rPr>
          <w:rFonts w:ascii="Arial" w:hAnsi="Arial" w:cs="Arial"/>
          <w:sz w:val="28"/>
          <w:szCs w:val="28"/>
          <w:lang w:val="es-ES"/>
        </w:rPr>
        <w:t xml:space="preserve"> </w:t>
      </w:r>
      <w:r>
        <w:rPr>
          <w:rFonts w:asciiTheme="minorHAnsi" w:eastAsiaTheme="minorHAnsi" w:hAnsiTheme="minorHAnsi" w:cstheme="minorBidi"/>
          <w:b w:val="0"/>
          <w:color w:val="404040" w:themeColor="text1" w:themeTint="BF"/>
          <w:szCs w:val="20"/>
          <w:lang w:val="es-AR"/>
        </w:rPr>
        <w:t>CONSTRUYE</w:t>
      </w:r>
      <w:r w:rsidR="00F17A38" w:rsidRPr="00F94AEE">
        <w:rPr>
          <w:rFonts w:asciiTheme="minorHAnsi" w:eastAsiaTheme="minorHAnsi" w:hAnsiTheme="minorHAnsi" w:cstheme="minorBidi"/>
          <w:b w:val="0"/>
          <w:color w:val="404040" w:themeColor="text1" w:themeTint="BF"/>
          <w:szCs w:val="20"/>
          <w:lang w:val="es-AR"/>
        </w:rPr>
        <w:t>NDO UN PLAN QUE LO LLEVE A DONDE QUIERE ESTAR</w:t>
      </w:r>
    </w:p>
    <w:p w14:paraId="75D04C9D" w14:textId="6AED1414" w:rsidR="00EF2B3C" w:rsidRPr="00EF2B3C" w:rsidRDefault="00EF2B3C" w:rsidP="00EF2B3C">
      <w:pPr>
        <w:pStyle w:val="Ttulo3"/>
        <w:numPr>
          <w:ilvl w:val="0"/>
          <w:numId w:val="7"/>
        </w:numPr>
        <w:suppressLineNumbers/>
        <w:suppressAutoHyphens/>
        <w:rPr>
          <w:rFonts w:ascii="Arial" w:hAnsi="Arial" w:cs="Arial"/>
          <w:sz w:val="28"/>
          <w:szCs w:val="28"/>
          <w:lang w:val="es-ES"/>
        </w:rPr>
      </w:pPr>
      <w:r w:rsidRPr="00EF2B3C">
        <w:rPr>
          <w:rFonts w:ascii="Arial" w:hAnsi="Arial" w:cs="Arial"/>
          <w:sz w:val="28"/>
          <w:szCs w:val="28"/>
          <w:lang w:val="es-ES"/>
        </w:rPr>
        <w:t>Valuación de empresas</w:t>
      </w:r>
      <w:r w:rsidR="00B641F9">
        <w:rPr>
          <w:rFonts w:ascii="Arial" w:hAnsi="Arial" w:cs="Arial"/>
          <w:sz w:val="28"/>
          <w:szCs w:val="28"/>
          <w:lang w:val="es-ES"/>
        </w:rPr>
        <w:t xml:space="preserve"> </w:t>
      </w:r>
      <w:r w:rsidR="00B641F9">
        <w:rPr>
          <w:rFonts w:asciiTheme="minorHAnsi" w:eastAsiaTheme="minorHAnsi" w:hAnsiTheme="minorHAnsi" w:cstheme="minorBidi"/>
          <w:b w:val="0"/>
          <w:color w:val="404040" w:themeColor="text1" w:themeTint="BF"/>
          <w:szCs w:val="20"/>
          <w:lang w:val="es-AR"/>
        </w:rPr>
        <w:t>CALCULANDO EL VALOR REAL DE LA EMPRESA</w:t>
      </w:r>
    </w:p>
    <w:p w14:paraId="09D331B6" w14:textId="702E5FF1" w:rsidR="00EF2B3C" w:rsidRPr="00EF2B3C" w:rsidRDefault="00F94AEE" w:rsidP="00EF2B3C">
      <w:pPr>
        <w:pStyle w:val="Ttulo3"/>
        <w:numPr>
          <w:ilvl w:val="0"/>
          <w:numId w:val="7"/>
        </w:numPr>
        <w:suppressLineNumbers/>
        <w:suppressAutoHyphens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Consultoría </w:t>
      </w:r>
      <w:r w:rsidR="00EF2B3C" w:rsidRPr="00EF2B3C">
        <w:rPr>
          <w:rFonts w:ascii="Arial" w:hAnsi="Arial" w:cs="Arial"/>
          <w:sz w:val="28"/>
          <w:szCs w:val="28"/>
          <w:lang w:val="es-ES"/>
        </w:rPr>
        <w:t>Financiera</w:t>
      </w:r>
    </w:p>
    <w:p w14:paraId="36BA2CFD" w14:textId="77777777" w:rsidR="00F94AEE" w:rsidRPr="00F17A38" w:rsidRDefault="00EF2B3C" w:rsidP="00F94AEE">
      <w:pPr>
        <w:pStyle w:val="Sangranormal"/>
        <w:numPr>
          <w:ilvl w:val="0"/>
          <w:numId w:val="7"/>
        </w:numPr>
        <w:rPr>
          <w:lang w:val="es-AR"/>
        </w:rPr>
      </w:pPr>
      <w:r w:rsidRPr="00F94AEE">
        <w:rPr>
          <w:rFonts w:ascii="Arial" w:eastAsiaTheme="majorEastAsia" w:hAnsi="Arial" w:cs="Arial"/>
          <w:b/>
          <w:color w:val="663366" w:themeColor="accent1"/>
          <w:sz w:val="28"/>
          <w:szCs w:val="28"/>
          <w:lang w:val="es-ES"/>
        </w:rPr>
        <w:t>Oportunidades de Negocios</w:t>
      </w:r>
      <w:r w:rsidR="00F94AEE" w:rsidRPr="00F94AEE">
        <w:rPr>
          <w:rFonts w:ascii="Arial" w:eastAsiaTheme="majorEastAsia" w:hAnsi="Arial" w:cs="Arial"/>
          <w:b/>
          <w:color w:val="663366" w:themeColor="accent1"/>
          <w:sz w:val="28"/>
          <w:szCs w:val="28"/>
          <w:lang w:val="es-ES"/>
        </w:rPr>
        <w:t xml:space="preserve"> </w:t>
      </w:r>
      <w:r w:rsidR="00F94AEE" w:rsidRPr="00F17A38">
        <w:rPr>
          <w:lang w:val="es-AR"/>
        </w:rPr>
        <w:t>MINIMIZANDO LOS RIESGOS EN EL CAMINO DE LA GESTIÓN DEL RIESGO</w:t>
      </w:r>
    </w:p>
    <w:p w14:paraId="1A63B276" w14:textId="7499435D" w:rsidR="00EF2B3C" w:rsidRDefault="00EF2B3C" w:rsidP="00F94AEE">
      <w:pPr>
        <w:pStyle w:val="Ttulo3"/>
        <w:suppressLineNumbers/>
        <w:suppressAutoHyphens/>
        <w:rPr>
          <w:rFonts w:ascii="Arial" w:hAnsi="Arial" w:cs="Arial"/>
          <w:sz w:val="28"/>
          <w:szCs w:val="28"/>
          <w:lang w:val="es-ES"/>
        </w:rPr>
      </w:pPr>
    </w:p>
    <w:p w14:paraId="7B5F15C5" w14:textId="77777777" w:rsidR="00EF2B3C" w:rsidRPr="00F17A38" w:rsidRDefault="00EF2B3C" w:rsidP="00EF2B3C">
      <w:pPr>
        <w:pStyle w:val="Sangranormal"/>
        <w:suppressLineNumbers/>
        <w:suppressAutoHyphens/>
        <w:rPr>
          <w:rFonts w:ascii="Arial" w:eastAsiaTheme="majorEastAsia" w:hAnsi="Arial" w:cs="Arial"/>
          <w:b/>
          <w:color w:val="663366" w:themeColor="accent1"/>
          <w:sz w:val="28"/>
          <w:szCs w:val="28"/>
          <w:lang w:val="es-AR"/>
        </w:rPr>
      </w:pPr>
    </w:p>
    <w:p w14:paraId="73E33ED7" w14:textId="425D5B87" w:rsidR="00EB7BC2" w:rsidRPr="009C66C3" w:rsidRDefault="00D54EDC" w:rsidP="00EB7BC2">
      <w:pPr>
        <w:pStyle w:val="Ttulo3"/>
        <w:suppressLineNumbers/>
        <w:suppressAutoHyphens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highlight w:val="yellow"/>
          <w:lang w:val="es-ES"/>
        </w:rPr>
        <w:t xml:space="preserve">Consultoría en </w:t>
      </w:r>
      <w:r w:rsidR="00EB7BC2" w:rsidRPr="009C66C3">
        <w:rPr>
          <w:rFonts w:ascii="Arial" w:hAnsi="Arial" w:cs="Arial"/>
          <w:sz w:val="28"/>
          <w:szCs w:val="28"/>
          <w:highlight w:val="yellow"/>
          <w:lang w:val="es-ES"/>
        </w:rPr>
        <w:t>Gestión</w:t>
      </w:r>
    </w:p>
    <w:p w14:paraId="6FEEB6AA" w14:textId="4D71036A" w:rsidR="00EB7BC2" w:rsidRPr="009C66C3" w:rsidRDefault="00EB7BC2" w:rsidP="00EB7BC2">
      <w:pPr>
        <w:pStyle w:val="Sangranormal"/>
        <w:suppressLineNumbers/>
        <w:suppressAutoHyphens/>
        <w:rPr>
          <w:rFonts w:ascii="Arial" w:hAnsi="Arial" w:cs="Arial"/>
          <w:color w:val="auto"/>
          <w:sz w:val="28"/>
          <w:szCs w:val="28"/>
          <w:lang w:val="es-ES"/>
        </w:rPr>
      </w:pPr>
      <w:r w:rsidRPr="009C66C3">
        <w:rPr>
          <w:rFonts w:ascii="Arial" w:hAnsi="Arial" w:cs="Arial"/>
          <w:color w:val="auto"/>
          <w:sz w:val="28"/>
          <w:szCs w:val="28"/>
          <w:lang w:val="es-ES"/>
        </w:rPr>
        <w:t xml:space="preserve">Brindamos </w:t>
      </w:r>
      <w:proofErr w:type="spellStart"/>
      <w:r w:rsidRPr="009C66C3">
        <w:rPr>
          <w:rFonts w:ascii="Arial" w:hAnsi="Arial" w:cs="Arial"/>
          <w:color w:val="auto"/>
          <w:sz w:val="28"/>
          <w:szCs w:val="28"/>
          <w:lang w:val="es-ES"/>
        </w:rPr>
        <w:t>management</w:t>
      </w:r>
      <w:proofErr w:type="spellEnd"/>
      <w:r w:rsidRPr="009C66C3">
        <w:rPr>
          <w:rFonts w:ascii="Arial" w:hAnsi="Arial" w:cs="Arial"/>
          <w:color w:val="auto"/>
          <w:sz w:val="28"/>
          <w:szCs w:val="28"/>
          <w:lang w:val="es-ES"/>
        </w:rPr>
        <w:t xml:space="preserve"> y la gestión necesaria para mejorar, </w:t>
      </w:r>
      <w:r w:rsidR="00BA271B" w:rsidRPr="009C66C3">
        <w:rPr>
          <w:rFonts w:ascii="Arial" w:hAnsi="Arial" w:cs="Arial"/>
          <w:color w:val="auto"/>
          <w:sz w:val="28"/>
          <w:szCs w:val="28"/>
          <w:lang w:val="es-ES"/>
        </w:rPr>
        <w:t xml:space="preserve">optimizando eficaz y </w:t>
      </w:r>
      <w:r w:rsidRPr="009C66C3">
        <w:rPr>
          <w:rFonts w:ascii="Arial" w:hAnsi="Arial" w:cs="Arial"/>
          <w:color w:val="auto"/>
          <w:sz w:val="28"/>
          <w:szCs w:val="28"/>
          <w:lang w:val="es-ES"/>
        </w:rPr>
        <w:t>eficiente</w:t>
      </w:r>
      <w:r w:rsidR="00BA271B" w:rsidRPr="009C66C3">
        <w:rPr>
          <w:rFonts w:ascii="Arial" w:hAnsi="Arial" w:cs="Arial"/>
          <w:color w:val="auto"/>
          <w:sz w:val="28"/>
          <w:szCs w:val="28"/>
          <w:lang w:val="es-ES"/>
        </w:rPr>
        <w:t>mente</w:t>
      </w:r>
      <w:r w:rsidRPr="009C66C3">
        <w:rPr>
          <w:rFonts w:ascii="Arial" w:hAnsi="Arial" w:cs="Arial"/>
          <w:color w:val="auto"/>
          <w:sz w:val="28"/>
          <w:szCs w:val="28"/>
          <w:lang w:val="es-ES"/>
        </w:rPr>
        <w:t xml:space="preserve"> los recursos.</w:t>
      </w:r>
      <w:r w:rsidR="00BA271B" w:rsidRPr="009C66C3">
        <w:rPr>
          <w:rFonts w:ascii="Arial" w:hAnsi="Arial" w:cs="Arial"/>
          <w:color w:val="auto"/>
          <w:sz w:val="28"/>
          <w:szCs w:val="28"/>
          <w:lang w:val="es-ES"/>
        </w:rPr>
        <w:t xml:space="preserve"> (</w:t>
      </w:r>
      <w:r w:rsidR="009E6C14" w:rsidRPr="009C66C3">
        <w:rPr>
          <w:rFonts w:ascii="Arial" w:hAnsi="Arial" w:cs="Arial"/>
          <w:color w:val="auto"/>
          <w:sz w:val="28"/>
          <w:szCs w:val="28"/>
          <w:lang w:val="es-ES"/>
        </w:rPr>
        <w:t>Humano</w:t>
      </w:r>
      <w:r w:rsidR="00BA271B" w:rsidRPr="009C66C3">
        <w:rPr>
          <w:rFonts w:ascii="Arial" w:hAnsi="Arial" w:cs="Arial"/>
          <w:color w:val="auto"/>
          <w:sz w:val="28"/>
          <w:szCs w:val="28"/>
          <w:lang w:val="es-ES"/>
        </w:rPr>
        <w:t xml:space="preserve">, </w:t>
      </w:r>
      <w:r w:rsidR="009E6C14" w:rsidRPr="009C66C3">
        <w:rPr>
          <w:rFonts w:ascii="Arial" w:hAnsi="Arial" w:cs="Arial"/>
          <w:color w:val="auto"/>
          <w:sz w:val="28"/>
          <w:szCs w:val="28"/>
          <w:lang w:val="es-ES"/>
        </w:rPr>
        <w:t>econ</w:t>
      </w:r>
      <w:r w:rsidR="009E6C14">
        <w:rPr>
          <w:rFonts w:ascii="Arial" w:hAnsi="Arial" w:cs="Arial"/>
          <w:color w:val="auto"/>
          <w:sz w:val="28"/>
          <w:szCs w:val="28"/>
          <w:lang w:val="es-ES"/>
        </w:rPr>
        <w:t>ómico</w:t>
      </w:r>
      <w:r w:rsidR="00BA271B" w:rsidRPr="009C66C3">
        <w:rPr>
          <w:rFonts w:ascii="Arial" w:hAnsi="Arial" w:cs="Arial"/>
          <w:color w:val="auto"/>
          <w:sz w:val="28"/>
          <w:szCs w:val="28"/>
          <w:lang w:val="es-ES"/>
        </w:rPr>
        <w:t xml:space="preserve"> y </w:t>
      </w:r>
      <w:r w:rsidR="009E6C14" w:rsidRPr="009C66C3">
        <w:rPr>
          <w:rFonts w:ascii="Arial" w:hAnsi="Arial" w:cs="Arial"/>
          <w:color w:val="auto"/>
          <w:sz w:val="28"/>
          <w:szCs w:val="28"/>
          <w:lang w:val="es-ES"/>
        </w:rPr>
        <w:t>tecn</w:t>
      </w:r>
      <w:r w:rsidR="009E6C14">
        <w:rPr>
          <w:rFonts w:ascii="Arial" w:hAnsi="Arial" w:cs="Arial"/>
          <w:color w:val="auto"/>
          <w:sz w:val="28"/>
          <w:szCs w:val="28"/>
          <w:lang w:val="es-ES"/>
        </w:rPr>
        <w:t>ológico</w:t>
      </w:r>
      <w:r w:rsidR="00BA271B" w:rsidRPr="009C66C3">
        <w:rPr>
          <w:rFonts w:ascii="Arial" w:hAnsi="Arial" w:cs="Arial"/>
          <w:color w:val="auto"/>
          <w:sz w:val="28"/>
          <w:szCs w:val="28"/>
          <w:lang w:val="es-ES"/>
        </w:rPr>
        <w:t>)</w:t>
      </w:r>
    </w:p>
    <w:p w14:paraId="33E27BA3" w14:textId="702B3266" w:rsidR="00EB7BC2" w:rsidRPr="009C66C3" w:rsidRDefault="007327E2" w:rsidP="00EB7BC2">
      <w:pPr>
        <w:pStyle w:val="Sangranormal"/>
        <w:numPr>
          <w:ilvl w:val="0"/>
          <w:numId w:val="1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r w:rsidRPr="009C66C3">
        <w:rPr>
          <w:rFonts w:ascii="Arial" w:hAnsi="Arial" w:cs="Arial"/>
          <w:color w:val="auto"/>
          <w:sz w:val="28"/>
          <w:szCs w:val="28"/>
          <w:lang w:val="es-ES"/>
        </w:rPr>
        <w:t>Elaboración del p</w:t>
      </w:r>
      <w:r w:rsidR="00EB7BC2" w:rsidRPr="009C66C3">
        <w:rPr>
          <w:rFonts w:ascii="Arial" w:hAnsi="Arial" w:cs="Arial"/>
          <w:color w:val="auto"/>
          <w:sz w:val="28"/>
          <w:szCs w:val="28"/>
          <w:lang w:val="es-ES"/>
        </w:rPr>
        <w:t xml:space="preserve">resupuesto </w:t>
      </w:r>
      <w:r w:rsidRPr="009C66C3">
        <w:rPr>
          <w:rFonts w:ascii="Arial" w:hAnsi="Arial" w:cs="Arial"/>
          <w:color w:val="auto"/>
          <w:sz w:val="28"/>
          <w:szCs w:val="28"/>
          <w:lang w:val="es-ES"/>
        </w:rPr>
        <w:t xml:space="preserve">anual </w:t>
      </w:r>
      <w:r w:rsidR="00EB7BC2" w:rsidRPr="009C66C3">
        <w:rPr>
          <w:rFonts w:ascii="Arial" w:hAnsi="Arial" w:cs="Arial"/>
          <w:color w:val="auto"/>
          <w:sz w:val="28"/>
          <w:szCs w:val="28"/>
          <w:lang w:val="es-ES"/>
        </w:rPr>
        <w:t>integrado.</w:t>
      </w:r>
    </w:p>
    <w:p w14:paraId="12ADFB01" w14:textId="498104EB" w:rsidR="00EB7BC2" w:rsidRPr="009C66C3" w:rsidRDefault="00EB7BC2" w:rsidP="00EB7BC2">
      <w:pPr>
        <w:pStyle w:val="Sangranormal"/>
        <w:numPr>
          <w:ilvl w:val="0"/>
          <w:numId w:val="1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r w:rsidRPr="009C66C3">
        <w:rPr>
          <w:rFonts w:ascii="Arial" w:hAnsi="Arial" w:cs="Arial"/>
          <w:color w:val="auto"/>
          <w:sz w:val="28"/>
          <w:szCs w:val="28"/>
          <w:lang w:val="es-ES"/>
        </w:rPr>
        <w:t>Diseño de tablero de control</w:t>
      </w:r>
      <w:r w:rsidR="007327E2" w:rsidRPr="009C66C3">
        <w:rPr>
          <w:rFonts w:ascii="Arial" w:hAnsi="Arial" w:cs="Arial"/>
          <w:color w:val="auto"/>
          <w:sz w:val="28"/>
          <w:szCs w:val="28"/>
          <w:lang w:val="es-ES"/>
        </w:rPr>
        <w:t xml:space="preserve">, análisis de </w:t>
      </w:r>
      <w:r w:rsidR="009E2746" w:rsidRPr="009C66C3">
        <w:rPr>
          <w:rFonts w:ascii="Arial" w:hAnsi="Arial" w:cs="Arial"/>
          <w:color w:val="auto"/>
          <w:sz w:val="28"/>
          <w:szCs w:val="28"/>
          <w:lang w:val="es-ES"/>
        </w:rPr>
        <w:t>desvíos</w:t>
      </w:r>
      <w:r w:rsidRPr="009C66C3">
        <w:rPr>
          <w:rFonts w:ascii="Arial" w:hAnsi="Arial" w:cs="Arial"/>
          <w:color w:val="auto"/>
          <w:sz w:val="28"/>
          <w:szCs w:val="28"/>
          <w:lang w:val="es-ES"/>
        </w:rPr>
        <w:t>.</w:t>
      </w:r>
    </w:p>
    <w:p w14:paraId="37830039" w14:textId="5B5CD8B4" w:rsidR="00EB7BC2" w:rsidRPr="00E1122E" w:rsidRDefault="00EB7BC2" w:rsidP="00EB7BC2">
      <w:pPr>
        <w:pStyle w:val="Sangranormal"/>
        <w:numPr>
          <w:ilvl w:val="0"/>
          <w:numId w:val="1"/>
        </w:numPr>
        <w:suppressLineNumbers/>
        <w:suppressAutoHyphens/>
        <w:rPr>
          <w:rFonts w:ascii="Arial" w:hAnsi="Arial" w:cs="Arial"/>
          <w:i/>
          <w:color w:val="auto"/>
          <w:sz w:val="28"/>
          <w:szCs w:val="28"/>
          <w:lang w:val="es-AR"/>
        </w:rPr>
      </w:pPr>
      <w:r w:rsidRPr="009C66C3">
        <w:rPr>
          <w:rFonts w:ascii="Arial" w:hAnsi="Arial" w:cs="Arial"/>
          <w:color w:val="auto"/>
          <w:sz w:val="28"/>
          <w:szCs w:val="28"/>
          <w:lang w:val="es-ES"/>
        </w:rPr>
        <w:lastRenderedPageBreak/>
        <w:t xml:space="preserve">Definición y seguimiento de </w:t>
      </w:r>
      <w:proofErr w:type="spellStart"/>
      <w:r w:rsidRPr="00E1122E">
        <w:rPr>
          <w:rFonts w:ascii="Arial" w:hAnsi="Arial" w:cs="Arial"/>
          <w:i/>
          <w:color w:val="auto"/>
          <w:sz w:val="28"/>
          <w:szCs w:val="28"/>
          <w:lang w:val="es-ES"/>
        </w:rPr>
        <w:t>KPI</w:t>
      </w:r>
      <w:r w:rsidR="009E6C14" w:rsidRPr="00E1122E">
        <w:rPr>
          <w:rFonts w:ascii="Arial" w:hAnsi="Arial" w:cs="Arial"/>
          <w:i/>
          <w:color w:val="auto"/>
          <w:sz w:val="28"/>
          <w:szCs w:val="28"/>
          <w:lang w:val="es-ES"/>
        </w:rPr>
        <w:t>s</w:t>
      </w:r>
      <w:proofErr w:type="spellEnd"/>
      <w:r w:rsidRPr="00E1122E">
        <w:rPr>
          <w:rFonts w:ascii="Arial" w:hAnsi="Arial" w:cs="Arial"/>
          <w:i/>
          <w:color w:val="auto"/>
          <w:sz w:val="28"/>
          <w:szCs w:val="28"/>
          <w:lang w:val="es-ES"/>
        </w:rPr>
        <w:t>.</w:t>
      </w:r>
      <w:r w:rsidR="009E6C14" w:rsidRPr="00E1122E">
        <w:rPr>
          <w:rFonts w:ascii="Arial" w:hAnsi="Arial" w:cs="Arial"/>
          <w:i/>
          <w:color w:val="auto"/>
          <w:sz w:val="28"/>
          <w:szCs w:val="28"/>
          <w:lang w:val="es-ES"/>
        </w:rPr>
        <w:t xml:space="preserve"> (Key Performance </w:t>
      </w:r>
      <w:proofErr w:type="spellStart"/>
      <w:r w:rsidR="009E6C14" w:rsidRPr="00E1122E">
        <w:rPr>
          <w:rFonts w:ascii="Arial" w:hAnsi="Arial" w:cs="Arial"/>
          <w:i/>
          <w:color w:val="auto"/>
          <w:sz w:val="28"/>
          <w:szCs w:val="28"/>
          <w:lang w:val="es-ES"/>
        </w:rPr>
        <w:t>Indicator</w:t>
      </w:r>
      <w:r w:rsidR="0065707F">
        <w:rPr>
          <w:rFonts w:ascii="Arial" w:hAnsi="Arial" w:cs="Arial"/>
          <w:i/>
          <w:color w:val="auto"/>
          <w:sz w:val="28"/>
          <w:szCs w:val="28"/>
          <w:lang w:val="es-ES"/>
        </w:rPr>
        <w:t>s</w:t>
      </w:r>
      <w:proofErr w:type="spellEnd"/>
      <w:r w:rsidR="009E6C14" w:rsidRPr="00E1122E">
        <w:rPr>
          <w:rFonts w:ascii="Arial" w:hAnsi="Arial" w:cs="Arial"/>
          <w:i/>
          <w:color w:val="auto"/>
          <w:sz w:val="28"/>
          <w:szCs w:val="28"/>
          <w:lang w:val="es-ES"/>
        </w:rPr>
        <w:t>)</w:t>
      </w:r>
    </w:p>
    <w:p w14:paraId="37AC60A7" w14:textId="5C5A3069" w:rsidR="00EB7BC2" w:rsidRPr="009C66C3" w:rsidRDefault="009E6C14" w:rsidP="00EB7BC2">
      <w:pPr>
        <w:pStyle w:val="Sangranormal"/>
        <w:numPr>
          <w:ilvl w:val="0"/>
          <w:numId w:val="1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r>
        <w:rPr>
          <w:rFonts w:ascii="Arial" w:hAnsi="Arial" w:cs="Arial"/>
          <w:color w:val="auto"/>
          <w:sz w:val="28"/>
          <w:szCs w:val="28"/>
          <w:lang w:val="es-ES"/>
        </w:rPr>
        <w:t>Control y a</w:t>
      </w:r>
      <w:r w:rsidR="00EB7BC2" w:rsidRPr="009C66C3">
        <w:rPr>
          <w:rFonts w:ascii="Arial" w:hAnsi="Arial" w:cs="Arial"/>
          <w:color w:val="auto"/>
          <w:sz w:val="28"/>
          <w:szCs w:val="28"/>
          <w:lang w:val="es-ES"/>
        </w:rPr>
        <w:t>nálisis de costos.</w:t>
      </w:r>
    </w:p>
    <w:p w14:paraId="6B04A741" w14:textId="0DCC84E6" w:rsidR="00EB7BC2" w:rsidRPr="009C66C3" w:rsidRDefault="00EB7BC2" w:rsidP="00EB7BC2">
      <w:pPr>
        <w:pStyle w:val="Sangranormal"/>
        <w:numPr>
          <w:ilvl w:val="0"/>
          <w:numId w:val="1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r w:rsidRPr="009C66C3">
        <w:rPr>
          <w:rFonts w:ascii="Arial" w:hAnsi="Arial" w:cs="Arial"/>
          <w:color w:val="auto"/>
          <w:sz w:val="28"/>
          <w:szCs w:val="28"/>
          <w:lang w:val="es-ES"/>
        </w:rPr>
        <w:t xml:space="preserve">Administración del </w:t>
      </w:r>
      <w:r w:rsidR="009E6C14">
        <w:rPr>
          <w:rFonts w:ascii="Arial" w:hAnsi="Arial" w:cs="Arial"/>
          <w:color w:val="auto"/>
          <w:sz w:val="28"/>
          <w:szCs w:val="28"/>
          <w:lang w:val="es-ES"/>
        </w:rPr>
        <w:t>flujo de fondos</w:t>
      </w:r>
      <w:r w:rsidRPr="009C66C3">
        <w:rPr>
          <w:rFonts w:ascii="Arial" w:hAnsi="Arial" w:cs="Arial"/>
          <w:color w:val="auto"/>
          <w:sz w:val="28"/>
          <w:szCs w:val="28"/>
          <w:lang w:val="es-ES"/>
        </w:rPr>
        <w:t>.</w:t>
      </w:r>
    </w:p>
    <w:p w14:paraId="4D7AFDA9" w14:textId="77777777" w:rsidR="00EB7BC2" w:rsidRPr="009C66C3" w:rsidRDefault="00EB7BC2" w:rsidP="00EB7BC2">
      <w:pPr>
        <w:pStyle w:val="Sangranormal"/>
        <w:numPr>
          <w:ilvl w:val="0"/>
          <w:numId w:val="1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ES"/>
        </w:rPr>
      </w:pPr>
      <w:r w:rsidRPr="009C66C3">
        <w:rPr>
          <w:rFonts w:ascii="Arial" w:hAnsi="Arial" w:cs="Arial"/>
          <w:color w:val="auto"/>
          <w:sz w:val="28"/>
          <w:szCs w:val="28"/>
          <w:lang w:val="es-ES"/>
        </w:rPr>
        <w:t>Análisis de todos los procesos internos y la auditoria de los mismos.</w:t>
      </w:r>
    </w:p>
    <w:p w14:paraId="02620E12" w14:textId="77777777" w:rsidR="00EB7BC2" w:rsidRPr="009C66C3" w:rsidRDefault="00EB7BC2" w:rsidP="00EB7BC2">
      <w:pPr>
        <w:pStyle w:val="Sangranormal"/>
        <w:numPr>
          <w:ilvl w:val="0"/>
          <w:numId w:val="1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ES"/>
        </w:rPr>
      </w:pPr>
      <w:r w:rsidRPr="009C66C3">
        <w:rPr>
          <w:rFonts w:ascii="Arial" w:hAnsi="Arial" w:cs="Arial"/>
          <w:color w:val="auto"/>
          <w:sz w:val="28"/>
          <w:szCs w:val="28"/>
          <w:lang w:val="es-ES"/>
        </w:rPr>
        <w:t>Elaboración de procedimientos y procesos.</w:t>
      </w:r>
    </w:p>
    <w:p w14:paraId="06C27B92" w14:textId="77777777" w:rsidR="00EB7BC2" w:rsidRPr="009C66C3" w:rsidRDefault="00EB7BC2" w:rsidP="00EB7BC2">
      <w:pPr>
        <w:pStyle w:val="Sangranormal"/>
        <w:numPr>
          <w:ilvl w:val="0"/>
          <w:numId w:val="1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ES"/>
        </w:rPr>
      </w:pPr>
      <w:r w:rsidRPr="009C66C3">
        <w:rPr>
          <w:rFonts w:ascii="Arial" w:hAnsi="Arial" w:cs="Arial"/>
          <w:color w:val="auto"/>
          <w:sz w:val="28"/>
          <w:szCs w:val="28"/>
          <w:lang w:val="es-ES"/>
        </w:rPr>
        <w:t>Auditoria de control interno.</w:t>
      </w:r>
    </w:p>
    <w:p w14:paraId="6E0B37E7" w14:textId="77777777" w:rsidR="00EB7BC2" w:rsidRPr="009C66C3" w:rsidRDefault="00EB7BC2" w:rsidP="00EB7BC2">
      <w:pPr>
        <w:pStyle w:val="Sangranormal"/>
        <w:numPr>
          <w:ilvl w:val="0"/>
          <w:numId w:val="1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ES"/>
        </w:rPr>
      </w:pPr>
      <w:r w:rsidRPr="009C66C3">
        <w:rPr>
          <w:rFonts w:ascii="Arial" w:hAnsi="Arial" w:cs="Arial"/>
          <w:color w:val="auto"/>
          <w:sz w:val="28"/>
          <w:szCs w:val="28"/>
          <w:lang w:val="es-ES"/>
        </w:rPr>
        <w:t>Auditoria de Gestión.</w:t>
      </w:r>
    </w:p>
    <w:p w14:paraId="0E45E471" w14:textId="77777777" w:rsidR="00EB7BC2" w:rsidRPr="009C66C3" w:rsidRDefault="00EB7BC2" w:rsidP="00EB7BC2">
      <w:pPr>
        <w:pStyle w:val="Sangranormal"/>
        <w:suppressLineNumbers/>
        <w:suppressAutoHyphens/>
        <w:rPr>
          <w:rFonts w:ascii="Arial" w:hAnsi="Arial" w:cs="Arial"/>
          <w:color w:val="auto"/>
          <w:sz w:val="28"/>
          <w:szCs w:val="28"/>
          <w:lang w:val="es-ES"/>
        </w:rPr>
      </w:pPr>
    </w:p>
    <w:p w14:paraId="44E2CDB0" w14:textId="77777777" w:rsidR="00EB7BC2" w:rsidRPr="009C66C3" w:rsidRDefault="00EB7BC2" w:rsidP="00EB7BC2">
      <w:pPr>
        <w:pStyle w:val="Sangranormal"/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</w:p>
    <w:p w14:paraId="2C91587C" w14:textId="60473AF5" w:rsidR="00EB7BC2" w:rsidRPr="009C66C3" w:rsidRDefault="00D54EDC" w:rsidP="00EB7BC2">
      <w:pPr>
        <w:pStyle w:val="Ttulo3"/>
        <w:suppressLineNumbers/>
        <w:suppressAutoHyphens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highlight w:val="yellow"/>
          <w:lang w:val="es-ES"/>
        </w:rPr>
        <w:t xml:space="preserve">Consultoría en </w:t>
      </w:r>
      <w:r w:rsidR="00EB7BC2" w:rsidRPr="009C66C3">
        <w:rPr>
          <w:rFonts w:ascii="Arial" w:hAnsi="Arial" w:cs="Arial"/>
          <w:sz w:val="28"/>
          <w:szCs w:val="28"/>
          <w:highlight w:val="yellow"/>
          <w:lang w:val="es-ES"/>
        </w:rPr>
        <w:t>Estrategia</w:t>
      </w:r>
    </w:p>
    <w:p w14:paraId="22CE7E11" w14:textId="6AE265D5" w:rsidR="002C258A" w:rsidRPr="009C66C3" w:rsidRDefault="002C258A" w:rsidP="002C258A">
      <w:pPr>
        <w:pStyle w:val="Sangranormal"/>
        <w:suppressLineNumbers/>
        <w:suppressAutoHyphens/>
        <w:rPr>
          <w:rFonts w:ascii="Arial" w:hAnsi="Arial" w:cs="Arial"/>
          <w:color w:val="auto"/>
          <w:sz w:val="28"/>
          <w:szCs w:val="28"/>
          <w:lang w:val="es-ES"/>
        </w:rPr>
      </w:pPr>
      <w:r w:rsidRPr="009C66C3">
        <w:rPr>
          <w:rFonts w:ascii="Arial" w:hAnsi="Arial" w:cs="Arial"/>
          <w:color w:val="auto"/>
          <w:sz w:val="28"/>
          <w:szCs w:val="28"/>
          <w:lang w:val="es-ES"/>
        </w:rPr>
        <w:t>Acompañamos a la empresa tanto en la reflexión estratégica como en su</w:t>
      </w:r>
      <w:r w:rsidR="00F62477" w:rsidRPr="009C66C3">
        <w:rPr>
          <w:rFonts w:ascii="Arial" w:hAnsi="Arial" w:cs="Arial"/>
          <w:color w:val="auto"/>
          <w:sz w:val="28"/>
          <w:szCs w:val="28"/>
          <w:lang w:val="es-ES"/>
        </w:rPr>
        <w:t xml:space="preserve"> </w:t>
      </w:r>
      <w:r w:rsidRPr="009C66C3">
        <w:rPr>
          <w:rFonts w:ascii="Arial" w:hAnsi="Arial" w:cs="Arial"/>
          <w:color w:val="auto"/>
          <w:sz w:val="28"/>
          <w:szCs w:val="28"/>
          <w:lang w:val="es-ES"/>
        </w:rPr>
        <w:t>despliegue</w:t>
      </w:r>
      <w:r w:rsidR="00F62477" w:rsidRPr="009C66C3">
        <w:rPr>
          <w:rFonts w:ascii="Arial" w:hAnsi="Arial" w:cs="Arial"/>
          <w:color w:val="auto"/>
          <w:sz w:val="28"/>
          <w:szCs w:val="28"/>
          <w:lang w:val="es-ES"/>
        </w:rPr>
        <w:t xml:space="preserve"> </w:t>
      </w:r>
      <w:r w:rsidRPr="009C66C3">
        <w:rPr>
          <w:rFonts w:ascii="Arial" w:hAnsi="Arial" w:cs="Arial"/>
          <w:color w:val="auto"/>
          <w:sz w:val="28"/>
          <w:szCs w:val="28"/>
          <w:lang w:val="es-ES"/>
        </w:rPr>
        <w:t>y puesta en acción, incorporando dinámicas de mejora continua.</w:t>
      </w:r>
    </w:p>
    <w:p w14:paraId="66C7159C" w14:textId="77777777" w:rsidR="002C258A" w:rsidRPr="009C66C3" w:rsidRDefault="002C258A" w:rsidP="002C258A">
      <w:pPr>
        <w:pStyle w:val="Sangranormal"/>
        <w:rPr>
          <w:rFonts w:ascii="Arial" w:hAnsi="Arial" w:cs="Arial"/>
          <w:color w:val="auto"/>
          <w:sz w:val="28"/>
          <w:szCs w:val="28"/>
          <w:lang w:val="es-ES"/>
        </w:rPr>
      </w:pPr>
    </w:p>
    <w:p w14:paraId="5EFC47DD" w14:textId="68B7575D" w:rsidR="00EB7BC2" w:rsidRPr="009C66C3" w:rsidRDefault="00EB7BC2" w:rsidP="00EB7BC2">
      <w:pPr>
        <w:pStyle w:val="Sangranormal"/>
        <w:numPr>
          <w:ilvl w:val="0"/>
          <w:numId w:val="1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r w:rsidRPr="009C66C3">
        <w:rPr>
          <w:rFonts w:ascii="Arial" w:hAnsi="Arial" w:cs="Arial"/>
          <w:color w:val="auto"/>
          <w:sz w:val="28"/>
          <w:szCs w:val="28"/>
          <w:lang w:val="es-ES"/>
        </w:rPr>
        <w:t>Planeamiento estratégico.</w:t>
      </w:r>
      <w:r w:rsidR="002C258A" w:rsidRPr="009C66C3">
        <w:rPr>
          <w:rFonts w:ascii="Arial" w:hAnsi="Arial" w:cs="Arial"/>
          <w:color w:val="auto"/>
          <w:sz w:val="28"/>
          <w:szCs w:val="28"/>
          <w:lang w:val="es-ES"/>
        </w:rPr>
        <w:t xml:space="preserve"> (plan de negocios</w:t>
      </w:r>
      <w:r w:rsidR="007327E2" w:rsidRPr="009C66C3">
        <w:rPr>
          <w:rFonts w:ascii="Arial" w:hAnsi="Arial" w:cs="Arial"/>
          <w:color w:val="auto"/>
          <w:sz w:val="28"/>
          <w:szCs w:val="28"/>
          <w:lang w:val="es-ES"/>
        </w:rPr>
        <w:t xml:space="preserve"> a largo plazo</w:t>
      </w:r>
      <w:r w:rsidR="002C258A" w:rsidRPr="009C66C3">
        <w:rPr>
          <w:rFonts w:ascii="Arial" w:hAnsi="Arial" w:cs="Arial"/>
          <w:color w:val="auto"/>
          <w:sz w:val="28"/>
          <w:szCs w:val="28"/>
          <w:lang w:val="es-ES"/>
        </w:rPr>
        <w:t>)</w:t>
      </w:r>
    </w:p>
    <w:p w14:paraId="4FCD33AF" w14:textId="164553E9" w:rsidR="002C258A" w:rsidRPr="009C66C3" w:rsidRDefault="007327E2" w:rsidP="00EB7BC2">
      <w:pPr>
        <w:pStyle w:val="Sangranormal"/>
        <w:numPr>
          <w:ilvl w:val="0"/>
          <w:numId w:val="1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r w:rsidRPr="009C66C3">
        <w:rPr>
          <w:rFonts w:ascii="Arial" w:hAnsi="Arial" w:cs="Arial"/>
          <w:color w:val="auto"/>
          <w:sz w:val="28"/>
          <w:szCs w:val="28"/>
          <w:lang w:val="es-ES"/>
        </w:rPr>
        <w:t>Análisis</w:t>
      </w:r>
      <w:r w:rsidR="002C258A" w:rsidRPr="009C66C3">
        <w:rPr>
          <w:rFonts w:ascii="Arial" w:hAnsi="Arial" w:cs="Arial"/>
          <w:color w:val="auto"/>
          <w:sz w:val="28"/>
          <w:szCs w:val="28"/>
          <w:lang w:val="es-ES"/>
        </w:rPr>
        <w:t xml:space="preserve"> y proyección de escenarios económicos y financieros</w:t>
      </w:r>
    </w:p>
    <w:p w14:paraId="7CB0D680" w14:textId="5CA37773" w:rsidR="007327E2" w:rsidRPr="009C66C3" w:rsidRDefault="007327E2" w:rsidP="00EB7BC2">
      <w:pPr>
        <w:pStyle w:val="Sangranormal"/>
        <w:numPr>
          <w:ilvl w:val="0"/>
          <w:numId w:val="1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r w:rsidRPr="009C66C3">
        <w:rPr>
          <w:rFonts w:ascii="Arial" w:hAnsi="Arial" w:cs="Arial"/>
          <w:color w:val="auto"/>
          <w:sz w:val="28"/>
          <w:szCs w:val="28"/>
          <w:lang w:val="es-ES"/>
        </w:rPr>
        <w:t>Estudio de mercado</w:t>
      </w:r>
      <w:r w:rsidR="009E2746" w:rsidRPr="009C66C3">
        <w:rPr>
          <w:rFonts w:ascii="Arial" w:hAnsi="Arial" w:cs="Arial"/>
          <w:color w:val="auto"/>
          <w:sz w:val="28"/>
          <w:szCs w:val="28"/>
          <w:lang w:val="es-ES"/>
        </w:rPr>
        <w:t>.</w:t>
      </w:r>
    </w:p>
    <w:p w14:paraId="0F5DD9AE" w14:textId="77777777" w:rsidR="00EB7BC2" w:rsidRPr="009C66C3" w:rsidRDefault="00EB7BC2" w:rsidP="00EB7BC2">
      <w:pPr>
        <w:pStyle w:val="Sangranormal"/>
        <w:numPr>
          <w:ilvl w:val="0"/>
          <w:numId w:val="1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r w:rsidRPr="009C66C3">
        <w:rPr>
          <w:rFonts w:ascii="Arial" w:hAnsi="Arial" w:cs="Arial"/>
          <w:color w:val="auto"/>
          <w:sz w:val="28"/>
          <w:szCs w:val="28"/>
          <w:lang w:val="es-ES"/>
        </w:rPr>
        <w:t>Franquicias.</w:t>
      </w:r>
    </w:p>
    <w:p w14:paraId="1E74AD5F" w14:textId="77777777" w:rsidR="00EB7BC2" w:rsidRPr="009C66C3" w:rsidRDefault="00EB7BC2" w:rsidP="00EB7BC2">
      <w:pPr>
        <w:pStyle w:val="Sangranormal"/>
        <w:numPr>
          <w:ilvl w:val="0"/>
          <w:numId w:val="1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r w:rsidRPr="009C66C3">
        <w:rPr>
          <w:rFonts w:ascii="Arial" w:hAnsi="Arial" w:cs="Arial"/>
          <w:color w:val="auto"/>
          <w:sz w:val="28"/>
          <w:szCs w:val="28"/>
          <w:lang w:val="es-ES"/>
        </w:rPr>
        <w:t>Estudios de factibilidad económica de proyectos.</w:t>
      </w:r>
    </w:p>
    <w:p w14:paraId="7D2BE216" w14:textId="77777777" w:rsidR="00EB7BC2" w:rsidRPr="009C66C3" w:rsidRDefault="00EB7BC2" w:rsidP="00EB7BC2">
      <w:pPr>
        <w:pStyle w:val="Sangranormal"/>
        <w:numPr>
          <w:ilvl w:val="0"/>
          <w:numId w:val="1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r w:rsidRPr="009C66C3">
        <w:rPr>
          <w:rFonts w:ascii="Arial" w:hAnsi="Arial" w:cs="Arial"/>
          <w:color w:val="auto"/>
          <w:sz w:val="28"/>
          <w:szCs w:val="28"/>
          <w:lang w:val="es-ES"/>
        </w:rPr>
        <w:t>Reingeniería de empresas.</w:t>
      </w:r>
    </w:p>
    <w:p w14:paraId="222CDF47" w14:textId="38DBD252" w:rsidR="00B641F9" w:rsidRPr="00B641F9" w:rsidRDefault="00C7165C" w:rsidP="00EB7BC2">
      <w:pPr>
        <w:pStyle w:val="Sangranormal"/>
        <w:numPr>
          <w:ilvl w:val="0"/>
          <w:numId w:val="1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r>
        <w:rPr>
          <w:rFonts w:ascii="Arial" w:hAnsi="Arial" w:cs="Arial"/>
          <w:color w:val="auto"/>
          <w:sz w:val="28"/>
          <w:szCs w:val="28"/>
          <w:lang w:val="es-ES"/>
        </w:rPr>
        <w:t>Diversificación</w:t>
      </w:r>
      <w:r w:rsidR="00B641F9">
        <w:rPr>
          <w:rFonts w:ascii="Arial" w:hAnsi="Arial" w:cs="Arial"/>
          <w:color w:val="auto"/>
          <w:sz w:val="28"/>
          <w:szCs w:val="28"/>
          <w:lang w:val="es-ES"/>
        </w:rPr>
        <w:t xml:space="preserve"> e integración</w:t>
      </w:r>
    </w:p>
    <w:p w14:paraId="733E4231" w14:textId="77777777" w:rsidR="00C7165C" w:rsidRPr="00C7165C" w:rsidRDefault="00B641F9" w:rsidP="00EB7BC2">
      <w:pPr>
        <w:pStyle w:val="Sangranormal"/>
        <w:numPr>
          <w:ilvl w:val="0"/>
          <w:numId w:val="1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r>
        <w:rPr>
          <w:rFonts w:ascii="Arial" w:hAnsi="Arial" w:cs="Arial"/>
          <w:color w:val="auto"/>
          <w:sz w:val="28"/>
          <w:szCs w:val="28"/>
          <w:lang w:val="es-ES"/>
        </w:rPr>
        <w:t>Lanzamiento de nuevos productos</w:t>
      </w:r>
    </w:p>
    <w:p w14:paraId="17342615" w14:textId="69038982" w:rsidR="003D3DD0" w:rsidRPr="009E6C14" w:rsidRDefault="009E6C14" w:rsidP="00C7165C">
      <w:pPr>
        <w:pStyle w:val="Sangranormal"/>
        <w:numPr>
          <w:ilvl w:val="0"/>
          <w:numId w:val="1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r w:rsidRPr="00C7165C">
        <w:rPr>
          <w:rFonts w:ascii="Arial" w:hAnsi="Arial" w:cs="Arial"/>
          <w:color w:val="auto"/>
          <w:sz w:val="28"/>
          <w:szCs w:val="28"/>
          <w:lang w:val="es-ES"/>
        </w:rPr>
        <w:t>Incursión</w:t>
      </w:r>
      <w:r w:rsidR="00C7165C" w:rsidRPr="00C7165C">
        <w:rPr>
          <w:rFonts w:ascii="Arial" w:hAnsi="Arial" w:cs="Arial"/>
          <w:color w:val="auto"/>
          <w:sz w:val="28"/>
          <w:szCs w:val="28"/>
          <w:lang w:val="es-ES"/>
        </w:rPr>
        <w:t xml:space="preserve"> en nuevos mercados</w:t>
      </w:r>
    </w:p>
    <w:p w14:paraId="47BF31BE" w14:textId="637C0601" w:rsidR="009E6C14" w:rsidRPr="00E1122E" w:rsidRDefault="009E6C14" w:rsidP="00C7165C">
      <w:pPr>
        <w:pStyle w:val="Sangranormal"/>
        <w:numPr>
          <w:ilvl w:val="0"/>
          <w:numId w:val="1"/>
        </w:numPr>
        <w:suppressLineNumbers/>
        <w:suppressAutoHyphens/>
        <w:rPr>
          <w:rFonts w:ascii="Arial" w:hAnsi="Arial" w:cs="Arial"/>
          <w:i/>
          <w:color w:val="auto"/>
          <w:sz w:val="28"/>
          <w:szCs w:val="28"/>
          <w:lang w:val="es-AR"/>
        </w:rPr>
      </w:pPr>
      <w:r w:rsidRPr="00E1122E">
        <w:rPr>
          <w:rFonts w:ascii="Arial" w:hAnsi="Arial" w:cs="Arial"/>
          <w:i/>
          <w:color w:val="auto"/>
          <w:sz w:val="28"/>
          <w:szCs w:val="28"/>
          <w:lang w:val="es-ES"/>
        </w:rPr>
        <w:t>Outsourcing</w:t>
      </w:r>
    </w:p>
    <w:p w14:paraId="27B846AC" w14:textId="0734292F" w:rsidR="009E6C14" w:rsidRPr="00E1122E" w:rsidRDefault="009E6C14" w:rsidP="00C7165C">
      <w:pPr>
        <w:pStyle w:val="Sangranormal"/>
        <w:numPr>
          <w:ilvl w:val="0"/>
          <w:numId w:val="1"/>
        </w:numPr>
        <w:suppressLineNumbers/>
        <w:suppressAutoHyphens/>
        <w:rPr>
          <w:rFonts w:ascii="Arial" w:hAnsi="Arial" w:cs="Arial"/>
          <w:i/>
          <w:color w:val="auto"/>
          <w:sz w:val="28"/>
          <w:szCs w:val="28"/>
          <w:lang w:val="es-AR"/>
        </w:rPr>
      </w:pPr>
      <w:r w:rsidRPr="00E1122E">
        <w:rPr>
          <w:rFonts w:ascii="Arial" w:hAnsi="Arial" w:cs="Arial"/>
          <w:i/>
          <w:color w:val="auto"/>
          <w:sz w:val="28"/>
          <w:szCs w:val="28"/>
          <w:lang w:val="es-ES"/>
        </w:rPr>
        <w:t>Benchmarking</w:t>
      </w:r>
    </w:p>
    <w:p w14:paraId="14AC988D" w14:textId="71C2C9FD" w:rsidR="00EB7BC2" w:rsidRPr="009C66C3" w:rsidRDefault="00EB7BC2" w:rsidP="00EB7BC2">
      <w:pPr>
        <w:pStyle w:val="Sangranormal"/>
        <w:suppressLineNumbers/>
        <w:suppressAutoHyphens/>
        <w:rPr>
          <w:rFonts w:ascii="Arial" w:eastAsiaTheme="majorEastAsia" w:hAnsi="Arial" w:cs="Arial"/>
          <w:b/>
          <w:color w:val="663366" w:themeColor="accent1"/>
          <w:sz w:val="28"/>
          <w:szCs w:val="28"/>
          <w:lang w:val="es-ES"/>
        </w:rPr>
      </w:pPr>
      <w:r w:rsidRPr="009C66C3">
        <w:rPr>
          <w:rFonts w:ascii="Arial" w:eastAsiaTheme="majorEastAsia" w:hAnsi="Arial" w:cs="Arial"/>
          <w:b/>
          <w:color w:val="663366" w:themeColor="accent1"/>
          <w:sz w:val="28"/>
          <w:szCs w:val="28"/>
          <w:highlight w:val="yellow"/>
          <w:lang w:val="es-ES"/>
        </w:rPr>
        <w:t>Valuación de empresas</w:t>
      </w:r>
    </w:p>
    <w:p w14:paraId="278D30A7" w14:textId="0C648306" w:rsidR="002C258A" w:rsidRPr="009C66C3" w:rsidRDefault="002C258A" w:rsidP="00EB7BC2">
      <w:pPr>
        <w:pStyle w:val="Sangranormal"/>
        <w:suppressLineNumbers/>
        <w:suppressAutoHyphens/>
        <w:rPr>
          <w:rFonts w:ascii="Arial" w:hAnsi="Arial" w:cs="Arial"/>
          <w:color w:val="auto"/>
          <w:sz w:val="28"/>
          <w:szCs w:val="28"/>
          <w:lang w:val="es-ES"/>
        </w:rPr>
      </w:pPr>
      <w:r w:rsidRPr="009C66C3">
        <w:rPr>
          <w:rFonts w:ascii="Arial" w:hAnsi="Arial" w:cs="Arial"/>
          <w:color w:val="auto"/>
          <w:sz w:val="28"/>
          <w:szCs w:val="28"/>
          <w:lang w:val="es-ES"/>
        </w:rPr>
        <w:lastRenderedPageBreak/>
        <w:t>Especialistas</w:t>
      </w:r>
      <w:r w:rsidR="00F62477" w:rsidRPr="009C66C3">
        <w:rPr>
          <w:rFonts w:ascii="Arial" w:hAnsi="Arial" w:cs="Arial"/>
          <w:color w:val="auto"/>
          <w:sz w:val="28"/>
          <w:szCs w:val="28"/>
          <w:lang w:val="es-ES"/>
        </w:rPr>
        <w:t xml:space="preserve"> </w:t>
      </w:r>
      <w:r w:rsidRPr="009C66C3">
        <w:rPr>
          <w:rFonts w:ascii="Arial" w:hAnsi="Arial" w:cs="Arial"/>
          <w:color w:val="auto"/>
          <w:sz w:val="28"/>
          <w:szCs w:val="28"/>
          <w:lang w:val="es-ES"/>
        </w:rPr>
        <w:t>en la elaboración de Informes de Valuación de Empresas. Ayudamos al cliente a conocer el valor actual de su empresa y determinar su</w:t>
      </w:r>
      <w:r w:rsidR="00EF2280" w:rsidRPr="009C66C3">
        <w:rPr>
          <w:rFonts w:ascii="Arial" w:hAnsi="Arial" w:cs="Arial"/>
          <w:color w:val="auto"/>
          <w:sz w:val="28"/>
          <w:szCs w:val="28"/>
          <w:lang w:val="es-ES"/>
        </w:rPr>
        <w:t xml:space="preserve"> </w:t>
      </w:r>
      <w:r w:rsidRPr="009C66C3">
        <w:rPr>
          <w:rFonts w:ascii="Arial" w:hAnsi="Arial" w:cs="Arial"/>
          <w:color w:val="auto"/>
          <w:sz w:val="28"/>
          <w:szCs w:val="28"/>
          <w:lang w:val="es-ES"/>
        </w:rPr>
        <w:t>precio</w:t>
      </w:r>
    </w:p>
    <w:p w14:paraId="3C650AFA" w14:textId="355412C2" w:rsidR="00EB7BC2" w:rsidRDefault="009E6C14" w:rsidP="00EB7BC2">
      <w:pPr>
        <w:pStyle w:val="Sangranormal"/>
        <w:numPr>
          <w:ilvl w:val="0"/>
          <w:numId w:val="2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r w:rsidRPr="00E1122E">
        <w:rPr>
          <w:rFonts w:ascii="Arial" w:hAnsi="Arial" w:cs="Arial"/>
          <w:i/>
          <w:color w:val="auto"/>
          <w:sz w:val="28"/>
          <w:szCs w:val="28"/>
          <w:lang w:val="es-AR"/>
        </w:rPr>
        <w:t>M&amp;A</w:t>
      </w:r>
      <w:r>
        <w:rPr>
          <w:rFonts w:ascii="Arial" w:hAnsi="Arial" w:cs="Arial"/>
          <w:color w:val="auto"/>
          <w:sz w:val="28"/>
          <w:szCs w:val="28"/>
          <w:lang w:val="es-AR"/>
        </w:rPr>
        <w:t xml:space="preserve"> - </w:t>
      </w:r>
      <w:r w:rsidR="00EB7BC2" w:rsidRPr="009C66C3">
        <w:rPr>
          <w:rFonts w:ascii="Arial" w:hAnsi="Arial" w:cs="Arial"/>
          <w:color w:val="auto"/>
          <w:sz w:val="28"/>
          <w:szCs w:val="28"/>
          <w:lang w:val="es-AR"/>
        </w:rPr>
        <w:t>Fusión y adquisición de empresas.</w:t>
      </w:r>
    </w:p>
    <w:p w14:paraId="75606AEC" w14:textId="116A9383" w:rsidR="009E6C14" w:rsidRPr="009C66C3" w:rsidRDefault="009E6C14" w:rsidP="00EB7BC2">
      <w:pPr>
        <w:pStyle w:val="Sangranormal"/>
        <w:numPr>
          <w:ilvl w:val="0"/>
          <w:numId w:val="2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proofErr w:type="spellStart"/>
      <w:r w:rsidRPr="00E1122E">
        <w:rPr>
          <w:rFonts w:ascii="Arial" w:hAnsi="Arial" w:cs="Arial"/>
          <w:i/>
          <w:color w:val="auto"/>
          <w:sz w:val="28"/>
          <w:szCs w:val="28"/>
          <w:lang w:val="es-AR"/>
        </w:rPr>
        <w:t>Due</w:t>
      </w:r>
      <w:proofErr w:type="spellEnd"/>
      <w:r w:rsidRPr="00E1122E">
        <w:rPr>
          <w:rFonts w:ascii="Arial" w:hAnsi="Arial" w:cs="Arial"/>
          <w:i/>
          <w:color w:val="auto"/>
          <w:sz w:val="28"/>
          <w:szCs w:val="28"/>
          <w:lang w:val="es-AR"/>
        </w:rPr>
        <w:t xml:space="preserve"> </w:t>
      </w:r>
      <w:proofErr w:type="spellStart"/>
      <w:r w:rsidRPr="00E1122E">
        <w:rPr>
          <w:rFonts w:ascii="Arial" w:hAnsi="Arial" w:cs="Arial"/>
          <w:i/>
          <w:color w:val="auto"/>
          <w:sz w:val="28"/>
          <w:szCs w:val="28"/>
          <w:lang w:val="es-AR"/>
        </w:rPr>
        <w:t>dilligence</w:t>
      </w:r>
      <w:proofErr w:type="spellEnd"/>
      <w:r>
        <w:rPr>
          <w:rFonts w:ascii="Arial" w:hAnsi="Arial" w:cs="Arial"/>
          <w:color w:val="auto"/>
          <w:sz w:val="28"/>
          <w:szCs w:val="28"/>
          <w:lang w:val="es-AR"/>
        </w:rPr>
        <w:t xml:space="preserve"> (</w:t>
      </w:r>
      <w:r w:rsidR="00E1122E">
        <w:rPr>
          <w:rFonts w:ascii="Arial" w:hAnsi="Arial" w:cs="Arial"/>
          <w:color w:val="auto"/>
          <w:sz w:val="28"/>
          <w:szCs w:val="28"/>
          <w:lang w:val="es-AR"/>
        </w:rPr>
        <w:t>Proceso de evaluar un activo para su adquisición)</w:t>
      </w:r>
    </w:p>
    <w:p w14:paraId="0B62E3AD" w14:textId="77777777" w:rsidR="00EB7BC2" w:rsidRPr="009C66C3" w:rsidRDefault="00EB7BC2" w:rsidP="00EB7BC2">
      <w:pPr>
        <w:pStyle w:val="Sangranormal"/>
        <w:numPr>
          <w:ilvl w:val="0"/>
          <w:numId w:val="2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r w:rsidRPr="009C66C3">
        <w:rPr>
          <w:rFonts w:ascii="Arial" w:hAnsi="Arial" w:cs="Arial"/>
          <w:color w:val="auto"/>
          <w:sz w:val="28"/>
          <w:szCs w:val="28"/>
          <w:lang w:val="es-AR"/>
        </w:rPr>
        <w:t>Venta de empresas.</w:t>
      </w:r>
    </w:p>
    <w:p w14:paraId="6BC528EE" w14:textId="77777777" w:rsidR="00EB7BC2" w:rsidRPr="009C66C3" w:rsidRDefault="00EB7BC2" w:rsidP="00EB7BC2">
      <w:pPr>
        <w:pStyle w:val="Sangranormal"/>
        <w:numPr>
          <w:ilvl w:val="0"/>
          <w:numId w:val="2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r w:rsidRPr="009C66C3">
        <w:rPr>
          <w:rFonts w:ascii="Arial" w:hAnsi="Arial" w:cs="Arial"/>
          <w:color w:val="auto"/>
          <w:sz w:val="28"/>
          <w:szCs w:val="28"/>
          <w:lang w:val="es-AR"/>
        </w:rPr>
        <w:t>Asociaciones estratégicas y alianzas.</w:t>
      </w:r>
    </w:p>
    <w:p w14:paraId="2EA752DD" w14:textId="42D14835" w:rsidR="002C258A" w:rsidRDefault="002C258A" w:rsidP="00EB7BC2">
      <w:pPr>
        <w:pStyle w:val="Sangranormal"/>
        <w:numPr>
          <w:ilvl w:val="0"/>
          <w:numId w:val="2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r w:rsidRPr="009C66C3">
        <w:rPr>
          <w:rFonts w:ascii="Arial" w:hAnsi="Arial" w:cs="Arial"/>
          <w:color w:val="auto"/>
          <w:sz w:val="28"/>
          <w:szCs w:val="28"/>
          <w:lang w:val="es-AR"/>
        </w:rPr>
        <w:t xml:space="preserve">Valuaciones para </w:t>
      </w:r>
      <w:r w:rsidR="009E6C14" w:rsidRPr="009C66C3">
        <w:rPr>
          <w:rFonts w:ascii="Arial" w:hAnsi="Arial" w:cs="Arial"/>
          <w:color w:val="auto"/>
          <w:sz w:val="28"/>
          <w:szCs w:val="28"/>
          <w:lang w:val="es-AR"/>
        </w:rPr>
        <w:t>sucesió</w:t>
      </w:r>
      <w:r w:rsidR="009E6C14">
        <w:rPr>
          <w:rFonts w:ascii="Arial" w:hAnsi="Arial" w:cs="Arial"/>
          <w:color w:val="auto"/>
          <w:sz w:val="28"/>
          <w:szCs w:val="28"/>
          <w:lang w:val="es-AR"/>
        </w:rPr>
        <w:t>n generacional de accionistas.</w:t>
      </w:r>
    </w:p>
    <w:p w14:paraId="123E0A4F" w14:textId="30C1E74B" w:rsidR="00C7165C" w:rsidRDefault="00C7165C" w:rsidP="00EB7BC2">
      <w:pPr>
        <w:pStyle w:val="Sangranormal"/>
        <w:numPr>
          <w:ilvl w:val="0"/>
          <w:numId w:val="2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proofErr w:type="spellStart"/>
      <w:r>
        <w:rPr>
          <w:rFonts w:ascii="Arial" w:hAnsi="Arial" w:cs="Arial"/>
          <w:color w:val="auto"/>
          <w:sz w:val="28"/>
          <w:szCs w:val="28"/>
          <w:lang w:val="es-AR"/>
        </w:rPr>
        <w:t>Start</w:t>
      </w:r>
      <w:proofErr w:type="spellEnd"/>
      <w:r>
        <w:rPr>
          <w:rFonts w:ascii="Arial" w:hAnsi="Arial" w:cs="Arial"/>
          <w:color w:val="auto"/>
          <w:sz w:val="28"/>
          <w:szCs w:val="28"/>
          <w:lang w:val="es-AR"/>
        </w:rPr>
        <w:t xml:space="preserve"> up de negocios</w:t>
      </w:r>
    </w:p>
    <w:p w14:paraId="40A9C55B" w14:textId="4DBCAD92" w:rsidR="00E1122E" w:rsidRPr="009C66C3" w:rsidRDefault="00E1122E" w:rsidP="00EB7BC2">
      <w:pPr>
        <w:pStyle w:val="Sangranormal"/>
        <w:numPr>
          <w:ilvl w:val="0"/>
          <w:numId w:val="2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r w:rsidRPr="00E1122E">
        <w:rPr>
          <w:rFonts w:ascii="Arial" w:hAnsi="Arial" w:cs="Arial"/>
          <w:i/>
          <w:color w:val="auto"/>
          <w:sz w:val="28"/>
          <w:szCs w:val="28"/>
          <w:lang w:val="es-AR"/>
        </w:rPr>
        <w:t>Spin off</w:t>
      </w:r>
      <w:r>
        <w:rPr>
          <w:rFonts w:ascii="Arial" w:hAnsi="Arial" w:cs="Arial"/>
          <w:color w:val="auto"/>
          <w:sz w:val="28"/>
          <w:szCs w:val="28"/>
          <w:lang w:val="es-AR"/>
        </w:rPr>
        <w:t xml:space="preserve"> (escisión de divisiones o unidades de negocio)</w:t>
      </w:r>
    </w:p>
    <w:p w14:paraId="05C01E70" w14:textId="335D5A7C" w:rsidR="00EB7BC2" w:rsidRPr="009C66C3" w:rsidRDefault="00D54EDC" w:rsidP="00EB7BC2">
      <w:pPr>
        <w:pStyle w:val="Sangranormal"/>
        <w:suppressLineNumbers/>
        <w:suppressAutoHyphens/>
        <w:rPr>
          <w:rFonts w:ascii="Arial" w:eastAsiaTheme="majorEastAsia" w:hAnsi="Arial" w:cs="Arial"/>
          <w:b/>
          <w:color w:val="663366" w:themeColor="accent1"/>
          <w:sz w:val="28"/>
          <w:szCs w:val="28"/>
          <w:lang w:val="es-ES"/>
        </w:rPr>
      </w:pPr>
      <w:r>
        <w:rPr>
          <w:rFonts w:ascii="Arial" w:eastAsiaTheme="majorEastAsia" w:hAnsi="Arial" w:cs="Arial"/>
          <w:b/>
          <w:color w:val="663366" w:themeColor="accent1"/>
          <w:sz w:val="28"/>
          <w:szCs w:val="28"/>
          <w:highlight w:val="yellow"/>
          <w:lang w:val="es-ES"/>
        </w:rPr>
        <w:t xml:space="preserve">Consultoría en </w:t>
      </w:r>
      <w:r w:rsidR="00EB7BC2" w:rsidRPr="009C66C3">
        <w:rPr>
          <w:rFonts w:ascii="Arial" w:eastAsiaTheme="majorEastAsia" w:hAnsi="Arial" w:cs="Arial"/>
          <w:b/>
          <w:color w:val="663366" w:themeColor="accent1"/>
          <w:sz w:val="28"/>
          <w:szCs w:val="28"/>
          <w:highlight w:val="yellow"/>
          <w:lang w:val="es-ES"/>
        </w:rPr>
        <w:t>Financiera</w:t>
      </w:r>
    </w:p>
    <w:p w14:paraId="5442AB00" w14:textId="7E4613A6" w:rsidR="002C258A" w:rsidRPr="009C66C3" w:rsidRDefault="002C258A" w:rsidP="00EB7BC2">
      <w:pPr>
        <w:pStyle w:val="Sangranormal"/>
        <w:suppressLineNumbers/>
        <w:suppressAutoHyphens/>
        <w:rPr>
          <w:rFonts w:ascii="Arial" w:hAnsi="Arial" w:cs="Arial"/>
          <w:color w:val="auto"/>
          <w:sz w:val="28"/>
          <w:szCs w:val="28"/>
          <w:lang w:val="es-ES"/>
        </w:rPr>
      </w:pPr>
      <w:r w:rsidRPr="009C66C3">
        <w:rPr>
          <w:rFonts w:ascii="Arial" w:hAnsi="Arial" w:cs="Arial"/>
          <w:color w:val="auto"/>
          <w:sz w:val="28"/>
          <w:szCs w:val="28"/>
          <w:lang w:val="es-ES"/>
        </w:rPr>
        <w:t>A</w:t>
      </w:r>
      <w:r w:rsidR="00D54EDC">
        <w:rPr>
          <w:rFonts w:ascii="Arial" w:hAnsi="Arial" w:cs="Arial"/>
          <w:color w:val="auto"/>
          <w:sz w:val="28"/>
          <w:szCs w:val="28"/>
          <w:lang w:val="es-ES"/>
        </w:rPr>
        <w:t>sistimos</w:t>
      </w:r>
      <w:r w:rsidRPr="009C66C3">
        <w:rPr>
          <w:rFonts w:ascii="Arial" w:hAnsi="Arial" w:cs="Arial"/>
          <w:color w:val="auto"/>
          <w:sz w:val="28"/>
          <w:szCs w:val="28"/>
          <w:lang w:val="es-ES"/>
        </w:rPr>
        <w:t xml:space="preserve"> a los Responsables Financieros de las empresas en el control de las finanzas y </w:t>
      </w:r>
      <w:r w:rsidR="00D54EDC">
        <w:rPr>
          <w:rFonts w:ascii="Arial" w:hAnsi="Arial" w:cs="Arial"/>
          <w:color w:val="auto"/>
          <w:sz w:val="28"/>
          <w:szCs w:val="28"/>
          <w:lang w:val="es-ES"/>
        </w:rPr>
        <w:t>t</w:t>
      </w:r>
      <w:r w:rsidRPr="009C66C3">
        <w:rPr>
          <w:rFonts w:ascii="Arial" w:hAnsi="Arial" w:cs="Arial"/>
          <w:color w:val="auto"/>
          <w:sz w:val="28"/>
          <w:szCs w:val="28"/>
          <w:lang w:val="es-ES"/>
        </w:rPr>
        <w:t>esorería​</w:t>
      </w:r>
    </w:p>
    <w:p w14:paraId="365C586C" w14:textId="77777777" w:rsidR="00EB7BC2" w:rsidRPr="009C66C3" w:rsidRDefault="00EB7BC2" w:rsidP="00EB7BC2">
      <w:pPr>
        <w:pStyle w:val="Sangranormal"/>
        <w:numPr>
          <w:ilvl w:val="0"/>
          <w:numId w:val="3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r w:rsidRPr="009C66C3">
        <w:rPr>
          <w:rFonts w:ascii="Arial" w:hAnsi="Arial" w:cs="Arial"/>
          <w:color w:val="auto"/>
          <w:sz w:val="28"/>
          <w:szCs w:val="28"/>
          <w:lang w:val="es-ES"/>
        </w:rPr>
        <w:t>Ingeniería financiera.</w:t>
      </w:r>
    </w:p>
    <w:p w14:paraId="0FB907BF" w14:textId="77777777" w:rsidR="00EB7BC2" w:rsidRPr="009C66C3" w:rsidRDefault="00EB7BC2" w:rsidP="00EB7BC2">
      <w:pPr>
        <w:pStyle w:val="Sangranormal"/>
        <w:numPr>
          <w:ilvl w:val="0"/>
          <w:numId w:val="3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r w:rsidRPr="009C66C3">
        <w:rPr>
          <w:rFonts w:ascii="Arial" w:hAnsi="Arial" w:cs="Arial"/>
          <w:color w:val="auto"/>
          <w:sz w:val="28"/>
          <w:szCs w:val="28"/>
          <w:lang w:val="es-ES"/>
        </w:rPr>
        <w:t>Reestructuración de pasivos y diseño de planes de capitalización.</w:t>
      </w:r>
    </w:p>
    <w:p w14:paraId="486ADC10" w14:textId="77777777" w:rsidR="00EB7BC2" w:rsidRPr="009C66C3" w:rsidRDefault="00EB7BC2" w:rsidP="00EB7BC2">
      <w:pPr>
        <w:pStyle w:val="Sangranormal"/>
        <w:numPr>
          <w:ilvl w:val="0"/>
          <w:numId w:val="3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r w:rsidRPr="009C66C3">
        <w:rPr>
          <w:rFonts w:ascii="Arial" w:hAnsi="Arial" w:cs="Arial"/>
          <w:color w:val="auto"/>
          <w:sz w:val="28"/>
          <w:szCs w:val="28"/>
          <w:lang w:val="es-ES"/>
        </w:rPr>
        <w:t>Gestión de financiamiento institucional.</w:t>
      </w:r>
    </w:p>
    <w:p w14:paraId="46893C10" w14:textId="77777777" w:rsidR="00EB7BC2" w:rsidRPr="009C66C3" w:rsidRDefault="00EB7BC2" w:rsidP="00EB7BC2">
      <w:pPr>
        <w:pStyle w:val="Sangranormal"/>
        <w:numPr>
          <w:ilvl w:val="0"/>
          <w:numId w:val="3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r w:rsidRPr="009C66C3">
        <w:rPr>
          <w:rFonts w:ascii="Arial" w:hAnsi="Arial" w:cs="Arial"/>
          <w:color w:val="auto"/>
          <w:sz w:val="28"/>
          <w:szCs w:val="28"/>
          <w:lang w:val="es-ES"/>
        </w:rPr>
        <w:t>Gestión para la obtención de préstamos bancarios o financieros.</w:t>
      </w:r>
    </w:p>
    <w:p w14:paraId="13467653" w14:textId="5DFC1320" w:rsidR="002C258A" w:rsidRPr="009C66C3" w:rsidRDefault="002C258A" w:rsidP="00EB7BC2">
      <w:pPr>
        <w:pStyle w:val="Sangranormal"/>
        <w:numPr>
          <w:ilvl w:val="0"/>
          <w:numId w:val="3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r w:rsidRPr="009C66C3">
        <w:rPr>
          <w:rFonts w:ascii="Arial" w:hAnsi="Arial" w:cs="Arial"/>
          <w:color w:val="auto"/>
          <w:sz w:val="28"/>
          <w:szCs w:val="28"/>
          <w:lang w:val="es-ES"/>
        </w:rPr>
        <w:t>Ordenamiento y planificación de sus finanzas.</w:t>
      </w:r>
    </w:p>
    <w:p w14:paraId="7E48CBA8" w14:textId="77777777" w:rsidR="00EB7BC2" w:rsidRPr="009C66C3" w:rsidRDefault="00EB7BC2" w:rsidP="00EB7BC2">
      <w:pPr>
        <w:pStyle w:val="Sangranormal"/>
        <w:suppressLineNumbers/>
        <w:suppressAutoHyphens/>
        <w:rPr>
          <w:rFonts w:ascii="Arial" w:eastAsiaTheme="majorEastAsia" w:hAnsi="Arial" w:cs="Arial"/>
          <w:b/>
          <w:color w:val="663366" w:themeColor="accent1"/>
          <w:sz w:val="28"/>
          <w:szCs w:val="28"/>
          <w:lang w:val="es-ES"/>
        </w:rPr>
      </w:pPr>
      <w:r w:rsidRPr="009C66C3">
        <w:rPr>
          <w:rFonts w:ascii="Arial" w:eastAsiaTheme="majorEastAsia" w:hAnsi="Arial" w:cs="Arial"/>
          <w:b/>
          <w:color w:val="663366" w:themeColor="accent1"/>
          <w:sz w:val="28"/>
          <w:szCs w:val="28"/>
          <w:highlight w:val="yellow"/>
          <w:lang w:val="es-ES"/>
        </w:rPr>
        <w:t>Oportunidades de Negocios</w:t>
      </w:r>
    </w:p>
    <w:p w14:paraId="3565370A" w14:textId="7E5049C2" w:rsidR="00555D1F" w:rsidRPr="00555D1F" w:rsidRDefault="00555D1F" w:rsidP="00555D1F">
      <w:pPr>
        <w:spacing w:before="100" w:beforeAutospacing="1" w:after="100" w:afterAutospacing="1" w:line="240" w:lineRule="auto"/>
        <w:ind w:left="576"/>
        <w:rPr>
          <w:rFonts w:ascii="Arial" w:eastAsia="Times New Roman" w:hAnsi="Arial" w:cs="Arial"/>
          <w:color w:val="000000"/>
          <w:sz w:val="28"/>
          <w:szCs w:val="28"/>
          <w:lang w:val="es-AR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AR"/>
        </w:rPr>
        <w:t>T</w:t>
      </w:r>
      <w:r w:rsidRPr="00555D1F">
        <w:rPr>
          <w:rFonts w:ascii="Arial" w:eastAsia="Times New Roman" w:hAnsi="Arial" w:cs="Arial"/>
          <w:color w:val="000000"/>
          <w:sz w:val="28"/>
          <w:szCs w:val="28"/>
          <w:lang w:val="es-AR"/>
        </w:rPr>
        <w:t>rabaja</w:t>
      </w:r>
      <w:r>
        <w:rPr>
          <w:rFonts w:ascii="Arial" w:eastAsia="Times New Roman" w:hAnsi="Arial" w:cs="Arial"/>
          <w:color w:val="000000"/>
          <w:sz w:val="28"/>
          <w:szCs w:val="28"/>
          <w:lang w:val="es-AR"/>
        </w:rPr>
        <w:t>mos</w:t>
      </w:r>
      <w:r w:rsidRPr="00555D1F">
        <w:rPr>
          <w:rFonts w:ascii="Arial" w:eastAsia="Times New Roman" w:hAnsi="Arial" w:cs="Arial"/>
          <w:color w:val="000000"/>
          <w:sz w:val="28"/>
          <w:szCs w:val="28"/>
          <w:lang w:val="es-AR"/>
        </w:rPr>
        <w:t xml:space="preserve"> en forma continua en la detección y gestión de oportunidades de negocios, como también en la conformación de pools de inversión con fines específicos.</w:t>
      </w:r>
    </w:p>
    <w:p w14:paraId="0522BC15" w14:textId="002B2C13" w:rsidR="002C258A" w:rsidRPr="009C66C3" w:rsidRDefault="002C258A" w:rsidP="002C258A">
      <w:pPr>
        <w:pStyle w:val="Sangranormal"/>
        <w:numPr>
          <w:ilvl w:val="0"/>
          <w:numId w:val="3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r w:rsidRPr="009C66C3">
        <w:rPr>
          <w:rFonts w:ascii="Arial" w:hAnsi="Arial" w:cs="Arial"/>
          <w:color w:val="auto"/>
          <w:sz w:val="28"/>
          <w:szCs w:val="28"/>
          <w:lang w:val="es-ES"/>
        </w:rPr>
        <w:t>Estudio de alternativas de inversión.</w:t>
      </w:r>
    </w:p>
    <w:p w14:paraId="209624A8" w14:textId="4778833D" w:rsidR="002C258A" w:rsidRPr="009C66C3" w:rsidRDefault="002C258A" w:rsidP="002C258A">
      <w:pPr>
        <w:pStyle w:val="Sangranormal"/>
        <w:numPr>
          <w:ilvl w:val="0"/>
          <w:numId w:val="3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r w:rsidRPr="009C66C3">
        <w:rPr>
          <w:rFonts w:ascii="Arial" w:hAnsi="Arial" w:cs="Arial"/>
          <w:color w:val="auto"/>
          <w:sz w:val="28"/>
          <w:szCs w:val="28"/>
          <w:lang w:val="es-ES"/>
        </w:rPr>
        <w:t>Pool de inversores.</w:t>
      </w:r>
    </w:p>
    <w:p w14:paraId="659B22BA" w14:textId="16CD21B7" w:rsidR="002C258A" w:rsidRPr="00555D1F" w:rsidRDefault="002747D0" w:rsidP="00367A6E">
      <w:pPr>
        <w:pStyle w:val="Sangranormal"/>
        <w:numPr>
          <w:ilvl w:val="0"/>
          <w:numId w:val="3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r w:rsidRPr="009C66C3">
        <w:rPr>
          <w:rFonts w:ascii="Arial" w:hAnsi="Arial" w:cs="Arial"/>
          <w:color w:val="auto"/>
          <w:sz w:val="28"/>
          <w:szCs w:val="28"/>
          <w:lang w:val="es-ES"/>
        </w:rPr>
        <w:t>Prote</w:t>
      </w:r>
      <w:r>
        <w:rPr>
          <w:rFonts w:ascii="Arial" w:hAnsi="Arial" w:cs="Arial"/>
          <w:color w:val="auto"/>
          <w:sz w:val="28"/>
          <w:szCs w:val="28"/>
          <w:lang w:val="es-ES"/>
        </w:rPr>
        <w:t>cción</w:t>
      </w:r>
      <w:r w:rsidR="009E2746" w:rsidRPr="009C66C3">
        <w:rPr>
          <w:rFonts w:ascii="Arial" w:hAnsi="Arial" w:cs="Arial"/>
          <w:color w:val="auto"/>
          <w:sz w:val="28"/>
          <w:szCs w:val="28"/>
          <w:lang w:val="es-ES"/>
        </w:rPr>
        <w:t>,</w:t>
      </w:r>
      <w:r w:rsidR="002C258A" w:rsidRPr="009C66C3">
        <w:rPr>
          <w:rFonts w:ascii="Arial" w:hAnsi="Arial" w:cs="Arial"/>
          <w:color w:val="auto"/>
          <w:sz w:val="28"/>
          <w:szCs w:val="28"/>
          <w:lang w:val="es-ES"/>
        </w:rPr>
        <w:t xml:space="preserve"> </w:t>
      </w:r>
      <w:r w:rsidR="00A0160B" w:rsidRPr="009C66C3">
        <w:rPr>
          <w:rFonts w:ascii="Arial" w:hAnsi="Arial" w:cs="Arial"/>
          <w:color w:val="auto"/>
          <w:sz w:val="28"/>
          <w:szCs w:val="28"/>
          <w:lang w:val="es-ES"/>
        </w:rPr>
        <w:t>optimiza</w:t>
      </w:r>
      <w:r w:rsidR="00A0160B">
        <w:rPr>
          <w:rFonts w:ascii="Arial" w:hAnsi="Arial" w:cs="Arial"/>
          <w:color w:val="auto"/>
          <w:sz w:val="28"/>
          <w:szCs w:val="28"/>
          <w:lang w:val="es-ES"/>
        </w:rPr>
        <w:t>ción</w:t>
      </w:r>
      <w:r w:rsidR="009E2746" w:rsidRPr="009C66C3">
        <w:rPr>
          <w:rFonts w:ascii="Arial" w:hAnsi="Arial" w:cs="Arial"/>
          <w:color w:val="auto"/>
          <w:sz w:val="28"/>
          <w:szCs w:val="28"/>
          <w:lang w:val="es-ES"/>
        </w:rPr>
        <w:t xml:space="preserve"> </w:t>
      </w:r>
      <w:r w:rsidR="002C258A" w:rsidRPr="009C66C3">
        <w:rPr>
          <w:rFonts w:ascii="Arial" w:hAnsi="Arial" w:cs="Arial"/>
          <w:color w:val="auto"/>
          <w:sz w:val="28"/>
          <w:szCs w:val="28"/>
          <w:lang w:val="es-ES"/>
        </w:rPr>
        <w:t>o increment</w:t>
      </w:r>
      <w:r w:rsidR="00555D1F">
        <w:rPr>
          <w:rFonts w:ascii="Arial" w:hAnsi="Arial" w:cs="Arial"/>
          <w:color w:val="auto"/>
          <w:sz w:val="28"/>
          <w:szCs w:val="28"/>
          <w:lang w:val="es-ES"/>
        </w:rPr>
        <w:t>o de</w:t>
      </w:r>
      <w:r w:rsidR="002C258A" w:rsidRPr="009C66C3">
        <w:rPr>
          <w:rFonts w:ascii="Arial" w:hAnsi="Arial" w:cs="Arial"/>
          <w:color w:val="auto"/>
          <w:sz w:val="28"/>
          <w:szCs w:val="28"/>
          <w:lang w:val="es-ES"/>
        </w:rPr>
        <w:t xml:space="preserve"> capital.</w:t>
      </w:r>
    </w:p>
    <w:p w14:paraId="001A426B" w14:textId="4456B107" w:rsidR="00555D1F" w:rsidRDefault="00A0160B" w:rsidP="00367A6E">
      <w:pPr>
        <w:pStyle w:val="Sangranormal"/>
        <w:numPr>
          <w:ilvl w:val="0"/>
          <w:numId w:val="3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r>
        <w:rPr>
          <w:rFonts w:ascii="Arial" w:hAnsi="Arial" w:cs="Arial"/>
          <w:color w:val="auto"/>
          <w:sz w:val="28"/>
          <w:szCs w:val="28"/>
          <w:lang w:val="es-AR"/>
        </w:rPr>
        <w:t>Análisis</w:t>
      </w:r>
      <w:r w:rsidR="00555D1F">
        <w:rPr>
          <w:rFonts w:ascii="Arial" w:hAnsi="Arial" w:cs="Arial"/>
          <w:color w:val="auto"/>
          <w:sz w:val="28"/>
          <w:szCs w:val="28"/>
          <w:lang w:val="es-AR"/>
        </w:rPr>
        <w:t xml:space="preserve"> de riesgo empresario</w:t>
      </w:r>
    </w:p>
    <w:p w14:paraId="2AEA9ABD" w14:textId="17942F9E" w:rsidR="00555D1F" w:rsidRPr="009C66C3" w:rsidRDefault="00555D1F" w:rsidP="00367A6E">
      <w:pPr>
        <w:pStyle w:val="Sangranormal"/>
        <w:numPr>
          <w:ilvl w:val="0"/>
          <w:numId w:val="3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r>
        <w:rPr>
          <w:rFonts w:ascii="Arial" w:hAnsi="Arial" w:cs="Arial"/>
          <w:color w:val="auto"/>
          <w:sz w:val="28"/>
          <w:szCs w:val="28"/>
          <w:lang w:val="es-AR"/>
        </w:rPr>
        <w:lastRenderedPageBreak/>
        <w:t>Asistencia a emprendedores</w:t>
      </w:r>
    </w:p>
    <w:p w14:paraId="70FC88E2" w14:textId="2DF5669B" w:rsidR="002C258A" w:rsidRPr="009C66C3" w:rsidRDefault="002C258A" w:rsidP="00EB7BC2">
      <w:pPr>
        <w:pStyle w:val="Sangranormal"/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</w:p>
    <w:p w14:paraId="3A6E1449" w14:textId="5531E693" w:rsidR="00C32E4F" w:rsidRDefault="00D54EDC" w:rsidP="00D54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uto"/>
          <w:sz w:val="28"/>
          <w:szCs w:val="28"/>
          <w:lang w:val="es-AR"/>
        </w:rPr>
      </w:pPr>
      <w:r w:rsidRPr="00D54EDC">
        <w:rPr>
          <w:rFonts w:ascii="Arial" w:hAnsi="Arial" w:cs="Arial"/>
          <w:color w:val="auto"/>
          <w:sz w:val="28"/>
          <w:szCs w:val="28"/>
          <w:lang w:val="es-AR"/>
        </w:rPr>
        <w:t xml:space="preserve">Con </w:t>
      </w:r>
      <w:r>
        <w:rPr>
          <w:rFonts w:ascii="Arial" w:hAnsi="Arial" w:cs="Arial"/>
          <w:color w:val="auto"/>
          <w:sz w:val="28"/>
          <w:szCs w:val="28"/>
          <w:lang w:val="es-AR"/>
        </w:rPr>
        <w:t xml:space="preserve">una cartera de </w:t>
      </w:r>
      <w:r w:rsidRPr="00D54EDC">
        <w:rPr>
          <w:rFonts w:ascii="Arial" w:hAnsi="Arial" w:cs="Arial"/>
          <w:color w:val="auto"/>
          <w:sz w:val="28"/>
          <w:szCs w:val="28"/>
          <w:lang w:val="es-AR"/>
        </w:rPr>
        <w:t xml:space="preserve">clientes </w:t>
      </w:r>
      <w:r>
        <w:rPr>
          <w:rFonts w:ascii="Arial" w:hAnsi="Arial" w:cs="Arial"/>
          <w:color w:val="auto"/>
          <w:sz w:val="28"/>
          <w:szCs w:val="28"/>
          <w:lang w:val="es-AR"/>
        </w:rPr>
        <w:t>a lo largo y ancho del pa</w:t>
      </w:r>
      <w:r w:rsidRPr="00D54EDC">
        <w:rPr>
          <w:rFonts w:ascii="Arial" w:hAnsi="Arial" w:cs="Arial"/>
          <w:color w:val="auto"/>
          <w:sz w:val="28"/>
          <w:szCs w:val="28"/>
          <w:lang w:val="es-AR"/>
        </w:rPr>
        <w:t xml:space="preserve">ís, </w:t>
      </w:r>
      <w:r>
        <w:rPr>
          <w:rFonts w:ascii="Arial" w:hAnsi="Arial" w:cs="Arial"/>
          <w:color w:val="auto"/>
          <w:sz w:val="28"/>
          <w:szCs w:val="28"/>
          <w:lang w:val="es-AR"/>
        </w:rPr>
        <w:t>y clientes internacionales en Latinoamérica</w:t>
      </w:r>
      <w:r w:rsidRPr="00D54EDC">
        <w:rPr>
          <w:rFonts w:ascii="Arial" w:hAnsi="Arial" w:cs="Arial"/>
          <w:color w:val="auto"/>
          <w:sz w:val="28"/>
          <w:szCs w:val="28"/>
          <w:lang w:val="es-AR"/>
        </w:rPr>
        <w:t>,</w:t>
      </w:r>
      <w:r>
        <w:rPr>
          <w:rFonts w:ascii="Arial" w:hAnsi="Arial" w:cs="Arial"/>
          <w:color w:val="auto"/>
          <w:sz w:val="28"/>
          <w:szCs w:val="28"/>
          <w:lang w:val="es-AR"/>
        </w:rPr>
        <w:t xml:space="preserve"> </w:t>
      </w:r>
      <w:r w:rsidRPr="00D54EDC">
        <w:rPr>
          <w:rFonts w:ascii="Arial" w:hAnsi="Arial" w:cs="Arial"/>
          <w:color w:val="auto"/>
          <w:sz w:val="28"/>
          <w:szCs w:val="28"/>
          <w:lang w:val="es-AR"/>
        </w:rPr>
        <w:t>Estados Unidos, Europa y</w:t>
      </w:r>
      <w:r>
        <w:rPr>
          <w:rFonts w:ascii="Arial" w:hAnsi="Arial" w:cs="Arial"/>
          <w:color w:val="auto"/>
          <w:sz w:val="28"/>
          <w:szCs w:val="28"/>
          <w:lang w:val="es-AR"/>
        </w:rPr>
        <w:t xml:space="preserve"> </w:t>
      </w:r>
      <w:r w:rsidRPr="00D54EDC">
        <w:rPr>
          <w:rFonts w:ascii="Arial" w:hAnsi="Arial" w:cs="Arial"/>
          <w:color w:val="auto"/>
          <w:sz w:val="28"/>
          <w:szCs w:val="28"/>
          <w:lang w:val="es-AR"/>
        </w:rPr>
        <w:t xml:space="preserve">Medio Oriente brindamos soluciones locales o remotas a </w:t>
      </w:r>
      <w:r>
        <w:rPr>
          <w:rFonts w:ascii="Arial" w:hAnsi="Arial" w:cs="Arial"/>
          <w:color w:val="auto"/>
          <w:sz w:val="28"/>
          <w:szCs w:val="28"/>
          <w:lang w:val="es-AR"/>
        </w:rPr>
        <w:t>todos ellos.</w:t>
      </w:r>
    </w:p>
    <w:p w14:paraId="29A00E21" w14:textId="77777777" w:rsidR="00D54EDC" w:rsidRPr="00D54EDC" w:rsidRDefault="00D54EDC" w:rsidP="00D54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uto"/>
          <w:sz w:val="28"/>
          <w:szCs w:val="28"/>
          <w:lang w:val="es-ES"/>
        </w:rPr>
      </w:pPr>
    </w:p>
    <w:p w14:paraId="4494FC3D" w14:textId="0665F455" w:rsidR="00F62477" w:rsidRPr="009C66C3" w:rsidRDefault="004A0CB7" w:rsidP="00C32E4F">
      <w:pPr>
        <w:pStyle w:val="Ttulo3"/>
        <w:suppressLineNumbers/>
        <w:suppressAutoHyphens/>
        <w:rPr>
          <w:rFonts w:ascii="Arial" w:hAnsi="Arial" w:cs="Arial"/>
          <w:sz w:val="28"/>
          <w:szCs w:val="28"/>
          <w:lang w:val="es-ES"/>
        </w:rPr>
      </w:pPr>
      <w:proofErr w:type="gramStart"/>
      <w:r w:rsidRPr="009C66C3">
        <w:rPr>
          <w:rFonts w:ascii="Arial" w:hAnsi="Arial" w:cs="Arial"/>
          <w:sz w:val="28"/>
          <w:szCs w:val="28"/>
          <w:lang w:val="es-ES"/>
        </w:rPr>
        <w:t>POR QUE CONTRATARNOS?</w:t>
      </w:r>
      <w:proofErr w:type="gramEnd"/>
    </w:p>
    <w:p w14:paraId="13CDB8BD" w14:textId="61BA4D15" w:rsidR="003D3DD0" w:rsidRPr="009C66C3" w:rsidRDefault="004A0CB7" w:rsidP="00EB7BC2">
      <w:pPr>
        <w:pStyle w:val="Sangranormal"/>
        <w:suppressLineNumbers/>
        <w:suppressAutoHyphens/>
        <w:rPr>
          <w:rFonts w:ascii="Arial" w:eastAsia="Times New Roman" w:hAnsi="Arial" w:cs="Arial"/>
          <w:color w:val="auto"/>
          <w:sz w:val="28"/>
          <w:szCs w:val="28"/>
          <w:lang w:val="es-AR"/>
        </w:rPr>
      </w:pPr>
      <w:r w:rsidRPr="009C66C3">
        <w:rPr>
          <w:rFonts w:ascii="Arial" w:eastAsia="Times New Roman" w:hAnsi="Arial" w:cs="Arial"/>
          <w:color w:val="auto"/>
          <w:sz w:val="28"/>
          <w:szCs w:val="28"/>
          <w:lang w:val="es-AR"/>
        </w:rPr>
        <w:t>El rasgo distintivo del asesoramiento económico-financiero que brindamos es la conjunción entre la experiencia práctica acumulada en los años transcurridos en pos</w:t>
      </w:r>
      <w:r w:rsidR="00D54EDC">
        <w:rPr>
          <w:rFonts w:ascii="Arial" w:eastAsia="Times New Roman" w:hAnsi="Arial" w:cs="Arial"/>
          <w:color w:val="auto"/>
          <w:sz w:val="28"/>
          <w:szCs w:val="28"/>
          <w:lang w:val="es-AR"/>
        </w:rPr>
        <w:t xml:space="preserve">iciones de alta dirección de grupos privados </w:t>
      </w:r>
      <w:r w:rsidRPr="009C66C3">
        <w:rPr>
          <w:rFonts w:ascii="Arial" w:eastAsia="Times New Roman" w:hAnsi="Arial" w:cs="Arial"/>
          <w:color w:val="auto"/>
          <w:sz w:val="28"/>
          <w:szCs w:val="28"/>
          <w:lang w:val="es-AR"/>
        </w:rPr>
        <w:t>y administración pública, en el sector financiero y de consultoría económica; junto al rigor teórico de la excelente calificación técnica de nuestro cuerpo de profesionales. </w:t>
      </w:r>
    </w:p>
    <w:p w14:paraId="4D8E7DB5" w14:textId="77777777" w:rsidR="004C6985" w:rsidRPr="009C66C3" w:rsidRDefault="004C6985" w:rsidP="00EB7BC2">
      <w:pPr>
        <w:pStyle w:val="Piedepgina"/>
        <w:suppressLineNumbers/>
        <w:suppressAutoHyphens/>
        <w:rPr>
          <w:rFonts w:ascii="Arial" w:hAnsi="Arial" w:cs="Arial"/>
          <w:sz w:val="28"/>
          <w:szCs w:val="28"/>
          <w:lang w:val="es-AR"/>
        </w:rPr>
      </w:pPr>
    </w:p>
    <w:p w14:paraId="57372641" w14:textId="77777777" w:rsidR="00966EBE" w:rsidRDefault="00966EBE" w:rsidP="00EB7BC2">
      <w:pPr>
        <w:pStyle w:val="Piedepgina"/>
        <w:suppressLineNumbers/>
        <w:suppressAutoHyphens/>
        <w:rPr>
          <w:rFonts w:ascii="Arial" w:hAnsi="Arial" w:cs="Arial"/>
          <w:sz w:val="28"/>
          <w:szCs w:val="28"/>
          <w:lang w:val="es-ES"/>
        </w:rPr>
      </w:pPr>
    </w:p>
    <w:p w14:paraId="79C3751C" w14:textId="77777777" w:rsidR="00966EBE" w:rsidRPr="009C66C3" w:rsidRDefault="00966EBE" w:rsidP="00EB7BC2">
      <w:pPr>
        <w:pStyle w:val="Piedepgina"/>
        <w:suppressLineNumbers/>
        <w:suppressAutoHyphens/>
        <w:rPr>
          <w:rFonts w:ascii="Arial" w:hAnsi="Arial" w:cs="Arial"/>
          <w:sz w:val="28"/>
          <w:szCs w:val="28"/>
          <w:lang w:val="es-ES"/>
        </w:rPr>
      </w:pPr>
    </w:p>
    <w:p w14:paraId="08450F68" w14:textId="4EA536A1" w:rsidR="00AB2724" w:rsidRPr="00D54EDC" w:rsidRDefault="00966EBE" w:rsidP="0007790D">
      <w:pPr>
        <w:pStyle w:val="Ttulo3"/>
        <w:suppressLineNumbers/>
        <w:suppressAutoHyphens/>
        <w:rPr>
          <w:rFonts w:ascii="Arial" w:hAnsi="Arial" w:cs="Arial"/>
          <w:sz w:val="28"/>
          <w:szCs w:val="28"/>
          <w:lang w:val="es-ES"/>
        </w:rPr>
      </w:pPr>
      <w:r w:rsidRPr="00D54EDC">
        <w:rPr>
          <w:rFonts w:ascii="Arial" w:hAnsi="Arial" w:cs="Arial"/>
          <w:sz w:val="28"/>
          <w:szCs w:val="28"/>
          <w:lang w:val="es-ES"/>
        </w:rPr>
        <w:t>Nuestro equipo</w:t>
      </w:r>
    </w:p>
    <w:p w14:paraId="57FB2ACE" w14:textId="02042231" w:rsidR="00E821F8" w:rsidRPr="00277C34" w:rsidRDefault="00C46CF7" w:rsidP="00E821F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sz w:val="28"/>
          <w:szCs w:val="28"/>
          <w:lang w:val="es-AR"/>
        </w:rPr>
      </w:pPr>
      <w:r w:rsidRPr="00C46CF7">
        <w:rPr>
          <w:rFonts w:ascii="Arial" w:eastAsia="Times New Roman" w:hAnsi="Arial" w:cs="Arial"/>
          <w:color w:val="auto"/>
          <w:sz w:val="28"/>
          <w:szCs w:val="28"/>
          <w:lang w:val="es-AR"/>
        </w:rPr>
        <w:t>Somos un</w:t>
      </w:r>
      <w:r w:rsidR="00D54EDC">
        <w:rPr>
          <w:rFonts w:ascii="Arial" w:eastAsia="Times New Roman" w:hAnsi="Arial" w:cs="Arial"/>
          <w:sz w:val="28"/>
          <w:szCs w:val="28"/>
          <w:lang w:val="es-AR"/>
        </w:rPr>
        <w:t xml:space="preserve"> </w:t>
      </w:r>
      <w:r w:rsidRPr="00C46CF7">
        <w:rPr>
          <w:rFonts w:ascii="Arial" w:eastAsia="Times New Roman" w:hAnsi="Arial" w:cs="Arial"/>
          <w:color w:val="auto"/>
          <w:sz w:val="28"/>
          <w:szCs w:val="28"/>
          <w:lang w:val="es-AR"/>
        </w:rPr>
        <w:t xml:space="preserve"> </w:t>
      </w:r>
      <w:r w:rsidR="00D54EDC" w:rsidRPr="00277C34">
        <w:rPr>
          <w:rFonts w:ascii="Arial" w:eastAsia="Times New Roman" w:hAnsi="Arial" w:cs="Arial"/>
          <w:color w:val="auto"/>
          <w:sz w:val="28"/>
          <w:szCs w:val="28"/>
          <w:lang w:val="es-AR"/>
        </w:rPr>
        <w:t>grupo de profesionales y de ejecutivos provenientes de empresas de primera línea nos propusimos acercar a la</w:t>
      </w:r>
      <w:r w:rsidR="00E821F8">
        <w:rPr>
          <w:rFonts w:ascii="Arial" w:eastAsia="Times New Roman" w:hAnsi="Arial" w:cs="Arial"/>
          <w:sz w:val="28"/>
          <w:szCs w:val="28"/>
          <w:lang w:val="es-AR"/>
        </w:rPr>
        <w:t>s</w:t>
      </w:r>
      <w:r w:rsidR="00D54EDC" w:rsidRPr="00277C34">
        <w:rPr>
          <w:rFonts w:ascii="Arial" w:eastAsia="Times New Roman" w:hAnsi="Arial" w:cs="Arial"/>
          <w:color w:val="auto"/>
          <w:sz w:val="28"/>
          <w:szCs w:val="28"/>
          <w:lang w:val="es-AR"/>
        </w:rPr>
        <w:t xml:space="preserve"> P</w:t>
      </w:r>
      <w:r w:rsidR="00E821F8">
        <w:rPr>
          <w:rFonts w:ascii="Arial" w:eastAsia="Times New Roman" w:hAnsi="Arial" w:cs="Arial"/>
          <w:sz w:val="28"/>
          <w:szCs w:val="28"/>
          <w:lang w:val="es-AR"/>
        </w:rPr>
        <w:t>ymes</w:t>
      </w:r>
      <w:r w:rsidR="00D54EDC" w:rsidRPr="00277C34">
        <w:rPr>
          <w:rFonts w:ascii="Arial" w:eastAsia="Times New Roman" w:hAnsi="Arial" w:cs="Arial"/>
          <w:color w:val="auto"/>
          <w:sz w:val="28"/>
          <w:szCs w:val="28"/>
          <w:lang w:val="es-AR"/>
        </w:rPr>
        <w:t xml:space="preserve"> herramientas y medios que le permitan reducir la brecha existente entre su realidad </w:t>
      </w:r>
      <w:r w:rsidR="00E821F8" w:rsidRPr="00277C34">
        <w:rPr>
          <w:rFonts w:ascii="Arial" w:eastAsia="Times New Roman" w:hAnsi="Arial" w:cs="Arial"/>
          <w:sz w:val="28"/>
          <w:szCs w:val="28"/>
          <w:lang w:val="es-AR"/>
        </w:rPr>
        <w:t>empresarial</w:t>
      </w:r>
      <w:r w:rsidR="00D54EDC" w:rsidRPr="00277C34">
        <w:rPr>
          <w:rFonts w:ascii="Arial" w:eastAsia="Times New Roman" w:hAnsi="Arial" w:cs="Arial"/>
          <w:color w:val="auto"/>
          <w:sz w:val="28"/>
          <w:szCs w:val="28"/>
          <w:lang w:val="es-AR"/>
        </w:rPr>
        <w:t xml:space="preserve"> y el importante potencial de desarrollo con el que cuentan</w:t>
      </w:r>
      <w:r w:rsidR="00E821F8">
        <w:rPr>
          <w:rFonts w:ascii="Arial" w:eastAsia="Times New Roman" w:hAnsi="Arial" w:cs="Arial"/>
          <w:color w:val="auto"/>
          <w:sz w:val="28"/>
          <w:szCs w:val="28"/>
          <w:lang w:val="es-AR"/>
        </w:rPr>
        <w:t>.</w:t>
      </w:r>
      <w:r w:rsidR="00E821F8" w:rsidRPr="00E821F8">
        <w:rPr>
          <w:rFonts w:ascii="Arial" w:eastAsia="Times New Roman" w:hAnsi="Arial" w:cs="Arial"/>
          <w:color w:val="auto"/>
          <w:sz w:val="28"/>
          <w:szCs w:val="28"/>
          <w:lang w:val="es-AR"/>
        </w:rPr>
        <w:t xml:space="preserve"> </w:t>
      </w:r>
    </w:p>
    <w:p w14:paraId="72B76E1E" w14:textId="77777777" w:rsidR="00E821F8" w:rsidRDefault="00E821F8" w:rsidP="00EB7BC2">
      <w:pPr>
        <w:pStyle w:val="Piedepgina"/>
        <w:suppressLineNumbers/>
        <w:suppressAutoHyphens/>
        <w:rPr>
          <w:rFonts w:ascii="Arial" w:eastAsia="Times New Roman" w:hAnsi="Arial" w:cs="Arial"/>
          <w:sz w:val="28"/>
          <w:szCs w:val="28"/>
          <w:lang w:val="es-AR" w:eastAsia="en-US"/>
        </w:rPr>
      </w:pPr>
    </w:p>
    <w:p w14:paraId="15C40356" w14:textId="1D6CA5BD" w:rsidR="00E821F8" w:rsidRPr="00E821F8" w:rsidRDefault="00E821F8" w:rsidP="00E821F8">
      <w:pPr>
        <w:pStyle w:val="NormalWeb"/>
        <w:shd w:val="clear" w:color="auto" w:fill="FDFBF2"/>
        <w:spacing w:before="0" w:beforeAutospacing="0" w:after="0" w:afterAutospacing="0" w:line="360" w:lineRule="atLeast"/>
        <w:jc w:val="both"/>
        <w:rPr>
          <w:rFonts w:ascii="Arial" w:hAnsi="Arial" w:cs="Arial"/>
          <w:sz w:val="28"/>
          <w:szCs w:val="28"/>
          <w:lang w:val="es-AR"/>
        </w:rPr>
      </w:pPr>
      <w:r w:rsidRPr="00E821F8">
        <w:rPr>
          <w:rFonts w:ascii="Arial" w:hAnsi="Arial" w:cs="Arial"/>
          <w:sz w:val="28"/>
          <w:szCs w:val="28"/>
          <w:lang w:val="es-AR"/>
        </w:rPr>
        <w:t xml:space="preserve">Esta visión integral, producto de la experiencia adquirida en ámbitos corporativos </w:t>
      </w:r>
      <w:r>
        <w:rPr>
          <w:rFonts w:ascii="Arial" w:hAnsi="Arial" w:cs="Arial"/>
          <w:sz w:val="28"/>
          <w:szCs w:val="28"/>
          <w:lang w:val="es-AR"/>
        </w:rPr>
        <w:t xml:space="preserve">y estatales </w:t>
      </w:r>
      <w:r w:rsidRPr="00E821F8">
        <w:rPr>
          <w:rFonts w:ascii="Arial" w:hAnsi="Arial" w:cs="Arial"/>
          <w:sz w:val="28"/>
          <w:szCs w:val="28"/>
          <w:lang w:val="es-AR"/>
        </w:rPr>
        <w:t>desde hace más de 20 años, nos permite poner a su disposición metodologías y herramientas orientadas a reducir el riesgo y la incertidumbre habitualmente presentes en la toma de decisiones gerenciales.</w:t>
      </w:r>
    </w:p>
    <w:p w14:paraId="02085C27" w14:textId="77777777" w:rsidR="00E821F8" w:rsidRPr="00C46CF7" w:rsidRDefault="00E821F8" w:rsidP="00EB7BC2">
      <w:pPr>
        <w:pStyle w:val="Piedepgina"/>
        <w:suppressLineNumbers/>
        <w:suppressAutoHyphens/>
        <w:rPr>
          <w:rFonts w:ascii="Arial" w:eastAsia="Times New Roman" w:hAnsi="Arial" w:cs="Arial"/>
          <w:sz w:val="28"/>
          <w:szCs w:val="28"/>
          <w:lang w:val="es-AR" w:eastAsia="en-US"/>
        </w:rPr>
      </w:pPr>
    </w:p>
    <w:p w14:paraId="21251FC9" w14:textId="77777777" w:rsidR="007554C0" w:rsidRPr="00277C34" w:rsidRDefault="007554C0" w:rsidP="007554C0">
      <w:pPr>
        <w:pStyle w:val="NormalWeb"/>
        <w:shd w:val="clear" w:color="auto" w:fill="FDFBF2"/>
        <w:spacing w:before="0" w:beforeAutospacing="0" w:after="0" w:afterAutospacing="0" w:line="360" w:lineRule="atLeast"/>
        <w:rPr>
          <w:rFonts w:ascii="Arial" w:hAnsi="Arial" w:cs="Arial"/>
          <w:sz w:val="28"/>
          <w:szCs w:val="28"/>
          <w:lang w:val="es-AR"/>
        </w:rPr>
      </w:pPr>
    </w:p>
    <w:p w14:paraId="2F13EB31" w14:textId="607326A2" w:rsidR="00F47021" w:rsidRPr="00F47021" w:rsidRDefault="007554C0" w:rsidP="00F47021">
      <w:pPr>
        <w:pStyle w:val="NormalWeb"/>
        <w:shd w:val="clear" w:color="auto" w:fill="FDFBF2"/>
        <w:spacing w:before="0" w:beforeAutospacing="0" w:after="0" w:afterAutospacing="0" w:line="360" w:lineRule="atLeast"/>
        <w:jc w:val="both"/>
        <w:rPr>
          <w:rFonts w:ascii="Arial" w:hAnsi="Arial" w:cs="Arial"/>
          <w:sz w:val="28"/>
          <w:szCs w:val="28"/>
          <w:lang w:val="es-AR"/>
        </w:rPr>
      </w:pPr>
      <w:r w:rsidRPr="00277C34">
        <w:rPr>
          <w:rFonts w:ascii="Arial" w:hAnsi="Arial" w:cs="Arial"/>
          <w:sz w:val="28"/>
          <w:szCs w:val="28"/>
          <w:lang w:val="es-AR"/>
        </w:rPr>
        <w:t>Los socios fundadores hemos ocupado posiciones gerenciales y directivas en algunos de los principales grupos económicos del país como en el exterior en áreas de nuevos negocios, finanzas, gestión, planeamiento, administración y marketing. </w:t>
      </w:r>
      <w:r w:rsidR="00F47021">
        <w:rPr>
          <w:rFonts w:ascii="Arial" w:hAnsi="Arial" w:cs="Arial"/>
          <w:sz w:val="28"/>
          <w:szCs w:val="28"/>
          <w:lang w:val="es-AR"/>
        </w:rPr>
        <w:t>Llevamos nuestra</w:t>
      </w:r>
      <w:r w:rsidR="00F47021" w:rsidRPr="00F47021">
        <w:rPr>
          <w:rFonts w:ascii="Arial" w:hAnsi="Arial" w:cs="Arial"/>
          <w:sz w:val="28"/>
          <w:szCs w:val="28"/>
          <w:lang w:val="es-AR"/>
        </w:rPr>
        <w:t>, experiencia corporativa al alcance de la</w:t>
      </w:r>
      <w:r w:rsidR="00F47021">
        <w:rPr>
          <w:rFonts w:ascii="Arial" w:hAnsi="Arial" w:cs="Arial"/>
          <w:sz w:val="28"/>
          <w:szCs w:val="28"/>
          <w:lang w:val="es-AR"/>
        </w:rPr>
        <w:t>s</w:t>
      </w:r>
      <w:r w:rsidR="00F47021" w:rsidRPr="00F47021">
        <w:rPr>
          <w:rFonts w:ascii="Arial" w:hAnsi="Arial" w:cs="Arial"/>
          <w:sz w:val="28"/>
          <w:szCs w:val="28"/>
          <w:lang w:val="es-AR"/>
        </w:rPr>
        <w:t xml:space="preserve"> </w:t>
      </w:r>
      <w:r w:rsidR="00F47021">
        <w:rPr>
          <w:rFonts w:ascii="Arial" w:hAnsi="Arial" w:cs="Arial"/>
          <w:sz w:val="28"/>
          <w:szCs w:val="28"/>
          <w:lang w:val="es-AR"/>
        </w:rPr>
        <w:t>pymes</w:t>
      </w:r>
      <w:r w:rsidR="00F47021" w:rsidRPr="00F47021">
        <w:rPr>
          <w:rFonts w:ascii="Arial" w:hAnsi="Arial" w:cs="Arial"/>
          <w:sz w:val="28"/>
          <w:szCs w:val="28"/>
          <w:lang w:val="es-AR"/>
        </w:rPr>
        <w:t>.</w:t>
      </w:r>
    </w:p>
    <w:p w14:paraId="48014B8C" w14:textId="77777777" w:rsidR="007554C0" w:rsidRPr="00277C34" w:rsidRDefault="007554C0" w:rsidP="00EB7BC2">
      <w:pPr>
        <w:pStyle w:val="Piedepgina"/>
        <w:suppressLineNumbers/>
        <w:suppressAutoHyphens/>
        <w:rPr>
          <w:rFonts w:ascii="Arial" w:hAnsi="Arial" w:cs="Arial"/>
          <w:sz w:val="28"/>
          <w:szCs w:val="28"/>
          <w:lang w:val="es-AR"/>
        </w:rPr>
      </w:pPr>
    </w:p>
    <w:p w14:paraId="3655AEAC" w14:textId="77777777" w:rsidR="004C0F86" w:rsidRPr="00277C34" w:rsidRDefault="004C0F86" w:rsidP="00EB7BC2">
      <w:pPr>
        <w:pStyle w:val="Piedepgina"/>
        <w:suppressLineNumbers/>
        <w:suppressAutoHyphens/>
        <w:rPr>
          <w:rFonts w:ascii="Arial" w:hAnsi="Arial" w:cs="Arial"/>
          <w:sz w:val="28"/>
          <w:szCs w:val="28"/>
          <w:lang w:val="es-AR"/>
        </w:rPr>
      </w:pPr>
    </w:p>
    <w:p w14:paraId="46C20C69" w14:textId="7A2BE839" w:rsidR="00966EBE" w:rsidRPr="00277C34" w:rsidRDefault="00966EBE" w:rsidP="0007790D">
      <w:pPr>
        <w:pStyle w:val="Ttulo3"/>
        <w:suppressLineNumbers/>
        <w:suppressAutoHyphens/>
        <w:rPr>
          <w:rFonts w:ascii="Arial" w:hAnsi="Arial" w:cs="Arial"/>
          <w:color w:val="auto"/>
          <w:sz w:val="28"/>
          <w:szCs w:val="28"/>
          <w:lang w:val="es-ES"/>
        </w:rPr>
      </w:pPr>
      <w:r w:rsidRPr="00277C34">
        <w:rPr>
          <w:rFonts w:ascii="Arial" w:hAnsi="Arial" w:cs="Arial"/>
          <w:color w:val="auto"/>
          <w:sz w:val="28"/>
          <w:szCs w:val="28"/>
          <w:lang w:val="es-ES"/>
        </w:rPr>
        <w:t>Socios fundadores</w:t>
      </w:r>
    </w:p>
    <w:p w14:paraId="0178BBC3" w14:textId="77777777" w:rsidR="00966EBE" w:rsidRPr="00277C34" w:rsidRDefault="00966EBE" w:rsidP="00EB7BC2">
      <w:pPr>
        <w:pStyle w:val="Piedepgina"/>
        <w:suppressLineNumbers/>
        <w:suppressAutoHyphens/>
        <w:rPr>
          <w:rFonts w:ascii="Arial" w:hAnsi="Arial" w:cs="Arial"/>
          <w:sz w:val="28"/>
          <w:szCs w:val="28"/>
          <w:lang w:val="es-AR"/>
        </w:rPr>
      </w:pPr>
    </w:p>
    <w:p w14:paraId="1492AC45" w14:textId="22F68732" w:rsidR="00407FEE" w:rsidRDefault="004C0F86" w:rsidP="009744A9">
      <w:pPr>
        <w:pStyle w:val="Piedepgina"/>
        <w:suppressLineNumbers/>
        <w:suppressAutoHyphens/>
        <w:jc w:val="both"/>
        <w:rPr>
          <w:rFonts w:ascii="Arial" w:hAnsi="Arial" w:cs="Arial"/>
          <w:sz w:val="28"/>
          <w:szCs w:val="28"/>
          <w:lang w:val="es-AR"/>
        </w:rPr>
      </w:pPr>
      <w:r w:rsidRPr="00E821F8">
        <w:rPr>
          <w:rFonts w:ascii="Arial" w:hAnsi="Arial" w:cs="Arial"/>
          <w:sz w:val="28"/>
          <w:szCs w:val="28"/>
          <w:lang w:val="es-AR"/>
        </w:rPr>
        <w:t xml:space="preserve">Carlos Rodriguez, </w:t>
      </w:r>
      <w:r w:rsidR="00E821F8" w:rsidRPr="00E821F8">
        <w:rPr>
          <w:rFonts w:ascii="Arial" w:hAnsi="Arial" w:cs="Arial"/>
          <w:sz w:val="28"/>
          <w:szCs w:val="28"/>
          <w:lang w:val="es-AR"/>
        </w:rPr>
        <w:t>Socio</w:t>
      </w:r>
      <w:r w:rsidR="00E821F8">
        <w:rPr>
          <w:rFonts w:ascii="Arial" w:hAnsi="Arial" w:cs="Arial"/>
          <w:sz w:val="28"/>
          <w:szCs w:val="28"/>
          <w:lang w:val="es-AR"/>
        </w:rPr>
        <w:t xml:space="preserve"> fundador</w:t>
      </w:r>
      <w:r w:rsidRPr="00E821F8">
        <w:rPr>
          <w:rFonts w:ascii="Arial" w:hAnsi="Arial" w:cs="Arial"/>
          <w:sz w:val="28"/>
          <w:szCs w:val="28"/>
          <w:lang w:val="es-AR"/>
        </w:rPr>
        <w:t>. </w:t>
      </w:r>
      <w:r w:rsidR="00407FEE" w:rsidRPr="00E821F8">
        <w:rPr>
          <w:rFonts w:ascii="Arial" w:hAnsi="Arial" w:cs="Arial"/>
          <w:sz w:val="28"/>
          <w:szCs w:val="28"/>
          <w:lang w:val="es-AR"/>
        </w:rPr>
        <w:t xml:space="preserve">Su experiencia comprende más de 20 años en el mercado corporativo,  ocupando cargos gerenciales y directivos en las áreas de planeamiento, administración, finanzas, control de gestión y desarrollo de negocios, </w:t>
      </w:r>
      <w:r w:rsidR="00407FEE">
        <w:rPr>
          <w:rFonts w:ascii="Arial" w:hAnsi="Arial" w:cs="Arial"/>
          <w:sz w:val="28"/>
          <w:szCs w:val="28"/>
          <w:lang w:val="es-AR"/>
        </w:rPr>
        <w:lastRenderedPageBreak/>
        <w:t xml:space="preserve">trabajo </w:t>
      </w:r>
      <w:r w:rsidR="00407FEE" w:rsidRPr="00E821F8">
        <w:rPr>
          <w:rFonts w:ascii="Arial" w:hAnsi="Arial" w:cs="Arial"/>
          <w:sz w:val="28"/>
          <w:szCs w:val="28"/>
          <w:lang w:val="es-AR"/>
        </w:rPr>
        <w:t xml:space="preserve">en </w:t>
      </w:r>
      <w:r w:rsidR="009744A9">
        <w:rPr>
          <w:rFonts w:ascii="Arial" w:hAnsi="Arial" w:cs="Arial"/>
          <w:sz w:val="28"/>
          <w:szCs w:val="28"/>
          <w:lang w:val="es-AR"/>
        </w:rPr>
        <w:t xml:space="preserve">Latinoamérica, </w:t>
      </w:r>
      <w:r w:rsidR="00407FEE" w:rsidRPr="00E821F8">
        <w:rPr>
          <w:rFonts w:ascii="Arial" w:hAnsi="Arial" w:cs="Arial"/>
          <w:sz w:val="28"/>
          <w:szCs w:val="28"/>
          <w:lang w:val="es-AR"/>
        </w:rPr>
        <w:t>Europa</w:t>
      </w:r>
      <w:r w:rsidR="009744A9">
        <w:rPr>
          <w:rFonts w:ascii="Arial" w:hAnsi="Arial" w:cs="Arial"/>
          <w:sz w:val="28"/>
          <w:szCs w:val="28"/>
          <w:lang w:val="es-AR"/>
        </w:rPr>
        <w:t>, Asia</w:t>
      </w:r>
      <w:r w:rsidR="00407FEE" w:rsidRPr="00E821F8">
        <w:rPr>
          <w:rFonts w:ascii="Arial" w:hAnsi="Arial" w:cs="Arial"/>
          <w:sz w:val="28"/>
          <w:szCs w:val="28"/>
          <w:lang w:val="es-AR"/>
        </w:rPr>
        <w:t xml:space="preserve"> y Medio Oriente</w:t>
      </w:r>
      <w:r w:rsidR="00407FEE">
        <w:rPr>
          <w:rFonts w:ascii="Arial" w:hAnsi="Arial" w:cs="Arial"/>
          <w:sz w:val="28"/>
          <w:szCs w:val="28"/>
          <w:lang w:val="es-AR"/>
        </w:rPr>
        <w:t>. Su formación es</w:t>
      </w:r>
      <w:r w:rsidR="00407FEE" w:rsidRPr="00E821F8">
        <w:rPr>
          <w:rFonts w:ascii="Arial" w:hAnsi="Arial" w:cs="Arial"/>
          <w:sz w:val="28"/>
          <w:szCs w:val="28"/>
          <w:lang w:val="es-AR"/>
        </w:rPr>
        <w:t> </w:t>
      </w:r>
      <w:r w:rsidR="00407FEE">
        <w:rPr>
          <w:rFonts w:ascii="Arial" w:hAnsi="Arial" w:cs="Arial"/>
          <w:sz w:val="28"/>
          <w:szCs w:val="28"/>
          <w:lang w:val="es-AR"/>
        </w:rPr>
        <w:t xml:space="preserve">de </w:t>
      </w:r>
      <w:r w:rsidR="00407FEE" w:rsidRPr="00E821F8">
        <w:rPr>
          <w:rFonts w:ascii="Arial" w:hAnsi="Arial" w:cs="Arial"/>
          <w:sz w:val="28"/>
          <w:szCs w:val="28"/>
          <w:lang w:val="es-AR"/>
        </w:rPr>
        <w:t xml:space="preserve">Contador Público y Licenciado en Administración de Empresas en la Universidad de Buenos Aires y Master en Economía en </w:t>
      </w:r>
      <w:r w:rsidR="009744A9">
        <w:rPr>
          <w:rFonts w:ascii="Arial" w:hAnsi="Arial" w:cs="Arial"/>
          <w:sz w:val="28"/>
          <w:szCs w:val="28"/>
          <w:lang w:val="es-AR"/>
        </w:rPr>
        <w:t xml:space="preserve">HEC, </w:t>
      </w:r>
      <w:r w:rsidR="00407FEE" w:rsidRPr="00E821F8">
        <w:rPr>
          <w:rFonts w:ascii="Arial" w:hAnsi="Arial" w:cs="Arial"/>
          <w:sz w:val="28"/>
          <w:szCs w:val="28"/>
          <w:lang w:val="es-AR"/>
        </w:rPr>
        <w:t>Paris</w:t>
      </w:r>
    </w:p>
    <w:p w14:paraId="53659A2C" w14:textId="77777777" w:rsidR="00966EBE" w:rsidRPr="00277C34" w:rsidRDefault="00966EBE" w:rsidP="00EB7BC2">
      <w:pPr>
        <w:pStyle w:val="Piedepgina"/>
        <w:suppressLineNumbers/>
        <w:suppressAutoHyphens/>
        <w:rPr>
          <w:rFonts w:ascii="Arial" w:hAnsi="Arial" w:cs="Arial"/>
          <w:sz w:val="28"/>
          <w:szCs w:val="28"/>
          <w:lang w:val="es-AR"/>
        </w:rPr>
      </w:pPr>
    </w:p>
    <w:p w14:paraId="03D0D1D3" w14:textId="77777777" w:rsidR="004C0F86" w:rsidRPr="00277C34" w:rsidRDefault="004C0F86" w:rsidP="00EB7BC2">
      <w:pPr>
        <w:pStyle w:val="Piedepgina"/>
        <w:suppressLineNumbers/>
        <w:suppressAutoHyphens/>
        <w:rPr>
          <w:rFonts w:ascii="Arial" w:hAnsi="Arial" w:cs="Arial"/>
          <w:sz w:val="28"/>
          <w:szCs w:val="28"/>
          <w:lang w:val="es-AR"/>
        </w:rPr>
      </w:pPr>
    </w:p>
    <w:p w14:paraId="43AB2211" w14:textId="25690A5A" w:rsidR="00966EBE" w:rsidRPr="00277C34" w:rsidRDefault="00966EBE" w:rsidP="00966EBE">
      <w:pPr>
        <w:pStyle w:val="Piedepgina"/>
        <w:suppressLineNumbers/>
        <w:suppressAutoHyphens/>
        <w:rPr>
          <w:rFonts w:ascii="Arial" w:hAnsi="Arial" w:cs="Arial"/>
          <w:sz w:val="28"/>
          <w:szCs w:val="28"/>
          <w:lang w:val="es-AR"/>
        </w:rPr>
      </w:pPr>
      <w:r w:rsidRPr="0009614E">
        <w:rPr>
          <w:rFonts w:ascii="Arial" w:hAnsi="Arial" w:cs="Arial"/>
          <w:sz w:val="28"/>
          <w:szCs w:val="28"/>
          <w:highlight w:val="red"/>
          <w:lang w:val="es-AR"/>
        </w:rPr>
        <w:t xml:space="preserve">Pablo Kohan, </w:t>
      </w:r>
      <w:r w:rsidR="00E821F8" w:rsidRPr="0009614E">
        <w:rPr>
          <w:rFonts w:ascii="Arial" w:hAnsi="Arial" w:cs="Arial"/>
          <w:sz w:val="28"/>
          <w:szCs w:val="28"/>
          <w:highlight w:val="red"/>
          <w:lang w:val="es-AR"/>
        </w:rPr>
        <w:t>Socio fundador</w:t>
      </w:r>
      <w:r w:rsidRPr="0009614E">
        <w:rPr>
          <w:rFonts w:ascii="Arial" w:hAnsi="Arial" w:cs="Arial"/>
          <w:sz w:val="28"/>
          <w:szCs w:val="28"/>
          <w:highlight w:val="red"/>
          <w:lang w:val="es-AR"/>
        </w:rPr>
        <w:t>. </w:t>
      </w:r>
      <w:r w:rsidR="009744A9" w:rsidRPr="0009614E">
        <w:rPr>
          <w:rFonts w:ascii="Arial" w:hAnsi="Arial" w:cs="Arial"/>
          <w:sz w:val="28"/>
          <w:szCs w:val="28"/>
          <w:highlight w:val="red"/>
          <w:lang w:val="es-AR"/>
        </w:rPr>
        <w:t xml:space="preserve">Profesional </w:t>
      </w:r>
      <w:r w:rsidR="009744A9" w:rsidRPr="0009614E">
        <w:rPr>
          <w:rStyle w:val="editorbiotext"/>
          <w:rFonts w:ascii="Arial" w:eastAsiaTheme="majorEastAsia" w:hAnsi="Arial" w:cs="Arial"/>
          <w:sz w:val="28"/>
          <w:szCs w:val="28"/>
          <w:highlight w:val="red"/>
          <w:lang w:val="es-AR"/>
        </w:rPr>
        <w:t xml:space="preserve">con más de 20 años en el mercado, trabajando tanto en el sector público como privado en posiciones gerencias de negocios, y marketing y finanzas. Se graduó como </w:t>
      </w:r>
      <w:r w:rsidRPr="0009614E">
        <w:rPr>
          <w:rFonts w:ascii="Arial" w:hAnsi="Arial" w:cs="Arial"/>
          <w:sz w:val="28"/>
          <w:szCs w:val="28"/>
          <w:highlight w:val="red"/>
          <w:lang w:val="es-AR"/>
        </w:rPr>
        <w:t xml:space="preserve">Contador Público y Licenciado en Administración de Empresas en la Universidad de Buenos Aires y </w:t>
      </w:r>
      <w:r w:rsidR="009744A9" w:rsidRPr="0009614E">
        <w:rPr>
          <w:rFonts w:ascii="Arial" w:hAnsi="Arial" w:cs="Arial"/>
          <w:sz w:val="28"/>
          <w:szCs w:val="28"/>
          <w:highlight w:val="red"/>
          <w:lang w:val="es-AR"/>
        </w:rPr>
        <w:t>realizo un postgrado Finanzas Internacionales en EAE, Madrid</w:t>
      </w:r>
      <w:r w:rsidRPr="0009614E">
        <w:rPr>
          <w:rFonts w:ascii="Arial" w:hAnsi="Arial" w:cs="Arial"/>
          <w:sz w:val="28"/>
          <w:szCs w:val="28"/>
          <w:highlight w:val="red"/>
          <w:lang w:val="es-AR"/>
        </w:rPr>
        <w:t>.</w:t>
      </w:r>
    </w:p>
    <w:p w14:paraId="11758F43" w14:textId="77777777" w:rsidR="00966EBE" w:rsidRPr="00277C34" w:rsidRDefault="00966EBE" w:rsidP="00966EBE">
      <w:pPr>
        <w:pStyle w:val="Piedepgina"/>
        <w:suppressLineNumbers/>
        <w:suppressAutoHyphens/>
        <w:rPr>
          <w:rFonts w:ascii="Arial" w:hAnsi="Arial" w:cs="Arial"/>
          <w:sz w:val="28"/>
          <w:szCs w:val="28"/>
          <w:lang w:val="es-AR"/>
        </w:rPr>
      </w:pPr>
    </w:p>
    <w:p w14:paraId="4574E8F8" w14:textId="77777777" w:rsidR="00966EBE" w:rsidRPr="00277C34" w:rsidRDefault="00966EBE" w:rsidP="00EB7BC2">
      <w:pPr>
        <w:pStyle w:val="Piedepgina"/>
        <w:suppressLineNumbers/>
        <w:suppressAutoHyphens/>
        <w:rPr>
          <w:rFonts w:ascii="Arial" w:hAnsi="Arial" w:cs="Arial"/>
          <w:sz w:val="28"/>
          <w:szCs w:val="28"/>
          <w:lang w:val="es-AR"/>
        </w:rPr>
      </w:pPr>
    </w:p>
    <w:p w14:paraId="2662F931" w14:textId="77777777" w:rsidR="009744A9" w:rsidRDefault="009744A9" w:rsidP="009744A9">
      <w:pPr>
        <w:spacing w:after="0" w:line="240" w:lineRule="auto"/>
        <w:rPr>
          <w:rFonts w:ascii="Arial" w:eastAsia="Times New Roman" w:hAnsi="Arial" w:cs="Arial"/>
          <w:color w:val="auto"/>
          <w:sz w:val="28"/>
          <w:szCs w:val="28"/>
          <w:lang w:val="es-AR"/>
        </w:rPr>
      </w:pPr>
    </w:p>
    <w:p w14:paraId="3DFEA225" w14:textId="77777777" w:rsidR="009744A9" w:rsidRDefault="009744A9" w:rsidP="009744A9">
      <w:pPr>
        <w:spacing w:after="0" w:line="240" w:lineRule="auto"/>
        <w:rPr>
          <w:rFonts w:ascii="Arial" w:eastAsia="Times New Roman" w:hAnsi="Arial" w:cs="Arial"/>
          <w:color w:val="auto"/>
          <w:sz w:val="28"/>
          <w:szCs w:val="28"/>
          <w:lang w:val="es-AR"/>
        </w:rPr>
      </w:pPr>
    </w:p>
    <w:p w14:paraId="6C9F3B02" w14:textId="77777777" w:rsidR="009744A9" w:rsidRDefault="009744A9" w:rsidP="009744A9">
      <w:pPr>
        <w:spacing w:after="0" w:line="240" w:lineRule="auto"/>
        <w:rPr>
          <w:rFonts w:ascii="Arial" w:eastAsia="Times New Roman" w:hAnsi="Arial" w:cs="Arial"/>
          <w:color w:val="auto"/>
          <w:sz w:val="28"/>
          <w:szCs w:val="28"/>
          <w:lang w:val="es-AR"/>
        </w:rPr>
      </w:pPr>
    </w:p>
    <w:p w14:paraId="33A7A633" w14:textId="77777777" w:rsidR="009744A9" w:rsidRDefault="009744A9" w:rsidP="009744A9">
      <w:pPr>
        <w:spacing w:after="0" w:line="240" w:lineRule="auto"/>
        <w:rPr>
          <w:rFonts w:ascii="Arial" w:eastAsia="Times New Roman" w:hAnsi="Arial" w:cs="Arial"/>
          <w:color w:val="auto"/>
          <w:sz w:val="28"/>
          <w:szCs w:val="28"/>
          <w:lang w:val="es-AR"/>
        </w:rPr>
      </w:pPr>
    </w:p>
    <w:p w14:paraId="2570589B" w14:textId="6B5775F0" w:rsidR="009744A9" w:rsidRDefault="009744A9" w:rsidP="009744A9">
      <w:pPr>
        <w:spacing w:after="0" w:line="240" w:lineRule="auto"/>
        <w:rPr>
          <w:rFonts w:ascii="Arial" w:eastAsia="Times New Roman" w:hAnsi="Arial" w:cs="Arial"/>
          <w:color w:val="auto"/>
          <w:sz w:val="28"/>
          <w:szCs w:val="28"/>
          <w:lang w:val="es-AR"/>
        </w:rPr>
      </w:pPr>
      <w:r>
        <w:rPr>
          <w:rFonts w:ascii="Arial" w:eastAsia="Times New Roman" w:hAnsi="Arial" w:cs="Arial"/>
          <w:color w:val="auto"/>
          <w:sz w:val="28"/>
          <w:szCs w:val="28"/>
          <w:lang w:val="es-AR"/>
        </w:rPr>
        <w:t>Encuéntrenos en:</w:t>
      </w:r>
    </w:p>
    <w:p w14:paraId="4AAA20A8" w14:textId="77777777" w:rsidR="009744A9" w:rsidRDefault="009744A9" w:rsidP="009744A9">
      <w:pPr>
        <w:spacing w:after="0" w:line="240" w:lineRule="auto"/>
        <w:rPr>
          <w:rFonts w:ascii="Arial" w:eastAsia="Times New Roman" w:hAnsi="Arial" w:cs="Arial"/>
          <w:color w:val="auto"/>
          <w:sz w:val="28"/>
          <w:szCs w:val="28"/>
          <w:lang w:val="es-AR"/>
        </w:rPr>
      </w:pPr>
    </w:p>
    <w:p w14:paraId="36D34226" w14:textId="77777777" w:rsidR="009744A9" w:rsidRDefault="009744A9" w:rsidP="009744A9">
      <w:pPr>
        <w:spacing w:after="0" w:line="240" w:lineRule="auto"/>
        <w:rPr>
          <w:rFonts w:ascii="Arial" w:eastAsia="Times New Roman" w:hAnsi="Arial" w:cs="Arial"/>
          <w:color w:val="auto"/>
          <w:sz w:val="28"/>
          <w:szCs w:val="28"/>
          <w:lang w:val="es-AR"/>
        </w:rPr>
      </w:pPr>
      <w:r>
        <w:rPr>
          <w:rFonts w:ascii="Arial" w:eastAsia="Times New Roman" w:hAnsi="Arial" w:cs="Arial"/>
          <w:color w:val="auto"/>
          <w:sz w:val="28"/>
          <w:szCs w:val="28"/>
          <w:lang w:val="es-AR"/>
        </w:rPr>
        <w:t>25 de Mayo 3075</w:t>
      </w:r>
    </w:p>
    <w:p w14:paraId="4EFACA1C" w14:textId="77777777" w:rsidR="009744A9" w:rsidRDefault="009744A9" w:rsidP="009744A9">
      <w:pPr>
        <w:spacing w:after="0" w:line="240" w:lineRule="auto"/>
        <w:rPr>
          <w:rFonts w:ascii="Arial" w:eastAsia="Times New Roman" w:hAnsi="Arial" w:cs="Arial"/>
          <w:color w:val="auto"/>
          <w:sz w:val="28"/>
          <w:szCs w:val="28"/>
          <w:lang w:val="es-AR"/>
        </w:rPr>
      </w:pPr>
      <w:r>
        <w:rPr>
          <w:rFonts w:ascii="Arial" w:eastAsia="Times New Roman" w:hAnsi="Arial" w:cs="Arial"/>
          <w:color w:val="auto"/>
          <w:sz w:val="28"/>
          <w:szCs w:val="28"/>
          <w:lang w:val="es-AR"/>
        </w:rPr>
        <w:t xml:space="preserve">Rio Grande </w:t>
      </w:r>
    </w:p>
    <w:p w14:paraId="5EFCAD83" w14:textId="77777777" w:rsidR="009744A9" w:rsidRDefault="009744A9" w:rsidP="009744A9">
      <w:pPr>
        <w:spacing w:after="0" w:line="240" w:lineRule="auto"/>
        <w:rPr>
          <w:rFonts w:ascii="Arial" w:eastAsia="Times New Roman" w:hAnsi="Arial" w:cs="Arial"/>
          <w:color w:val="auto"/>
          <w:sz w:val="28"/>
          <w:szCs w:val="28"/>
          <w:lang w:val="es-AR"/>
        </w:rPr>
      </w:pPr>
      <w:r>
        <w:rPr>
          <w:rFonts w:ascii="Arial" w:eastAsia="Times New Roman" w:hAnsi="Arial" w:cs="Arial"/>
          <w:color w:val="auto"/>
          <w:sz w:val="28"/>
          <w:szCs w:val="28"/>
          <w:lang w:val="es-AR"/>
        </w:rPr>
        <w:t>Tierra del Fuego</w:t>
      </w:r>
    </w:p>
    <w:p w14:paraId="7F0BC64E" w14:textId="77777777" w:rsidR="009744A9" w:rsidRDefault="009744A9" w:rsidP="009744A9">
      <w:pPr>
        <w:spacing w:after="0" w:line="240" w:lineRule="auto"/>
        <w:rPr>
          <w:rFonts w:ascii="Arial" w:eastAsia="Times New Roman" w:hAnsi="Arial" w:cs="Arial"/>
          <w:color w:val="auto"/>
          <w:sz w:val="28"/>
          <w:szCs w:val="28"/>
          <w:lang w:val="es-AR"/>
        </w:rPr>
      </w:pPr>
    </w:p>
    <w:p w14:paraId="15547938" w14:textId="74BCB5E0" w:rsidR="009744A9" w:rsidRDefault="009744A9" w:rsidP="009744A9">
      <w:pPr>
        <w:spacing w:after="0" w:line="240" w:lineRule="auto"/>
        <w:rPr>
          <w:rFonts w:ascii="Arial" w:eastAsia="Times New Roman" w:hAnsi="Arial" w:cs="Arial"/>
          <w:color w:val="auto"/>
          <w:sz w:val="28"/>
          <w:szCs w:val="28"/>
          <w:lang w:val="es-AR"/>
        </w:rPr>
      </w:pPr>
      <w:r>
        <w:rPr>
          <w:rFonts w:ascii="Arial" w:eastAsia="Times New Roman" w:hAnsi="Arial" w:cs="Arial"/>
          <w:color w:val="auto"/>
          <w:sz w:val="28"/>
          <w:szCs w:val="28"/>
          <w:lang w:val="es-AR"/>
        </w:rPr>
        <w:t>Pampa 3000 p 11 Of A</w:t>
      </w:r>
    </w:p>
    <w:p w14:paraId="069A482B" w14:textId="3D40EC4F" w:rsidR="009744A9" w:rsidRDefault="009744A9" w:rsidP="009744A9">
      <w:pPr>
        <w:spacing w:after="0" w:line="240" w:lineRule="auto"/>
        <w:rPr>
          <w:rFonts w:ascii="Arial" w:eastAsia="Times New Roman" w:hAnsi="Arial" w:cs="Arial"/>
          <w:color w:val="auto"/>
          <w:sz w:val="28"/>
          <w:szCs w:val="28"/>
          <w:lang w:val="es-AR"/>
        </w:rPr>
      </w:pPr>
      <w:r>
        <w:rPr>
          <w:rFonts w:ascii="Arial" w:eastAsia="Times New Roman" w:hAnsi="Arial" w:cs="Arial"/>
          <w:color w:val="auto"/>
          <w:sz w:val="28"/>
          <w:szCs w:val="28"/>
          <w:lang w:val="es-AR"/>
        </w:rPr>
        <w:t>Capital Federal</w:t>
      </w:r>
    </w:p>
    <w:p w14:paraId="14272847" w14:textId="77777777" w:rsidR="009744A9" w:rsidRDefault="009744A9" w:rsidP="009744A9">
      <w:pPr>
        <w:spacing w:after="0" w:line="240" w:lineRule="auto"/>
        <w:rPr>
          <w:rFonts w:ascii="Arial" w:eastAsia="Times New Roman" w:hAnsi="Arial" w:cs="Arial"/>
          <w:color w:val="auto"/>
          <w:sz w:val="28"/>
          <w:szCs w:val="28"/>
          <w:lang w:val="es-AR"/>
        </w:rPr>
      </w:pPr>
    </w:p>
    <w:p w14:paraId="4851D636" w14:textId="1E996D88" w:rsidR="00966EBE" w:rsidRPr="009744A9" w:rsidRDefault="00966EBE" w:rsidP="009744A9">
      <w:pPr>
        <w:spacing w:after="0" w:line="240" w:lineRule="auto"/>
        <w:rPr>
          <w:rFonts w:ascii="Arial" w:eastAsia="Times New Roman" w:hAnsi="Arial" w:cs="Arial"/>
          <w:color w:val="auto"/>
          <w:sz w:val="28"/>
          <w:szCs w:val="28"/>
          <w:lang w:val="es-AR"/>
        </w:rPr>
      </w:pPr>
      <w:r w:rsidRPr="009744A9">
        <w:rPr>
          <w:rFonts w:ascii="Arial" w:eastAsia="Times New Roman" w:hAnsi="Arial" w:cs="Arial"/>
          <w:color w:val="auto"/>
          <w:sz w:val="28"/>
          <w:szCs w:val="28"/>
          <w:lang w:val="es-AR"/>
        </w:rPr>
        <w:br/>
      </w:r>
    </w:p>
    <w:p w14:paraId="0FC7CE6E" w14:textId="77777777" w:rsidR="00966EBE" w:rsidRPr="00277C34" w:rsidRDefault="00966EBE" w:rsidP="00BB5837">
      <w:pPr>
        <w:pStyle w:val="Piedepgina"/>
        <w:suppressLineNumbers/>
        <w:suppressAutoHyphens/>
        <w:rPr>
          <w:rFonts w:ascii="Arial" w:eastAsia="Times New Roman" w:hAnsi="Arial" w:cs="Arial"/>
          <w:bCs/>
          <w:sz w:val="28"/>
          <w:szCs w:val="28"/>
          <w:lang w:val="es-AR" w:eastAsia="en-US"/>
        </w:rPr>
      </w:pPr>
    </w:p>
    <w:p w14:paraId="7F471A57" w14:textId="77777777" w:rsidR="00966EBE" w:rsidRDefault="00966EBE" w:rsidP="00BB5837">
      <w:pPr>
        <w:pStyle w:val="Piedepgina"/>
        <w:suppressLineNumbers/>
        <w:suppressAutoHyphens/>
        <w:rPr>
          <w:rFonts w:ascii="Arial" w:eastAsia="Times New Roman" w:hAnsi="Arial" w:cs="Arial"/>
          <w:bCs/>
          <w:color w:val="000000"/>
          <w:sz w:val="28"/>
          <w:szCs w:val="28"/>
          <w:lang w:val="es-AR" w:eastAsia="en-US"/>
        </w:rPr>
      </w:pPr>
    </w:p>
    <w:p w14:paraId="65CA72C7" w14:textId="77777777" w:rsidR="00966EBE" w:rsidRPr="009C66C3" w:rsidRDefault="00966EBE" w:rsidP="00BB5837">
      <w:pPr>
        <w:pStyle w:val="Piedepgina"/>
        <w:suppressLineNumbers/>
        <w:suppressAutoHyphens/>
        <w:rPr>
          <w:rFonts w:ascii="Arial" w:eastAsia="Times New Roman" w:hAnsi="Arial" w:cs="Arial"/>
          <w:bCs/>
          <w:color w:val="000000"/>
          <w:sz w:val="28"/>
          <w:szCs w:val="28"/>
          <w:lang w:val="es-AR" w:eastAsia="en-US"/>
        </w:rPr>
      </w:pPr>
    </w:p>
    <w:p w14:paraId="1513A0CE" w14:textId="541B9C7E" w:rsidR="00BB5837" w:rsidRDefault="00BB5837" w:rsidP="00BB5837">
      <w:pPr>
        <w:pStyle w:val="Piedepgina"/>
        <w:suppressLineNumbers/>
        <w:suppressAutoHyphens/>
        <w:rPr>
          <w:rFonts w:ascii="Arial" w:eastAsia="Times New Roman" w:hAnsi="Arial" w:cs="Arial"/>
          <w:bCs/>
          <w:color w:val="000000"/>
          <w:sz w:val="28"/>
          <w:szCs w:val="28"/>
          <w:lang w:val="es-AR" w:eastAsia="en-US"/>
        </w:rPr>
      </w:pPr>
    </w:p>
    <w:p w14:paraId="424F6404" w14:textId="7ABCC9E9" w:rsidR="00D77D4D" w:rsidRDefault="00D77D4D" w:rsidP="00BB5837">
      <w:pPr>
        <w:pStyle w:val="Piedepgina"/>
        <w:suppressLineNumbers/>
        <w:suppressAutoHyphens/>
        <w:rPr>
          <w:rFonts w:ascii="Arial" w:eastAsia="Times New Roman" w:hAnsi="Arial" w:cs="Arial"/>
          <w:bCs/>
          <w:color w:val="000000"/>
          <w:sz w:val="28"/>
          <w:szCs w:val="28"/>
          <w:lang w:val="es-AR" w:eastAsia="en-US"/>
        </w:rPr>
      </w:pPr>
    </w:p>
    <w:p w14:paraId="379AF564" w14:textId="4EC4E002" w:rsidR="00D77D4D" w:rsidRDefault="00D77D4D" w:rsidP="00BB5837">
      <w:pPr>
        <w:pStyle w:val="Piedepgina"/>
        <w:suppressLineNumbers/>
        <w:suppressAutoHyphens/>
        <w:rPr>
          <w:rFonts w:ascii="Arial" w:eastAsia="Times New Roman" w:hAnsi="Arial" w:cs="Arial"/>
          <w:bCs/>
          <w:color w:val="000000"/>
          <w:sz w:val="28"/>
          <w:szCs w:val="28"/>
          <w:lang w:val="es-AR" w:eastAsia="en-US"/>
        </w:rPr>
      </w:pPr>
    </w:p>
    <w:p w14:paraId="71D28F08" w14:textId="35C60BBC" w:rsidR="00D77D4D" w:rsidRDefault="00D77D4D" w:rsidP="00BB5837">
      <w:pPr>
        <w:pStyle w:val="Piedepgina"/>
        <w:suppressLineNumbers/>
        <w:suppressAutoHyphens/>
        <w:rPr>
          <w:rFonts w:ascii="Arial" w:eastAsia="Times New Roman" w:hAnsi="Arial" w:cs="Arial"/>
          <w:bCs/>
          <w:color w:val="000000"/>
          <w:sz w:val="28"/>
          <w:szCs w:val="28"/>
          <w:lang w:val="es-AR" w:eastAsia="en-US"/>
        </w:rPr>
      </w:pPr>
    </w:p>
    <w:p w14:paraId="09BCFF72" w14:textId="32A06B37" w:rsidR="00D77D4D" w:rsidRDefault="00D77D4D" w:rsidP="00BB5837">
      <w:pPr>
        <w:pStyle w:val="Piedepgina"/>
        <w:suppressLineNumbers/>
        <w:suppressAutoHyphens/>
        <w:rPr>
          <w:rFonts w:ascii="Arial" w:eastAsia="Times New Roman" w:hAnsi="Arial" w:cs="Arial"/>
          <w:bCs/>
          <w:color w:val="000000"/>
          <w:sz w:val="28"/>
          <w:szCs w:val="28"/>
          <w:lang w:val="es-AR" w:eastAsia="en-US"/>
        </w:rPr>
      </w:pPr>
    </w:p>
    <w:p w14:paraId="4F3DFCAA" w14:textId="1812DDE0" w:rsidR="00D77D4D" w:rsidRDefault="00D77D4D" w:rsidP="00BB5837">
      <w:pPr>
        <w:pStyle w:val="Piedepgina"/>
        <w:suppressLineNumbers/>
        <w:suppressAutoHyphens/>
        <w:rPr>
          <w:rFonts w:ascii="Arial" w:eastAsia="Times New Roman" w:hAnsi="Arial" w:cs="Arial"/>
          <w:bCs/>
          <w:color w:val="000000"/>
          <w:sz w:val="28"/>
          <w:szCs w:val="28"/>
          <w:lang w:val="es-AR" w:eastAsia="en-US"/>
        </w:rPr>
      </w:pPr>
    </w:p>
    <w:p w14:paraId="26D6A53B" w14:textId="138D8D85" w:rsidR="00D77D4D" w:rsidRDefault="00D77D4D" w:rsidP="00BB5837">
      <w:pPr>
        <w:pStyle w:val="Piedepgina"/>
        <w:suppressLineNumbers/>
        <w:suppressAutoHyphens/>
        <w:rPr>
          <w:rFonts w:ascii="Arial" w:eastAsia="Times New Roman" w:hAnsi="Arial" w:cs="Arial"/>
          <w:bCs/>
          <w:color w:val="000000"/>
          <w:sz w:val="28"/>
          <w:szCs w:val="28"/>
          <w:lang w:val="es-AR" w:eastAsia="en-US"/>
        </w:rPr>
      </w:pPr>
    </w:p>
    <w:p w14:paraId="387AECED" w14:textId="5EE0101F" w:rsidR="00D77D4D" w:rsidRDefault="00D77D4D" w:rsidP="00BB5837">
      <w:pPr>
        <w:pStyle w:val="Piedepgina"/>
        <w:suppressLineNumbers/>
        <w:suppressAutoHyphens/>
        <w:rPr>
          <w:rFonts w:ascii="Arial" w:eastAsia="Times New Roman" w:hAnsi="Arial" w:cs="Arial"/>
          <w:bCs/>
          <w:color w:val="000000"/>
          <w:sz w:val="28"/>
          <w:szCs w:val="28"/>
          <w:lang w:val="es-AR" w:eastAsia="en-US"/>
        </w:rPr>
      </w:pPr>
    </w:p>
    <w:p w14:paraId="54D74ECD" w14:textId="62F6EAA2" w:rsidR="00D77D4D" w:rsidRDefault="00D77D4D" w:rsidP="00BB5837">
      <w:pPr>
        <w:pStyle w:val="Piedepgina"/>
        <w:suppressLineNumbers/>
        <w:suppressAutoHyphens/>
        <w:rPr>
          <w:rFonts w:ascii="Arial" w:eastAsia="Times New Roman" w:hAnsi="Arial" w:cs="Arial"/>
          <w:bCs/>
          <w:color w:val="000000"/>
          <w:sz w:val="28"/>
          <w:szCs w:val="28"/>
          <w:lang w:val="es-AR" w:eastAsia="en-US"/>
        </w:rPr>
      </w:pPr>
    </w:p>
    <w:p w14:paraId="359432BA" w14:textId="116AD64D" w:rsidR="00D77D4D" w:rsidRDefault="00D77D4D" w:rsidP="00BB5837">
      <w:pPr>
        <w:pStyle w:val="Piedepgina"/>
        <w:suppressLineNumbers/>
        <w:suppressAutoHyphens/>
        <w:rPr>
          <w:rFonts w:ascii="Arial" w:eastAsia="Times New Roman" w:hAnsi="Arial" w:cs="Arial"/>
          <w:bCs/>
          <w:color w:val="000000"/>
          <w:sz w:val="28"/>
          <w:szCs w:val="28"/>
          <w:lang w:val="es-AR" w:eastAsia="en-US"/>
        </w:rPr>
      </w:pPr>
    </w:p>
    <w:p w14:paraId="4AABFB73" w14:textId="42DA3C73" w:rsidR="00D77D4D" w:rsidRDefault="00D77D4D" w:rsidP="00BB5837">
      <w:pPr>
        <w:pStyle w:val="Piedepgina"/>
        <w:suppressLineNumbers/>
        <w:suppressAutoHyphens/>
        <w:rPr>
          <w:rFonts w:ascii="Arial" w:eastAsia="Times New Roman" w:hAnsi="Arial" w:cs="Arial"/>
          <w:bCs/>
          <w:color w:val="000000"/>
          <w:sz w:val="28"/>
          <w:szCs w:val="28"/>
          <w:lang w:val="es-AR" w:eastAsia="en-US"/>
        </w:rPr>
      </w:pPr>
    </w:p>
    <w:p w14:paraId="494DE12B" w14:textId="4BC3FCD9" w:rsidR="00D77D4D" w:rsidRDefault="00D77D4D" w:rsidP="00BB5837">
      <w:pPr>
        <w:pStyle w:val="Piedepgina"/>
        <w:suppressLineNumbers/>
        <w:suppressAutoHyphens/>
        <w:rPr>
          <w:rFonts w:ascii="Arial" w:eastAsia="Times New Roman" w:hAnsi="Arial" w:cs="Arial"/>
          <w:bCs/>
          <w:color w:val="000000"/>
          <w:sz w:val="28"/>
          <w:szCs w:val="28"/>
          <w:lang w:val="es-AR" w:eastAsia="en-US"/>
        </w:rPr>
      </w:pPr>
    </w:p>
    <w:p w14:paraId="38C7DC96" w14:textId="66663278" w:rsidR="00D77D4D" w:rsidRDefault="00D77D4D" w:rsidP="00BB5837">
      <w:pPr>
        <w:pStyle w:val="Piedepgina"/>
        <w:suppressLineNumbers/>
        <w:suppressAutoHyphens/>
        <w:rPr>
          <w:rFonts w:ascii="Arial" w:eastAsia="Times New Roman" w:hAnsi="Arial" w:cs="Arial"/>
          <w:bCs/>
          <w:color w:val="000000"/>
          <w:sz w:val="28"/>
          <w:szCs w:val="28"/>
          <w:lang w:val="es-AR" w:eastAsia="en-US"/>
        </w:rPr>
      </w:pPr>
    </w:p>
    <w:p w14:paraId="79AB0679" w14:textId="31244AD7" w:rsidR="00D77D4D" w:rsidRDefault="00D77D4D" w:rsidP="00BB5837">
      <w:pPr>
        <w:pStyle w:val="Piedepgina"/>
        <w:suppressLineNumbers/>
        <w:suppressAutoHyphens/>
        <w:rPr>
          <w:rFonts w:ascii="Arial" w:eastAsia="Times New Roman" w:hAnsi="Arial" w:cs="Arial"/>
          <w:bCs/>
          <w:color w:val="000000"/>
          <w:sz w:val="28"/>
          <w:szCs w:val="28"/>
          <w:lang w:val="es-AR" w:eastAsia="en-US"/>
        </w:rPr>
      </w:pPr>
    </w:p>
    <w:p w14:paraId="5857EFBF" w14:textId="409563D4" w:rsidR="00D77D4D" w:rsidRDefault="00D77D4D" w:rsidP="00BB5837">
      <w:pPr>
        <w:pStyle w:val="Piedepgina"/>
        <w:suppressLineNumbers/>
        <w:suppressAutoHyphens/>
        <w:rPr>
          <w:rFonts w:ascii="Arial" w:eastAsia="Times New Roman" w:hAnsi="Arial" w:cs="Arial"/>
          <w:bCs/>
          <w:color w:val="000000"/>
          <w:sz w:val="28"/>
          <w:szCs w:val="28"/>
          <w:lang w:val="es-AR" w:eastAsia="en-US"/>
        </w:rPr>
      </w:pPr>
    </w:p>
    <w:p w14:paraId="3E239601" w14:textId="763E83F8" w:rsidR="00D77D4D" w:rsidRDefault="00D77D4D" w:rsidP="00BB5837">
      <w:pPr>
        <w:pStyle w:val="Piedepgina"/>
        <w:suppressLineNumbers/>
        <w:suppressAutoHyphens/>
        <w:rPr>
          <w:rFonts w:ascii="Arial" w:eastAsia="Times New Roman" w:hAnsi="Arial" w:cs="Arial"/>
          <w:bCs/>
          <w:color w:val="000000"/>
          <w:sz w:val="28"/>
          <w:szCs w:val="28"/>
          <w:lang w:val="es-AR" w:eastAsia="en-US"/>
        </w:rPr>
      </w:pPr>
    </w:p>
    <w:p w14:paraId="5759B89A" w14:textId="77777777" w:rsidR="00D77D4D" w:rsidRPr="009C66C3" w:rsidRDefault="00D77D4D" w:rsidP="00BB5837">
      <w:pPr>
        <w:pStyle w:val="Piedepgina"/>
        <w:suppressLineNumbers/>
        <w:suppressAutoHyphens/>
        <w:rPr>
          <w:rFonts w:ascii="Arial" w:eastAsia="Times New Roman" w:hAnsi="Arial" w:cs="Arial"/>
          <w:bCs/>
          <w:color w:val="000000"/>
          <w:sz w:val="28"/>
          <w:szCs w:val="28"/>
          <w:lang w:val="es-AR" w:eastAsia="en-US"/>
        </w:rPr>
      </w:pPr>
    </w:p>
    <w:p w14:paraId="1293C620" w14:textId="6AD15219" w:rsidR="006A11C4" w:rsidRPr="009C66C3" w:rsidRDefault="00D77D4D" w:rsidP="006A11C4">
      <w:pPr>
        <w:pStyle w:val="Piedepgina"/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jc w:val="center"/>
        <w:rPr>
          <w:rFonts w:ascii="Arial" w:hAnsi="Arial" w:cs="Arial"/>
          <w:sz w:val="28"/>
          <w:szCs w:val="28"/>
          <w:lang w:val="es-ES"/>
        </w:rPr>
      </w:pPr>
      <w:r w:rsidRPr="009C66C3">
        <w:rPr>
          <w:rFonts w:ascii="Arial" w:hAnsi="Arial" w:cs="Arial"/>
          <w:sz w:val="28"/>
          <w:szCs w:val="28"/>
          <w:highlight w:val="yellow"/>
          <w:lang w:val="es-ES"/>
        </w:rPr>
        <w:lastRenderedPageBreak/>
        <w:t>Página</w:t>
      </w:r>
      <w:r w:rsidR="006A11C4" w:rsidRPr="009C66C3">
        <w:rPr>
          <w:rFonts w:ascii="Arial" w:hAnsi="Arial" w:cs="Arial"/>
          <w:sz w:val="28"/>
          <w:szCs w:val="28"/>
          <w:highlight w:val="yellow"/>
          <w:lang w:val="es-ES"/>
        </w:rPr>
        <w:t xml:space="preserve"> WEB</w:t>
      </w:r>
    </w:p>
    <w:p w14:paraId="4A246C80" w14:textId="77777777" w:rsidR="006A11C4" w:rsidRPr="009C66C3" w:rsidRDefault="006A11C4" w:rsidP="006A11C4">
      <w:pPr>
        <w:pStyle w:val="Piedepgina"/>
        <w:suppressLineNumbers/>
        <w:suppressAutoHyphens/>
        <w:rPr>
          <w:rFonts w:ascii="Arial" w:hAnsi="Arial" w:cs="Arial"/>
          <w:sz w:val="28"/>
          <w:szCs w:val="28"/>
          <w:lang w:val="es-ES"/>
        </w:rPr>
      </w:pPr>
    </w:p>
    <w:p w14:paraId="72635126" w14:textId="77777777" w:rsidR="006A11C4" w:rsidRPr="00E74511" w:rsidRDefault="006A11C4" w:rsidP="006A11C4">
      <w:pPr>
        <w:pStyle w:val="Ttulo3"/>
        <w:shd w:val="clear" w:color="auto" w:fill="CDCDCD"/>
        <w:spacing w:before="0" w:after="0"/>
        <w:rPr>
          <w:rFonts w:ascii="Arial" w:hAnsi="Arial" w:cs="Arial"/>
          <w:b w:val="0"/>
          <w:caps/>
          <w:color w:val="auto"/>
          <w:sz w:val="28"/>
          <w:szCs w:val="28"/>
          <w:lang w:val="es-AR"/>
        </w:rPr>
      </w:pPr>
      <w:r w:rsidRPr="00E74511">
        <w:rPr>
          <w:rStyle w:val="Textoennegrita"/>
          <w:rFonts w:ascii="Arial" w:hAnsi="Arial" w:cs="Arial"/>
          <w:b/>
          <w:bCs w:val="0"/>
          <w:caps/>
          <w:color w:val="auto"/>
          <w:sz w:val="28"/>
          <w:szCs w:val="28"/>
          <w:lang w:val="es-AR"/>
        </w:rPr>
        <w:t>ALPHA ADVISORS</w:t>
      </w:r>
    </w:p>
    <w:p w14:paraId="672D1929" w14:textId="77777777" w:rsidR="006A11C4" w:rsidRPr="00E74511" w:rsidRDefault="006A11C4" w:rsidP="006A11C4">
      <w:pPr>
        <w:pStyle w:val="Ttulo2"/>
        <w:shd w:val="clear" w:color="auto" w:fill="CDCDCD"/>
        <w:spacing w:before="0" w:after="0"/>
        <w:rPr>
          <w:rFonts w:ascii="Arial" w:hAnsi="Arial" w:cs="Arial"/>
          <w:b/>
          <w:bCs/>
          <w:caps/>
          <w:color w:val="auto"/>
          <w:sz w:val="28"/>
          <w:szCs w:val="28"/>
          <w:lang w:val="es-AR"/>
        </w:rPr>
      </w:pPr>
      <w:r w:rsidRPr="00E74511">
        <w:rPr>
          <w:rStyle w:val="Textoennegrita"/>
          <w:rFonts w:ascii="Arial" w:hAnsi="Arial" w:cs="Arial"/>
          <w:b w:val="0"/>
          <w:bCs w:val="0"/>
          <w:caps/>
          <w:color w:val="auto"/>
          <w:sz w:val="28"/>
          <w:szCs w:val="28"/>
          <w:lang w:val="es-AR"/>
        </w:rPr>
        <w:t>SOMOS UNA CONSULTORA DE NEGOCIOS ESPECIALIZADA PRINCIPALMENTE EN GESTION Y VALUACIONES DE EMPRESAS Y EN EL ASESORAMIENTO EN OPERACIONES DE ADQUISICIONES, VENTAS, FUSIONES Y START UPS DE COMPAÑÍAS.</w:t>
      </w:r>
    </w:p>
    <w:p w14:paraId="482B2B90" w14:textId="77777777" w:rsidR="006A11C4" w:rsidRPr="00E74511" w:rsidRDefault="006A11C4" w:rsidP="006A11C4">
      <w:pPr>
        <w:pStyle w:val="Piedepgina"/>
        <w:suppressLineNumbers/>
        <w:suppressAutoHyphens/>
        <w:rPr>
          <w:rFonts w:ascii="Arial" w:hAnsi="Arial" w:cs="Arial"/>
          <w:sz w:val="28"/>
          <w:szCs w:val="28"/>
          <w:lang w:val="es-AR"/>
        </w:rPr>
      </w:pPr>
    </w:p>
    <w:p w14:paraId="3B32FBD8" w14:textId="77777777" w:rsidR="006A11C4" w:rsidRPr="00E74511" w:rsidRDefault="006A11C4" w:rsidP="006A11C4">
      <w:pPr>
        <w:shd w:val="clear" w:color="auto" w:fill="CDCDCD"/>
        <w:spacing w:after="0" w:line="405" w:lineRule="atLeast"/>
        <w:rPr>
          <w:rFonts w:ascii="Arial" w:eastAsia="Times New Roman" w:hAnsi="Arial" w:cs="Arial"/>
          <w:color w:val="auto"/>
          <w:sz w:val="28"/>
          <w:szCs w:val="28"/>
          <w:lang w:val="es-AR"/>
        </w:rPr>
      </w:pPr>
      <w:r w:rsidRPr="00E74511">
        <w:rPr>
          <w:rFonts w:ascii="Arial" w:eastAsia="Times New Roman" w:hAnsi="Arial" w:cs="Arial"/>
          <w:color w:val="auto"/>
          <w:sz w:val="28"/>
          <w:szCs w:val="28"/>
          <w:lang w:val="es-AR"/>
        </w:rPr>
        <w:t>Bienvenidos</w:t>
      </w:r>
      <w:r w:rsidRPr="00E74511">
        <w:rPr>
          <w:rFonts w:ascii="Arial" w:eastAsia="Times New Roman" w:hAnsi="Arial" w:cs="Arial"/>
          <w:color w:val="auto"/>
          <w:sz w:val="28"/>
          <w:szCs w:val="28"/>
          <w:lang w:val="es-AR"/>
        </w:rPr>
        <w:br/>
      </w:r>
      <w:r w:rsidRPr="00E74511">
        <w:rPr>
          <w:rFonts w:ascii="Arial" w:eastAsia="Times New Roman" w:hAnsi="Arial" w:cs="Arial"/>
          <w:color w:val="auto"/>
          <w:sz w:val="28"/>
          <w:szCs w:val="28"/>
          <w:lang w:val="es-AR"/>
        </w:rPr>
        <w:br/>
        <w:t>Ofrecemos una variedad de servicios de consultoría, todos diseñados para ayudar a su empresa a alcanzar su potencial. Ya sea que esté buscando un pequeño retoque o un replanteamiento general, estamos preparados para ayudarlo. Nuestros servicios están disponibles "a la carta" para que pueda obtener exactamente lo que necesita.</w:t>
      </w:r>
    </w:p>
    <w:p w14:paraId="2DF460B7" w14:textId="77777777" w:rsidR="006A11C4" w:rsidRPr="00E74511" w:rsidRDefault="006A11C4" w:rsidP="006A11C4">
      <w:pPr>
        <w:shd w:val="clear" w:color="auto" w:fill="CDCDCD"/>
        <w:spacing w:after="0" w:line="405" w:lineRule="atLeast"/>
        <w:rPr>
          <w:rFonts w:ascii="Arial" w:eastAsia="Times New Roman" w:hAnsi="Arial" w:cs="Arial"/>
          <w:color w:val="auto"/>
          <w:sz w:val="28"/>
          <w:szCs w:val="28"/>
          <w:lang w:val="es-AR"/>
        </w:rPr>
      </w:pPr>
    </w:p>
    <w:p w14:paraId="132F1EC1" w14:textId="77777777" w:rsidR="006A11C4" w:rsidRPr="00E74511" w:rsidRDefault="006A11C4" w:rsidP="006A11C4">
      <w:pPr>
        <w:shd w:val="clear" w:color="auto" w:fill="CDCDCD"/>
        <w:spacing w:after="0" w:line="405" w:lineRule="atLeast"/>
        <w:rPr>
          <w:rFonts w:ascii="Arial" w:eastAsia="Times New Roman" w:hAnsi="Arial" w:cs="Arial"/>
          <w:color w:val="auto"/>
          <w:sz w:val="28"/>
          <w:szCs w:val="28"/>
          <w:lang w:val="es-AR"/>
        </w:rPr>
      </w:pPr>
    </w:p>
    <w:p w14:paraId="11BB9687" w14:textId="77777777" w:rsidR="006A11C4" w:rsidRPr="00E74511" w:rsidRDefault="006A11C4" w:rsidP="006A11C4">
      <w:pPr>
        <w:shd w:val="clear" w:color="auto" w:fill="CDCDCD"/>
        <w:spacing w:after="0" w:line="405" w:lineRule="atLeast"/>
        <w:rPr>
          <w:rFonts w:ascii="Arial" w:eastAsia="Times New Roman" w:hAnsi="Arial" w:cs="Arial"/>
          <w:color w:val="auto"/>
          <w:sz w:val="28"/>
          <w:szCs w:val="28"/>
          <w:lang w:val="es-AR"/>
        </w:rPr>
      </w:pPr>
      <w:r w:rsidRPr="00E74511">
        <w:rPr>
          <w:rFonts w:ascii="Arial" w:eastAsia="Times New Roman" w:hAnsi="Arial" w:cs="Arial"/>
          <w:color w:val="auto"/>
          <w:sz w:val="28"/>
          <w:szCs w:val="28"/>
          <w:lang w:val="es-AR"/>
        </w:rPr>
        <w:t>Nuestro enfoque</w:t>
      </w:r>
    </w:p>
    <w:p w14:paraId="648A664C" w14:textId="77777777" w:rsidR="006A11C4" w:rsidRPr="00E74511" w:rsidRDefault="006A11C4" w:rsidP="006A11C4">
      <w:pPr>
        <w:shd w:val="clear" w:color="auto" w:fill="CDCDCD"/>
        <w:spacing w:after="0" w:line="405" w:lineRule="atLeast"/>
        <w:rPr>
          <w:rFonts w:ascii="Arial" w:eastAsia="Times New Roman" w:hAnsi="Arial" w:cs="Arial"/>
          <w:color w:val="auto"/>
          <w:sz w:val="28"/>
          <w:szCs w:val="28"/>
          <w:lang w:val="es-AR"/>
        </w:rPr>
      </w:pPr>
    </w:p>
    <w:p w14:paraId="2C8366B9" w14:textId="63B961E4" w:rsidR="006A11C4" w:rsidRDefault="006A11C4" w:rsidP="006A11C4">
      <w:pPr>
        <w:shd w:val="clear" w:color="auto" w:fill="CDCDCD"/>
        <w:spacing w:after="0" w:line="405" w:lineRule="atLeast"/>
        <w:rPr>
          <w:rFonts w:ascii="Arial" w:eastAsia="Times New Roman" w:hAnsi="Arial" w:cs="Arial"/>
          <w:color w:val="auto"/>
          <w:sz w:val="28"/>
          <w:szCs w:val="28"/>
          <w:lang w:val="es-AR"/>
        </w:rPr>
      </w:pPr>
      <w:r w:rsidRPr="00E74511">
        <w:rPr>
          <w:rFonts w:ascii="Arial" w:eastAsia="Times New Roman" w:hAnsi="Arial" w:cs="Arial"/>
          <w:color w:val="auto"/>
          <w:sz w:val="28"/>
          <w:szCs w:val="28"/>
          <w:lang w:val="es-AR"/>
        </w:rPr>
        <w:t xml:space="preserve">Cada compañía es única. Los enfoques de “una solución vale para todo” nunca ayudarán a su empresa a alcanzar su máximo potencial. </w:t>
      </w:r>
      <w:bookmarkStart w:id="0" w:name="_GoBack"/>
      <w:r w:rsidRPr="00E74511">
        <w:rPr>
          <w:rFonts w:ascii="Arial" w:eastAsia="Times New Roman" w:hAnsi="Arial" w:cs="Arial"/>
          <w:color w:val="auto"/>
          <w:sz w:val="28"/>
          <w:szCs w:val="28"/>
          <w:lang w:val="es-AR"/>
        </w:rPr>
        <w:t>Ofrecemos soluciones a medida, adaptadas a su empresa, su industria, su cultura, sus desafíos.</w:t>
      </w:r>
    </w:p>
    <w:p w14:paraId="59ED4A22" w14:textId="7F41E02D" w:rsidR="00E74511" w:rsidRDefault="00E74511" w:rsidP="006A11C4">
      <w:pPr>
        <w:shd w:val="clear" w:color="auto" w:fill="CDCDCD"/>
        <w:spacing w:after="0" w:line="405" w:lineRule="atLeast"/>
        <w:rPr>
          <w:rFonts w:ascii="Arial" w:eastAsia="Times New Roman" w:hAnsi="Arial" w:cs="Arial"/>
          <w:color w:val="auto"/>
          <w:sz w:val="28"/>
          <w:szCs w:val="28"/>
          <w:lang w:val="es-AR"/>
        </w:rPr>
      </w:pPr>
    </w:p>
    <w:bookmarkEnd w:id="0"/>
    <w:p w14:paraId="0BBD8302" w14:textId="77777777" w:rsidR="00E74511" w:rsidRPr="00E74511" w:rsidRDefault="00E74511" w:rsidP="00E74511">
      <w:pPr>
        <w:pStyle w:val="Ttulo3"/>
        <w:shd w:val="clear" w:color="auto" w:fill="CDCDCD"/>
        <w:spacing w:before="0" w:after="0"/>
        <w:rPr>
          <w:rFonts w:ascii="Arial" w:hAnsi="Arial" w:cs="Arial"/>
          <w:b w:val="0"/>
          <w:caps/>
          <w:color w:val="auto"/>
          <w:sz w:val="28"/>
          <w:szCs w:val="28"/>
          <w:lang w:val="es-AR"/>
        </w:rPr>
      </w:pPr>
      <w:r w:rsidRPr="00E74511">
        <w:rPr>
          <w:rFonts w:ascii="Arial" w:hAnsi="Arial" w:cs="Arial"/>
          <w:b w:val="0"/>
          <w:bCs/>
          <w:caps/>
          <w:color w:val="auto"/>
          <w:sz w:val="28"/>
          <w:szCs w:val="28"/>
          <w:lang w:val="es-AR"/>
        </w:rPr>
        <w:t>NUESTRA MISION</w:t>
      </w:r>
    </w:p>
    <w:p w14:paraId="005788BF" w14:textId="77777777" w:rsidR="00E74511" w:rsidRPr="00E74511" w:rsidRDefault="00E74511" w:rsidP="00E74511">
      <w:pPr>
        <w:pStyle w:val="Ttulo2"/>
        <w:shd w:val="clear" w:color="auto" w:fill="CDCDCD"/>
        <w:spacing w:before="0" w:after="0"/>
        <w:rPr>
          <w:rFonts w:ascii="Arial" w:hAnsi="Arial" w:cs="Arial"/>
          <w:b/>
          <w:bCs/>
          <w:caps/>
          <w:color w:val="auto"/>
          <w:sz w:val="28"/>
          <w:szCs w:val="28"/>
          <w:lang w:val="es-AR"/>
        </w:rPr>
      </w:pPr>
      <w:r w:rsidRPr="00E74511">
        <w:rPr>
          <w:rFonts w:ascii="Arial" w:hAnsi="Arial" w:cs="Arial"/>
          <w:b/>
          <w:bCs/>
          <w:caps/>
          <w:color w:val="auto"/>
          <w:sz w:val="28"/>
          <w:szCs w:val="28"/>
          <w:lang w:val="es-AR"/>
        </w:rPr>
        <w:t>MEJORAR EL DESEMPEÑO DE SU NEGOCIO</w:t>
      </w:r>
    </w:p>
    <w:p w14:paraId="3925B086" w14:textId="77777777" w:rsidR="00E74511" w:rsidRPr="00E74511" w:rsidRDefault="00E74511" w:rsidP="00E74511">
      <w:pPr>
        <w:pStyle w:val="Ttulo2"/>
        <w:shd w:val="clear" w:color="auto" w:fill="CDCDCD"/>
        <w:spacing w:before="0" w:after="0"/>
        <w:rPr>
          <w:rFonts w:ascii="Arial" w:hAnsi="Arial" w:cs="Arial"/>
          <w:b/>
          <w:bCs/>
          <w:caps/>
          <w:color w:val="auto"/>
          <w:sz w:val="28"/>
          <w:szCs w:val="28"/>
          <w:lang w:val="es-AR"/>
        </w:rPr>
      </w:pPr>
      <w:r w:rsidRPr="00E74511">
        <w:rPr>
          <w:rFonts w:ascii="Arial" w:hAnsi="Arial" w:cs="Arial"/>
          <w:b/>
          <w:bCs/>
          <w:caps/>
          <w:color w:val="auto"/>
          <w:sz w:val="28"/>
          <w:szCs w:val="28"/>
          <w:lang w:val="es-AR"/>
        </w:rPr>
        <w:t>EL RENDIMIENTO Y PROPORCIONAR UNA ESTRATEGIA DE NEGOCIOS EXITOSA</w:t>
      </w:r>
    </w:p>
    <w:p w14:paraId="75F1D3CD" w14:textId="77777777" w:rsidR="00E74511" w:rsidRPr="00E74511" w:rsidRDefault="00E74511" w:rsidP="00E74511">
      <w:pPr>
        <w:pStyle w:val="Piedepgina"/>
        <w:suppressLineNumbers/>
        <w:suppressAutoHyphens/>
        <w:rPr>
          <w:rFonts w:ascii="Arial" w:hAnsi="Arial" w:cs="Arial"/>
          <w:sz w:val="28"/>
          <w:szCs w:val="28"/>
          <w:lang w:val="es-AR"/>
        </w:rPr>
      </w:pPr>
    </w:p>
    <w:p w14:paraId="595766DE" w14:textId="5D1017A5" w:rsidR="00E74511" w:rsidRPr="00E74511" w:rsidRDefault="00E74511" w:rsidP="00E74511">
      <w:pPr>
        <w:pStyle w:val="Piedepgina"/>
        <w:suppressLineNumbers/>
        <w:suppressAutoHyphens/>
        <w:rPr>
          <w:rFonts w:ascii="Arial" w:hAnsi="Arial" w:cs="Arial"/>
          <w:sz w:val="28"/>
          <w:szCs w:val="28"/>
          <w:shd w:val="clear" w:color="auto" w:fill="CDCDCD"/>
          <w:lang w:val="es-AR"/>
        </w:rPr>
      </w:pPr>
      <w:r w:rsidRPr="00E74511">
        <w:rPr>
          <w:rFonts w:ascii="Arial" w:hAnsi="Arial" w:cs="Arial"/>
          <w:sz w:val="28"/>
          <w:szCs w:val="28"/>
          <w:shd w:val="clear" w:color="auto" w:fill="CDCDCD"/>
          <w:lang w:val="es-AR"/>
        </w:rPr>
        <w:t xml:space="preserve">Vamos a trabajar para mejorar las ventas, productividad, organización, cultura de empresa y relaciones con los empleados. </w:t>
      </w:r>
    </w:p>
    <w:p w14:paraId="1D4218C8" w14:textId="77777777" w:rsidR="00E74511" w:rsidRPr="00E74511" w:rsidRDefault="00E74511" w:rsidP="006A11C4">
      <w:pPr>
        <w:shd w:val="clear" w:color="auto" w:fill="CDCDCD"/>
        <w:spacing w:after="0" w:line="405" w:lineRule="atLeast"/>
        <w:rPr>
          <w:rFonts w:ascii="Arial" w:eastAsia="Times New Roman" w:hAnsi="Arial" w:cs="Arial"/>
          <w:color w:val="auto"/>
          <w:sz w:val="28"/>
          <w:szCs w:val="28"/>
          <w:lang w:val="es-AR"/>
        </w:rPr>
      </w:pPr>
    </w:p>
    <w:p w14:paraId="48089D60" w14:textId="77777777" w:rsidR="006A11C4" w:rsidRPr="00E74511" w:rsidRDefault="006A11C4" w:rsidP="006A11C4">
      <w:pPr>
        <w:pStyle w:val="Piedepgina"/>
        <w:suppressLineNumbers/>
        <w:suppressAutoHyphens/>
        <w:rPr>
          <w:rFonts w:ascii="Arial" w:hAnsi="Arial" w:cs="Arial"/>
          <w:sz w:val="28"/>
          <w:szCs w:val="28"/>
          <w:lang w:val="es-AR"/>
        </w:rPr>
      </w:pPr>
    </w:p>
    <w:p w14:paraId="0D8A415F" w14:textId="77777777" w:rsidR="006A11C4" w:rsidRPr="00E74511" w:rsidRDefault="006A11C4" w:rsidP="006A11C4">
      <w:pPr>
        <w:pStyle w:val="Ttulo6"/>
        <w:shd w:val="clear" w:color="auto" w:fill="CDCDCD"/>
        <w:spacing w:before="0" w:line="405" w:lineRule="atLeast"/>
        <w:jc w:val="center"/>
        <w:rPr>
          <w:rFonts w:ascii="Arial" w:hAnsi="Arial" w:cs="Arial"/>
          <w:caps/>
          <w:color w:val="auto"/>
          <w:sz w:val="28"/>
          <w:szCs w:val="28"/>
          <w:lang w:val="es-AR"/>
        </w:rPr>
      </w:pPr>
      <w:r w:rsidRPr="00E74511">
        <w:rPr>
          <w:rFonts w:ascii="Arial" w:hAnsi="Arial" w:cs="Arial"/>
          <w:b/>
          <w:bCs/>
          <w:caps/>
          <w:color w:val="auto"/>
          <w:sz w:val="28"/>
          <w:szCs w:val="28"/>
          <w:lang w:val="es-AR"/>
        </w:rPr>
        <w:t>CONSULTORIA EN GESTION</w:t>
      </w:r>
    </w:p>
    <w:p w14:paraId="277266E7" w14:textId="5E90F5A7" w:rsidR="006A11C4" w:rsidRPr="00E74511" w:rsidRDefault="006A11C4" w:rsidP="006A11C4">
      <w:pPr>
        <w:pStyle w:val="NormalWeb"/>
        <w:shd w:val="clear" w:color="auto" w:fill="CDCDCD"/>
        <w:spacing w:before="0" w:beforeAutospacing="0" w:after="0" w:afterAutospacing="0" w:line="405" w:lineRule="atLeast"/>
        <w:jc w:val="center"/>
        <w:rPr>
          <w:rStyle w:val="editorbioterm"/>
          <w:rFonts w:ascii="Arial" w:eastAsiaTheme="majorEastAsia" w:hAnsi="Arial" w:cs="Arial"/>
          <w:sz w:val="28"/>
          <w:szCs w:val="28"/>
          <w:lang w:val="es-AR"/>
        </w:rPr>
      </w:pPr>
      <w:r w:rsidRPr="00E74511">
        <w:rPr>
          <w:rStyle w:val="editorbioterm"/>
          <w:rFonts w:ascii="Arial" w:eastAsiaTheme="majorEastAsia" w:hAnsi="Arial" w:cs="Arial"/>
          <w:sz w:val="28"/>
          <w:szCs w:val="28"/>
          <w:lang w:val="es-AR"/>
        </w:rPr>
        <w:t xml:space="preserve">Brindamos </w:t>
      </w:r>
      <w:proofErr w:type="spellStart"/>
      <w:r w:rsidRPr="00E74511">
        <w:rPr>
          <w:rStyle w:val="editorbioterm"/>
          <w:rFonts w:ascii="Arial" w:eastAsiaTheme="majorEastAsia" w:hAnsi="Arial" w:cs="Arial"/>
          <w:sz w:val="28"/>
          <w:szCs w:val="28"/>
          <w:lang w:val="es-AR"/>
        </w:rPr>
        <w:t>management</w:t>
      </w:r>
      <w:proofErr w:type="spellEnd"/>
      <w:r w:rsidRPr="00E74511">
        <w:rPr>
          <w:rStyle w:val="editorbioterm"/>
          <w:rFonts w:ascii="Arial" w:eastAsiaTheme="majorEastAsia" w:hAnsi="Arial" w:cs="Arial"/>
          <w:sz w:val="28"/>
          <w:szCs w:val="28"/>
          <w:lang w:val="es-AR"/>
        </w:rPr>
        <w:t xml:space="preserve"> y la gestión necesaria para mejorar, posibilitando una administración eficiente de los recursos.</w:t>
      </w:r>
    </w:p>
    <w:p w14:paraId="7A2CE51A" w14:textId="77777777" w:rsidR="00A62C72" w:rsidRPr="00E74511" w:rsidRDefault="00A62C72" w:rsidP="006A11C4">
      <w:pPr>
        <w:pStyle w:val="NormalWeb"/>
        <w:shd w:val="clear" w:color="auto" w:fill="CDCDCD"/>
        <w:spacing w:before="0" w:beforeAutospacing="0" w:after="0" w:afterAutospacing="0" w:line="405" w:lineRule="atLeast"/>
        <w:jc w:val="center"/>
        <w:rPr>
          <w:rFonts w:ascii="Arial" w:hAnsi="Arial" w:cs="Arial"/>
          <w:sz w:val="28"/>
          <w:szCs w:val="28"/>
          <w:lang w:val="es-AR"/>
        </w:rPr>
      </w:pPr>
    </w:p>
    <w:p w14:paraId="6AE26469" w14:textId="77777777" w:rsidR="006A11C4" w:rsidRPr="00E74511" w:rsidRDefault="006A11C4" w:rsidP="006A11C4">
      <w:pPr>
        <w:pStyle w:val="Ttulo6"/>
        <w:shd w:val="clear" w:color="auto" w:fill="CDCDCD"/>
        <w:spacing w:before="0" w:line="405" w:lineRule="atLeast"/>
        <w:jc w:val="center"/>
        <w:rPr>
          <w:rFonts w:ascii="Arial" w:hAnsi="Arial" w:cs="Arial"/>
          <w:caps/>
          <w:color w:val="auto"/>
          <w:sz w:val="28"/>
          <w:szCs w:val="28"/>
          <w:lang w:val="es-AR"/>
        </w:rPr>
      </w:pPr>
      <w:r w:rsidRPr="00E74511">
        <w:rPr>
          <w:rFonts w:ascii="Arial" w:hAnsi="Arial" w:cs="Arial"/>
          <w:b/>
          <w:bCs/>
          <w:caps/>
          <w:color w:val="auto"/>
          <w:sz w:val="28"/>
          <w:szCs w:val="28"/>
          <w:lang w:val="es-AR"/>
        </w:rPr>
        <w:t>CONSULTORIA EN ESTRATEGIA</w:t>
      </w:r>
    </w:p>
    <w:p w14:paraId="63C7BAEC" w14:textId="77777777" w:rsidR="006A11C4" w:rsidRPr="00E74511" w:rsidRDefault="006A11C4" w:rsidP="006A11C4">
      <w:pPr>
        <w:pStyle w:val="NormalWeb"/>
        <w:shd w:val="clear" w:color="auto" w:fill="CDCDCD"/>
        <w:spacing w:before="0" w:beforeAutospacing="0" w:after="0" w:afterAutospacing="0" w:line="405" w:lineRule="atLeast"/>
        <w:jc w:val="center"/>
        <w:rPr>
          <w:rFonts w:ascii="Arial" w:hAnsi="Arial" w:cs="Arial"/>
          <w:sz w:val="28"/>
          <w:szCs w:val="28"/>
          <w:lang w:val="es-AR"/>
        </w:rPr>
      </w:pPr>
      <w:r w:rsidRPr="00E74511">
        <w:rPr>
          <w:rStyle w:val="editorbioterm"/>
          <w:rFonts w:ascii="Arial" w:hAnsi="Arial" w:cs="Arial"/>
          <w:sz w:val="28"/>
          <w:szCs w:val="28"/>
          <w:lang w:val="es-AR"/>
        </w:rPr>
        <w:t>Acompañamos a la empresa tanto en la reflexión estratégica como en su despliegue y puesta en acción, incorporando dinámicas de mejora continua.</w:t>
      </w:r>
    </w:p>
    <w:p w14:paraId="5CC070D8" w14:textId="77777777" w:rsidR="00A62C72" w:rsidRPr="00E74511" w:rsidRDefault="00A62C72" w:rsidP="006A11C4">
      <w:pPr>
        <w:pStyle w:val="Ttulo6"/>
        <w:shd w:val="clear" w:color="auto" w:fill="CDCDCD"/>
        <w:spacing w:before="0" w:line="405" w:lineRule="atLeast"/>
        <w:rPr>
          <w:rFonts w:ascii="Arial" w:hAnsi="Arial" w:cs="Arial"/>
          <w:b/>
          <w:bCs/>
          <w:caps/>
          <w:color w:val="auto"/>
          <w:sz w:val="28"/>
          <w:szCs w:val="28"/>
          <w:lang w:val="es-AR"/>
        </w:rPr>
      </w:pPr>
    </w:p>
    <w:p w14:paraId="005ADE08" w14:textId="275E03B1" w:rsidR="006A11C4" w:rsidRPr="00E74511" w:rsidRDefault="006A11C4" w:rsidP="00A62C72">
      <w:pPr>
        <w:pStyle w:val="Ttulo6"/>
        <w:shd w:val="clear" w:color="auto" w:fill="CDCDCD"/>
        <w:spacing w:before="0" w:line="405" w:lineRule="atLeast"/>
        <w:jc w:val="center"/>
        <w:rPr>
          <w:rFonts w:ascii="Arial" w:hAnsi="Arial" w:cs="Arial"/>
          <w:caps/>
          <w:color w:val="auto"/>
          <w:sz w:val="28"/>
          <w:szCs w:val="28"/>
          <w:lang w:val="es-AR"/>
        </w:rPr>
      </w:pPr>
      <w:r w:rsidRPr="00E74511">
        <w:rPr>
          <w:rFonts w:ascii="Arial" w:hAnsi="Arial" w:cs="Arial"/>
          <w:b/>
          <w:bCs/>
          <w:caps/>
          <w:color w:val="auto"/>
          <w:sz w:val="28"/>
          <w:szCs w:val="28"/>
          <w:lang w:val="es-AR"/>
        </w:rPr>
        <w:t>VALUACION DE EMPRESAS</w:t>
      </w:r>
    </w:p>
    <w:p w14:paraId="39049AC5" w14:textId="77777777" w:rsidR="006A11C4" w:rsidRPr="00E74511" w:rsidRDefault="006A11C4" w:rsidP="006A11C4">
      <w:pPr>
        <w:pStyle w:val="NormalWeb"/>
        <w:shd w:val="clear" w:color="auto" w:fill="CDCDCD"/>
        <w:spacing w:before="0" w:beforeAutospacing="0" w:after="0" w:afterAutospacing="0" w:line="405" w:lineRule="atLeast"/>
        <w:jc w:val="center"/>
        <w:rPr>
          <w:rFonts w:ascii="Arial" w:hAnsi="Arial" w:cs="Arial"/>
          <w:sz w:val="28"/>
          <w:szCs w:val="28"/>
          <w:lang w:val="es-AR"/>
        </w:rPr>
      </w:pPr>
      <w:r w:rsidRPr="00E74511">
        <w:rPr>
          <w:rFonts w:ascii="Arial" w:hAnsi="Arial" w:cs="Arial"/>
          <w:sz w:val="28"/>
          <w:szCs w:val="28"/>
          <w:lang w:val="es-AR"/>
        </w:rPr>
        <w:t>​</w:t>
      </w:r>
      <w:r w:rsidRPr="00E74511">
        <w:rPr>
          <w:rStyle w:val="editorbioterm"/>
          <w:rFonts w:ascii="Arial" w:hAnsi="Arial" w:cs="Arial"/>
          <w:sz w:val="28"/>
          <w:szCs w:val="28"/>
          <w:lang w:val="es-AR"/>
        </w:rPr>
        <w:t>Especialistas en la elaboración de informes de valuación de empresas. Ayudamos al cliente a conocer el valor actual de su empresa y determinar su precio</w:t>
      </w:r>
    </w:p>
    <w:p w14:paraId="00B24473" w14:textId="77777777" w:rsidR="006A11C4" w:rsidRPr="00E74511" w:rsidRDefault="006A11C4" w:rsidP="00A62C72">
      <w:pPr>
        <w:pStyle w:val="Piedepgina"/>
        <w:suppressLineNumbers/>
        <w:suppressAutoHyphens/>
        <w:jc w:val="center"/>
        <w:rPr>
          <w:rFonts w:ascii="Arial" w:hAnsi="Arial" w:cs="Arial"/>
          <w:sz w:val="28"/>
          <w:szCs w:val="28"/>
          <w:lang w:val="es-AR"/>
        </w:rPr>
      </w:pPr>
    </w:p>
    <w:p w14:paraId="51F89936" w14:textId="77777777" w:rsidR="006A11C4" w:rsidRPr="00E74511" w:rsidRDefault="006A11C4" w:rsidP="00A62C72">
      <w:pPr>
        <w:pStyle w:val="Ttulo6"/>
        <w:shd w:val="clear" w:color="auto" w:fill="CDCDCD"/>
        <w:spacing w:before="0" w:line="405" w:lineRule="atLeast"/>
        <w:jc w:val="center"/>
        <w:rPr>
          <w:rFonts w:ascii="Arial" w:hAnsi="Arial" w:cs="Arial"/>
          <w:caps/>
          <w:color w:val="auto"/>
          <w:sz w:val="28"/>
          <w:szCs w:val="28"/>
          <w:lang w:val="es-AR"/>
        </w:rPr>
      </w:pPr>
      <w:r w:rsidRPr="00E74511">
        <w:rPr>
          <w:rFonts w:ascii="Arial" w:hAnsi="Arial" w:cs="Arial"/>
          <w:b/>
          <w:bCs/>
          <w:caps/>
          <w:color w:val="auto"/>
          <w:sz w:val="28"/>
          <w:szCs w:val="28"/>
          <w:lang w:val="es-AR"/>
        </w:rPr>
        <w:t>CONSULTORIA FINANCIERA</w:t>
      </w:r>
    </w:p>
    <w:p w14:paraId="491A979E" w14:textId="77777777" w:rsidR="006A11C4" w:rsidRPr="00E74511" w:rsidRDefault="006A11C4" w:rsidP="00B63CAC">
      <w:pPr>
        <w:pStyle w:val="NormalWeb"/>
        <w:shd w:val="clear" w:color="auto" w:fill="CDCDCD"/>
        <w:spacing w:before="0" w:beforeAutospacing="0" w:after="0" w:afterAutospacing="0" w:line="405" w:lineRule="atLeast"/>
        <w:jc w:val="center"/>
        <w:rPr>
          <w:rFonts w:ascii="Arial" w:hAnsi="Arial" w:cs="Arial"/>
          <w:sz w:val="28"/>
          <w:szCs w:val="28"/>
          <w:lang w:val="es-AR"/>
        </w:rPr>
      </w:pPr>
      <w:r w:rsidRPr="00E74511">
        <w:rPr>
          <w:rFonts w:ascii="Arial" w:hAnsi="Arial" w:cs="Arial"/>
          <w:sz w:val="28"/>
          <w:szCs w:val="28"/>
          <w:lang w:val="es-AR"/>
        </w:rPr>
        <w:t>​</w:t>
      </w:r>
      <w:r w:rsidRPr="00E74511">
        <w:rPr>
          <w:rStyle w:val="editorbioterm"/>
          <w:rFonts w:ascii="Arial" w:hAnsi="Arial" w:cs="Arial"/>
          <w:sz w:val="28"/>
          <w:szCs w:val="28"/>
          <w:lang w:val="es-AR"/>
        </w:rPr>
        <w:t>Ayudamos a los responsables financieros de las empresas en el control de las finanzas y tesorería</w:t>
      </w:r>
    </w:p>
    <w:p w14:paraId="1C375607" w14:textId="77777777" w:rsidR="006A11C4" w:rsidRPr="00E74511" w:rsidRDefault="006A11C4" w:rsidP="006A11C4">
      <w:pPr>
        <w:pStyle w:val="Piedepgina"/>
        <w:suppressLineNumbers/>
        <w:suppressAutoHyphens/>
        <w:rPr>
          <w:rFonts w:ascii="Arial" w:hAnsi="Arial" w:cs="Arial"/>
          <w:sz w:val="28"/>
          <w:szCs w:val="28"/>
          <w:lang w:val="es-AR"/>
        </w:rPr>
      </w:pPr>
    </w:p>
    <w:p w14:paraId="29A8ED53" w14:textId="2A9DC94A" w:rsidR="00A62C72" w:rsidRPr="00E74511" w:rsidRDefault="00A62C72" w:rsidP="00A62C72">
      <w:pPr>
        <w:pStyle w:val="Ttulo6"/>
        <w:shd w:val="clear" w:color="auto" w:fill="CDCDCD"/>
        <w:spacing w:before="0" w:line="405" w:lineRule="atLeast"/>
        <w:jc w:val="center"/>
        <w:rPr>
          <w:rFonts w:ascii="Arial" w:hAnsi="Arial" w:cs="Arial"/>
          <w:caps/>
          <w:color w:val="auto"/>
          <w:sz w:val="28"/>
          <w:szCs w:val="28"/>
          <w:lang w:val="es-AR"/>
        </w:rPr>
      </w:pPr>
      <w:r w:rsidRPr="00E74511">
        <w:rPr>
          <w:rFonts w:ascii="Arial" w:hAnsi="Arial" w:cs="Arial"/>
          <w:b/>
          <w:bCs/>
          <w:caps/>
          <w:color w:val="auto"/>
          <w:sz w:val="28"/>
          <w:szCs w:val="28"/>
          <w:lang w:val="es-AR"/>
        </w:rPr>
        <w:t>OPORTUNIDAD DE NEGOCIOS</w:t>
      </w:r>
    </w:p>
    <w:p w14:paraId="11EC04EA" w14:textId="326CD652" w:rsidR="006A11C4" w:rsidRPr="00E74511" w:rsidRDefault="006A11C4" w:rsidP="00B63CAC">
      <w:pPr>
        <w:pStyle w:val="Piedepgina"/>
        <w:suppressLineNumbers/>
        <w:suppressAutoHyphens/>
        <w:jc w:val="center"/>
        <w:rPr>
          <w:rFonts w:ascii="Arial" w:hAnsi="Arial" w:cs="Arial"/>
          <w:sz w:val="28"/>
          <w:szCs w:val="28"/>
          <w:lang w:val="es-AR" w:eastAsia="en-US"/>
        </w:rPr>
      </w:pPr>
      <w:r w:rsidRPr="00E74511">
        <w:rPr>
          <w:rFonts w:ascii="Arial" w:hAnsi="Arial" w:cs="Arial"/>
          <w:sz w:val="28"/>
          <w:szCs w:val="28"/>
          <w:lang w:val="es-AR" w:eastAsia="en-US"/>
        </w:rPr>
        <w:t>rendimiento de sus operaciones e incrementar sus oportunidades.</w:t>
      </w:r>
    </w:p>
    <w:p w14:paraId="26854B98" w14:textId="77777777" w:rsidR="006A11C4" w:rsidRPr="00E74511" w:rsidRDefault="006A11C4" w:rsidP="006A11C4">
      <w:pPr>
        <w:pStyle w:val="Piedepgina"/>
        <w:suppressLineNumbers/>
        <w:suppressAutoHyphens/>
        <w:rPr>
          <w:rFonts w:ascii="Arial" w:hAnsi="Arial" w:cs="Arial"/>
          <w:sz w:val="28"/>
          <w:szCs w:val="28"/>
          <w:lang w:val="es-AR"/>
        </w:rPr>
      </w:pPr>
    </w:p>
    <w:p w14:paraId="6ED1B3BD" w14:textId="77777777" w:rsidR="006A11C4" w:rsidRPr="00E74511" w:rsidRDefault="006A11C4" w:rsidP="006A11C4">
      <w:pPr>
        <w:pStyle w:val="Piedepgina"/>
        <w:suppressLineNumbers/>
        <w:suppressAutoHyphens/>
        <w:rPr>
          <w:rFonts w:ascii="Arial" w:hAnsi="Arial" w:cs="Arial"/>
          <w:sz w:val="28"/>
          <w:szCs w:val="28"/>
          <w:shd w:val="clear" w:color="auto" w:fill="CDCDCD"/>
          <w:lang w:val="es-AR"/>
        </w:rPr>
      </w:pPr>
    </w:p>
    <w:p w14:paraId="734FBB18" w14:textId="77777777" w:rsidR="006A11C4" w:rsidRPr="00E74511" w:rsidRDefault="006A11C4" w:rsidP="006A11C4">
      <w:pPr>
        <w:pStyle w:val="Ttulo6"/>
        <w:shd w:val="clear" w:color="auto" w:fill="CDCDCD"/>
        <w:spacing w:before="0" w:line="405" w:lineRule="atLeast"/>
        <w:rPr>
          <w:rFonts w:ascii="Arial" w:hAnsi="Arial" w:cs="Arial"/>
          <w:caps/>
          <w:color w:val="auto"/>
          <w:sz w:val="28"/>
          <w:szCs w:val="28"/>
          <w:lang w:val="es-AR"/>
        </w:rPr>
      </w:pPr>
      <w:r w:rsidRPr="00E74511">
        <w:rPr>
          <w:rFonts w:ascii="Arial" w:hAnsi="Arial" w:cs="Arial"/>
          <w:b/>
          <w:bCs/>
          <w:caps/>
          <w:color w:val="auto"/>
          <w:sz w:val="28"/>
          <w:szCs w:val="28"/>
          <w:lang w:val="es-AR"/>
        </w:rPr>
        <w:t>CARLOS RODRIGUEZ</w:t>
      </w:r>
    </w:p>
    <w:p w14:paraId="06F46CD8" w14:textId="4236D647" w:rsidR="00B63CAC" w:rsidRDefault="006A11C4" w:rsidP="006A11C4">
      <w:pPr>
        <w:pStyle w:val="NormalWeb"/>
        <w:shd w:val="clear" w:color="auto" w:fill="CDCDCD"/>
        <w:spacing w:before="0" w:beforeAutospacing="0" w:after="0" w:afterAutospacing="0" w:line="405" w:lineRule="atLeast"/>
        <w:rPr>
          <w:rFonts w:ascii="Arial" w:hAnsi="Arial" w:cs="Arial"/>
          <w:sz w:val="28"/>
          <w:szCs w:val="28"/>
          <w:lang w:val="es-AR"/>
        </w:rPr>
      </w:pPr>
      <w:r w:rsidRPr="00E74511">
        <w:rPr>
          <w:rStyle w:val="editorbioterm"/>
          <w:rFonts w:ascii="Arial" w:hAnsi="Arial" w:cs="Arial"/>
          <w:sz w:val="28"/>
          <w:szCs w:val="28"/>
          <w:lang w:val="es-AR"/>
        </w:rPr>
        <w:t>Años de experiencia: 2</w:t>
      </w:r>
      <w:r w:rsidR="00B63CAC">
        <w:rPr>
          <w:rStyle w:val="editorbioterm"/>
          <w:rFonts w:ascii="Arial" w:hAnsi="Arial" w:cs="Arial"/>
          <w:sz w:val="28"/>
          <w:szCs w:val="28"/>
          <w:lang w:val="es-AR"/>
        </w:rPr>
        <w:t>6</w:t>
      </w:r>
      <w:r w:rsidRPr="00E74511">
        <w:rPr>
          <w:rFonts w:ascii="Arial" w:hAnsi="Arial" w:cs="Arial"/>
          <w:sz w:val="28"/>
          <w:szCs w:val="28"/>
          <w:lang w:val="es-AR"/>
        </w:rPr>
        <w:br/>
      </w:r>
      <w:r w:rsidR="00B63CAC" w:rsidRPr="00E74511">
        <w:rPr>
          <w:rStyle w:val="editorbioterm"/>
          <w:rFonts w:ascii="Arial" w:hAnsi="Arial" w:cs="Arial"/>
          <w:sz w:val="28"/>
          <w:szCs w:val="28"/>
          <w:lang w:val="es-AR"/>
        </w:rPr>
        <w:t>Posición</w:t>
      </w:r>
      <w:r w:rsidRPr="00E74511">
        <w:rPr>
          <w:rStyle w:val="editorbioterm"/>
          <w:rFonts w:ascii="Arial" w:hAnsi="Arial" w:cs="Arial"/>
          <w:sz w:val="28"/>
          <w:szCs w:val="28"/>
          <w:lang w:val="es-AR"/>
        </w:rPr>
        <w:t>: Socio</w:t>
      </w:r>
      <w:r w:rsidRPr="00E74511">
        <w:rPr>
          <w:rFonts w:ascii="Arial" w:hAnsi="Arial" w:cs="Arial"/>
          <w:sz w:val="28"/>
          <w:szCs w:val="28"/>
          <w:lang w:val="es-AR"/>
        </w:rPr>
        <w:t>​</w:t>
      </w:r>
    </w:p>
    <w:p w14:paraId="54C9750A" w14:textId="3C6576C7" w:rsidR="006A11C4" w:rsidRPr="00E74511" w:rsidRDefault="006A11C4" w:rsidP="006A11C4">
      <w:pPr>
        <w:pStyle w:val="NormalWeb"/>
        <w:shd w:val="clear" w:color="auto" w:fill="CDCDCD"/>
        <w:spacing w:before="0" w:beforeAutospacing="0" w:after="0" w:afterAutospacing="0" w:line="405" w:lineRule="atLeast"/>
        <w:rPr>
          <w:rFonts w:ascii="Arial" w:hAnsi="Arial" w:cs="Arial"/>
          <w:sz w:val="28"/>
          <w:szCs w:val="28"/>
          <w:lang w:val="es-AR"/>
        </w:rPr>
      </w:pPr>
      <w:r w:rsidRPr="00E74511">
        <w:rPr>
          <w:rStyle w:val="editorbiotext"/>
          <w:rFonts w:ascii="Arial" w:eastAsiaTheme="majorEastAsia" w:hAnsi="Arial" w:cs="Arial"/>
          <w:sz w:val="28"/>
          <w:szCs w:val="28"/>
          <w:lang w:val="es-AR"/>
        </w:rPr>
        <w:t xml:space="preserve">Su experiencia comprende más de 20 años en el mercado corporativo, </w:t>
      </w:r>
      <w:r w:rsidR="00B63CAC">
        <w:rPr>
          <w:rStyle w:val="editorbiotext"/>
          <w:rFonts w:ascii="Arial" w:eastAsiaTheme="majorEastAsia" w:hAnsi="Arial" w:cs="Arial"/>
          <w:sz w:val="28"/>
          <w:szCs w:val="28"/>
          <w:lang w:val="es-AR"/>
        </w:rPr>
        <w:t>o</w:t>
      </w:r>
      <w:r w:rsidRPr="00E74511">
        <w:rPr>
          <w:rStyle w:val="editorbiotext"/>
          <w:rFonts w:ascii="Arial" w:eastAsiaTheme="majorEastAsia" w:hAnsi="Arial" w:cs="Arial"/>
          <w:sz w:val="28"/>
          <w:szCs w:val="28"/>
          <w:lang w:val="es-AR"/>
        </w:rPr>
        <w:t xml:space="preserve">cupando cargos gerenciales y directivos en las áreas de </w:t>
      </w:r>
      <w:r w:rsidR="00966EBE" w:rsidRPr="00E74511">
        <w:rPr>
          <w:rStyle w:val="editorbiotext"/>
          <w:rFonts w:ascii="Arial" w:eastAsiaTheme="majorEastAsia" w:hAnsi="Arial" w:cs="Arial"/>
          <w:sz w:val="28"/>
          <w:szCs w:val="28"/>
          <w:lang w:val="es-AR"/>
        </w:rPr>
        <w:t>planeamiento</w:t>
      </w:r>
      <w:r w:rsidRPr="00E74511">
        <w:rPr>
          <w:rStyle w:val="editorbiotext"/>
          <w:rFonts w:ascii="Arial" w:eastAsiaTheme="majorEastAsia" w:hAnsi="Arial" w:cs="Arial"/>
          <w:sz w:val="28"/>
          <w:szCs w:val="28"/>
          <w:lang w:val="es-AR"/>
        </w:rPr>
        <w:t>, administración, finanzas, control de gestión y desarrollo de negocios, basado en Europa y Medio Oriente </w:t>
      </w:r>
    </w:p>
    <w:p w14:paraId="4F9BDB12" w14:textId="77777777" w:rsidR="006A11C4" w:rsidRPr="00E74511" w:rsidRDefault="006A11C4" w:rsidP="006A11C4">
      <w:pPr>
        <w:pStyle w:val="Piedepgina"/>
        <w:suppressLineNumbers/>
        <w:suppressAutoHyphens/>
        <w:rPr>
          <w:rFonts w:ascii="Arial" w:hAnsi="Arial" w:cs="Arial"/>
          <w:sz w:val="28"/>
          <w:szCs w:val="28"/>
          <w:lang w:val="es-AR"/>
        </w:rPr>
      </w:pPr>
    </w:p>
    <w:p w14:paraId="29302499" w14:textId="77777777" w:rsidR="006A11C4" w:rsidRPr="00E74511" w:rsidRDefault="006A11C4" w:rsidP="006A11C4">
      <w:pPr>
        <w:pStyle w:val="Ttulo6"/>
        <w:shd w:val="clear" w:color="auto" w:fill="CDCDCD"/>
        <w:spacing w:before="0" w:line="405" w:lineRule="atLeast"/>
        <w:rPr>
          <w:rFonts w:ascii="Arial" w:hAnsi="Arial" w:cs="Arial"/>
          <w:caps/>
          <w:color w:val="auto"/>
          <w:sz w:val="28"/>
          <w:szCs w:val="28"/>
          <w:lang w:val="es-AR"/>
        </w:rPr>
      </w:pPr>
      <w:r w:rsidRPr="00E74511">
        <w:rPr>
          <w:rFonts w:ascii="Arial" w:hAnsi="Arial" w:cs="Arial"/>
          <w:b/>
          <w:bCs/>
          <w:caps/>
          <w:color w:val="auto"/>
          <w:sz w:val="28"/>
          <w:szCs w:val="28"/>
          <w:lang w:val="es-AR"/>
        </w:rPr>
        <w:t>PABLO KOHAN</w:t>
      </w:r>
    </w:p>
    <w:p w14:paraId="36F8BA01" w14:textId="11A0CF07" w:rsidR="006A11C4" w:rsidRPr="00E74511" w:rsidRDefault="006A11C4" w:rsidP="006A11C4">
      <w:pPr>
        <w:pStyle w:val="NormalWeb"/>
        <w:shd w:val="clear" w:color="auto" w:fill="CDCDCD"/>
        <w:spacing w:before="0" w:beforeAutospacing="0" w:after="0" w:afterAutospacing="0" w:line="405" w:lineRule="atLeast"/>
        <w:rPr>
          <w:rFonts w:ascii="Arial" w:hAnsi="Arial" w:cs="Arial"/>
          <w:sz w:val="28"/>
          <w:szCs w:val="28"/>
          <w:lang w:val="es-AR"/>
        </w:rPr>
      </w:pPr>
      <w:r w:rsidRPr="00E74511">
        <w:rPr>
          <w:rStyle w:val="editorbioterm"/>
          <w:rFonts w:ascii="Arial" w:hAnsi="Arial" w:cs="Arial"/>
          <w:sz w:val="28"/>
          <w:szCs w:val="28"/>
          <w:lang w:val="es-AR"/>
        </w:rPr>
        <w:t>Años de experiencia: 2</w:t>
      </w:r>
      <w:r w:rsidR="00B63CAC">
        <w:rPr>
          <w:rStyle w:val="editorbioterm"/>
          <w:rFonts w:ascii="Arial" w:hAnsi="Arial" w:cs="Arial"/>
          <w:sz w:val="28"/>
          <w:szCs w:val="28"/>
          <w:lang w:val="es-AR"/>
        </w:rPr>
        <w:t>6</w:t>
      </w:r>
      <w:r w:rsidRPr="00E74511">
        <w:rPr>
          <w:rFonts w:ascii="Arial" w:hAnsi="Arial" w:cs="Arial"/>
          <w:sz w:val="28"/>
          <w:szCs w:val="28"/>
          <w:lang w:val="es-AR"/>
        </w:rPr>
        <w:br/>
      </w:r>
      <w:r w:rsidR="00B63CAC" w:rsidRPr="00E74511">
        <w:rPr>
          <w:rStyle w:val="editorbioterm"/>
          <w:rFonts w:ascii="Arial" w:hAnsi="Arial" w:cs="Arial"/>
          <w:sz w:val="28"/>
          <w:szCs w:val="28"/>
          <w:lang w:val="es-AR"/>
        </w:rPr>
        <w:t>Posición</w:t>
      </w:r>
      <w:r w:rsidRPr="00E74511">
        <w:rPr>
          <w:rStyle w:val="editorbioterm"/>
          <w:rFonts w:ascii="Arial" w:hAnsi="Arial" w:cs="Arial"/>
          <w:sz w:val="28"/>
          <w:szCs w:val="28"/>
          <w:lang w:val="es-AR"/>
        </w:rPr>
        <w:t>: Socio</w:t>
      </w:r>
    </w:p>
    <w:p w14:paraId="7F048995" w14:textId="73EFDDC4" w:rsidR="006A11C4" w:rsidRPr="00E74511" w:rsidRDefault="006A11C4" w:rsidP="006A11C4">
      <w:pPr>
        <w:pStyle w:val="NormalWeb"/>
        <w:shd w:val="clear" w:color="auto" w:fill="CDCDCD"/>
        <w:spacing w:before="0" w:beforeAutospacing="0" w:after="0" w:afterAutospacing="0" w:line="405" w:lineRule="atLeast"/>
        <w:rPr>
          <w:rFonts w:ascii="Arial" w:hAnsi="Arial" w:cs="Arial"/>
          <w:sz w:val="28"/>
          <w:szCs w:val="28"/>
          <w:lang w:val="es-AR"/>
        </w:rPr>
      </w:pPr>
      <w:r w:rsidRPr="00E74511">
        <w:rPr>
          <w:rStyle w:val="editorbiotext"/>
          <w:rFonts w:ascii="Arial" w:eastAsiaTheme="majorEastAsia" w:hAnsi="Arial" w:cs="Arial"/>
          <w:sz w:val="28"/>
          <w:szCs w:val="28"/>
          <w:lang w:val="es-AR"/>
        </w:rPr>
        <w:t xml:space="preserve">Profesional con </w:t>
      </w:r>
      <w:r w:rsidR="00B63CAC" w:rsidRPr="00E74511">
        <w:rPr>
          <w:rStyle w:val="editorbiotext"/>
          <w:rFonts w:ascii="Arial" w:eastAsiaTheme="majorEastAsia" w:hAnsi="Arial" w:cs="Arial"/>
          <w:sz w:val="28"/>
          <w:szCs w:val="28"/>
          <w:lang w:val="es-AR"/>
        </w:rPr>
        <w:t>más</w:t>
      </w:r>
      <w:r w:rsidRPr="00E74511">
        <w:rPr>
          <w:rStyle w:val="editorbiotext"/>
          <w:rFonts w:ascii="Arial" w:eastAsiaTheme="majorEastAsia" w:hAnsi="Arial" w:cs="Arial"/>
          <w:sz w:val="28"/>
          <w:szCs w:val="28"/>
          <w:lang w:val="es-AR"/>
        </w:rPr>
        <w:t xml:space="preserve"> de 20 </w:t>
      </w:r>
      <w:r w:rsidR="00B63CAC" w:rsidRPr="00E74511">
        <w:rPr>
          <w:rStyle w:val="editorbiotext"/>
          <w:rFonts w:ascii="Arial" w:eastAsiaTheme="majorEastAsia" w:hAnsi="Arial" w:cs="Arial"/>
          <w:sz w:val="28"/>
          <w:szCs w:val="28"/>
          <w:lang w:val="es-AR"/>
        </w:rPr>
        <w:t>años</w:t>
      </w:r>
      <w:r w:rsidRPr="00E74511">
        <w:rPr>
          <w:rStyle w:val="editorbiotext"/>
          <w:rFonts w:ascii="Arial" w:eastAsiaTheme="majorEastAsia" w:hAnsi="Arial" w:cs="Arial"/>
          <w:sz w:val="28"/>
          <w:szCs w:val="28"/>
          <w:lang w:val="es-AR"/>
        </w:rPr>
        <w:t xml:space="preserve"> en el mercado, trabajando en posiciones gerencias de negocios y marketing, lidera dentro de Alpha Advisors </w:t>
      </w:r>
      <w:r w:rsidR="00D77D4D" w:rsidRPr="00E74511">
        <w:rPr>
          <w:rStyle w:val="editorbiotext"/>
          <w:rFonts w:ascii="Arial" w:eastAsiaTheme="majorEastAsia" w:hAnsi="Arial" w:cs="Arial"/>
          <w:sz w:val="28"/>
          <w:szCs w:val="28"/>
          <w:lang w:val="es-AR"/>
        </w:rPr>
        <w:t>al equipo</w:t>
      </w:r>
      <w:r w:rsidRPr="00E74511">
        <w:rPr>
          <w:rStyle w:val="editorbiotext"/>
          <w:rFonts w:ascii="Arial" w:eastAsiaTheme="majorEastAsia" w:hAnsi="Arial" w:cs="Arial"/>
          <w:sz w:val="28"/>
          <w:szCs w:val="28"/>
          <w:lang w:val="es-AR"/>
        </w:rPr>
        <w:t xml:space="preserve"> de finanzas</w:t>
      </w:r>
    </w:p>
    <w:p w14:paraId="6C1F156F" w14:textId="77777777" w:rsidR="006A11C4" w:rsidRPr="00E74511" w:rsidRDefault="006A11C4" w:rsidP="006A11C4">
      <w:pPr>
        <w:pStyle w:val="Piedepgina"/>
        <w:suppressLineNumbers/>
        <w:suppressAutoHyphens/>
        <w:rPr>
          <w:rFonts w:ascii="Arial" w:hAnsi="Arial" w:cs="Arial"/>
          <w:sz w:val="28"/>
          <w:szCs w:val="28"/>
          <w:lang w:val="es-AR"/>
        </w:rPr>
      </w:pPr>
    </w:p>
    <w:p w14:paraId="7F862A59" w14:textId="77777777" w:rsidR="006A11C4" w:rsidRPr="00E74511" w:rsidRDefault="006A11C4" w:rsidP="006A11C4">
      <w:pPr>
        <w:pStyle w:val="Ttulo6"/>
        <w:shd w:val="clear" w:color="auto" w:fill="CDCDCD"/>
        <w:spacing w:before="0" w:line="405" w:lineRule="atLeast"/>
        <w:rPr>
          <w:rFonts w:ascii="Arial" w:hAnsi="Arial" w:cs="Arial"/>
          <w:caps/>
          <w:color w:val="auto"/>
          <w:sz w:val="28"/>
          <w:szCs w:val="28"/>
          <w:lang w:val="es-AR"/>
        </w:rPr>
      </w:pPr>
      <w:r w:rsidRPr="00E74511">
        <w:rPr>
          <w:rFonts w:ascii="Arial" w:hAnsi="Arial" w:cs="Arial"/>
          <w:b/>
          <w:bCs/>
          <w:caps/>
          <w:color w:val="auto"/>
          <w:sz w:val="28"/>
          <w:szCs w:val="28"/>
          <w:lang w:val="es-AR"/>
        </w:rPr>
        <w:t>MARIELA BENITEZ</w:t>
      </w:r>
    </w:p>
    <w:p w14:paraId="59138F3E" w14:textId="6CC9608D" w:rsidR="006A11C4" w:rsidRPr="00E74511" w:rsidRDefault="006A11C4" w:rsidP="006A11C4">
      <w:pPr>
        <w:pStyle w:val="NormalWeb"/>
        <w:shd w:val="clear" w:color="auto" w:fill="CDCDCD"/>
        <w:spacing w:before="0" w:beforeAutospacing="0" w:after="0" w:afterAutospacing="0" w:line="405" w:lineRule="atLeast"/>
        <w:rPr>
          <w:rFonts w:ascii="Arial" w:hAnsi="Arial" w:cs="Arial"/>
          <w:sz w:val="28"/>
          <w:szCs w:val="28"/>
          <w:lang w:val="es-AR"/>
        </w:rPr>
      </w:pPr>
      <w:r w:rsidRPr="00E74511">
        <w:rPr>
          <w:rStyle w:val="editorbioterm"/>
          <w:rFonts w:ascii="Arial" w:hAnsi="Arial" w:cs="Arial"/>
          <w:sz w:val="28"/>
          <w:szCs w:val="28"/>
          <w:lang w:val="es-AR"/>
        </w:rPr>
        <w:t>Años de experiencia: 11</w:t>
      </w:r>
      <w:r w:rsidRPr="00E74511">
        <w:rPr>
          <w:rFonts w:ascii="Arial" w:hAnsi="Arial" w:cs="Arial"/>
          <w:sz w:val="28"/>
          <w:szCs w:val="28"/>
          <w:lang w:val="es-AR"/>
        </w:rPr>
        <w:br/>
      </w:r>
      <w:r w:rsidR="00B63CAC" w:rsidRPr="00E74511">
        <w:rPr>
          <w:rStyle w:val="editorbioterm"/>
          <w:rFonts w:ascii="Arial" w:hAnsi="Arial" w:cs="Arial"/>
          <w:sz w:val="28"/>
          <w:szCs w:val="28"/>
          <w:lang w:val="es-AR"/>
        </w:rPr>
        <w:t>Posición</w:t>
      </w:r>
      <w:r w:rsidRPr="00E74511">
        <w:rPr>
          <w:rStyle w:val="editorbioterm"/>
          <w:rFonts w:ascii="Arial" w:hAnsi="Arial" w:cs="Arial"/>
          <w:sz w:val="28"/>
          <w:szCs w:val="28"/>
          <w:lang w:val="es-AR"/>
        </w:rPr>
        <w:t>: Consultor Senior</w:t>
      </w:r>
    </w:p>
    <w:p w14:paraId="5E6B218D" w14:textId="77777777" w:rsidR="006A11C4" w:rsidRPr="00E74511" w:rsidRDefault="006A11C4" w:rsidP="006A11C4">
      <w:pPr>
        <w:pStyle w:val="NormalWeb"/>
        <w:shd w:val="clear" w:color="auto" w:fill="CDCDCD"/>
        <w:spacing w:before="0" w:beforeAutospacing="0" w:after="0" w:afterAutospacing="0" w:line="405" w:lineRule="atLeast"/>
        <w:rPr>
          <w:rFonts w:ascii="Arial" w:hAnsi="Arial" w:cs="Arial"/>
          <w:sz w:val="28"/>
          <w:szCs w:val="28"/>
          <w:lang w:val="es-AR"/>
        </w:rPr>
      </w:pPr>
      <w:r w:rsidRPr="00E74511">
        <w:rPr>
          <w:rStyle w:val="editorbioterm"/>
          <w:rFonts w:ascii="Arial" w:hAnsi="Arial" w:cs="Arial"/>
          <w:sz w:val="28"/>
          <w:szCs w:val="28"/>
          <w:lang w:val="es-AR"/>
        </w:rPr>
        <w:t>Antes de unirse a Alpha Advisors, Mariela trabajó para varias empresas internacionales en Europa . Ella aporta una gran experiencia para nosotros</w:t>
      </w:r>
    </w:p>
    <w:p w14:paraId="4EF30ADE" w14:textId="77777777" w:rsidR="006A11C4" w:rsidRPr="00E74511" w:rsidRDefault="006A11C4" w:rsidP="006A11C4">
      <w:pPr>
        <w:pStyle w:val="Piedepgina"/>
        <w:suppressLineNumbers/>
        <w:suppressAutoHyphens/>
        <w:rPr>
          <w:rFonts w:ascii="Arial" w:hAnsi="Arial" w:cs="Arial"/>
          <w:sz w:val="28"/>
          <w:szCs w:val="28"/>
          <w:lang w:val="es-AR"/>
        </w:rPr>
      </w:pPr>
    </w:p>
    <w:p w14:paraId="5CF4CF06" w14:textId="77777777" w:rsidR="006A11C4" w:rsidRPr="00E74511" w:rsidRDefault="006A11C4" w:rsidP="006A11C4">
      <w:pPr>
        <w:pStyle w:val="Ttulo6"/>
        <w:shd w:val="clear" w:color="auto" w:fill="CDCDCD"/>
        <w:spacing w:before="0" w:line="405" w:lineRule="atLeast"/>
        <w:rPr>
          <w:rFonts w:ascii="Arial" w:hAnsi="Arial" w:cs="Arial"/>
          <w:caps/>
          <w:color w:val="auto"/>
          <w:sz w:val="28"/>
          <w:szCs w:val="28"/>
          <w:lang w:val="es-AR"/>
        </w:rPr>
      </w:pPr>
      <w:r w:rsidRPr="00E74511">
        <w:rPr>
          <w:rFonts w:ascii="Arial" w:hAnsi="Arial" w:cs="Arial"/>
          <w:b/>
          <w:bCs/>
          <w:caps/>
          <w:color w:val="auto"/>
          <w:sz w:val="28"/>
          <w:szCs w:val="28"/>
          <w:lang w:val="es-AR"/>
        </w:rPr>
        <w:t>ROBERTO GOMEZ</w:t>
      </w:r>
    </w:p>
    <w:p w14:paraId="36B6F3FE" w14:textId="3C34D20E" w:rsidR="006A11C4" w:rsidRPr="00E74511" w:rsidRDefault="006A11C4" w:rsidP="006A11C4">
      <w:pPr>
        <w:pStyle w:val="NormalWeb"/>
        <w:shd w:val="clear" w:color="auto" w:fill="CDCDCD"/>
        <w:spacing w:before="0" w:beforeAutospacing="0" w:after="0" w:afterAutospacing="0" w:line="405" w:lineRule="atLeast"/>
        <w:rPr>
          <w:rFonts w:ascii="Arial" w:hAnsi="Arial" w:cs="Arial"/>
          <w:sz w:val="28"/>
          <w:szCs w:val="28"/>
          <w:lang w:val="es-AR"/>
        </w:rPr>
      </w:pPr>
      <w:r w:rsidRPr="00E74511">
        <w:rPr>
          <w:rStyle w:val="editorbioterm"/>
          <w:rFonts w:ascii="Arial" w:hAnsi="Arial" w:cs="Arial"/>
          <w:sz w:val="28"/>
          <w:szCs w:val="28"/>
          <w:lang w:val="es-AR"/>
        </w:rPr>
        <w:t>Años de experiencia: 8</w:t>
      </w:r>
      <w:r w:rsidRPr="00E74511">
        <w:rPr>
          <w:rFonts w:ascii="Arial" w:hAnsi="Arial" w:cs="Arial"/>
          <w:sz w:val="28"/>
          <w:szCs w:val="28"/>
          <w:lang w:val="es-AR"/>
        </w:rPr>
        <w:br/>
      </w:r>
      <w:r w:rsidR="00B63CAC" w:rsidRPr="00E74511">
        <w:rPr>
          <w:rStyle w:val="editorbioterm"/>
          <w:rFonts w:ascii="Arial" w:hAnsi="Arial" w:cs="Arial"/>
          <w:sz w:val="28"/>
          <w:szCs w:val="28"/>
          <w:lang w:val="es-AR"/>
        </w:rPr>
        <w:t>Posición</w:t>
      </w:r>
      <w:r w:rsidRPr="00E74511">
        <w:rPr>
          <w:rStyle w:val="editorbioterm"/>
          <w:rFonts w:ascii="Arial" w:hAnsi="Arial" w:cs="Arial"/>
          <w:sz w:val="28"/>
          <w:szCs w:val="28"/>
          <w:lang w:val="es-AR"/>
        </w:rPr>
        <w:t>: Consultor Senior</w:t>
      </w:r>
    </w:p>
    <w:p w14:paraId="23BB36CF" w14:textId="405CE733" w:rsidR="006A11C4" w:rsidRPr="00E74511" w:rsidRDefault="006A11C4" w:rsidP="006A11C4">
      <w:pPr>
        <w:pStyle w:val="NormalWeb"/>
        <w:shd w:val="clear" w:color="auto" w:fill="CDCDCD"/>
        <w:spacing w:before="0" w:beforeAutospacing="0" w:after="0" w:afterAutospacing="0" w:line="405" w:lineRule="atLeast"/>
        <w:rPr>
          <w:rFonts w:ascii="Arial" w:hAnsi="Arial" w:cs="Arial"/>
          <w:sz w:val="28"/>
          <w:szCs w:val="28"/>
          <w:lang w:val="es-AR"/>
        </w:rPr>
      </w:pPr>
      <w:r w:rsidRPr="00E74511">
        <w:rPr>
          <w:rStyle w:val="editorbiotext"/>
          <w:rFonts w:ascii="Arial" w:eastAsiaTheme="majorEastAsia" w:hAnsi="Arial" w:cs="Arial"/>
          <w:sz w:val="28"/>
          <w:szCs w:val="28"/>
          <w:lang w:val="es-AR"/>
        </w:rPr>
        <w:t xml:space="preserve">Roberto comenzó con nosotros como consultor junior, pasó a convertirse en consultor senior, y ha crecido hasta convertirse en el responsable nuestro equipo de </w:t>
      </w:r>
      <w:r w:rsidR="00D77D4D" w:rsidRPr="00E74511">
        <w:rPr>
          <w:rStyle w:val="editorbiotext"/>
          <w:rFonts w:ascii="Arial" w:eastAsiaTheme="majorEastAsia" w:hAnsi="Arial" w:cs="Arial"/>
          <w:sz w:val="28"/>
          <w:szCs w:val="28"/>
          <w:lang w:val="es-AR"/>
        </w:rPr>
        <w:t>gestión</w:t>
      </w:r>
      <w:r w:rsidRPr="00E74511">
        <w:rPr>
          <w:rStyle w:val="editorbiotext"/>
          <w:rFonts w:ascii="Arial" w:eastAsiaTheme="majorEastAsia" w:hAnsi="Arial" w:cs="Arial"/>
          <w:sz w:val="28"/>
          <w:szCs w:val="28"/>
          <w:lang w:val="es-AR"/>
        </w:rPr>
        <w:t>.</w:t>
      </w:r>
    </w:p>
    <w:p w14:paraId="60326D60" w14:textId="77777777" w:rsidR="006A11C4" w:rsidRPr="00E74511" w:rsidRDefault="006A11C4" w:rsidP="006A11C4">
      <w:pPr>
        <w:pStyle w:val="Piedepgina"/>
        <w:suppressLineNumbers/>
        <w:suppressAutoHyphens/>
        <w:rPr>
          <w:rFonts w:ascii="Arial" w:hAnsi="Arial" w:cs="Arial"/>
          <w:sz w:val="28"/>
          <w:szCs w:val="28"/>
          <w:lang w:val="es-AR"/>
        </w:rPr>
      </w:pPr>
    </w:p>
    <w:p w14:paraId="099AF556" w14:textId="672EE57A" w:rsidR="006A11C4" w:rsidRPr="00E74511" w:rsidRDefault="006A11C4" w:rsidP="006A11C4">
      <w:pPr>
        <w:pStyle w:val="Piedepgina"/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jc w:val="center"/>
        <w:rPr>
          <w:rFonts w:ascii="Arial" w:hAnsi="Arial" w:cs="Arial"/>
          <w:b/>
          <w:sz w:val="28"/>
          <w:szCs w:val="28"/>
          <w:lang w:val="es-AR"/>
        </w:rPr>
      </w:pPr>
      <w:r w:rsidRPr="00E74511">
        <w:rPr>
          <w:rFonts w:ascii="Arial" w:hAnsi="Arial" w:cs="Arial"/>
          <w:b/>
          <w:sz w:val="28"/>
          <w:szCs w:val="28"/>
          <w:lang w:val="es-AR"/>
        </w:rPr>
        <w:t xml:space="preserve">Fin </w:t>
      </w:r>
      <w:r w:rsidR="00E74511" w:rsidRPr="00E74511">
        <w:rPr>
          <w:rFonts w:ascii="Arial" w:hAnsi="Arial" w:cs="Arial"/>
          <w:b/>
          <w:sz w:val="28"/>
          <w:szCs w:val="28"/>
          <w:lang w:val="es-AR"/>
        </w:rPr>
        <w:t>página</w:t>
      </w:r>
      <w:r w:rsidRPr="00E74511">
        <w:rPr>
          <w:rFonts w:ascii="Arial" w:hAnsi="Arial" w:cs="Arial"/>
          <w:b/>
          <w:sz w:val="28"/>
          <w:szCs w:val="28"/>
          <w:lang w:val="es-AR"/>
        </w:rPr>
        <w:t xml:space="preserve"> web</w:t>
      </w:r>
    </w:p>
    <w:p w14:paraId="40EE5731" w14:textId="77777777" w:rsidR="006A11C4" w:rsidRPr="00E74511" w:rsidRDefault="006A11C4" w:rsidP="00B7215C">
      <w:pPr>
        <w:pStyle w:val="NormalWeb"/>
        <w:rPr>
          <w:rFonts w:ascii="Arial" w:hAnsi="Arial" w:cs="Arial"/>
          <w:sz w:val="28"/>
          <w:szCs w:val="28"/>
          <w:lang w:val="es-AR"/>
        </w:rPr>
      </w:pPr>
    </w:p>
    <w:sectPr w:rsidR="006A11C4" w:rsidRPr="00E74511" w:rsidSect="00895598">
      <w:footerReference w:type="default" r:id="rId8"/>
      <w:pgSz w:w="11907" w:h="16839" w:code="9"/>
      <w:pgMar w:top="720" w:right="720" w:bottom="450" w:left="720" w:header="737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BB8C1" w14:textId="77777777" w:rsidR="000F5C27" w:rsidRDefault="000F5C27" w:rsidP="00895598">
      <w:pPr>
        <w:spacing w:after="0" w:line="240" w:lineRule="auto"/>
      </w:pPr>
      <w:r>
        <w:separator/>
      </w:r>
    </w:p>
  </w:endnote>
  <w:endnote w:type="continuationSeparator" w:id="0">
    <w:p w14:paraId="7E32F532" w14:textId="77777777" w:rsidR="000F5C27" w:rsidRDefault="000F5C27" w:rsidP="00895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C9500" w14:textId="77777777" w:rsidR="00367A6E" w:rsidRPr="00AF4C8F" w:rsidRDefault="00367A6E" w:rsidP="00AF4C8F">
    <w:pPr>
      <w:pStyle w:val="Piedepgina"/>
      <w:jc w:val="center"/>
      <w:rPr>
        <w:rFonts w:ascii="Arial" w:hAnsi="Arial" w:cs="Arial"/>
        <w:sz w:val="16"/>
        <w:szCs w:val="16"/>
        <w:lang w:val="es-AR"/>
      </w:rPr>
    </w:pPr>
  </w:p>
  <w:p w14:paraId="72ECE6D5" w14:textId="4867532E" w:rsidR="00367A6E" w:rsidRPr="00AF4C8F" w:rsidRDefault="00367A6E" w:rsidP="00AF4C8F">
    <w:pPr>
      <w:pStyle w:val="Piedepgina"/>
      <w:jc w:val="center"/>
      <w:rPr>
        <w:rFonts w:ascii="Arial" w:hAnsi="Arial" w:cs="Arial"/>
        <w:color w:val="000000" w:themeColor="text1"/>
        <w:sz w:val="16"/>
        <w:szCs w:val="16"/>
      </w:rPr>
    </w:pPr>
    <w:r w:rsidRPr="00AF4C8F">
      <w:rPr>
        <w:rFonts w:ascii="Arial" w:hAnsi="Arial" w:cs="Arial"/>
        <w:sz w:val="16"/>
        <w:szCs w:val="16"/>
        <w:lang w:val="es-AR"/>
      </w:rPr>
      <w:t xml:space="preserve">Alpha Avisors - </w:t>
    </w:r>
    <w:r w:rsidRPr="00AF4C8F">
      <w:rPr>
        <w:rFonts w:ascii="Arial" w:hAnsi="Arial" w:cs="Arial"/>
        <w:color w:val="000000" w:themeColor="text1"/>
        <w:sz w:val="16"/>
        <w:szCs w:val="16"/>
        <w:lang w:val="es-AR"/>
      </w:rPr>
      <w:t xml:space="preserve">25 de Mayo 3075 Río Grande – Tierra del Fuego –Argentina – Tel.  </w:t>
    </w:r>
    <w:r w:rsidRPr="00AF4C8F">
      <w:rPr>
        <w:rFonts w:ascii="Arial" w:hAnsi="Arial" w:cs="Arial"/>
        <w:color w:val="000000" w:themeColor="text1"/>
        <w:sz w:val="16"/>
        <w:szCs w:val="16"/>
      </w:rPr>
      <w:t>54 2964 431948 – Fax 54 2964-433778</w:t>
    </w:r>
  </w:p>
  <w:p w14:paraId="05605E50" w14:textId="5BEEE89E" w:rsidR="00367A6E" w:rsidRPr="00AF4C8F" w:rsidRDefault="000F5C27" w:rsidP="00643645">
    <w:pPr>
      <w:pStyle w:val="Piedepgina"/>
      <w:jc w:val="center"/>
      <w:rPr>
        <w:rFonts w:ascii="Arial" w:hAnsi="Arial" w:cs="Arial"/>
        <w:color w:val="000000" w:themeColor="text1"/>
        <w:sz w:val="16"/>
        <w:szCs w:val="16"/>
      </w:rPr>
    </w:pPr>
    <w:hyperlink r:id="rId1" w:history="1">
      <w:r w:rsidR="00367A6E" w:rsidRPr="00AF4C8F">
        <w:rPr>
          <w:rStyle w:val="Hipervnculo"/>
          <w:rFonts w:ascii="Arial" w:hAnsi="Arial" w:cs="Arial"/>
          <w:color w:val="000000" w:themeColor="text1"/>
          <w:sz w:val="16"/>
          <w:szCs w:val="16"/>
        </w:rPr>
        <w:t>info@alphaadvisors.com.ar</w:t>
      </w:r>
    </w:hyperlink>
    <w:r w:rsidR="00367A6E" w:rsidRPr="00AF4C8F">
      <w:rPr>
        <w:rFonts w:ascii="Arial" w:hAnsi="Arial" w:cs="Arial"/>
        <w:color w:val="000000" w:themeColor="text1"/>
        <w:sz w:val="16"/>
        <w:szCs w:val="16"/>
      </w:rPr>
      <w:t xml:space="preserve"> – http://www.alphaconsultora.com</w:t>
    </w:r>
  </w:p>
  <w:p w14:paraId="4D8E7DCA" w14:textId="3B1B7365" w:rsidR="00367A6E" w:rsidRPr="00AF4C8F" w:rsidRDefault="00367A6E" w:rsidP="00AF4C8F">
    <w:pPr>
      <w:pStyle w:val="Piedepgina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9E840" w14:textId="77777777" w:rsidR="000F5C27" w:rsidRDefault="000F5C27" w:rsidP="00895598">
      <w:pPr>
        <w:spacing w:after="0" w:line="240" w:lineRule="auto"/>
      </w:pPr>
      <w:r>
        <w:separator/>
      </w:r>
    </w:p>
  </w:footnote>
  <w:footnote w:type="continuationSeparator" w:id="0">
    <w:p w14:paraId="7D9D5CFA" w14:textId="77777777" w:rsidR="000F5C27" w:rsidRDefault="000F5C27" w:rsidP="008955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D7317"/>
    <w:multiLevelType w:val="hybridMultilevel"/>
    <w:tmpl w:val="F2C2A3D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0A645F8A"/>
    <w:multiLevelType w:val="hybridMultilevel"/>
    <w:tmpl w:val="F8E6179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0B3945BB"/>
    <w:multiLevelType w:val="hybridMultilevel"/>
    <w:tmpl w:val="BE3E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17541"/>
    <w:multiLevelType w:val="multilevel"/>
    <w:tmpl w:val="FC2E3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D2D7D"/>
    <w:multiLevelType w:val="hybridMultilevel"/>
    <w:tmpl w:val="BEC063C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33200D1E"/>
    <w:multiLevelType w:val="hybridMultilevel"/>
    <w:tmpl w:val="B76A018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6" w15:restartNumberingAfterBreak="0">
    <w:nsid w:val="36284B8B"/>
    <w:multiLevelType w:val="hybridMultilevel"/>
    <w:tmpl w:val="AAB6B626"/>
    <w:lvl w:ilvl="0" w:tplc="2C0A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37131573"/>
    <w:multiLevelType w:val="hybridMultilevel"/>
    <w:tmpl w:val="0A687D6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" w15:restartNumberingAfterBreak="0">
    <w:nsid w:val="56D32857"/>
    <w:multiLevelType w:val="multilevel"/>
    <w:tmpl w:val="BBC0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E54029"/>
    <w:multiLevelType w:val="hybridMultilevel"/>
    <w:tmpl w:val="4B7C4E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8"/>
  </w:num>
  <w:num w:numId="6">
    <w:abstractNumId w:val="9"/>
  </w:num>
  <w:num w:numId="7">
    <w:abstractNumId w:val="6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2F1"/>
    <w:rsid w:val="0001209F"/>
    <w:rsid w:val="0003248A"/>
    <w:rsid w:val="00035C15"/>
    <w:rsid w:val="0005048C"/>
    <w:rsid w:val="00056C40"/>
    <w:rsid w:val="00056CC0"/>
    <w:rsid w:val="0007790D"/>
    <w:rsid w:val="00083708"/>
    <w:rsid w:val="0008419B"/>
    <w:rsid w:val="00085CF3"/>
    <w:rsid w:val="0009614E"/>
    <w:rsid w:val="000F2BB8"/>
    <w:rsid w:val="000F5C27"/>
    <w:rsid w:val="001077D6"/>
    <w:rsid w:val="00110DF5"/>
    <w:rsid w:val="001A08DE"/>
    <w:rsid w:val="001A0CCD"/>
    <w:rsid w:val="001B0451"/>
    <w:rsid w:val="001D17EF"/>
    <w:rsid w:val="001E4263"/>
    <w:rsid w:val="00227A03"/>
    <w:rsid w:val="002432F4"/>
    <w:rsid w:val="002662E3"/>
    <w:rsid w:val="002747D0"/>
    <w:rsid w:val="00274D64"/>
    <w:rsid w:val="00277C34"/>
    <w:rsid w:val="002B2D0E"/>
    <w:rsid w:val="002C258A"/>
    <w:rsid w:val="002D278B"/>
    <w:rsid w:val="002F4B83"/>
    <w:rsid w:val="00315EDC"/>
    <w:rsid w:val="00340FBD"/>
    <w:rsid w:val="00342E6E"/>
    <w:rsid w:val="0034446B"/>
    <w:rsid w:val="0035145D"/>
    <w:rsid w:val="00367A6E"/>
    <w:rsid w:val="00395D08"/>
    <w:rsid w:val="003B52C0"/>
    <w:rsid w:val="003B7988"/>
    <w:rsid w:val="003C3E9A"/>
    <w:rsid w:val="003D2727"/>
    <w:rsid w:val="003D3DD0"/>
    <w:rsid w:val="003E2F71"/>
    <w:rsid w:val="003E4436"/>
    <w:rsid w:val="004007A3"/>
    <w:rsid w:val="00407FEE"/>
    <w:rsid w:val="0046519E"/>
    <w:rsid w:val="004A0CB7"/>
    <w:rsid w:val="004B6687"/>
    <w:rsid w:val="004C0F86"/>
    <w:rsid w:val="004C38D0"/>
    <w:rsid w:val="004C6985"/>
    <w:rsid w:val="004C7371"/>
    <w:rsid w:val="004D1B33"/>
    <w:rsid w:val="004D2006"/>
    <w:rsid w:val="005310A9"/>
    <w:rsid w:val="00531EC4"/>
    <w:rsid w:val="00555D1F"/>
    <w:rsid w:val="00586CC6"/>
    <w:rsid w:val="005E6515"/>
    <w:rsid w:val="005F1CBD"/>
    <w:rsid w:val="005F324C"/>
    <w:rsid w:val="005F502F"/>
    <w:rsid w:val="006016CC"/>
    <w:rsid w:val="0060469E"/>
    <w:rsid w:val="0061088D"/>
    <w:rsid w:val="00611901"/>
    <w:rsid w:val="006132DB"/>
    <w:rsid w:val="006202F1"/>
    <w:rsid w:val="00632E40"/>
    <w:rsid w:val="00633E0B"/>
    <w:rsid w:val="00643645"/>
    <w:rsid w:val="0065707F"/>
    <w:rsid w:val="00664274"/>
    <w:rsid w:val="0067389E"/>
    <w:rsid w:val="006A11C4"/>
    <w:rsid w:val="006B0BEB"/>
    <w:rsid w:val="006E54C8"/>
    <w:rsid w:val="006E6FE4"/>
    <w:rsid w:val="007008DC"/>
    <w:rsid w:val="007327E2"/>
    <w:rsid w:val="007554C0"/>
    <w:rsid w:val="007E0690"/>
    <w:rsid w:val="007E2A4F"/>
    <w:rsid w:val="00800A7A"/>
    <w:rsid w:val="0080292A"/>
    <w:rsid w:val="00811B54"/>
    <w:rsid w:val="00813AF3"/>
    <w:rsid w:val="00814540"/>
    <w:rsid w:val="0082121E"/>
    <w:rsid w:val="00862FD9"/>
    <w:rsid w:val="00865F16"/>
    <w:rsid w:val="00874217"/>
    <w:rsid w:val="00874258"/>
    <w:rsid w:val="00875DB0"/>
    <w:rsid w:val="0088025E"/>
    <w:rsid w:val="008821DE"/>
    <w:rsid w:val="0089355A"/>
    <w:rsid w:val="00895598"/>
    <w:rsid w:val="00937D15"/>
    <w:rsid w:val="00966EBE"/>
    <w:rsid w:val="009744A9"/>
    <w:rsid w:val="00983ADF"/>
    <w:rsid w:val="00997834"/>
    <w:rsid w:val="009C66C3"/>
    <w:rsid w:val="009E2746"/>
    <w:rsid w:val="009E6C14"/>
    <w:rsid w:val="009F7416"/>
    <w:rsid w:val="00A0160B"/>
    <w:rsid w:val="00A050FB"/>
    <w:rsid w:val="00A12530"/>
    <w:rsid w:val="00A24E4C"/>
    <w:rsid w:val="00A62C72"/>
    <w:rsid w:val="00AA1B9D"/>
    <w:rsid w:val="00AA1F98"/>
    <w:rsid w:val="00AB08E9"/>
    <w:rsid w:val="00AB2724"/>
    <w:rsid w:val="00AB4D8E"/>
    <w:rsid w:val="00AC11C3"/>
    <w:rsid w:val="00AD57C4"/>
    <w:rsid w:val="00AE5C34"/>
    <w:rsid w:val="00AF0CD6"/>
    <w:rsid w:val="00AF110C"/>
    <w:rsid w:val="00AF4C8F"/>
    <w:rsid w:val="00B01375"/>
    <w:rsid w:val="00B05CAB"/>
    <w:rsid w:val="00B2583E"/>
    <w:rsid w:val="00B43FF9"/>
    <w:rsid w:val="00B50552"/>
    <w:rsid w:val="00B515DE"/>
    <w:rsid w:val="00B63CAC"/>
    <w:rsid w:val="00B641F9"/>
    <w:rsid w:val="00B653EF"/>
    <w:rsid w:val="00B7215C"/>
    <w:rsid w:val="00B85430"/>
    <w:rsid w:val="00B8737F"/>
    <w:rsid w:val="00BA271B"/>
    <w:rsid w:val="00BA544F"/>
    <w:rsid w:val="00BB5837"/>
    <w:rsid w:val="00BC4F4E"/>
    <w:rsid w:val="00BC6F65"/>
    <w:rsid w:val="00BD46BE"/>
    <w:rsid w:val="00BE6D36"/>
    <w:rsid w:val="00C20083"/>
    <w:rsid w:val="00C318B5"/>
    <w:rsid w:val="00C32E4F"/>
    <w:rsid w:val="00C4458A"/>
    <w:rsid w:val="00C46CF7"/>
    <w:rsid w:val="00C61E01"/>
    <w:rsid w:val="00C7165C"/>
    <w:rsid w:val="00C73531"/>
    <w:rsid w:val="00CC2E09"/>
    <w:rsid w:val="00CE0164"/>
    <w:rsid w:val="00CE01DC"/>
    <w:rsid w:val="00CF1FF5"/>
    <w:rsid w:val="00D17619"/>
    <w:rsid w:val="00D26FA9"/>
    <w:rsid w:val="00D41D33"/>
    <w:rsid w:val="00D42306"/>
    <w:rsid w:val="00D54EDC"/>
    <w:rsid w:val="00D558A2"/>
    <w:rsid w:val="00D77083"/>
    <w:rsid w:val="00D77D4D"/>
    <w:rsid w:val="00D8127D"/>
    <w:rsid w:val="00DF0B06"/>
    <w:rsid w:val="00E1122E"/>
    <w:rsid w:val="00E1401F"/>
    <w:rsid w:val="00E17C68"/>
    <w:rsid w:val="00E5150A"/>
    <w:rsid w:val="00E51F5B"/>
    <w:rsid w:val="00E74511"/>
    <w:rsid w:val="00E821F8"/>
    <w:rsid w:val="00EB7BC2"/>
    <w:rsid w:val="00EE67E4"/>
    <w:rsid w:val="00EF2280"/>
    <w:rsid w:val="00EF2B3C"/>
    <w:rsid w:val="00F17A38"/>
    <w:rsid w:val="00F315C7"/>
    <w:rsid w:val="00F47021"/>
    <w:rsid w:val="00F62477"/>
    <w:rsid w:val="00F777B4"/>
    <w:rsid w:val="00F93E35"/>
    <w:rsid w:val="00F94AEE"/>
    <w:rsid w:val="00FE54F7"/>
    <w:rsid w:val="00FF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8E7D27"/>
  <w15:docId w15:val="{0D6F08C7-7C20-47AA-A615-B3607EC6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FF5"/>
  </w:style>
  <w:style w:type="paragraph" w:styleId="Ttulo1">
    <w:name w:val="heading 1"/>
    <w:basedOn w:val="Normal"/>
    <w:link w:val="Ttulo1Car"/>
    <w:uiPriority w:val="3"/>
    <w:qFormat/>
    <w:rsid w:val="00CF1FF5"/>
    <w:pPr>
      <w:keepNext/>
      <w:keepLines/>
      <w:spacing w:before="240" w:after="120" w:line="240" w:lineRule="auto"/>
      <w:ind w:left="1440" w:right="1440"/>
      <w:contextualSpacing/>
      <w:outlineLvl w:val="0"/>
    </w:pPr>
    <w:rPr>
      <w:rFonts w:asciiTheme="majorHAnsi" w:eastAsiaTheme="majorEastAsia" w:hAnsiTheme="majorHAnsi" w:cstheme="majorBidi"/>
      <w:color w:val="FFFFFF" w:themeColor="background1"/>
      <w:sz w:val="52"/>
      <w:szCs w:val="32"/>
    </w:rPr>
  </w:style>
  <w:style w:type="paragraph" w:styleId="Ttulo2">
    <w:name w:val="heading 2"/>
    <w:basedOn w:val="Normal"/>
    <w:link w:val="Ttulo2Car"/>
    <w:uiPriority w:val="3"/>
    <w:unhideWhenUsed/>
    <w:qFormat/>
    <w:rsid w:val="00CF1FF5"/>
    <w:pPr>
      <w:keepNext/>
      <w:keepLines/>
      <w:spacing w:before="240" w:after="120" w:line="240" w:lineRule="auto"/>
      <w:ind w:left="720" w:right="720"/>
      <w:contextualSpacing/>
      <w:outlineLvl w:val="1"/>
    </w:pPr>
    <w:rPr>
      <w:rFonts w:asciiTheme="majorHAnsi" w:eastAsiaTheme="majorEastAsia" w:hAnsiTheme="majorHAnsi" w:cstheme="majorBidi"/>
      <w:color w:val="FFFFFF" w:themeColor="background1"/>
      <w:sz w:val="40"/>
      <w:szCs w:val="26"/>
    </w:rPr>
  </w:style>
  <w:style w:type="paragraph" w:styleId="Ttulo3">
    <w:name w:val="heading 3"/>
    <w:basedOn w:val="Normal"/>
    <w:next w:val="Sangranormal"/>
    <w:link w:val="Ttulo3Car"/>
    <w:uiPriority w:val="3"/>
    <w:unhideWhenUsed/>
    <w:qFormat/>
    <w:rsid w:val="00CF1FF5"/>
    <w:pPr>
      <w:keepNext/>
      <w:keepLines/>
      <w:spacing w:before="60" w:after="120" w:line="240" w:lineRule="auto"/>
      <w:ind w:left="216"/>
      <w:contextualSpacing/>
      <w:outlineLvl w:val="2"/>
    </w:pPr>
    <w:rPr>
      <w:rFonts w:asciiTheme="majorHAnsi" w:eastAsiaTheme="majorEastAsia" w:hAnsiTheme="majorHAnsi" w:cstheme="majorBidi"/>
      <w:b/>
      <w:color w:val="663366" w:themeColor="accent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1F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C264C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27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21932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F1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3"/>
    <w:rsid w:val="00CF1FF5"/>
    <w:rPr>
      <w:rFonts w:asciiTheme="majorHAnsi" w:eastAsiaTheme="majorEastAsia" w:hAnsiTheme="majorHAnsi" w:cstheme="majorBidi"/>
      <w:b/>
      <w:color w:val="663366" w:themeColor="accent1"/>
      <w:szCs w:val="24"/>
    </w:rPr>
  </w:style>
  <w:style w:type="paragraph" w:styleId="Sinespaciado">
    <w:name w:val="No Spacing"/>
    <w:uiPriority w:val="5"/>
    <w:unhideWhenUsed/>
    <w:qFormat/>
    <w:rsid w:val="00CF1FF5"/>
    <w:pPr>
      <w:spacing w:after="0" w:line="240" w:lineRule="auto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CF1FF5"/>
    <w:rPr>
      <w:rFonts w:asciiTheme="majorHAnsi" w:eastAsiaTheme="majorEastAsia" w:hAnsiTheme="majorHAnsi" w:cstheme="majorBidi"/>
      <w:i/>
      <w:iCs/>
      <w:color w:val="4C264C" w:themeColor="accent1" w:themeShade="BF"/>
    </w:rPr>
  </w:style>
  <w:style w:type="paragraph" w:styleId="Ttulo">
    <w:name w:val="Title"/>
    <w:basedOn w:val="Normal"/>
    <w:link w:val="TtuloCar"/>
    <w:uiPriority w:val="1"/>
    <w:qFormat/>
    <w:rsid w:val="00CF1FF5"/>
    <w:pPr>
      <w:spacing w:after="0" w:line="240" w:lineRule="auto"/>
      <w:ind w:left="72" w:right="72"/>
      <w:contextualSpacing/>
      <w:jc w:val="center"/>
    </w:pPr>
    <w:rPr>
      <w:rFonts w:asciiTheme="majorHAnsi" w:eastAsiaTheme="majorEastAsia" w:hAnsiTheme="majorHAnsi" w:cstheme="majorBidi"/>
      <w:color w:val="FFFFFF" w:themeColor="background1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CF1FF5"/>
    <w:rPr>
      <w:rFonts w:asciiTheme="majorHAnsi" w:eastAsiaTheme="majorEastAsia" w:hAnsiTheme="majorHAnsi" w:cstheme="majorBidi"/>
      <w:color w:val="FFFFFF" w:themeColor="background1"/>
      <w:kern w:val="28"/>
      <w:sz w:val="96"/>
      <w:szCs w:val="56"/>
    </w:rPr>
  </w:style>
  <w:style w:type="paragraph" w:styleId="Subttulo">
    <w:name w:val="Subtitle"/>
    <w:basedOn w:val="Normal"/>
    <w:link w:val="SubttuloCar"/>
    <w:uiPriority w:val="2"/>
    <w:qFormat/>
    <w:rsid w:val="00CF1FF5"/>
    <w:pPr>
      <w:numPr>
        <w:ilvl w:val="1"/>
      </w:numPr>
      <w:spacing w:line="240" w:lineRule="auto"/>
      <w:ind w:left="1440" w:right="1440"/>
      <w:contextualSpacing/>
    </w:pPr>
    <w:rPr>
      <w:rFonts w:eastAsiaTheme="minorEastAsia"/>
      <w:b/>
      <w:color w:val="FFFFFF" w:themeColor="background1"/>
      <w:spacing w:val="15"/>
      <w:sz w:val="24"/>
    </w:rPr>
  </w:style>
  <w:style w:type="character" w:customStyle="1" w:styleId="SubttuloCar">
    <w:name w:val="Subtítulo Car"/>
    <w:basedOn w:val="Fuentedeprrafopredeter"/>
    <w:link w:val="Subttulo"/>
    <w:uiPriority w:val="2"/>
    <w:rsid w:val="00CF1FF5"/>
    <w:rPr>
      <w:rFonts w:eastAsiaTheme="minorEastAsia"/>
      <w:b/>
      <w:color w:val="FFFFFF" w:themeColor="background1"/>
      <w:spacing w:val="15"/>
      <w:sz w:val="24"/>
    </w:rPr>
  </w:style>
  <w:style w:type="character" w:customStyle="1" w:styleId="Ttulo1Car">
    <w:name w:val="Título 1 Car"/>
    <w:basedOn w:val="Fuentedeprrafopredeter"/>
    <w:link w:val="Ttulo1"/>
    <w:uiPriority w:val="3"/>
    <w:rsid w:val="00CF1FF5"/>
    <w:rPr>
      <w:rFonts w:asciiTheme="majorHAnsi" w:eastAsiaTheme="majorEastAsia" w:hAnsiTheme="majorHAnsi" w:cstheme="majorBidi"/>
      <w:color w:val="FFFFFF" w:themeColor="background1"/>
      <w:sz w:val="52"/>
      <w:szCs w:val="32"/>
    </w:rPr>
  </w:style>
  <w:style w:type="character" w:customStyle="1" w:styleId="Ttulo2Car">
    <w:name w:val="Título 2 Car"/>
    <w:basedOn w:val="Fuentedeprrafopredeter"/>
    <w:link w:val="Ttulo2"/>
    <w:uiPriority w:val="3"/>
    <w:rsid w:val="00CF1FF5"/>
    <w:rPr>
      <w:rFonts w:asciiTheme="majorHAnsi" w:eastAsiaTheme="majorEastAsia" w:hAnsiTheme="majorHAnsi" w:cstheme="majorBidi"/>
      <w:color w:val="FFFFFF" w:themeColor="background1"/>
      <w:sz w:val="40"/>
      <w:szCs w:val="26"/>
    </w:rPr>
  </w:style>
  <w:style w:type="paragraph" w:styleId="Textodebloque">
    <w:name w:val="Block Text"/>
    <w:basedOn w:val="Normal"/>
    <w:uiPriority w:val="4"/>
    <w:unhideWhenUsed/>
    <w:qFormat/>
    <w:rsid w:val="00CF1FF5"/>
    <w:pPr>
      <w:ind w:left="720" w:right="720"/>
    </w:pPr>
    <w:rPr>
      <w:rFonts w:eastAsiaTheme="minorEastAsia"/>
      <w:iCs/>
      <w:color w:val="FFFFFF" w:themeColor="background1"/>
    </w:rPr>
  </w:style>
  <w:style w:type="character" w:styleId="Textodelmarcadordeposicin">
    <w:name w:val="Placeholder Text"/>
    <w:basedOn w:val="Fuentedeprrafopredeter"/>
    <w:uiPriority w:val="99"/>
    <w:semiHidden/>
    <w:rsid w:val="00CF1FF5"/>
    <w:rPr>
      <w:color w:val="808080"/>
    </w:rPr>
  </w:style>
  <w:style w:type="paragraph" w:styleId="Sangranormal">
    <w:name w:val="Normal Indent"/>
    <w:basedOn w:val="Normal"/>
    <w:uiPriority w:val="1"/>
    <w:unhideWhenUsed/>
    <w:qFormat/>
    <w:rsid w:val="00CF1FF5"/>
    <w:pPr>
      <w:spacing w:after="120"/>
      <w:ind w:left="216"/>
    </w:pPr>
  </w:style>
  <w:style w:type="paragraph" w:styleId="Textoindependiente">
    <w:name w:val="Body Text"/>
    <w:basedOn w:val="Normal"/>
    <w:link w:val="TextoindependienteCar"/>
    <w:uiPriority w:val="8"/>
    <w:unhideWhenUsed/>
    <w:qFormat/>
    <w:rsid w:val="00CF1FF5"/>
    <w:pPr>
      <w:spacing w:after="120" w:line="240" w:lineRule="auto"/>
    </w:pPr>
  </w:style>
  <w:style w:type="character" w:customStyle="1" w:styleId="TextoindependienteCar">
    <w:name w:val="Texto independiente Car"/>
    <w:basedOn w:val="Fuentedeprrafopredeter"/>
    <w:link w:val="Textoindependiente"/>
    <w:uiPriority w:val="8"/>
    <w:rsid w:val="00CF1FF5"/>
  </w:style>
  <w:style w:type="paragraph" w:styleId="Textodeglobo">
    <w:name w:val="Balloon Text"/>
    <w:basedOn w:val="Normal"/>
    <w:link w:val="TextodegloboCar"/>
    <w:uiPriority w:val="99"/>
    <w:semiHidden/>
    <w:unhideWhenUsed/>
    <w:rsid w:val="00D17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7619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97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97834"/>
    <w:rPr>
      <w:rFonts w:ascii="Courier New" w:eastAsia="Times New Roman" w:hAnsi="Courier New" w:cs="Courier New"/>
      <w:color w:val="auto"/>
    </w:rPr>
  </w:style>
  <w:style w:type="paragraph" w:styleId="Piedepgina">
    <w:name w:val="footer"/>
    <w:basedOn w:val="Normal"/>
    <w:link w:val="PiedepginaCar"/>
    <w:unhideWhenUsed/>
    <w:rsid w:val="006E54C8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color w:val="auto"/>
      <w:sz w:val="22"/>
      <w:szCs w:val="22"/>
      <w:lang w:eastAsia="zh-CN"/>
    </w:rPr>
  </w:style>
  <w:style w:type="character" w:customStyle="1" w:styleId="PiedepginaCar">
    <w:name w:val="Pie de página Car"/>
    <w:basedOn w:val="Fuentedeprrafopredeter"/>
    <w:link w:val="Piedepgina"/>
    <w:rsid w:val="006E54C8"/>
    <w:rPr>
      <w:rFonts w:eastAsiaTheme="minorEastAsia"/>
      <w:color w:val="auto"/>
      <w:sz w:val="22"/>
      <w:szCs w:val="22"/>
      <w:lang w:eastAsia="zh-CN"/>
    </w:rPr>
  </w:style>
  <w:style w:type="character" w:styleId="Hipervnculo">
    <w:name w:val="Hyperlink"/>
    <w:basedOn w:val="Fuentedeprrafopredeter"/>
    <w:uiPriority w:val="99"/>
    <w:unhideWhenUsed/>
    <w:rsid w:val="00BD46BE"/>
    <w:rPr>
      <w:color w:val="BC5FBC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95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5598"/>
  </w:style>
  <w:style w:type="paragraph" w:styleId="NormalWeb">
    <w:name w:val="Normal (Web)"/>
    <w:basedOn w:val="Normal"/>
    <w:uiPriority w:val="99"/>
    <w:unhideWhenUsed/>
    <w:rsid w:val="00A05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Fuentedeprrafopredeter"/>
    <w:rsid w:val="00A050FB"/>
  </w:style>
  <w:style w:type="character" w:styleId="nfasis">
    <w:name w:val="Emphasis"/>
    <w:basedOn w:val="Fuentedeprrafopredeter"/>
    <w:uiPriority w:val="20"/>
    <w:qFormat/>
    <w:rsid w:val="00A050FB"/>
    <w:rPr>
      <w:i/>
      <w:iCs/>
    </w:rPr>
  </w:style>
  <w:style w:type="character" w:customStyle="1" w:styleId="editorbioterm">
    <w:name w:val="editor_bio_term"/>
    <w:basedOn w:val="Fuentedeprrafopredeter"/>
    <w:rsid w:val="002C258A"/>
  </w:style>
  <w:style w:type="character" w:customStyle="1" w:styleId="subtitulos">
    <w:name w:val="subtitulos"/>
    <w:basedOn w:val="Fuentedeprrafopredeter"/>
    <w:rsid w:val="004A0CB7"/>
  </w:style>
  <w:style w:type="character" w:customStyle="1" w:styleId="textos-home">
    <w:name w:val="textos-home"/>
    <w:basedOn w:val="Fuentedeprrafopredeter"/>
    <w:rsid w:val="004A0CB7"/>
  </w:style>
  <w:style w:type="character" w:styleId="Textoennegrita">
    <w:name w:val="Strong"/>
    <w:basedOn w:val="Fuentedeprrafopredeter"/>
    <w:uiPriority w:val="22"/>
    <w:qFormat/>
    <w:rsid w:val="00AB2724"/>
    <w:rPr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2724"/>
    <w:rPr>
      <w:rFonts w:asciiTheme="majorHAnsi" w:eastAsiaTheme="majorEastAsia" w:hAnsiTheme="majorHAnsi" w:cstheme="majorBidi"/>
      <w:color w:val="321932" w:themeColor="accent1" w:themeShade="7F"/>
    </w:rPr>
  </w:style>
  <w:style w:type="character" w:customStyle="1" w:styleId="editorquote">
    <w:name w:val="editor_quote"/>
    <w:basedOn w:val="Fuentedeprrafopredeter"/>
    <w:rsid w:val="00AB2724"/>
  </w:style>
  <w:style w:type="character" w:customStyle="1" w:styleId="editorsource">
    <w:name w:val="editor_source"/>
    <w:basedOn w:val="Fuentedeprrafopredeter"/>
    <w:rsid w:val="00AB2724"/>
  </w:style>
  <w:style w:type="character" w:customStyle="1" w:styleId="editorbiotext">
    <w:name w:val="editor_bio_text"/>
    <w:basedOn w:val="Fuentedeprrafopredeter"/>
    <w:rsid w:val="00AB2724"/>
  </w:style>
  <w:style w:type="paragraph" w:customStyle="1" w:styleId="estilo9">
    <w:name w:val="estilo9"/>
    <w:basedOn w:val="Normal"/>
    <w:rsid w:val="00367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estilo8">
    <w:name w:val="estilo8"/>
    <w:basedOn w:val="Normal"/>
    <w:rsid w:val="00367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estilo43">
    <w:name w:val="estilo43"/>
    <w:basedOn w:val="Normal"/>
    <w:rsid w:val="00367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estilo20">
    <w:name w:val="estilo20"/>
    <w:basedOn w:val="Normal"/>
    <w:rsid w:val="00367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estilo1">
    <w:name w:val="estilo1"/>
    <w:basedOn w:val="Fuentedeprrafopredeter"/>
    <w:rsid w:val="00367A6E"/>
  </w:style>
  <w:style w:type="paragraph" w:customStyle="1" w:styleId="estilo13">
    <w:name w:val="estilo13"/>
    <w:basedOn w:val="Normal"/>
    <w:rsid w:val="00367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estilo53">
    <w:name w:val="estilo53"/>
    <w:basedOn w:val="Normal"/>
    <w:rsid w:val="00367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estilo51">
    <w:name w:val="estilo51"/>
    <w:basedOn w:val="Normal"/>
    <w:rsid w:val="00367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estilo54">
    <w:name w:val="estilo54"/>
    <w:basedOn w:val="Fuentedeprrafopredeter"/>
    <w:rsid w:val="00367A6E"/>
  </w:style>
  <w:style w:type="paragraph" w:customStyle="1" w:styleId="estilo44">
    <w:name w:val="estilo44"/>
    <w:basedOn w:val="Normal"/>
    <w:rsid w:val="00367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estilo45">
    <w:name w:val="estilo45"/>
    <w:basedOn w:val="Normal"/>
    <w:rsid w:val="00B72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estilo49">
    <w:name w:val="estilo49"/>
    <w:basedOn w:val="Fuentedeprrafopredeter"/>
    <w:rsid w:val="00B7215C"/>
  </w:style>
  <w:style w:type="character" w:customStyle="1" w:styleId="estilo48">
    <w:name w:val="estilo48"/>
    <w:basedOn w:val="Fuentedeprrafopredeter"/>
    <w:rsid w:val="00B7215C"/>
  </w:style>
  <w:style w:type="character" w:customStyle="1" w:styleId="estilo50">
    <w:name w:val="estilo50"/>
    <w:basedOn w:val="Fuentedeprrafopredeter"/>
    <w:rsid w:val="00B7215C"/>
  </w:style>
  <w:style w:type="paragraph" w:styleId="Prrafodelista">
    <w:name w:val="List Paragraph"/>
    <w:basedOn w:val="Normal"/>
    <w:uiPriority w:val="34"/>
    <w:qFormat/>
    <w:rsid w:val="00C32E4F"/>
    <w:pPr>
      <w:ind w:left="720"/>
      <w:contextualSpacing/>
    </w:pPr>
  </w:style>
  <w:style w:type="character" w:customStyle="1" w:styleId="editortextupercase">
    <w:name w:val="editor_text_upercase"/>
    <w:basedOn w:val="Fuentedeprrafopredeter"/>
    <w:rsid w:val="00F17A38"/>
  </w:style>
  <w:style w:type="paragraph" w:customStyle="1" w:styleId="estilo41">
    <w:name w:val="estilo41"/>
    <w:basedOn w:val="Normal"/>
    <w:rsid w:val="00277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estilo411">
    <w:name w:val="estilo411"/>
    <w:basedOn w:val="Fuentedeprrafopredeter"/>
    <w:rsid w:val="00277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alphaadvisors.com.ar" TargetMode="External"/></Relationships>
</file>

<file path=word/theme/theme1.xml><?xml version="1.0" encoding="utf-8"?>
<a:theme xmlns:a="http://schemas.openxmlformats.org/drawingml/2006/main" name="Advantage Brochur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Corbel">
      <a:majorFont>
        <a:latin typeface="Corbel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</a:majorFont>
      <a:minorFont>
        <a:latin typeface="Corbel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FF4AAA-9963-4CC1-8AE5-1E913C609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1</Pages>
  <Words>1549</Words>
  <Characters>8525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Justina Rodriguez</dc:creator>
  <cp:keywords/>
  <dc:description/>
  <cp:lastModifiedBy>Lara Anabel Garcia</cp:lastModifiedBy>
  <cp:revision>7</cp:revision>
  <cp:lastPrinted>2015-07-12T15:41:00Z</cp:lastPrinted>
  <dcterms:created xsi:type="dcterms:W3CDTF">2021-11-18T17:28:00Z</dcterms:created>
  <dcterms:modified xsi:type="dcterms:W3CDTF">2021-11-24T00:51:00Z</dcterms:modified>
</cp:coreProperties>
</file>