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5889B" w14:textId="1725286C" w:rsidR="00363E2D" w:rsidRDefault="00363E2D" w:rsidP="00D30413">
      <w:pPr>
        <w:rPr>
          <w:lang w:val="en-US"/>
        </w:rPr>
      </w:pPr>
    </w:p>
    <w:p w14:paraId="45AF5AAC" w14:textId="4F42E051" w:rsidR="00D30413" w:rsidRDefault="00D30413" w:rsidP="00D30413">
      <w:pPr>
        <w:rPr>
          <w:lang w:val="en-US"/>
        </w:rPr>
      </w:pPr>
    </w:p>
    <w:p w14:paraId="669768F9" w14:textId="77777777" w:rsidR="00D30413" w:rsidRDefault="00D30413" w:rsidP="00D30413">
      <w:pPr>
        <w:rPr>
          <w:lang w:val="en-US"/>
        </w:rPr>
      </w:pPr>
    </w:p>
    <w:p w14:paraId="5D9783DD" w14:textId="77777777" w:rsidR="00D30413" w:rsidRDefault="00D30413" w:rsidP="00D30413">
      <w:pPr>
        <w:rPr>
          <w:lang w:val="en-US"/>
        </w:rPr>
      </w:pPr>
    </w:p>
    <w:p w14:paraId="637DC212" w14:textId="77777777" w:rsidR="00D30413" w:rsidRDefault="00D30413" w:rsidP="00D30413">
      <w:pPr>
        <w:rPr>
          <w:lang w:val="en-US"/>
        </w:rPr>
      </w:pPr>
    </w:p>
    <w:p w14:paraId="737D7D87" w14:textId="77777777" w:rsidR="00D30413" w:rsidRDefault="00D30413" w:rsidP="00D30413">
      <w:pPr>
        <w:rPr>
          <w:lang w:val="en-US"/>
        </w:rPr>
      </w:pPr>
    </w:p>
    <w:p w14:paraId="780EB569" w14:textId="77777777" w:rsidR="00D30413" w:rsidRDefault="00D30413" w:rsidP="00D30413">
      <w:pPr>
        <w:rPr>
          <w:lang w:val="en-US"/>
        </w:rPr>
      </w:pPr>
    </w:p>
    <w:p w14:paraId="611B8276" w14:textId="77777777" w:rsidR="00D30413" w:rsidRDefault="00D30413" w:rsidP="00D30413">
      <w:pPr>
        <w:rPr>
          <w:lang w:val="en-US"/>
        </w:rPr>
      </w:pPr>
    </w:p>
    <w:p w14:paraId="0BD3EAF8" w14:textId="77777777" w:rsidR="00D30413" w:rsidRDefault="00D30413" w:rsidP="00D30413">
      <w:pPr>
        <w:rPr>
          <w:lang w:val="en-US"/>
        </w:rPr>
      </w:pPr>
    </w:p>
    <w:p w14:paraId="365AF3E7" w14:textId="77777777" w:rsidR="00D30413" w:rsidRDefault="00D30413" w:rsidP="00D30413">
      <w:pPr>
        <w:rPr>
          <w:lang w:val="en-US"/>
        </w:rPr>
      </w:pPr>
    </w:p>
    <w:p w14:paraId="23EB0C4B" w14:textId="77777777" w:rsidR="00D30413" w:rsidRDefault="00D30413" w:rsidP="00D30413">
      <w:pPr>
        <w:rPr>
          <w:lang w:val="en-US"/>
        </w:rPr>
      </w:pPr>
    </w:p>
    <w:p w14:paraId="31E2CFDC" w14:textId="77777777" w:rsidR="00D30413" w:rsidRDefault="00D30413" w:rsidP="00D30413">
      <w:pPr>
        <w:rPr>
          <w:lang w:val="en-US"/>
        </w:rPr>
      </w:pPr>
    </w:p>
    <w:p w14:paraId="55F9074E" w14:textId="77777777" w:rsidR="00D30413" w:rsidRDefault="00D30413" w:rsidP="00D30413">
      <w:pPr>
        <w:rPr>
          <w:lang w:val="en-US"/>
        </w:rPr>
      </w:pPr>
    </w:p>
    <w:p w14:paraId="2CDA5D9F" w14:textId="77777777" w:rsidR="00D30413" w:rsidRDefault="00D30413" w:rsidP="00D30413">
      <w:pPr>
        <w:rPr>
          <w:lang w:val="en-US"/>
        </w:rPr>
      </w:pPr>
    </w:p>
    <w:p w14:paraId="3988CBE5" w14:textId="77777777" w:rsidR="00D30413" w:rsidRDefault="00D30413" w:rsidP="00D30413">
      <w:pPr>
        <w:rPr>
          <w:lang w:val="en-US"/>
        </w:rPr>
      </w:pPr>
    </w:p>
    <w:p w14:paraId="1A0FCFA2" w14:textId="77777777" w:rsidR="00D30413" w:rsidRDefault="00D30413" w:rsidP="00D30413">
      <w:pPr>
        <w:rPr>
          <w:lang w:val="en-US"/>
        </w:rPr>
      </w:pPr>
    </w:p>
    <w:p w14:paraId="0ACC1F91" w14:textId="77777777" w:rsidR="00D30413" w:rsidRDefault="00D30413" w:rsidP="00D30413">
      <w:pPr>
        <w:rPr>
          <w:lang w:val="en-US"/>
        </w:rPr>
      </w:pPr>
    </w:p>
    <w:p w14:paraId="616BF2B3" w14:textId="77777777" w:rsidR="00D30413" w:rsidRDefault="00D30413" w:rsidP="00D30413">
      <w:pPr>
        <w:rPr>
          <w:lang w:val="en-US"/>
        </w:rPr>
      </w:pPr>
    </w:p>
    <w:p w14:paraId="1CB52FDA" w14:textId="77777777" w:rsidR="00D30413" w:rsidRDefault="00D30413" w:rsidP="00D30413">
      <w:pPr>
        <w:rPr>
          <w:lang w:val="en-US"/>
        </w:rPr>
      </w:pPr>
    </w:p>
    <w:p w14:paraId="1989F71E" w14:textId="77777777" w:rsidR="00D30413" w:rsidRDefault="00D30413" w:rsidP="00D30413">
      <w:pPr>
        <w:rPr>
          <w:lang w:val="en-US"/>
        </w:rPr>
      </w:pPr>
    </w:p>
    <w:p w14:paraId="33C41BE3" w14:textId="77777777" w:rsidR="00D30413" w:rsidRDefault="00D30413" w:rsidP="00D30413">
      <w:pPr>
        <w:rPr>
          <w:lang w:val="en-US"/>
        </w:rPr>
      </w:pPr>
    </w:p>
    <w:p w14:paraId="007A2C57" w14:textId="77777777" w:rsidR="00D30413" w:rsidRDefault="00D30413" w:rsidP="00D30413">
      <w:pPr>
        <w:rPr>
          <w:lang w:val="en-US"/>
        </w:rPr>
      </w:pPr>
    </w:p>
    <w:p w14:paraId="2E1392F5" w14:textId="77777777" w:rsidR="00D30413" w:rsidRDefault="00D30413" w:rsidP="00D30413">
      <w:pPr>
        <w:rPr>
          <w:lang w:val="en-US"/>
        </w:rPr>
      </w:pPr>
    </w:p>
    <w:p w14:paraId="614C74F7" w14:textId="77777777" w:rsidR="00D30413" w:rsidRDefault="00D30413" w:rsidP="00D30413">
      <w:pPr>
        <w:rPr>
          <w:lang w:val="en-US"/>
        </w:rPr>
      </w:pPr>
    </w:p>
    <w:p w14:paraId="46E6E222" w14:textId="77777777" w:rsidR="00D30413" w:rsidRDefault="00D30413" w:rsidP="00D30413">
      <w:pPr>
        <w:rPr>
          <w:lang w:val="en-US"/>
        </w:rPr>
      </w:pPr>
    </w:p>
    <w:p w14:paraId="56FA38BE" w14:textId="77777777" w:rsidR="00D30413" w:rsidRDefault="00D30413" w:rsidP="00D30413">
      <w:pPr>
        <w:rPr>
          <w:lang w:val="en-US"/>
        </w:rPr>
      </w:pPr>
    </w:p>
    <w:p w14:paraId="69221258" w14:textId="77777777" w:rsidR="00D30413" w:rsidRDefault="00D30413" w:rsidP="00D30413">
      <w:pPr>
        <w:rPr>
          <w:lang w:val="en-US"/>
        </w:rPr>
      </w:pPr>
    </w:p>
    <w:p w14:paraId="73CA494E" w14:textId="77777777" w:rsidR="00D30413" w:rsidRDefault="00D30413" w:rsidP="00D30413">
      <w:pPr>
        <w:rPr>
          <w:lang w:val="en-US"/>
        </w:rPr>
      </w:pPr>
    </w:p>
    <w:p w14:paraId="1F664AFC" w14:textId="77777777" w:rsidR="00D30413" w:rsidRDefault="00D30413" w:rsidP="00D30413">
      <w:pPr>
        <w:rPr>
          <w:lang w:val="en-US"/>
        </w:rPr>
      </w:pPr>
    </w:p>
    <w:p w14:paraId="5CB424B4" w14:textId="7D918825" w:rsidR="00D30413" w:rsidRDefault="00D30413" w:rsidP="00D30413">
      <w:r w:rsidRPr="00D30413">
        <w:t>Цель работы</w:t>
      </w:r>
      <w:proofErr w:type="gramStart"/>
      <w:r w:rsidRPr="00D30413">
        <w:t>: Научиться</w:t>
      </w:r>
      <w:proofErr w:type="gramEnd"/>
      <w:r w:rsidRPr="00D30413">
        <w:t xml:space="preserve"> строить логические схемы по логическому выражению и таблице истинности с использованием базовых логических элементов</w:t>
      </w:r>
      <w:proofErr w:type="gramStart"/>
      <w:r w:rsidRPr="00D30413">
        <w:t>: И</w:t>
      </w:r>
      <w:proofErr w:type="gramEnd"/>
      <w:r w:rsidRPr="00D30413">
        <w:t xml:space="preserve"> (AND), ИЛИ (OR), НЕ (NOT) и их комбинаций (штрих Шеффера и стрелка Пирса. Развить навыки анализа и синтеза цифровых логических устройств.</w:t>
      </w:r>
    </w:p>
    <w:p w14:paraId="549D1842" w14:textId="77777777" w:rsidR="00D30413" w:rsidRDefault="00D30413" w:rsidP="00D30413"/>
    <w:p w14:paraId="281BDB9A" w14:textId="0500B6E2" w:rsidR="00D30413" w:rsidRDefault="00D30413" w:rsidP="00D30413">
      <w:r w:rsidRPr="00D30413">
        <w:rPr>
          <w:b/>
          <w:bCs/>
        </w:rPr>
        <w:t>Конъюнкция</w:t>
      </w:r>
      <w:r w:rsidRPr="00D30413">
        <w:t> (логическое умножение, логическое «И») — </w:t>
      </w:r>
      <w:r w:rsidRPr="00D30413">
        <w:rPr>
          <w:b/>
          <w:bCs/>
        </w:rPr>
        <w:t>логическая операция, с помощью которой два или более высказываний объединяются в новое сложное высказывание</w:t>
      </w:r>
      <w:r w:rsidRPr="00D30413">
        <w:t>.</w:t>
      </w:r>
    </w:p>
    <w:p w14:paraId="286B2F47" w14:textId="3808C7C1" w:rsidR="00D30413" w:rsidRDefault="00D30413" w:rsidP="00D30413">
      <w:r w:rsidRPr="00D30413">
        <w:rPr>
          <w:b/>
          <w:bCs/>
        </w:rPr>
        <w:t>Дизъюнкция</w:t>
      </w:r>
      <w:r w:rsidRPr="00D30413">
        <w:t xml:space="preserve"> (от лат. </w:t>
      </w:r>
      <w:proofErr w:type="spellStart"/>
      <w:r w:rsidRPr="00D30413">
        <w:t>disjunctio</w:t>
      </w:r>
      <w:proofErr w:type="spellEnd"/>
      <w:r w:rsidRPr="00D30413">
        <w:t xml:space="preserve"> — «разобщение») — </w:t>
      </w:r>
      <w:r w:rsidRPr="00D30413">
        <w:rPr>
          <w:b/>
          <w:bCs/>
        </w:rPr>
        <w:t>логическая операция</w:t>
      </w:r>
      <w:r w:rsidRPr="00D30413">
        <w:t>, которую также называют логическим сложением или логическим «ИЛИ».</w:t>
      </w:r>
    </w:p>
    <w:p w14:paraId="7F0D7A09" w14:textId="496BA349" w:rsidR="00D30413" w:rsidRDefault="00D30413" w:rsidP="00D30413">
      <w:r w:rsidRPr="00D30413">
        <w:rPr>
          <w:b/>
          <w:bCs/>
        </w:rPr>
        <w:t>Логическое «НЕ»</w:t>
      </w:r>
      <w:r w:rsidRPr="00D30413">
        <w:t> (отрицание, инверсия) — </w:t>
      </w:r>
      <w:r w:rsidRPr="00D30413">
        <w:rPr>
          <w:b/>
          <w:bCs/>
        </w:rPr>
        <w:t>унарная операция над суждениями</w:t>
      </w:r>
      <w:r w:rsidRPr="00D30413">
        <w:t>, результатом которой является суждение, «противоположное» исходному.</w:t>
      </w:r>
    </w:p>
    <w:p w14:paraId="1BB46B90" w14:textId="6ADDD24D" w:rsidR="00D30413" w:rsidRDefault="00D30413" w:rsidP="00D30413">
      <w:r w:rsidRPr="00D30413">
        <w:rPr>
          <w:b/>
          <w:bCs/>
        </w:rPr>
        <w:t>Логические элементы</w:t>
      </w:r>
      <w:r w:rsidRPr="00D30413">
        <w:t> — устройства, которые реализуют логическую операцию согласно правилам алгебры логики. Они используются для обработки двоичной информации, представленной в виде нулей и единиц</w:t>
      </w:r>
      <w:r>
        <w:t>.</w:t>
      </w:r>
    </w:p>
    <w:p w14:paraId="71BB9782" w14:textId="69EEBCBE" w:rsidR="00D30413" w:rsidRDefault="00D30413" w:rsidP="00D30413">
      <w:pPr>
        <w:rPr>
          <w:lang w:val="en-US"/>
        </w:rPr>
      </w:pPr>
      <w:r w:rsidRPr="00D30413">
        <w:rPr>
          <w:b/>
          <w:bCs/>
        </w:rPr>
        <w:t>Логическое NOR</w:t>
      </w:r>
      <w:r w:rsidRPr="00D30413">
        <w:t> (ИЛИ-НЕ) — это логическая операция в булевой алгебре, которая принимает на вход две двоичные цифры и выдаёт одну двоичную цифру на выходе.</w:t>
      </w:r>
    </w:p>
    <w:p w14:paraId="4A729B1C" w14:textId="74E6ED0A" w:rsidR="00D30413" w:rsidRDefault="00D30413" w:rsidP="00D30413">
      <w:r w:rsidRPr="00D30413">
        <w:rPr>
          <w:b/>
          <w:bCs/>
        </w:rPr>
        <w:t>Логическое NAND</w:t>
      </w:r>
      <w:r w:rsidRPr="00D30413">
        <w:t> (от «NOT AND») — </w:t>
      </w:r>
      <w:r w:rsidRPr="00D30413">
        <w:rPr>
          <w:b/>
          <w:bCs/>
        </w:rPr>
        <w:t>операция над двумя логическими значениями</w:t>
      </w:r>
      <w:r w:rsidRPr="00D30413">
        <w:t>, в результате которой значение истинно, если хотя бы одно из входных значений ложно, и ложно, если оба входных значения истинны</w:t>
      </w:r>
    </w:p>
    <w:p w14:paraId="57043928" w14:textId="58A3DCEF" w:rsidR="00D30413" w:rsidRDefault="00D30413" w:rsidP="00D30413">
      <w:r w:rsidRPr="00D30413">
        <w:rPr>
          <w:b/>
          <w:bCs/>
        </w:rPr>
        <w:t>Таблица истинности</w:t>
      </w:r>
      <w:r w:rsidRPr="00D30413">
        <w:t> — это структурированный способ представления логических выражений и их значений при различных комбинациях входных данных. Она отображает все возможные значения логических переменных и соответствующие результаты вычисления логической функции.</w:t>
      </w:r>
    </w:p>
    <w:p w14:paraId="6851E79B" w14:textId="77777777" w:rsidR="00D30413" w:rsidRDefault="00D30413" w:rsidP="00D30413"/>
    <w:p w14:paraId="0C74D5AB" w14:textId="77777777" w:rsidR="00D30413" w:rsidRDefault="00D30413" w:rsidP="00D30413"/>
    <w:p w14:paraId="1C80A1B4" w14:textId="77777777" w:rsidR="00D30413" w:rsidRDefault="00D30413" w:rsidP="00D30413"/>
    <w:p w14:paraId="5705CCC3" w14:textId="77777777" w:rsidR="00D30413" w:rsidRDefault="00D30413" w:rsidP="00D30413"/>
    <w:p w14:paraId="091645F0" w14:textId="77777777" w:rsidR="00D30413" w:rsidRDefault="00D30413" w:rsidP="00D30413"/>
    <w:p w14:paraId="411BD5D9" w14:textId="77777777" w:rsidR="00D30413" w:rsidRDefault="00D30413" w:rsidP="00D30413"/>
    <w:p w14:paraId="4B524AEF" w14:textId="77777777" w:rsidR="00D30413" w:rsidRDefault="00D30413" w:rsidP="00D30413"/>
    <w:p w14:paraId="4FD82139" w14:textId="77777777" w:rsidR="00D30413" w:rsidRDefault="00D30413" w:rsidP="00D30413"/>
    <w:p w14:paraId="7DD6D4A6" w14:textId="77777777" w:rsidR="00D30413" w:rsidRDefault="00D30413" w:rsidP="00D30413"/>
    <w:p w14:paraId="2CA091F9" w14:textId="77777777" w:rsidR="00D30413" w:rsidRDefault="00D30413" w:rsidP="00D30413"/>
    <w:p w14:paraId="03193BBC" w14:textId="77777777" w:rsidR="00E5034A" w:rsidRDefault="00E5034A" w:rsidP="00E5034A">
      <w:pPr>
        <w:tabs>
          <w:tab w:val="left" w:pos="2085"/>
        </w:tabs>
        <w:rPr>
          <w:rFonts w:ascii="Cambria Math" w:hAnsi="Cambria Math" w:cs="Cambria Math"/>
          <w:kern w:val="0"/>
          <w:lang w:val="en-US"/>
          <w14:ligatures w14:val="none"/>
        </w:rPr>
      </w:pPr>
      <w:r>
        <w:t>(</w:t>
      </w:r>
      <w:r w:rsidRPr="00E5034A">
        <w:t>¬</w:t>
      </w:r>
      <w:r>
        <w:rPr>
          <w:lang w:val="en-US"/>
        </w:rPr>
        <w:t>A</w:t>
      </w:r>
      <w:r w:rsidRPr="00E5034A">
        <w:rPr>
          <w:rFonts w:ascii="Cambria Math" w:hAnsi="Cambria Math" w:cs="Cambria Math"/>
        </w:rPr>
        <w:t>∧</w:t>
      </w:r>
      <w:r>
        <w:rPr>
          <w:lang w:val="en-US"/>
        </w:rPr>
        <w:t>B</w:t>
      </w:r>
      <w:r w:rsidRPr="00E5034A">
        <w:t>)</w:t>
      </w:r>
      <w:r w:rsidRPr="00E5034A">
        <w:rPr>
          <w:rFonts w:ascii="Cambria Math" w:hAnsi="Cambria Math" w:cs="Cambria Math"/>
          <w:kern w:val="0"/>
          <w14:ligatures w14:val="none"/>
        </w:rPr>
        <w:t xml:space="preserve"> </w:t>
      </w:r>
      <w:r w:rsidRPr="00E5034A">
        <w:rPr>
          <w:rFonts w:ascii="Cambria Math" w:hAnsi="Cambria Math" w:cs="Cambria Math"/>
        </w:rPr>
        <w:t>∧</w:t>
      </w:r>
      <w:r w:rsidRPr="00E5034A">
        <w:t>(</w:t>
      </w:r>
      <w:r>
        <w:rPr>
          <w:lang w:val="en-US"/>
        </w:rPr>
        <w:t>C</w:t>
      </w:r>
      <w:r w:rsidRPr="00E5034A">
        <w:rPr>
          <w:rFonts w:ascii="Cambria Math" w:hAnsi="Cambria Math" w:cs="Cambria Math"/>
        </w:rPr>
        <w:t>∨</w:t>
      </w:r>
      <w:r w:rsidRPr="00E5034A">
        <w:t>(</w:t>
      </w:r>
      <w:r>
        <w:rPr>
          <w:lang w:val="en-US"/>
        </w:rPr>
        <w:t>A</w:t>
      </w:r>
      <w:r w:rsidRPr="00E5034A">
        <w:rPr>
          <w:rFonts w:ascii="Cambria Math" w:hAnsi="Cambria Math" w:cs="Cambria Math"/>
        </w:rPr>
        <w:t>∨</w:t>
      </w:r>
      <w:r>
        <w:rPr>
          <w:lang w:val="en-US"/>
        </w:rPr>
        <w:t>B</w:t>
      </w:r>
      <w:r w:rsidRPr="00E5034A">
        <w:t>))</w:t>
      </w:r>
      <w:r w:rsidRPr="00E5034A">
        <w:rPr>
          <w:rFonts w:ascii="Cambria Math" w:hAnsi="Cambria Math" w:cs="Cambria Math"/>
          <w:kern w:val="0"/>
          <w14:ligatures w14:val="none"/>
        </w:rPr>
        <w:t xml:space="preserve"> </w:t>
      </w:r>
      <w:r w:rsidRPr="00E5034A">
        <w:rPr>
          <w:rFonts w:ascii="Cambria Math" w:hAnsi="Cambria Math" w:cs="Cambria Math"/>
          <w:kern w:val="0"/>
          <w14:ligatures w14:val="none"/>
        </w:rPr>
        <w:t>∨</w:t>
      </w:r>
      <w:r w:rsidRPr="00E5034A">
        <w:rPr>
          <w:rFonts w:ascii="Cambria Math" w:hAnsi="Cambria Math" w:cs="Cambria Math"/>
          <w:kern w:val="0"/>
          <w14:ligatures w14:val="none"/>
        </w:rPr>
        <w:t>(</w:t>
      </w:r>
      <w:r>
        <w:rPr>
          <w:rFonts w:ascii="Cambria Math" w:hAnsi="Cambria Math" w:cs="Cambria Math"/>
          <w:kern w:val="0"/>
          <w:lang w:val="en-US"/>
          <w14:ligatures w14:val="none"/>
        </w:rPr>
        <w:t>A</w:t>
      </w:r>
      <w:r w:rsidRPr="00E5034A">
        <w:rPr>
          <w:rFonts w:ascii="Cambria Math" w:hAnsi="Cambria Math" w:cs="Cambria Math"/>
          <w:kern w:val="0"/>
          <w14:ligatures w14:val="none"/>
        </w:rPr>
        <w:t>∨¬</w:t>
      </w:r>
      <w:r>
        <w:rPr>
          <w:rFonts w:ascii="Cambria Math" w:hAnsi="Cambria Math" w:cs="Cambria Math"/>
          <w:kern w:val="0"/>
          <w:lang w:val="en-US"/>
          <w14:ligatures w14:val="none"/>
        </w:rPr>
        <w:t>C</w:t>
      </w:r>
      <w:r w:rsidRPr="00E5034A">
        <w:rPr>
          <w:rFonts w:ascii="Cambria Math" w:hAnsi="Cambria Math" w:cs="Cambria Math"/>
          <w:kern w:val="0"/>
          <w14:ligatures w14:val="none"/>
        </w:rPr>
        <w:t xml:space="preserve">) </w:t>
      </w:r>
      <w:r w:rsidRPr="00E5034A">
        <w:rPr>
          <w:rFonts w:ascii="Cambria Math" w:hAnsi="Cambria Math" w:cs="Cambria Math"/>
          <w:kern w:val="0"/>
          <w14:ligatures w14:val="none"/>
        </w:rPr>
        <w:t>∨</w:t>
      </w:r>
      <w:r w:rsidRPr="00E5034A">
        <w:rPr>
          <w:rFonts w:ascii="Cambria Math" w:hAnsi="Cambria Math" w:cs="Cambria Math"/>
          <w:kern w:val="0"/>
          <w14:ligatures w14:val="none"/>
        </w:rPr>
        <w:t>(</w:t>
      </w:r>
      <w:r>
        <w:rPr>
          <w:rFonts w:ascii="Cambria Math" w:hAnsi="Cambria Math" w:cs="Cambria Math"/>
          <w:kern w:val="0"/>
          <w:lang w:val="en-US"/>
          <w14:ligatures w14:val="none"/>
        </w:rPr>
        <w:t>B</w:t>
      </w:r>
      <w:r w:rsidRPr="00E5034A">
        <w:rPr>
          <w:rFonts w:ascii="Cambria Math" w:hAnsi="Cambria Math" w:cs="Cambria Math"/>
          <w:kern w:val="0"/>
          <w14:ligatures w14:val="none"/>
        </w:rPr>
        <w:t>∧</w:t>
      </w:r>
      <w:r w:rsidRPr="00E5034A">
        <w:rPr>
          <w:rFonts w:ascii="Cambria Math" w:hAnsi="Cambria Math" w:cs="Cambria Math"/>
          <w:kern w:val="0"/>
          <w14:ligatures w14:val="none"/>
        </w:rPr>
        <w:t>(</w:t>
      </w:r>
      <w:r w:rsidRPr="00E5034A">
        <w:rPr>
          <w:rFonts w:ascii="Cambria Math" w:hAnsi="Cambria Math" w:cs="Cambria Math"/>
          <w:kern w:val="0"/>
          <w14:ligatures w14:val="none"/>
        </w:rPr>
        <w:t>¬</w:t>
      </w:r>
      <w:r>
        <w:rPr>
          <w:rFonts w:ascii="Cambria Math" w:hAnsi="Cambria Math" w:cs="Cambria Math"/>
          <w:kern w:val="0"/>
          <w:lang w:val="en-US"/>
          <w14:ligatures w14:val="none"/>
        </w:rPr>
        <w:t>A</w:t>
      </w:r>
      <w:r w:rsidRPr="00E5034A">
        <w:rPr>
          <w:rFonts w:ascii="Cambria Math" w:hAnsi="Cambria Math" w:cs="Cambria Math"/>
          <w:kern w:val="0"/>
          <w14:ligatures w14:val="none"/>
        </w:rPr>
        <w:t>∨¬</w:t>
      </w:r>
      <w:r>
        <w:rPr>
          <w:rFonts w:ascii="Cambria Math" w:hAnsi="Cambria Math" w:cs="Cambria Math"/>
          <w:kern w:val="0"/>
          <w:lang w:val="en-US"/>
          <w14:ligatures w14:val="none"/>
        </w:rPr>
        <w:t>C</w:t>
      </w:r>
      <w:r w:rsidRPr="00E5034A">
        <w:rPr>
          <w:rFonts w:ascii="Cambria Math" w:hAnsi="Cambria Math" w:cs="Cambria Math"/>
          <w:kern w:val="0"/>
          <w14:ligatures w14:val="none"/>
        </w:rPr>
        <w:t>)</w:t>
      </w:r>
    </w:p>
    <w:p w14:paraId="04726622" w14:textId="5D8CFCD7" w:rsidR="00E5034A" w:rsidRDefault="00E5034A" w:rsidP="00E5034A">
      <w:pPr>
        <w:tabs>
          <w:tab w:val="left" w:pos="2085"/>
        </w:tabs>
        <w:rPr>
          <w:lang w:val="en-US"/>
        </w:rPr>
      </w:pPr>
      <w:r w:rsidRPr="00E5034A">
        <w:drawing>
          <wp:inline distT="0" distB="0" distL="0" distR="0" wp14:anchorId="04CCBF37" wp14:editId="032ABD5F">
            <wp:extent cx="4333875" cy="2022629"/>
            <wp:effectExtent l="0" t="0" r="0" b="0"/>
            <wp:docPr id="456194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94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833" cy="202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1814899" w14:textId="77777777" w:rsidR="00E5034A" w:rsidRPr="00E5034A" w:rsidRDefault="00E5034A" w:rsidP="00E5034A">
      <w:pPr>
        <w:tabs>
          <w:tab w:val="left" w:pos="2085"/>
        </w:tabs>
        <w:rPr>
          <w:lang w:val="en-US"/>
        </w:rPr>
      </w:pPr>
    </w:p>
    <w:sectPr w:rsidR="00E5034A" w:rsidRPr="00E50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2D"/>
    <w:rsid w:val="0023380C"/>
    <w:rsid w:val="00363E2D"/>
    <w:rsid w:val="00D30413"/>
    <w:rsid w:val="00E5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6D77"/>
  <w15:chartTrackingRefBased/>
  <w15:docId w15:val="{9498EA4E-CD88-493D-BD9B-A9179408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3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3E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3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E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3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3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3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3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3E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3E2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3E2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3E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3E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3E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3E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3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3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3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3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3E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3E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3E2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3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3E2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63E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fedorov</dc:creator>
  <cp:keywords/>
  <dc:description/>
  <cp:lastModifiedBy>kirill fedorov</cp:lastModifiedBy>
  <cp:revision>1</cp:revision>
  <dcterms:created xsi:type="dcterms:W3CDTF">2025-10-01T19:05:00Z</dcterms:created>
  <dcterms:modified xsi:type="dcterms:W3CDTF">2025-10-01T20:33:00Z</dcterms:modified>
</cp:coreProperties>
</file>