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A44C" w14:textId="77777777" w:rsidR="00556F55" w:rsidRDefault="00E065DE">
      <w:pPr>
        <w:pStyle w:val="1"/>
        <w:jc w:val="center"/>
      </w:pPr>
      <w:bookmarkStart w:id="0" w:name="_Toc493164015"/>
      <w:r>
        <w:rPr>
          <w:rFonts w:hint="eastAsia"/>
        </w:rPr>
        <w:t>实验二：</w:t>
      </w:r>
      <w:bookmarkEnd w:id="0"/>
      <w:r>
        <w:rPr>
          <w:rFonts w:ascii="宋体" w:hAnsi="宋体" w:hint="eastAsia"/>
        </w:rPr>
        <w:t>栈与队列</w:t>
      </w:r>
      <w:r>
        <w:rPr>
          <w:rFonts w:ascii="宋体" w:hAnsi="宋体"/>
        </w:rPr>
        <w:t>的应用</w:t>
      </w:r>
    </w:p>
    <w:p w14:paraId="7655B8B8" w14:textId="77777777" w:rsidR="00556F55" w:rsidRDefault="00E065DE">
      <w:pPr>
        <w:pStyle w:val="3"/>
      </w:pPr>
      <w:bookmarkStart w:id="1" w:name="_Toc493164016"/>
      <w:r>
        <w:rPr>
          <w:rFonts w:hint="eastAsia"/>
        </w:rPr>
        <w:t>一．实验目的</w:t>
      </w:r>
      <w:bookmarkEnd w:id="1"/>
    </w:p>
    <w:p w14:paraId="519C6520" w14:textId="77777777" w:rsidR="00556F55" w:rsidRDefault="00E065DE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bookmarkStart w:id="2" w:name="_Toc493164017"/>
      <w:r>
        <w:rPr>
          <w:rFonts w:ascii="宋体" w:eastAsia="宋体" w:hAnsi="宋体" w:cs="宋体" w:hint="eastAsia"/>
          <w:kern w:val="0"/>
          <w:sz w:val="24"/>
        </w:rPr>
        <w:t>实现</w:t>
      </w:r>
      <w:r>
        <w:rPr>
          <w:rFonts w:ascii="宋体" w:eastAsia="宋体" w:hAnsi="宋体" w:cs="宋体"/>
          <w:kern w:val="0"/>
          <w:sz w:val="24"/>
        </w:rPr>
        <w:t>栈与队列的基本操作。</w:t>
      </w:r>
    </w:p>
    <w:p w14:paraId="77E0673F" w14:textId="77777777" w:rsidR="00556F55" w:rsidRDefault="00E065DE">
      <w:pPr>
        <w:pStyle w:val="3"/>
      </w:pPr>
      <w:r>
        <w:rPr>
          <w:rFonts w:hint="eastAsia"/>
        </w:rPr>
        <w:t>二．实验内容</w:t>
      </w:r>
      <w:bookmarkEnd w:id="2"/>
    </w:p>
    <w:p w14:paraId="76E5C7EE" w14:textId="77777777" w:rsidR="00556F55" w:rsidRDefault="00E065DE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用数组实现栈的基本操作，包括：</w:t>
      </w:r>
    </w:p>
    <w:p w14:paraId="6833F2F7" w14:textId="77777777" w:rsidR="00556F55" w:rsidRDefault="00E065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ush </w:t>
      </w:r>
      <w:r>
        <w:rPr>
          <w:rFonts w:ascii="Times New Roman" w:eastAsia="宋体" w:hAnsi="Times New Roman" w:cs="Times New Roman" w:hint="eastAsia"/>
          <w:sz w:val="24"/>
        </w:rPr>
        <w:t>将元素压入栈顶</w:t>
      </w:r>
    </w:p>
    <w:p w14:paraId="2BFCD129" w14:textId="77777777" w:rsidR="00556F55" w:rsidRDefault="00E065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op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获取并移除栈顶</w:t>
      </w:r>
      <w:r>
        <w:rPr>
          <w:rFonts w:ascii="Times New Roman" w:eastAsia="宋体" w:hAnsi="Times New Roman" w:cs="Times New Roman" w:hint="eastAsia"/>
          <w:sz w:val="24"/>
        </w:rPr>
        <w:t>元素</w:t>
      </w:r>
    </w:p>
    <w:p w14:paraId="1CF0ED29" w14:textId="77777777" w:rsidR="00556F55" w:rsidRDefault="00E065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GetTop</w:t>
      </w:r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</w:t>
      </w:r>
      <w:r>
        <w:rPr>
          <w:rFonts w:ascii="Times New Roman" w:eastAsia="宋体" w:hAnsi="Times New Roman" w:cs="Times New Roman" w:hint="eastAsia"/>
          <w:sz w:val="24"/>
        </w:rPr>
        <w:t>栈顶元素</w:t>
      </w:r>
    </w:p>
    <w:p w14:paraId="61C6FA83" w14:textId="77777777" w:rsidR="00556F55" w:rsidRDefault="00E065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StackEmpty</w:t>
      </w:r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判断栈是否为空</w:t>
      </w:r>
    </w:p>
    <w:p w14:paraId="29854B68" w14:textId="77777777" w:rsidR="00556F55" w:rsidRDefault="00E065DE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 用栈实现先进先出队列的基本操作，包括：</w:t>
      </w:r>
    </w:p>
    <w:p w14:paraId="79AAAA1F" w14:textId="77777777" w:rsidR="00556F55" w:rsidRDefault="00E065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EnQueue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将元素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插入</w:t>
      </w:r>
      <w:r>
        <w:rPr>
          <w:rFonts w:ascii="Times New Roman" w:eastAsia="宋体" w:hAnsi="Times New Roman" w:cs="Times New Roman" w:hint="eastAsia"/>
          <w:sz w:val="24"/>
        </w:rPr>
        <w:t>到队列的尾</w:t>
      </w:r>
    </w:p>
    <w:p w14:paraId="234D6332" w14:textId="77777777" w:rsidR="00556F55" w:rsidRDefault="00E065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DeQueue</w:t>
      </w:r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获取并移除队列头</w:t>
      </w:r>
      <w:r>
        <w:rPr>
          <w:rFonts w:ascii="Times New Roman" w:eastAsia="宋体" w:hAnsi="Times New Roman" w:cs="Times New Roman" w:hint="eastAsia"/>
          <w:sz w:val="24"/>
        </w:rPr>
        <w:t>元素</w:t>
      </w:r>
    </w:p>
    <w:p w14:paraId="6AE3396C" w14:textId="77777777" w:rsidR="00556F55" w:rsidRDefault="00E065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GetHead</w:t>
      </w:r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</w:t>
      </w:r>
      <w:r>
        <w:rPr>
          <w:rFonts w:ascii="Times New Roman" w:eastAsia="宋体" w:hAnsi="Times New Roman" w:cs="Times New Roman" w:hint="eastAsia"/>
          <w:sz w:val="24"/>
        </w:rPr>
        <w:t>队列开头的元素</w:t>
      </w:r>
    </w:p>
    <w:p w14:paraId="2A1ED048" w14:textId="172D8D2D" w:rsidR="00556F55" w:rsidRDefault="00E065DE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lang w:eastAsia="zh-Hans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QueueEmpty</w:t>
      </w:r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判断队列是否为空</w:t>
      </w:r>
    </w:p>
    <w:p w14:paraId="2D12D3E0" w14:textId="77777777" w:rsidR="00BF263C" w:rsidRPr="00BF263C" w:rsidRDefault="00BF263C" w:rsidP="00BF263C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lang w:eastAsia="zh-Hans"/>
        </w:rPr>
      </w:pPr>
      <w:r w:rsidRPr="00BF263C">
        <w:rPr>
          <w:rFonts w:ascii="Times New Roman" w:eastAsia="宋体" w:hAnsi="Times New Roman" w:cs="Times New Roman" w:hint="eastAsia"/>
          <w:sz w:val="24"/>
          <w:lang w:eastAsia="zh-Hans"/>
        </w:rPr>
        <w:t>并实现辅助接口</w:t>
      </w:r>
      <w:r w:rsidRPr="00BF263C">
        <w:rPr>
          <w:rFonts w:ascii="Times New Roman" w:eastAsia="宋体" w:hAnsi="Times New Roman" w:cs="Times New Roman" w:hint="eastAsia"/>
          <w:sz w:val="24"/>
          <w:lang w:eastAsia="zh-Hans"/>
        </w:rPr>
        <w:t xml:space="preserve"> </w:t>
      </w:r>
      <w:r w:rsidRPr="00BF263C">
        <w:rPr>
          <w:rFonts w:ascii="Times New Roman" w:eastAsia="宋体" w:hAnsi="Times New Roman" w:cs="Times New Roman"/>
          <w:sz w:val="24"/>
          <w:lang w:eastAsia="zh-Hans"/>
        </w:rPr>
        <w:t xml:space="preserve">QueueToArray </w:t>
      </w:r>
      <w:r w:rsidRPr="00BF263C">
        <w:rPr>
          <w:rFonts w:ascii="Times New Roman" w:eastAsia="宋体" w:hAnsi="Times New Roman" w:cs="Times New Roman" w:hint="eastAsia"/>
          <w:sz w:val="24"/>
          <w:lang w:eastAsia="zh-Hans"/>
        </w:rPr>
        <w:t>将队列中元素按照从头到尾的顺序写到数组中</w:t>
      </w:r>
    </w:p>
    <w:p w14:paraId="7B29314B" w14:textId="77777777" w:rsidR="00556F55" w:rsidRDefault="00E065DE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思考：怎么使用两个栈能使连续的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EnQueue</w:t>
      </w:r>
      <w:r>
        <w:rPr>
          <w:rFonts w:ascii="Times New Roman" w:eastAsia="宋体" w:hAnsi="Times New Roman" w:cs="Times New Roman"/>
          <w:sz w:val="24"/>
          <w:lang w:val="en" w:eastAsia="zh-Hans"/>
        </w:rPr>
        <w:t xml:space="preserve"> / DeQueue</w:t>
      </w:r>
      <w:r>
        <w:rPr>
          <w:rFonts w:ascii="Times New Roman" w:eastAsia="宋体" w:hAnsi="Times New Roman" w:cs="Times New Roman" w:hint="eastAsia"/>
          <w:sz w:val="24"/>
        </w:rPr>
        <w:t>效率最高？</w:t>
      </w:r>
    </w:p>
    <w:p w14:paraId="765513F6" w14:textId="77777777" w:rsidR="00556F55" w:rsidRDefault="00E065DE">
      <w:pPr>
        <w:pStyle w:val="3"/>
        <w:numPr>
          <w:ilvl w:val="0"/>
          <w:numId w:val="1"/>
        </w:numPr>
      </w:pPr>
      <w:bookmarkStart w:id="3" w:name="_Toc493164018"/>
      <w:r>
        <w:rPr>
          <w:rFonts w:hint="eastAsia"/>
        </w:rPr>
        <w:t>实验要求</w:t>
      </w:r>
      <w:bookmarkEnd w:id="3"/>
    </w:p>
    <w:p w14:paraId="38EBBF2D" w14:textId="77777777" w:rsidR="00556F55" w:rsidRDefault="00E065DE">
      <w:pPr>
        <w:pStyle w:val="Default"/>
        <w:numPr>
          <w:ilvl w:val="0"/>
          <w:numId w:val="2"/>
        </w:numPr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完成上述实验内容。</w:t>
      </w:r>
    </w:p>
    <w:p w14:paraId="4711F019" w14:textId="637AC735" w:rsidR="00556F55" w:rsidRDefault="00E065DE">
      <w:pPr>
        <w:pStyle w:val="p1"/>
        <w:widowControl/>
        <w:ind w:leftChars="228" w:left="479" w:firstLineChars="200" w:firstLine="480"/>
        <w:rPr>
          <w:rFonts w:ascii="Times New Roman" w:hAnsi="Times New Roman"/>
        </w:rPr>
      </w:pPr>
      <w:r>
        <w:rPr>
          <w:rFonts w:ascii="Times New Roman" w:eastAsia="宋体" w:hAnsi="Times New Roman" w:hint="eastAsia"/>
          <w:kern w:val="2"/>
          <w:sz w:val="24"/>
          <w:szCs w:val="24"/>
        </w:rPr>
        <w:t>语言可使用</w:t>
      </w:r>
      <w:r>
        <w:rPr>
          <w:rFonts w:ascii="Times New Roman" w:eastAsia="宋体" w:hAnsi="Times New Roman" w:hint="eastAsia"/>
          <w:kern w:val="2"/>
          <w:sz w:val="24"/>
          <w:szCs w:val="24"/>
        </w:rPr>
        <w:t>C/C++</w:t>
      </w:r>
      <w:r>
        <w:rPr>
          <w:rFonts w:ascii="Times New Roman" w:eastAsia="宋体" w:hAnsi="Times New Roman" w:hint="eastAsia"/>
          <w:kern w:val="2"/>
          <w:sz w:val="24"/>
          <w:szCs w:val="24"/>
        </w:rPr>
        <w:t>，可不使用给出的代码模板，但请注意代码规范性。例如使用</w:t>
      </w:r>
      <w:r>
        <w:rPr>
          <w:rFonts w:ascii="Times New Roman" w:eastAsia="宋体" w:hAnsi="Times New Roman" w:hint="eastAsia"/>
          <w:kern w:val="2"/>
          <w:sz w:val="24"/>
          <w:szCs w:val="24"/>
        </w:rPr>
        <w:t>C++</w:t>
      </w:r>
      <w:r>
        <w:rPr>
          <w:rFonts w:ascii="Times New Roman" w:eastAsia="宋体" w:hAnsi="Times New Roman" w:hint="eastAsia"/>
          <w:kern w:val="2"/>
          <w:sz w:val="24"/>
          <w:szCs w:val="24"/>
        </w:rPr>
        <w:t>时最好遵循面向对象编程三大特性，规范性会作为评分标准。核心代码须手写完成，不能调库。</w:t>
      </w:r>
      <w:r w:rsidR="00CE43E4">
        <w:rPr>
          <w:rFonts w:ascii="Times New Roman" w:eastAsia="宋体" w:hAnsi="Times New Roman" w:hint="eastAsia"/>
          <w:kern w:val="2"/>
          <w:sz w:val="24"/>
          <w:szCs w:val="24"/>
        </w:rPr>
        <w:t>另外，程序的输入输出须遵循给出的</w:t>
      </w:r>
      <w:r w:rsidR="00CE43E4">
        <w:rPr>
          <w:rFonts w:ascii="Times New Roman" w:eastAsia="宋体" w:hAnsi="Times New Roman"/>
          <w:kern w:val="2"/>
          <w:sz w:val="24"/>
          <w:szCs w:val="24"/>
        </w:rPr>
        <w:t>t</w:t>
      </w:r>
      <w:r w:rsidR="00CE43E4">
        <w:rPr>
          <w:rFonts w:ascii="Times New Roman" w:eastAsia="宋体" w:hAnsi="Times New Roman" w:hint="eastAsia"/>
          <w:kern w:val="2"/>
          <w:sz w:val="24"/>
          <w:szCs w:val="24"/>
          <w:lang w:eastAsia="zh-Hans"/>
        </w:rPr>
        <w:t>est</w:t>
      </w:r>
      <w:r w:rsidR="00CE43E4">
        <w:rPr>
          <w:rFonts w:ascii="Times New Roman" w:eastAsia="宋体" w:hAnsi="Times New Roman"/>
          <w:kern w:val="2"/>
          <w:sz w:val="24"/>
          <w:szCs w:val="24"/>
          <w:lang w:eastAsia="zh-Hans"/>
        </w:rPr>
        <w:t>_stu</w:t>
      </w:r>
      <w:r w:rsidR="00CE43E4">
        <w:rPr>
          <w:rFonts w:ascii="Times New Roman" w:eastAsia="宋体" w:hAnsi="Times New Roman" w:hint="eastAsia"/>
          <w:kern w:val="2"/>
          <w:sz w:val="24"/>
          <w:szCs w:val="24"/>
        </w:rPr>
        <w:t>.in</w:t>
      </w:r>
      <w:r w:rsidR="00CE43E4">
        <w:rPr>
          <w:rFonts w:ascii="Times New Roman" w:eastAsia="宋体" w:hAnsi="Times New Roman" w:hint="eastAsia"/>
          <w:kern w:val="2"/>
          <w:sz w:val="24"/>
          <w:szCs w:val="24"/>
        </w:rPr>
        <w:t>和</w:t>
      </w:r>
      <w:r w:rsidR="00CE43E4">
        <w:rPr>
          <w:rFonts w:ascii="Times New Roman" w:eastAsia="宋体" w:hAnsi="Times New Roman"/>
          <w:kern w:val="2"/>
          <w:sz w:val="24"/>
          <w:szCs w:val="24"/>
        </w:rPr>
        <w:t>test_stu</w:t>
      </w:r>
      <w:r w:rsidR="00CE43E4">
        <w:rPr>
          <w:rFonts w:ascii="Times New Roman" w:eastAsia="宋体" w:hAnsi="Times New Roman" w:hint="eastAsia"/>
          <w:kern w:val="2"/>
          <w:sz w:val="24"/>
          <w:szCs w:val="24"/>
        </w:rPr>
        <w:t>.out</w:t>
      </w:r>
      <w:r w:rsidR="00CE43E4">
        <w:rPr>
          <w:rFonts w:ascii="Times New Roman" w:eastAsia="宋体" w:hAnsi="Times New Roman" w:hint="eastAsia"/>
          <w:kern w:val="2"/>
          <w:sz w:val="24"/>
          <w:szCs w:val="24"/>
        </w:rPr>
        <w:t>所示格式。</w:t>
      </w:r>
    </w:p>
    <w:p w14:paraId="1634C541" w14:textId="77777777" w:rsidR="00556F55" w:rsidRDefault="00E065DE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撰写实验报告</w:t>
      </w:r>
      <w:r>
        <w:rPr>
          <w:rFonts w:ascii="Times New Roman" w:hAnsi="Times New Roman" w:cs="Times New Roman" w:hint="eastAsia"/>
        </w:rPr>
        <w:t>。</w:t>
      </w:r>
    </w:p>
    <w:p w14:paraId="017FFDBF" w14:textId="77777777" w:rsidR="00556F55" w:rsidRDefault="00556F55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/>
        </w:rPr>
      </w:pPr>
    </w:p>
    <w:p w14:paraId="26364588" w14:textId="77777777" w:rsidR="00556F55" w:rsidRDefault="00E065DE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 w:hint="eastAsia"/>
          <w:lang w:eastAsia="zh-Hans"/>
        </w:rPr>
        <w:lastRenderedPageBreak/>
        <w:t>注</w:t>
      </w:r>
      <w:r>
        <w:rPr>
          <w:rFonts w:ascii="Times New Roman" w:hAnsi="Times New Roman" w:cs="Times New Roman"/>
          <w:lang w:eastAsia="zh-Hans"/>
        </w:rPr>
        <w:t>：</w:t>
      </w:r>
      <w:r>
        <w:rPr>
          <w:rFonts w:ascii="Times New Roman" w:hAnsi="Times New Roman" w:cs="Times New Roman" w:hint="eastAsia"/>
          <w:lang w:eastAsia="zh-Hans"/>
        </w:rPr>
        <w:t>测试文件的格式为</w:t>
      </w:r>
      <w:r>
        <w:rPr>
          <w:rFonts w:ascii="Times New Roman" w:hAnsi="Times New Roman" w:cs="Times New Roman"/>
          <w:lang w:eastAsia="zh-Hans"/>
        </w:rPr>
        <w:t>：</w:t>
      </w:r>
    </w:p>
    <w:p w14:paraId="0B162E47" w14:textId="77777777" w:rsidR="00556F55" w:rsidRDefault="00E065DE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测试文件中，每行代表一个操作，所有数据都为整数，且使用一个空格隔开。</w:t>
      </w:r>
    </w:p>
    <w:p w14:paraId="6CFA1DCA" w14:textId="7F004870" w:rsidR="00556F55" w:rsidRDefault="008B6134" w:rsidP="00C94B6F">
      <w:pPr>
        <w:pStyle w:val="Default"/>
        <w:ind w:firstLine="420"/>
        <w:contextualSpacing/>
        <w:rPr>
          <w:rFonts w:ascii="Times New Roman" w:hAnsi="Times New Roman" w:cs="Times New Roman"/>
        </w:rPr>
      </w:pPr>
      <w:r w:rsidRPr="008B6134">
        <w:rPr>
          <w:rFonts w:ascii="Times New Roman" w:hAnsi="Times New Roman" w:cs="Times New Roman"/>
        </w:rPr>
        <w:t>test_stu.in</w:t>
      </w:r>
      <w:r w:rsidRPr="008B6134">
        <w:rPr>
          <w:rFonts w:ascii="Times New Roman" w:hAnsi="Times New Roman" w:cs="Times New Roman"/>
        </w:rPr>
        <w:t>文件中，每行代表一个操作，所有数据都为整数，且使用一个空格隔开。其中，每行第一个参数为</w:t>
      </w:r>
      <w:r w:rsidRPr="008B6134">
        <w:rPr>
          <w:rFonts w:ascii="Times New Roman" w:hAnsi="Times New Roman" w:cs="Times New Roman"/>
        </w:rPr>
        <w:t xml:space="preserve"> 0-7 </w:t>
      </w:r>
      <w:r w:rsidRPr="008B6134">
        <w:rPr>
          <w:rFonts w:ascii="Times New Roman" w:hAnsi="Times New Roman" w:cs="Times New Roman"/>
        </w:rPr>
        <w:t>的整数（</w:t>
      </w:r>
      <w:r w:rsidRPr="008B6134">
        <w:rPr>
          <w:rFonts w:ascii="Times New Roman" w:hAnsi="Times New Roman" w:cs="Times New Roman"/>
        </w:rPr>
        <w:t>0-3</w:t>
      </w:r>
      <w:r w:rsidRPr="008B6134">
        <w:rPr>
          <w:rFonts w:ascii="Times New Roman" w:hAnsi="Times New Roman" w:cs="Times New Roman"/>
        </w:rPr>
        <w:t>对应栈的四个基本操作，</w:t>
      </w:r>
      <w:r w:rsidRPr="008B6134">
        <w:rPr>
          <w:rFonts w:ascii="Times New Roman" w:hAnsi="Times New Roman" w:cs="Times New Roman"/>
        </w:rPr>
        <w:t>4-7</w:t>
      </w:r>
      <w:r w:rsidRPr="008B6134">
        <w:rPr>
          <w:rFonts w:ascii="Times New Roman" w:hAnsi="Times New Roman" w:cs="Times New Roman"/>
        </w:rPr>
        <w:t>对应队列的四个基本操作），每行第二个参数为操作的次数（判断栈</w:t>
      </w:r>
      <w:r w:rsidRPr="008B6134">
        <w:rPr>
          <w:rFonts w:ascii="Times New Roman" w:hAnsi="Times New Roman" w:cs="Times New Roman"/>
        </w:rPr>
        <w:t>/</w:t>
      </w:r>
      <w:r w:rsidRPr="008B6134">
        <w:rPr>
          <w:rFonts w:ascii="Times New Roman" w:hAnsi="Times New Roman" w:cs="Times New Roman"/>
        </w:rPr>
        <w:t>队列空</w:t>
      </w:r>
      <w:r w:rsidRPr="008B6134">
        <w:rPr>
          <w:rFonts w:ascii="Times New Roman" w:hAnsi="Times New Roman" w:cs="Times New Roman"/>
        </w:rPr>
        <w:t xml:space="preserve"> </w:t>
      </w:r>
      <w:r w:rsidRPr="008B6134">
        <w:rPr>
          <w:rFonts w:ascii="Times New Roman" w:hAnsi="Times New Roman" w:cs="Times New Roman"/>
        </w:rPr>
        <w:t>、</w:t>
      </w:r>
      <w:r w:rsidRPr="008B6134">
        <w:rPr>
          <w:rFonts w:ascii="Times New Roman" w:hAnsi="Times New Roman" w:cs="Times New Roman"/>
        </w:rPr>
        <w:t xml:space="preserve">GetTop </w:t>
      </w:r>
      <w:r w:rsidRPr="008B6134">
        <w:rPr>
          <w:rFonts w:ascii="Times New Roman" w:hAnsi="Times New Roman" w:cs="Times New Roman"/>
        </w:rPr>
        <w:t>等操作没有这个参数），每行后续所有数据表示入栈</w:t>
      </w:r>
      <w:r w:rsidRPr="008B6134">
        <w:rPr>
          <w:rFonts w:ascii="Times New Roman" w:hAnsi="Times New Roman" w:cs="Times New Roman"/>
        </w:rPr>
        <w:t>/</w:t>
      </w:r>
      <w:r w:rsidRPr="008B6134">
        <w:rPr>
          <w:rFonts w:ascii="Times New Roman" w:hAnsi="Times New Roman" w:cs="Times New Roman"/>
        </w:rPr>
        <w:t>入队列的具体数据，输入的数据数量与第二个参数的次数相同</w:t>
      </w:r>
      <w:r w:rsidR="00C94B6F">
        <w:rPr>
          <w:rFonts w:ascii="Times New Roman" w:hAnsi="Times New Roman" w:cs="Times New Roman"/>
        </w:rPr>
        <w:t>。</w:t>
      </w:r>
      <w:r w:rsidR="00C94B6F" w:rsidRPr="00C94B6F">
        <w:rPr>
          <w:rFonts w:ascii="Times New Roman" w:hAnsi="Times New Roman" w:cs="Times New Roman" w:hint="eastAsia"/>
        </w:rPr>
        <w:t>输入数据样例：</w:t>
      </w:r>
    </w:p>
    <w:p w14:paraId="5255B539" w14:textId="1B7D493A" w:rsidR="00556F55" w:rsidRDefault="008B6134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/>
          <w:lang w:eastAsia="zh-Hans"/>
        </w:rPr>
      </w:pPr>
      <w:r w:rsidRPr="008B61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50F4C" wp14:editId="25B14732">
                <wp:simplePos x="0" y="0"/>
                <wp:positionH relativeFrom="column">
                  <wp:posOffset>285750</wp:posOffset>
                </wp:positionH>
                <wp:positionV relativeFrom="paragraph">
                  <wp:posOffset>68580</wp:posOffset>
                </wp:positionV>
                <wp:extent cx="3841750" cy="1152495"/>
                <wp:effectExtent l="0" t="0" r="25400" b="19050"/>
                <wp:wrapNone/>
                <wp:docPr id="3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021EA8-F1CF-4206-9B86-C17E8DB531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1152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154791" w14:textId="77777777" w:rsidR="008B6134" w:rsidRPr="008B6134" w:rsidRDefault="008B6134" w:rsidP="008B6134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</w:rPr>
                            </w:pPr>
                            <w:r w:rsidRPr="008B613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32"/>
                              </w:rPr>
                              <w:t xml:space="preserve">2 </w:t>
                            </w:r>
                            <w:r w:rsidRPr="008B6134">
                              <w:rPr>
                                <w:rFonts w:ascii="Arial" w:hAnsi="Arial" w:cs="Arial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/*</w:t>
                            </w:r>
                            <w:r w:rsidRPr="008B6134">
                              <w:rPr>
                                <w:rFonts w:ascii="Arial" w:hAnsi="Arial" w:cs="Arial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对栈操作</w:t>
                            </w:r>
                            <w:r w:rsidRPr="008B6134">
                              <w:rPr>
                                <w:rFonts w:ascii="Arial" w:hAnsi="Arial" w:cs="Arial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GetTop*/</w:t>
                            </w:r>
                          </w:p>
                          <w:p w14:paraId="04674E36" w14:textId="1FFA579B" w:rsidR="008B6134" w:rsidRPr="008B6134" w:rsidRDefault="008B6134" w:rsidP="008B6134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</w:rPr>
                            </w:pPr>
                            <w:r w:rsidRPr="008B613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32"/>
                              </w:rPr>
                              <w:t xml:space="preserve">3 </w:t>
                            </w:r>
                            <w:r w:rsidRPr="008B6134">
                              <w:rPr>
                                <w:rFonts w:ascii="Arial" w:hAnsi="Arial" w:cs="Arial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/*</w:t>
                            </w:r>
                            <w:r w:rsidR="00505BF7">
                              <w:rPr>
                                <w:rFonts w:ascii="Arial" w:cs="Arial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判断</w:t>
                            </w:r>
                            <w:r w:rsidRPr="008B6134">
                              <w:rPr>
                                <w:rFonts w:ascii="Arial" w:cs="Arial" w:hint="eastAsia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栈是否为空</w:t>
                            </w:r>
                            <w:r w:rsidRPr="008B6134">
                              <w:rPr>
                                <w:rFonts w:ascii="Arial" w:hAnsi="Arial" w:cs="Arial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*/</w:t>
                            </w:r>
                          </w:p>
                          <w:p w14:paraId="0A301A81" w14:textId="77777777" w:rsidR="008B6134" w:rsidRPr="008B6134" w:rsidRDefault="008B6134" w:rsidP="008B6134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</w:rPr>
                            </w:pPr>
                            <w:r w:rsidRPr="008B613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8"/>
                                <w:szCs w:val="32"/>
                              </w:rPr>
                              <w:t xml:space="preserve">0 10 0 1 2 3 4 5 6 7 8 9   </w:t>
                            </w:r>
                            <w:r w:rsidRPr="008B6134">
                              <w:rPr>
                                <w:rFonts w:ascii="Arial" w:hAnsi="Arial" w:cs="Arial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/*</w:t>
                            </w:r>
                            <w:r w:rsidRPr="008B6134">
                              <w:rPr>
                                <w:rFonts w:ascii="Arial" w:hAnsi="Arial" w:cs="Arial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操作入栈，操作次数</w:t>
                            </w:r>
                            <w:r w:rsidRPr="008B6134">
                              <w:rPr>
                                <w:rFonts w:ascii="Arial" w:hAnsi="Arial" w:cs="Arial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10</w:t>
                            </w:r>
                            <w:r w:rsidRPr="008B6134">
                              <w:rPr>
                                <w:rFonts w:ascii="Arial" w:cs="Arial" w:hint="eastAsia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，具体数据为</w:t>
                            </w:r>
                            <w:r w:rsidRPr="008B6134">
                              <w:rPr>
                                <w:rFonts w:ascii="Arial" w:hAnsi="Arial" w:cs="Arial"/>
                                <w:color w:val="1F4E79" w:themeColor="accent5" w:themeShade="80"/>
                                <w:kern w:val="24"/>
                                <w:sz w:val="18"/>
                                <w:szCs w:val="32"/>
                              </w:rPr>
                              <w:t>0-9*/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850F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.5pt;margin-top:5.4pt;width:302.5pt;height:9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" filled="f" strokecolor="black [3213]">
                <v:textbox style="mso-fit-shape-to-text:t">
                  <w:txbxContent>
                    <w:p w14:paraId="0D154791" w14:textId="77777777" w:rsidR="008B6134" w:rsidRPr="008B6134" w:rsidRDefault="008B6134" w:rsidP="008B613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15"/>
                        </w:rPr>
                      </w:pPr>
                      <w:r w:rsidRPr="008B6134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32"/>
                        </w:rPr>
                        <w:t xml:space="preserve">2 </w:t>
                      </w:r>
                      <w:r w:rsidRPr="008B6134">
                        <w:rPr>
                          <w:rFonts w:ascii="Arial" w:hAnsi="Arial" w:cs="Arial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/*</w:t>
                      </w:r>
                      <w:r w:rsidRPr="008B6134">
                        <w:rPr>
                          <w:rFonts w:ascii="Arial" w:hAnsi="Arial" w:cs="Arial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对栈操作</w:t>
                      </w:r>
                      <w:r w:rsidRPr="008B6134">
                        <w:rPr>
                          <w:rFonts w:ascii="Arial" w:hAnsi="Arial" w:cs="Arial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GetTop*/</w:t>
                      </w:r>
                    </w:p>
                    <w:p w14:paraId="04674E36" w14:textId="1FFA579B" w:rsidR="008B6134" w:rsidRPr="008B6134" w:rsidRDefault="008B6134" w:rsidP="008B613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15"/>
                        </w:rPr>
                      </w:pPr>
                      <w:r w:rsidRPr="008B6134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32"/>
                        </w:rPr>
                        <w:t xml:space="preserve">3 </w:t>
                      </w:r>
                      <w:r w:rsidRPr="008B6134">
                        <w:rPr>
                          <w:rFonts w:ascii="Arial" w:hAnsi="Arial" w:cs="Arial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/*</w:t>
                      </w:r>
                      <w:r w:rsidR="00505BF7">
                        <w:rPr>
                          <w:rFonts w:ascii="Arial" w:cs="Arial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判断</w:t>
                      </w:r>
                      <w:bookmarkStart w:id="5" w:name="_GoBack"/>
                      <w:bookmarkEnd w:id="5"/>
                      <w:r w:rsidRPr="008B6134">
                        <w:rPr>
                          <w:rFonts w:ascii="Arial" w:cs="Arial" w:hint="eastAsia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栈是否为空</w:t>
                      </w:r>
                      <w:r w:rsidRPr="008B6134">
                        <w:rPr>
                          <w:rFonts w:ascii="Arial" w:hAnsi="Arial" w:cs="Arial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*/</w:t>
                      </w:r>
                    </w:p>
                    <w:p w14:paraId="0A301A81" w14:textId="77777777" w:rsidR="008B6134" w:rsidRPr="008B6134" w:rsidRDefault="008B6134" w:rsidP="008B613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15"/>
                        </w:rPr>
                      </w:pPr>
                      <w:r w:rsidRPr="008B6134">
                        <w:rPr>
                          <w:rFonts w:ascii="Arial" w:hAnsi="Arial" w:cs="Arial"/>
                          <w:color w:val="000000" w:themeColor="text1"/>
                          <w:kern w:val="24"/>
                          <w:sz w:val="18"/>
                          <w:szCs w:val="32"/>
                        </w:rPr>
                        <w:t xml:space="preserve">0 10 0 1 2 3 4 5 6 7 8 9   </w:t>
                      </w:r>
                      <w:r w:rsidRPr="008B6134">
                        <w:rPr>
                          <w:rFonts w:ascii="Arial" w:hAnsi="Arial" w:cs="Arial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/*</w:t>
                      </w:r>
                      <w:r w:rsidRPr="008B6134">
                        <w:rPr>
                          <w:rFonts w:ascii="Arial" w:hAnsi="Arial" w:cs="Arial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操作入栈，操作次数</w:t>
                      </w:r>
                      <w:r w:rsidRPr="008B6134">
                        <w:rPr>
                          <w:rFonts w:ascii="Arial" w:hAnsi="Arial" w:cs="Arial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10</w:t>
                      </w:r>
                      <w:r w:rsidRPr="008B6134">
                        <w:rPr>
                          <w:rFonts w:ascii="Arial" w:cs="Arial" w:hint="eastAsia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，具体数据为</w:t>
                      </w:r>
                      <w:r w:rsidRPr="008B6134">
                        <w:rPr>
                          <w:rFonts w:ascii="Arial" w:hAnsi="Arial" w:cs="Arial"/>
                          <w:color w:val="1F4E79" w:themeColor="accent5" w:themeShade="80"/>
                          <w:kern w:val="24"/>
                          <w:sz w:val="18"/>
                          <w:szCs w:val="32"/>
                        </w:rPr>
                        <w:t>0-9*/</w:t>
                      </w:r>
                    </w:p>
                  </w:txbxContent>
                </v:textbox>
              </v:shape>
            </w:pict>
          </mc:Fallback>
        </mc:AlternateContent>
      </w:r>
    </w:p>
    <w:p w14:paraId="3D161E0E" w14:textId="77777777" w:rsidR="00556F55" w:rsidRDefault="00556F55">
      <w:pPr>
        <w:pStyle w:val="Default"/>
        <w:spacing w:line="360" w:lineRule="auto"/>
        <w:ind w:firstLine="420"/>
        <w:contextualSpacing/>
      </w:pPr>
    </w:p>
    <w:sectPr w:rsidR="00556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38D2F" w14:textId="77777777" w:rsidR="004F1CA0" w:rsidRDefault="004F1CA0" w:rsidP="004F1CA0">
      <w:r>
        <w:separator/>
      </w:r>
    </w:p>
  </w:endnote>
  <w:endnote w:type="continuationSeparator" w:id="0">
    <w:p w14:paraId="6F0B59DE" w14:textId="77777777" w:rsidR="004F1CA0" w:rsidRDefault="004F1CA0" w:rsidP="004F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C5AB6" w14:textId="77777777" w:rsidR="004F1CA0" w:rsidRDefault="004F1CA0" w:rsidP="004F1CA0">
      <w:r>
        <w:separator/>
      </w:r>
    </w:p>
  </w:footnote>
  <w:footnote w:type="continuationSeparator" w:id="0">
    <w:p w14:paraId="0C5DB7B4" w14:textId="77777777" w:rsidR="004F1CA0" w:rsidRDefault="004F1CA0" w:rsidP="004F1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CAC0D"/>
    <w:multiLevelType w:val="singleLevel"/>
    <w:tmpl w:val="605CAC0D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224"/>
    <w:rsid w:val="A757A900"/>
    <w:rsid w:val="C7ABCB95"/>
    <w:rsid w:val="FEE74656"/>
    <w:rsid w:val="FF3B717A"/>
    <w:rsid w:val="FFBB8285"/>
    <w:rsid w:val="000144BA"/>
    <w:rsid w:val="000B4107"/>
    <w:rsid w:val="001A775B"/>
    <w:rsid w:val="001B2C10"/>
    <w:rsid w:val="001B5129"/>
    <w:rsid w:val="001E5E7A"/>
    <w:rsid w:val="002B5DD4"/>
    <w:rsid w:val="002E7A37"/>
    <w:rsid w:val="003019CC"/>
    <w:rsid w:val="0032111E"/>
    <w:rsid w:val="00444716"/>
    <w:rsid w:val="00473B62"/>
    <w:rsid w:val="004967DF"/>
    <w:rsid w:val="004C0D35"/>
    <w:rsid w:val="004C4816"/>
    <w:rsid w:val="004C62E4"/>
    <w:rsid w:val="004D0E6E"/>
    <w:rsid w:val="004F1CA0"/>
    <w:rsid w:val="00505BF7"/>
    <w:rsid w:val="00531034"/>
    <w:rsid w:val="00541CC4"/>
    <w:rsid w:val="0054552C"/>
    <w:rsid w:val="005500CB"/>
    <w:rsid w:val="00556F55"/>
    <w:rsid w:val="00564F3E"/>
    <w:rsid w:val="005C741A"/>
    <w:rsid w:val="005E2BFB"/>
    <w:rsid w:val="00620CF8"/>
    <w:rsid w:val="00673C6A"/>
    <w:rsid w:val="00701F62"/>
    <w:rsid w:val="00702037"/>
    <w:rsid w:val="007339FB"/>
    <w:rsid w:val="007A1FD9"/>
    <w:rsid w:val="007C633F"/>
    <w:rsid w:val="007E7845"/>
    <w:rsid w:val="00875C4F"/>
    <w:rsid w:val="008B6134"/>
    <w:rsid w:val="008B6947"/>
    <w:rsid w:val="008E438D"/>
    <w:rsid w:val="008F1153"/>
    <w:rsid w:val="00A72A9A"/>
    <w:rsid w:val="00AE2A5D"/>
    <w:rsid w:val="00BE0A7A"/>
    <w:rsid w:val="00BF263C"/>
    <w:rsid w:val="00BF5C97"/>
    <w:rsid w:val="00C20853"/>
    <w:rsid w:val="00C460AF"/>
    <w:rsid w:val="00C94B6F"/>
    <w:rsid w:val="00C9598C"/>
    <w:rsid w:val="00CC06E0"/>
    <w:rsid w:val="00CE43E4"/>
    <w:rsid w:val="00D1721A"/>
    <w:rsid w:val="00DF0552"/>
    <w:rsid w:val="00DF28C8"/>
    <w:rsid w:val="00E065DE"/>
    <w:rsid w:val="00E215FC"/>
    <w:rsid w:val="00F26CBC"/>
    <w:rsid w:val="00FF3224"/>
    <w:rsid w:val="00FF4B26"/>
    <w:rsid w:val="35BE234B"/>
    <w:rsid w:val="3BCDA3D9"/>
    <w:rsid w:val="7FFBF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E306BB"/>
  <w15:docId w15:val="{8F69C410-ACA7-4826-933C-18058146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qFormat/>
    <w:rPr>
      <w:b/>
      <w:kern w:val="44"/>
      <w:sz w:val="44"/>
    </w:rPr>
  </w:style>
  <w:style w:type="character" w:customStyle="1" w:styleId="30">
    <w:name w:val="标题 3 字符"/>
    <w:basedOn w:val="a0"/>
    <w:link w:val="3"/>
    <w:qFormat/>
    <w:rPr>
      <w:b/>
      <w:sz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paragraph" w:customStyle="1" w:styleId="p1">
    <w:name w:val="p1"/>
    <w:basedOn w:val="a"/>
    <w:qFormat/>
    <w:pPr>
      <w:jc w:val="left"/>
    </w:pPr>
    <w:rPr>
      <w:rFonts w:ascii="pingfang sc" w:eastAsia="pingfang sc" w:hAnsi="pingfang sc" w:cs="Times New Roman"/>
      <w:kern w:val="0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8B6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海彬</dc:creator>
  <cp:keywords/>
  <dc:description/>
  <cp:lastModifiedBy>Xu Karen</cp:lastModifiedBy>
  <cp:revision>19</cp:revision>
  <dcterms:created xsi:type="dcterms:W3CDTF">2020-03-18T03:28:00Z</dcterms:created>
  <dcterms:modified xsi:type="dcterms:W3CDTF">2021-03-29T13:05:00Z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