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DD5" w:rsidRPr="00073686" w:rsidRDefault="00073686">
      <w:pPr>
        <w:rPr>
          <w:rFonts w:ascii="Times New Roman" w:hAnsi="Times New Roman" w:cs="Times New Roman"/>
        </w:rPr>
      </w:pPr>
      <w:r>
        <w:rPr>
          <w:rFonts w:ascii="Times New Roman" w:hAnsi="Times New Roman" w:cs="Times New Roman"/>
        </w:rPr>
        <w:t>O</w:t>
      </w:r>
      <w:r w:rsidR="00AC1419" w:rsidRPr="00073686">
        <w:rPr>
          <w:rFonts w:ascii="Times New Roman" w:hAnsi="Times New Roman" w:cs="Times New Roman"/>
        </w:rPr>
        <w:t xml:space="preserve">n </w:t>
      </w:r>
      <w:r w:rsidR="00462F22" w:rsidRPr="00073686">
        <w:rPr>
          <w:rFonts w:ascii="Times New Roman" w:hAnsi="Times New Roman" w:cs="Times New Roman"/>
        </w:rPr>
        <w:t>February</w:t>
      </w:r>
      <w:r w:rsidR="00AC1419" w:rsidRPr="00073686">
        <w:rPr>
          <w:rFonts w:ascii="Times New Roman" w:hAnsi="Times New Roman" w:cs="Times New Roman"/>
        </w:rPr>
        <w:t xml:space="preserve"> 28, 2018 I was given the task to implement a checkout component. Given a list of </w:t>
      </w:r>
      <w:r w:rsidR="00462F22" w:rsidRPr="00073686">
        <w:rPr>
          <w:rFonts w:ascii="Times New Roman" w:hAnsi="Times New Roman" w:cs="Times New Roman"/>
        </w:rPr>
        <w:t>SKU's</w:t>
      </w:r>
      <w:r w:rsidR="00AC1419" w:rsidRPr="00073686">
        <w:rPr>
          <w:rFonts w:ascii="Times New Roman" w:hAnsi="Times New Roman" w:cs="Times New Roman"/>
        </w:rPr>
        <w:t xml:space="preserve"> , </w:t>
      </w:r>
      <w:r w:rsidR="00462F22" w:rsidRPr="00073686">
        <w:rPr>
          <w:rFonts w:ascii="Times New Roman" w:hAnsi="Times New Roman" w:cs="Times New Roman"/>
        </w:rPr>
        <w:t>I</w:t>
      </w:r>
      <w:r w:rsidR="00AC1419" w:rsidRPr="00073686">
        <w:rPr>
          <w:rFonts w:ascii="Times New Roman" w:hAnsi="Times New Roman" w:cs="Times New Roman"/>
        </w:rPr>
        <w:t xml:space="preserve"> was to compute the best price permutation and combination of the items in the cart.</w:t>
      </w:r>
      <w:r w:rsidR="00AC1419" w:rsidRPr="00073686">
        <w:rPr>
          <w:rFonts w:ascii="Times New Roman" w:hAnsi="Times New Roman" w:cs="Times New Roman"/>
        </w:rPr>
        <w:br/>
      </w:r>
      <w:r w:rsidR="00AC1419" w:rsidRPr="00073686">
        <w:rPr>
          <w:rFonts w:ascii="Times New Roman" w:hAnsi="Times New Roman" w:cs="Times New Roman"/>
        </w:rPr>
        <w:br/>
        <w:t>My first task was to represent the items in the cart as SKU's. The information associated with each SKU would be an ID, Color, Size, Style, Price, Promotion (including the promotion type, magnitude, start, and end date).</w:t>
      </w:r>
    </w:p>
    <w:p w:rsidR="00AC1419" w:rsidRPr="00073686" w:rsidRDefault="00AC1419">
      <w:pPr>
        <w:rPr>
          <w:rFonts w:ascii="Times New Roman" w:hAnsi="Times New Roman" w:cs="Times New Roman"/>
        </w:rPr>
      </w:pPr>
    </w:p>
    <w:p w:rsidR="00AC1419" w:rsidRPr="00073686" w:rsidRDefault="00AC1419">
      <w:pPr>
        <w:rPr>
          <w:rFonts w:ascii="Times New Roman" w:hAnsi="Times New Roman" w:cs="Times New Roman"/>
        </w:rPr>
      </w:pPr>
      <w:r w:rsidRPr="00073686">
        <w:rPr>
          <w:rFonts w:ascii="Times New Roman" w:hAnsi="Times New Roman" w:cs="Times New Roman"/>
        </w:rPr>
        <w:t>I set up the SKU class to have each of these descriptors be its own internal class, each with getters and setters, to better help with encapsulation. By keeping each descriptor of an SKU separate, and the SKU constructor calling several separate constructors, it help</w:t>
      </w:r>
      <w:r w:rsidR="001A6F3E">
        <w:rPr>
          <w:rFonts w:ascii="Times New Roman" w:hAnsi="Times New Roman" w:cs="Times New Roman"/>
        </w:rPr>
        <w:t>s</w:t>
      </w:r>
      <w:r w:rsidRPr="00073686">
        <w:rPr>
          <w:rFonts w:ascii="Times New Roman" w:hAnsi="Times New Roman" w:cs="Times New Roman"/>
        </w:rPr>
        <w:t xml:space="preserve"> in tracking down any given bugs that were </w:t>
      </w:r>
      <w:r w:rsidR="001A6F3E">
        <w:rPr>
          <w:rFonts w:ascii="Times New Roman" w:hAnsi="Times New Roman" w:cs="Times New Roman"/>
        </w:rPr>
        <w:t>introduced later in the project;</w:t>
      </w:r>
      <w:r w:rsidRPr="00073686">
        <w:rPr>
          <w:rFonts w:ascii="Times New Roman" w:hAnsi="Times New Roman" w:cs="Times New Roman"/>
        </w:rPr>
        <w:t xml:space="preserve"> as the stack trace would tell me specifically that the error was "Unsupported Color given" in the SKUColor constructor, instead of erroring out in the generic SKU constructor. </w:t>
      </w:r>
    </w:p>
    <w:p w:rsidR="00AC1419" w:rsidRPr="00073686" w:rsidRDefault="00AC1419">
      <w:pPr>
        <w:rPr>
          <w:rFonts w:ascii="Times New Roman" w:hAnsi="Times New Roman" w:cs="Times New Roman"/>
        </w:rPr>
      </w:pPr>
    </w:p>
    <w:p w:rsidR="00AC1419" w:rsidRPr="00073686" w:rsidRDefault="00AC1419">
      <w:pPr>
        <w:rPr>
          <w:rFonts w:ascii="Times New Roman" w:hAnsi="Times New Roman" w:cs="Times New Roman"/>
        </w:rPr>
      </w:pPr>
      <w:r w:rsidRPr="00073686">
        <w:rPr>
          <w:rFonts w:ascii="Times New Roman" w:hAnsi="Times New Roman" w:cs="Times New Roman"/>
        </w:rPr>
        <w:t>In addition, the separation of classes does increase maintainability if any portion of the code needs to be modified. For example, if SKUStyl</w:t>
      </w:r>
      <w:r w:rsidR="00BA565F" w:rsidRPr="00073686">
        <w:rPr>
          <w:rFonts w:ascii="Times New Roman" w:hAnsi="Times New Roman" w:cs="Times New Roman"/>
        </w:rPr>
        <w:t>e needed to be more specific (As "Shirt" is probably not a useful piece of data in the real world), the engineer should know exactly where to go to update the code. Nothing in cart would need to be changed, nor anything in the SKU constructor .</w:t>
      </w:r>
    </w:p>
    <w:p w:rsidR="00BA565F" w:rsidRPr="00073686" w:rsidRDefault="00BA565F">
      <w:pPr>
        <w:rPr>
          <w:rFonts w:ascii="Times New Roman" w:hAnsi="Times New Roman" w:cs="Times New Roman"/>
        </w:rPr>
      </w:pPr>
    </w:p>
    <w:p w:rsidR="00BA565F" w:rsidRPr="00073686" w:rsidRDefault="00BA565F">
      <w:pPr>
        <w:rPr>
          <w:rFonts w:ascii="Times New Roman" w:hAnsi="Times New Roman" w:cs="Times New Roman"/>
        </w:rPr>
      </w:pPr>
      <w:r w:rsidRPr="00073686">
        <w:rPr>
          <w:rFonts w:ascii="Times New Roman" w:hAnsi="Times New Roman" w:cs="Times New Roman"/>
        </w:rPr>
        <w:t>Of note, there are only certain inputs allowed by the subclass descriptors. Wh</w:t>
      </w:r>
      <w:r w:rsidR="00782DB0" w:rsidRPr="00073686">
        <w:rPr>
          <w:rFonts w:ascii="Times New Roman" w:hAnsi="Times New Roman" w:cs="Times New Roman"/>
        </w:rPr>
        <w:t>ile price allows any double</w:t>
      </w:r>
      <w:r w:rsidR="00782DB0" w:rsidRPr="00073686">
        <w:rPr>
          <w:rStyle w:val="FootnoteReference"/>
          <w:rFonts w:ascii="Times New Roman" w:hAnsi="Times New Roman" w:cs="Times New Roman"/>
        </w:rPr>
        <w:footnoteReference w:id="2"/>
      </w:r>
      <w:r w:rsidR="00782DB0" w:rsidRPr="00073686">
        <w:rPr>
          <w:rFonts w:ascii="Times New Roman" w:hAnsi="Times New Roman" w:cs="Times New Roman"/>
        </w:rPr>
        <w:t xml:space="preserve">, </w:t>
      </w:r>
      <w:r w:rsidRPr="00073686">
        <w:rPr>
          <w:rFonts w:ascii="Times New Roman" w:hAnsi="Times New Roman" w:cs="Times New Roman"/>
        </w:rPr>
        <w:t xml:space="preserve">constructors like color or size have more specific input limits. In the case of color, the input options are those given by java.awt.color, while size is either "mens" or "womens" </w:t>
      </w:r>
      <w:r w:rsidR="00462F22" w:rsidRPr="00073686">
        <w:rPr>
          <w:rFonts w:ascii="Times New Roman" w:hAnsi="Times New Roman" w:cs="Times New Roman"/>
        </w:rPr>
        <w:t xml:space="preserve">(note the lack of apostrophe) </w:t>
      </w:r>
      <w:r w:rsidRPr="00073686">
        <w:rPr>
          <w:rFonts w:ascii="Times New Roman" w:hAnsi="Times New Roman" w:cs="Times New Roman"/>
        </w:rPr>
        <w:t xml:space="preserve">followed by </w:t>
      </w:r>
      <w:r w:rsidR="00462F22" w:rsidRPr="00073686">
        <w:rPr>
          <w:rFonts w:ascii="Times New Roman" w:hAnsi="Times New Roman" w:cs="Times New Roman"/>
        </w:rPr>
        <w:t>either an M denoting a size medium, or up to 2 X's, denoting either "Extra", or "Extra Extra" and finally either an S or an L denoting "Small" and "Large" respectively. This is to say, supported sizes are XXS-XXL in both mens and womens. Where ever possible, I used equalIgnoreCase to allow for either x or X, and gray and Gray.</w:t>
      </w:r>
    </w:p>
    <w:p w:rsidR="00BA565F" w:rsidRPr="00073686" w:rsidRDefault="00BA565F">
      <w:pPr>
        <w:rPr>
          <w:rFonts w:ascii="Times New Roman" w:hAnsi="Times New Roman" w:cs="Times New Roman"/>
        </w:rPr>
      </w:pPr>
    </w:p>
    <w:p w:rsidR="00BA565F" w:rsidRPr="00073686" w:rsidRDefault="00BA565F">
      <w:pPr>
        <w:rPr>
          <w:rFonts w:ascii="Times New Roman" w:hAnsi="Times New Roman" w:cs="Times New Roman"/>
        </w:rPr>
      </w:pPr>
      <w:r w:rsidRPr="00073686">
        <w:rPr>
          <w:rFonts w:ascii="Times New Roman" w:hAnsi="Times New Roman" w:cs="Times New Roman"/>
        </w:rPr>
        <w:t xml:space="preserve">As far as the SKU class was concerned, nothing too difficult arose in development. Most of my time was spend modifying the </w:t>
      </w:r>
      <w:r w:rsidR="00462F22" w:rsidRPr="00073686">
        <w:rPr>
          <w:rFonts w:ascii="Times New Roman" w:hAnsi="Times New Roman" w:cs="Times New Roman"/>
        </w:rPr>
        <w:t>auto generated</w:t>
      </w:r>
      <w:r w:rsidRPr="00073686">
        <w:rPr>
          <w:rFonts w:ascii="Times New Roman" w:hAnsi="Times New Roman" w:cs="Times New Roman"/>
        </w:rPr>
        <w:t xml:space="preserve"> getters and setters, and adding javadocs to every line.</w:t>
      </w:r>
    </w:p>
    <w:p w:rsidR="00BA565F" w:rsidRPr="00073686" w:rsidRDefault="00BA565F">
      <w:pPr>
        <w:rPr>
          <w:rFonts w:ascii="Times New Roman" w:hAnsi="Times New Roman" w:cs="Times New Roman"/>
        </w:rPr>
      </w:pPr>
    </w:p>
    <w:p w:rsidR="00BA565F" w:rsidRPr="00073686" w:rsidRDefault="00BA565F">
      <w:pPr>
        <w:rPr>
          <w:rFonts w:ascii="Times New Roman" w:hAnsi="Times New Roman" w:cs="Times New Roman"/>
        </w:rPr>
      </w:pPr>
      <w:r w:rsidRPr="00073686">
        <w:rPr>
          <w:rFonts w:ascii="Times New Roman" w:hAnsi="Times New Roman" w:cs="Times New Roman"/>
        </w:rPr>
        <w:t xml:space="preserve">Once the SKU class was set, the real work began in the Cart class. The cart contains the main method driver, which designated where the .csv file is saved, iterates over the cart quickly to gauge its size, and generate an array of SKU's. The array of SKU's can be abstractly visualized as the cart itself, as it's the part of code "holding" the items and their associated descriptors. </w:t>
      </w:r>
      <w:r w:rsidR="00462F22" w:rsidRPr="00073686">
        <w:rPr>
          <w:rFonts w:ascii="Times New Roman" w:hAnsi="Times New Roman" w:cs="Times New Roman"/>
        </w:rPr>
        <w:t xml:space="preserve">Then, the method </w:t>
      </w:r>
      <w:r w:rsidR="00782DB0" w:rsidRPr="00073686">
        <w:rPr>
          <w:rFonts w:ascii="Times New Roman" w:hAnsi="Times New Roman" w:cs="Times New Roman"/>
        </w:rPr>
        <w:t>populate</w:t>
      </w:r>
      <w:r w:rsidR="00462F22" w:rsidRPr="00073686">
        <w:rPr>
          <w:rFonts w:ascii="Times New Roman" w:hAnsi="Times New Roman" w:cs="Times New Roman"/>
        </w:rPr>
        <w:t>Cart is called.</w:t>
      </w:r>
    </w:p>
    <w:p w:rsidR="00462F22" w:rsidRPr="00073686" w:rsidRDefault="00462F22">
      <w:pPr>
        <w:rPr>
          <w:rFonts w:ascii="Times New Roman" w:hAnsi="Times New Roman" w:cs="Times New Roman"/>
        </w:rPr>
      </w:pPr>
    </w:p>
    <w:p w:rsidR="00462F22" w:rsidRPr="00073686" w:rsidRDefault="00782DB0">
      <w:pPr>
        <w:rPr>
          <w:rFonts w:ascii="Times New Roman" w:hAnsi="Times New Roman" w:cs="Times New Roman"/>
        </w:rPr>
      </w:pPr>
      <w:r w:rsidRPr="00073686">
        <w:rPr>
          <w:rFonts w:ascii="Times New Roman" w:hAnsi="Times New Roman" w:cs="Times New Roman"/>
        </w:rPr>
        <w:t>PopulateC</w:t>
      </w:r>
      <w:r w:rsidR="00462F22" w:rsidRPr="00073686">
        <w:rPr>
          <w:rFonts w:ascii="Times New Roman" w:hAnsi="Times New Roman" w:cs="Times New Roman"/>
        </w:rPr>
        <w:t>art uses a buffered reader to read in the csv line by line, and splitting each line into a string array on each comma. Each cell of the string array represents a descriptor of the given item, in the following order: Id, Color, Size, Style, Price, Promotion Type/Magnitude, Promotion Start</w:t>
      </w:r>
      <w:r w:rsidRPr="00073686">
        <w:rPr>
          <w:rStyle w:val="FootnoteReference"/>
          <w:rFonts w:ascii="Times New Roman" w:hAnsi="Times New Roman" w:cs="Times New Roman"/>
        </w:rPr>
        <w:footnoteReference w:id="3"/>
      </w:r>
      <w:r w:rsidR="00462F22" w:rsidRPr="00073686">
        <w:rPr>
          <w:rFonts w:ascii="Times New Roman" w:hAnsi="Times New Roman" w:cs="Times New Roman"/>
        </w:rPr>
        <w:t>, and Promotion End.</w:t>
      </w:r>
    </w:p>
    <w:p w:rsidR="00462F22" w:rsidRPr="00073686" w:rsidRDefault="00782DB0">
      <w:pPr>
        <w:rPr>
          <w:rFonts w:ascii="Times New Roman" w:hAnsi="Times New Roman" w:cs="Times New Roman"/>
        </w:rPr>
      </w:pPr>
      <w:r w:rsidRPr="00073686">
        <w:rPr>
          <w:rFonts w:ascii="Times New Roman" w:hAnsi="Times New Roman" w:cs="Times New Roman"/>
        </w:rPr>
        <w:t>Once a row o</w:t>
      </w:r>
      <w:r w:rsidR="001A6F3E">
        <w:rPr>
          <w:rFonts w:ascii="Times New Roman" w:hAnsi="Times New Roman" w:cs="Times New Roman"/>
        </w:rPr>
        <w:t>f the csv is SKU'ified, the for-</w:t>
      </w:r>
      <w:r w:rsidRPr="00073686">
        <w:rPr>
          <w:rFonts w:ascii="Times New Roman" w:hAnsi="Times New Roman" w:cs="Times New Roman"/>
        </w:rPr>
        <w:t>loop increments, and reads the next line, repeating this process until the next line is null.</w:t>
      </w:r>
    </w:p>
    <w:p w:rsidR="00782DB0" w:rsidRPr="00073686" w:rsidRDefault="00782DB0">
      <w:pPr>
        <w:rPr>
          <w:rFonts w:ascii="Times New Roman" w:hAnsi="Times New Roman" w:cs="Times New Roman"/>
        </w:rPr>
      </w:pPr>
    </w:p>
    <w:p w:rsidR="00073686" w:rsidRDefault="00782DB0">
      <w:pPr>
        <w:rPr>
          <w:rFonts w:ascii="Times New Roman" w:hAnsi="Times New Roman" w:cs="Times New Roman"/>
        </w:rPr>
      </w:pPr>
      <w:r w:rsidRPr="00073686">
        <w:rPr>
          <w:rFonts w:ascii="Times New Roman" w:hAnsi="Times New Roman" w:cs="Times New Roman"/>
        </w:rPr>
        <w:lastRenderedPageBreak/>
        <w:t>After all SKU's are arranged in the SKU array, it is time to apply the discounts, and total up the price. The first thing the method does is acquire the current date</w:t>
      </w:r>
      <w:r w:rsidR="00073686">
        <w:rPr>
          <w:rStyle w:val="FootnoteReference"/>
          <w:rFonts w:ascii="Times New Roman" w:hAnsi="Times New Roman" w:cs="Times New Roman"/>
        </w:rPr>
        <w:footnoteReference w:id="4"/>
      </w:r>
      <w:r w:rsidRPr="00073686">
        <w:rPr>
          <w:rFonts w:ascii="Times New Roman" w:hAnsi="Times New Roman" w:cs="Times New Roman"/>
        </w:rPr>
        <w:t xml:space="preserve">. </w:t>
      </w:r>
      <w:r w:rsidR="00B63F05" w:rsidRPr="00073686">
        <w:rPr>
          <w:rFonts w:ascii="Times New Roman" w:hAnsi="Times New Roman" w:cs="Times New Roman"/>
        </w:rPr>
        <w:t xml:space="preserve">This current date will be used later to make sure the promotions are still valid. Several fields are also set up, including total, rebateTotal, newSale, bogo, and appliedSale[]. Total and rebateTotal are used to add up the cost of the items after the sales have been applied. The newSale </w:t>
      </w:r>
      <w:r w:rsidR="00880333" w:rsidRPr="00073686">
        <w:rPr>
          <w:rFonts w:ascii="Times New Roman" w:hAnsi="Times New Roman" w:cs="Times New Roman"/>
        </w:rPr>
        <w:t>Boolean</w:t>
      </w:r>
      <w:r w:rsidR="00B63F05" w:rsidRPr="00073686">
        <w:rPr>
          <w:rFonts w:ascii="Times New Roman" w:hAnsi="Times New Roman" w:cs="Times New Roman"/>
        </w:rPr>
        <w:t xml:space="preserve"> flag is used to control a while loop that causes the entire cart to be reexamined, to insure that every item in the cart has been </w:t>
      </w:r>
      <w:r w:rsidR="00880333" w:rsidRPr="00073686">
        <w:rPr>
          <w:rFonts w:ascii="Times New Roman" w:hAnsi="Times New Roman" w:cs="Times New Roman"/>
        </w:rPr>
        <w:t>totaled</w:t>
      </w:r>
      <w:r w:rsidR="00B63F05" w:rsidRPr="00073686">
        <w:rPr>
          <w:rFonts w:ascii="Times New Roman" w:hAnsi="Times New Roman" w:cs="Times New Roman"/>
        </w:rPr>
        <w:t>. If a given loop over the cart finds a new item that had not been totaled, we stay in the while loop. The loop is only exited after we have confirmed that eve</w:t>
      </w:r>
      <w:r w:rsidR="00073686">
        <w:rPr>
          <w:rFonts w:ascii="Times New Roman" w:hAnsi="Times New Roman" w:cs="Times New Roman"/>
        </w:rPr>
        <w:t>ry item has been accounted for.</w:t>
      </w:r>
      <w:r w:rsidR="00B63F05" w:rsidRPr="00073686">
        <w:rPr>
          <w:rFonts w:ascii="Times New Roman" w:hAnsi="Times New Roman" w:cs="Times New Roman"/>
        </w:rPr>
        <w:t xml:space="preserve"> </w:t>
      </w:r>
    </w:p>
    <w:p w:rsidR="00073686" w:rsidRDefault="00073686">
      <w:pPr>
        <w:rPr>
          <w:rFonts w:ascii="Times New Roman" w:hAnsi="Times New Roman" w:cs="Times New Roman"/>
        </w:rPr>
      </w:pPr>
    </w:p>
    <w:p w:rsidR="00782DB0" w:rsidRPr="00073686" w:rsidRDefault="00B63F05">
      <w:pPr>
        <w:rPr>
          <w:rFonts w:ascii="Times New Roman" w:hAnsi="Times New Roman" w:cs="Times New Roman"/>
        </w:rPr>
      </w:pPr>
      <w:r w:rsidRPr="00073686">
        <w:rPr>
          <w:rFonts w:ascii="Times New Roman" w:hAnsi="Times New Roman" w:cs="Times New Roman"/>
        </w:rPr>
        <w:t>AppliedSale[] is used to make sure that a given item is not double charged, while also reducing the bigO of looping over the cart multip</w:t>
      </w:r>
      <w:r w:rsidR="001A6F3E">
        <w:rPr>
          <w:rFonts w:ascii="Times New Roman" w:hAnsi="Times New Roman" w:cs="Times New Roman"/>
        </w:rPr>
        <w:t>le times by acting as a s</w:t>
      </w:r>
      <w:r w:rsidRPr="00073686">
        <w:rPr>
          <w:rFonts w:ascii="Times New Roman" w:hAnsi="Times New Roman" w:cs="Times New Roman"/>
        </w:rPr>
        <w:t xml:space="preserve">ort of short circuit. Bogo is a </w:t>
      </w:r>
      <w:r w:rsidR="00880333" w:rsidRPr="00073686">
        <w:rPr>
          <w:rFonts w:ascii="Times New Roman" w:hAnsi="Times New Roman" w:cs="Times New Roman"/>
        </w:rPr>
        <w:t>Boolean</w:t>
      </w:r>
      <w:r w:rsidRPr="00073686">
        <w:rPr>
          <w:rFonts w:ascii="Times New Roman" w:hAnsi="Times New Roman" w:cs="Times New Roman"/>
        </w:rPr>
        <w:t xml:space="preserve"> flag that is used to check if we are currently in a "Buy X items, Get Y items Z% off" sale. </w:t>
      </w:r>
    </w:p>
    <w:p w:rsidR="00B63F05" w:rsidRPr="00073686" w:rsidRDefault="00B63F05">
      <w:pPr>
        <w:rPr>
          <w:rFonts w:ascii="Times New Roman" w:hAnsi="Times New Roman" w:cs="Times New Roman"/>
        </w:rPr>
      </w:pPr>
    </w:p>
    <w:p w:rsidR="00880333" w:rsidRPr="00073686" w:rsidRDefault="00B63F05">
      <w:pPr>
        <w:rPr>
          <w:rFonts w:ascii="Times New Roman" w:hAnsi="Times New Roman" w:cs="Times New Roman"/>
        </w:rPr>
      </w:pPr>
      <w:r w:rsidRPr="00073686">
        <w:rPr>
          <w:rFonts w:ascii="Times New Roman" w:hAnsi="Times New Roman" w:cs="Times New Roman"/>
        </w:rPr>
        <w:t xml:space="preserve">Once we've entered the while loop, three additional control variables are initialized to help manage bogo sales, but before we encounter any sale types, we enter a </w:t>
      </w:r>
      <w:r w:rsidR="00880333" w:rsidRPr="00073686">
        <w:rPr>
          <w:rFonts w:ascii="Times New Roman" w:hAnsi="Times New Roman" w:cs="Times New Roman"/>
        </w:rPr>
        <w:t>labeled</w:t>
      </w:r>
      <w:r w:rsidRPr="00073686">
        <w:rPr>
          <w:rFonts w:ascii="Times New Roman" w:hAnsi="Times New Roman" w:cs="Times New Roman"/>
        </w:rPr>
        <w:t xml:space="preserve"> for loop.</w:t>
      </w:r>
      <w:r w:rsidR="00880333" w:rsidRPr="00073686">
        <w:rPr>
          <w:rFonts w:ascii="Times New Roman" w:hAnsi="Times New Roman" w:cs="Times New Roman"/>
        </w:rPr>
        <w:t xml:space="preserve"> I'll explain why it's labeled in a bit. This for loop will iterate over every item in the cart, starting by checking appliedSale[i] to see if that item can be safely skipped over, since it's already been totaled. It then compares the current, start and end date to see if the promotion is valid, and if it is, grabs the type/magnitude of promotion. It splits this value on the character 'x' in order to </w:t>
      </w:r>
      <w:r w:rsidR="005C77F7" w:rsidRPr="00073686">
        <w:rPr>
          <w:rFonts w:ascii="Times New Roman" w:hAnsi="Times New Roman" w:cs="Times New Roman"/>
        </w:rPr>
        <w:t>separate</w:t>
      </w:r>
      <w:r w:rsidR="00880333" w:rsidRPr="00073686">
        <w:rPr>
          <w:rFonts w:ascii="Times New Roman" w:hAnsi="Times New Roman" w:cs="Times New Roman"/>
        </w:rPr>
        <w:t xml:space="preserve"> type into typeData[0], and magnitude into typeData[1]-[3].</w:t>
      </w:r>
    </w:p>
    <w:p w:rsidR="00880333" w:rsidRPr="00073686" w:rsidRDefault="00880333">
      <w:pPr>
        <w:rPr>
          <w:rFonts w:ascii="Times New Roman" w:hAnsi="Times New Roman" w:cs="Times New Roman"/>
        </w:rPr>
      </w:pPr>
    </w:p>
    <w:p w:rsidR="00880333" w:rsidRPr="00073686" w:rsidRDefault="00880333">
      <w:pPr>
        <w:rPr>
          <w:rFonts w:ascii="Times New Roman" w:hAnsi="Times New Roman" w:cs="Times New Roman"/>
        </w:rPr>
      </w:pPr>
      <w:r w:rsidRPr="00073686">
        <w:rPr>
          <w:rFonts w:ascii="Times New Roman" w:hAnsi="Times New Roman" w:cs="Times New Roman"/>
        </w:rPr>
        <w:t>Depending on what the content of typeData[0]</w:t>
      </w:r>
      <w:r w:rsidRPr="00073686">
        <w:rPr>
          <w:rStyle w:val="FootnoteReference"/>
          <w:rFonts w:ascii="Times New Roman" w:hAnsi="Times New Roman" w:cs="Times New Roman"/>
        </w:rPr>
        <w:footnoteReference w:id="5"/>
      </w:r>
      <w:r w:rsidRPr="00073686">
        <w:rPr>
          <w:rFonts w:ascii="Times New Roman" w:hAnsi="Times New Roman" w:cs="Times New Roman"/>
        </w:rPr>
        <w:t xml:space="preserve"> is the appropriate sale type is applied. If the sale type is none,  %, or rebate, the given sales are simply applied (or not in the case of none) to that item, and appliedSale[i] and newSale are set to true. However, if the sale type is bogo, things are a tad more complicated.</w:t>
      </w:r>
    </w:p>
    <w:p w:rsidR="00880333" w:rsidRPr="00073686" w:rsidRDefault="00880333">
      <w:pPr>
        <w:rPr>
          <w:rFonts w:ascii="Times New Roman" w:hAnsi="Times New Roman" w:cs="Times New Roman"/>
        </w:rPr>
      </w:pPr>
    </w:p>
    <w:p w:rsidR="00073686" w:rsidRPr="00073686" w:rsidRDefault="00073686">
      <w:pPr>
        <w:rPr>
          <w:rFonts w:ascii="Times New Roman" w:hAnsi="Times New Roman" w:cs="Times New Roman"/>
        </w:rPr>
      </w:pPr>
      <w:r w:rsidRPr="00073686">
        <w:rPr>
          <w:rFonts w:ascii="Times New Roman" w:hAnsi="Times New Roman" w:cs="Times New Roman"/>
        </w:rPr>
        <w:t>Bogo follows the following logic tree.</w:t>
      </w:r>
    </w:p>
    <w:p w:rsidR="00073686" w:rsidRPr="00073686" w:rsidRDefault="00073686" w:rsidP="00073686">
      <w:pPr>
        <w:pStyle w:val="ListParagraph"/>
        <w:numPr>
          <w:ilvl w:val="0"/>
          <w:numId w:val="1"/>
        </w:numPr>
        <w:rPr>
          <w:rFonts w:ascii="Times New Roman" w:hAnsi="Times New Roman" w:cs="Times New Roman"/>
        </w:rPr>
      </w:pPr>
      <w:r w:rsidRPr="00073686">
        <w:rPr>
          <w:rFonts w:ascii="Times New Roman" w:hAnsi="Times New Roman" w:cs="Times New Roman"/>
        </w:rPr>
        <w:t xml:space="preserve">Are we currently in a Bogo sale? </w:t>
      </w:r>
    </w:p>
    <w:p w:rsidR="00073686" w:rsidRPr="00073686" w:rsidRDefault="00073686" w:rsidP="00073686">
      <w:pPr>
        <w:pStyle w:val="ListParagraph"/>
        <w:numPr>
          <w:ilvl w:val="1"/>
          <w:numId w:val="1"/>
        </w:numPr>
        <w:rPr>
          <w:rFonts w:ascii="Times New Roman" w:hAnsi="Times New Roman" w:cs="Times New Roman"/>
        </w:rPr>
      </w:pPr>
      <w:r w:rsidRPr="00073686">
        <w:rPr>
          <w:rFonts w:ascii="Times New Roman" w:hAnsi="Times New Roman" w:cs="Times New Roman"/>
        </w:rPr>
        <w:t>If not, then set bogo to true, set bogoX to typeData[1]-1, and set bogoY to typeData[2]. Grab the id of the item we're looking at, and set bogoId to match. Add up the undiscounted price, set newSale and appliedSale, and continue.</w:t>
      </w:r>
    </w:p>
    <w:p w:rsidR="00073686" w:rsidRPr="00073686" w:rsidRDefault="00073686" w:rsidP="00073686">
      <w:pPr>
        <w:pStyle w:val="ListParagraph"/>
        <w:numPr>
          <w:ilvl w:val="1"/>
          <w:numId w:val="1"/>
        </w:numPr>
        <w:rPr>
          <w:rFonts w:ascii="Times New Roman" w:hAnsi="Times New Roman" w:cs="Times New Roman"/>
        </w:rPr>
      </w:pPr>
      <w:r w:rsidRPr="00073686">
        <w:rPr>
          <w:rFonts w:ascii="Times New Roman" w:hAnsi="Times New Roman" w:cs="Times New Roman"/>
        </w:rPr>
        <w:t>If Yes, then check the value of bogoX, and make sure we're looking at the same item id</w:t>
      </w:r>
    </w:p>
    <w:p w:rsidR="00073686" w:rsidRPr="00073686" w:rsidRDefault="00073686" w:rsidP="00073686">
      <w:pPr>
        <w:pStyle w:val="ListParagraph"/>
        <w:numPr>
          <w:ilvl w:val="2"/>
          <w:numId w:val="1"/>
        </w:numPr>
        <w:rPr>
          <w:rFonts w:ascii="Times New Roman" w:hAnsi="Times New Roman" w:cs="Times New Roman"/>
        </w:rPr>
      </w:pPr>
      <w:r w:rsidRPr="00073686">
        <w:rPr>
          <w:rFonts w:ascii="Times New Roman" w:hAnsi="Times New Roman" w:cs="Times New Roman"/>
        </w:rPr>
        <w:t>if X &gt; 0, decrement X, and treat the item as undiscounted.</w:t>
      </w:r>
    </w:p>
    <w:p w:rsidR="00073686" w:rsidRPr="00073686" w:rsidRDefault="00073686" w:rsidP="00073686">
      <w:pPr>
        <w:pStyle w:val="ListParagraph"/>
        <w:numPr>
          <w:ilvl w:val="2"/>
          <w:numId w:val="1"/>
        </w:numPr>
        <w:rPr>
          <w:rFonts w:ascii="Times New Roman" w:hAnsi="Times New Roman" w:cs="Times New Roman"/>
        </w:rPr>
      </w:pPr>
      <w:r w:rsidRPr="00073686">
        <w:rPr>
          <w:rFonts w:ascii="Times New Roman" w:hAnsi="Times New Roman" w:cs="Times New Roman"/>
        </w:rPr>
        <w:t>if X = 0, decrement Y, and apply the sale. If at the end of this application, Y is now zero, break back out to the label above, resetting the for loop, staying inside the while loop.</w:t>
      </w:r>
    </w:p>
    <w:p w:rsidR="00073686" w:rsidRPr="00073686" w:rsidRDefault="00073686" w:rsidP="00073686">
      <w:pPr>
        <w:rPr>
          <w:rFonts w:ascii="Times New Roman" w:hAnsi="Times New Roman" w:cs="Times New Roman"/>
        </w:rPr>
      </w:pPr>
      <w:r w:rsidRPr="00073686">
        <w:rPr>
          <w:rFonts w:ascii="Times New Roman" w:hAnsi="Times New Roman" w:cs="Times New Roman"/>
        </w:rPr>
        <w:t>The point of using this break is to account for items that are bogo, but are not the same item as the current bogo count down. We break outside the for loop when we know we have finished the current bogo in order to return to any that we may have missed.</w:t>
      </w:r>
    </w:p>
    <w:p w:rsidR="00073686" w:rsidRPr="00073686" w:rsidRDefault="00073686" w:rsidP="00073686">
      <w:pPr>
        <w:rPr>
          <w:rFonts w:ascii="Times New Roman" w:hAnsi="Times New Roman" w:cs="Times New Roman"/>
        </w:rPr>
      </w:pPr>
    </w:p>
    <w:p w:rsidR="00073686" w:rsidRPr="00073686" w:rsidRDefault="00073686" w:rsidP="00073686">
      <w:pPr>
        <w:rPr>
          <w:rFonts w:ascii="Times New Roman" w:hAnsi="Times New Roman" w:cs="Times New Roman"/>
        </w:rPr>
      </w:pPr>
      <w:r w:rsidRPr="00073686">
        <w:rPr>
          <w:rFonts w:ascii="Times New Roman" w:hAnsi="Times New Roman" w:cs="Times New Roman"/>
        </w:rPr>
        <w:t>Once all of this is done, we print to console the total price of the cart, and any rebates available, and we are done.</w:t>
      </w:r>
    </w:p>
    <w:sectPr w:rsidR="00073686" w:rsidRPr="00073686" w:rsidSect="00896DD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A8B" w:rsidRDefault="00912A8B" w:rsidP="00AC1419">
      <w:r>
        <w:separator/>
      </w:r>
    </w:p>
  </w:endnote>
  <w:endnote w:type="continuationSeparator" w:id="1">
    <w:p w:rsidR="00912A8B" w:rsidRDefault="00912A8B" w:rsidP="00AC14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A8B" w:rsidRDefault="00912A8B" w:rsidP="00AC1419">
      <w:r>
        <w:separator/>
      </w:r>
    </w:p>
  </w:footnote>
  <w:footnote w:type="continuationSeparator" w:id="1">
    <w:p w:rsidR="00912A8B" w:rsidRDefault="00912A8B" w:rsidP="00AC1419">
      <w:r>
        <w:continuationSeparator/>
      </w:r>
    </w:p>
  </w:footnote>
  <w:footnote w:id="2">
    <w:p w:rsidR="00782DB0" w:rsidRDefault="00782DB0">
      <w:pPr>
        <w:pStyle w:val="FootnoteText"/>
      </w:pPr>
      <w:r>
        <w:rPr>
          <w:rStyle w:val="FootnoteReference"/>
        </w:rPr>
        <w:footnoteRef/>
      </w:r>
      <w:r>
        <w:t xml:space="preserve"> I purposefully allowed negative values, as a possible future way to implement coupons.</w:t>
      </w:r>
    </w:p>
  </w:footnote>
  <w:footnote w:id="3">
    <w:p w:rsidR="00782DB0" w:rsidRPr="00782DB0" w:rsidRDefault="00782DB0" w:rsidP="00782DB0">
      <w:pPr>
        <w:pStyle w:val="FootnoteText"/>
      </w:pPr>
      <w:r>
        <w:rPr>
          <w:rStyle w:val="FootnoteReference"/>
        </w:rPr>
        <w:footnoteRef/>
      </w:r>
      <w:r>
        <w:t xml:space="preserve"> </w:t>
      </w:r>
      <w:r w:rsidRPr="00782DB0">
        <w:t>Of note, the csv should always have a date given in the start and end date columns, even when there is no active promotion. Populate cart and the constructor do have contingency plans in case the column contains the string "none", but this was a relic from earlier iterations. The program will still work, but instead of saying "No sale applied", it will instead say the sale is out of date.</w:t>
      </w:r>
    </w:p>
    <w:p w:rsidR="00782DB0" w:rsidRDefault="00782DB0">
      <w:pPr>
        <w:pStyle w:val="FootnoteText"/>
      </w:pPr>
    </w:p>
  </w:footnote>
  <w:footnote w:id="4">
    <w:p w:rsidR="00073686" w:rsidRDefault="00073686">
      <w:pPr>
        <w:pStyle w:val="FootnoteText"/>
      </w:pPr>
      <w:r>
        <w:rPr>
          <w:rStyle w:val="FootnoteReference"/>
        </w:rPr>
        <w:footnoteRef/>
      </w:r>
      <w:r>
        <w:t xml:space="preserve"> </w:t>
      </w:r>
      <w:r w:rsidRPr="00073686">
        <w:rPr>
          <w:rFonts w:ascii="Times New Roman" w:hAnsi="Times New Roman" w:cs="Times New Roman"/>
        </w:rPr>
        <w:t>I'm sure there's a more secure way to get the date compared to the implemented method, but java's date works fine for a proof of concept.</w:t>
      </w:r>
    </w:p>
  </w:footnote>
  <w:footnote w:id="5">
    <w:p w:rsidR="00880333" w:rsidRDefault="00880333">
      <w:pPr>
        <w:pStyle w:val="FootnoteText"/>
      </w:pPr>
      <w:r>
        <w:rPr>
          <w:rStyle w:val="FootnoteReference"/>
        </w:rPr>
        <w:footnoteRef/>
      </w:r>
      <w:r>
        <w:t xml:space="preserve"> the type of the promotion is denoted with a single character, n for none, r for rebate, % for %off, and b for bogo.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1419" w:rsidRDefault="00AC1419">
    <w:pPr>
      <w:pStyle w:val="Header"/>
    </w:pPr>
    <w:r>
      <w:tab/>
    </w:r>
    <w:r>
      <w:tab/>
      <w:t>Nordstrom Cart Summary</w:t>
    </w:r>
  </w:p>
  <w:p w:rsidR="00AC1419" w:rsidRDefault="00AC1419">
    <w:pPr>
      <w:pStyle w:val="Header"/>
    </w:pPr>
    <w:r>
      <w:tab/>
    </w:r>
    <w:r>
      <w:tab/>
      <w:t>Alexander Glass</w:t>
    </w:r>
  </w:p>
  <w:p w:rsidR="00AC1419" w:rsidRDefault="00AC1419">
    <w:pPr>
      <w:pStyle w:val="Header"/>
    </w:pPr>
    <w:r>
      <w:tab/>
    </w:r>
    <w:r>
      <w:tab/>
      <w:t>glassa@uw.edu</w:t>
    </w:r>
  </w:p>
  <w:p w:rsidR="00AC1419" w:rsidRDefault="00AC14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9A4F83"/>
    <w:multiLevelType w:val="hybridMultilevel"/>
    <w:tmpl w:val="127EB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C1419"/>
    <w:rsid w:val="00073686"/>
    <w:rsid w:val="001A6F3E"/>
    <w:rsid w:val="002F6E1F"/>
    <w:rsid w:val="00462F22"/>
    <w:rsid w:val="005C77F7"/>
    <w:rsid w:val="00782DB0"/>
    <w:rsid w:val="00880333"/>
    <w:rsid w:val="00896DD5"/>
    <w:rsid w:val="00912A8B"/>
    <w:rsid w:val="00AC1419"/>
    <w:rsid w:val="00B63F05"/>
    <w:rsid w:val="00BA565F"/>
    <w:rsid w:val="00F92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1419"/>
    <w:pPr>
      <w:tabs>
        <w:tab w:val="center" w:pos="4680"/>
        <w:tab w:val="right" w:pos="9360"/>
      </w:tabs>
    </w:pPr>
  </w:style>
  <w:style w:type="character" w:customStyle="1" w:styleId="HeaderChar">
    <w:name w:val="Header Char"/>
    <w:basedOn w:val="DefaultParagraphFont"/>
    <w:link w:val="Header"/>
    <w:uiPriority w:val="99"/>
    <w:semiHidden/>
    <w:rsid w:val="00AC1419"/>
  </w:style>
  <w:style w:type="paragraph" w:styleId="Footer">
    <w:name w:val="footer"/>
    <w:basedOn w:val="Normal"/>
    <w:link w:val="FooterChar"/>
    <w:uiPriority w:val="99"/>
    <w:semiHidden/>
    <w:unhideWhenUsed/>
    <w:rsid w:val="00AC1419"/>
    <w:pPr>
      <w:tabs>
        <w:tab w:val="center" w:pos="4680"/>
        <w:tab w:val="right" w:pos="9360"/>
      </w:tabs>
    </w:pPr>
  </w:style>
  <w:style w:type="character" w:customStyle="1" w:styleId="FooterChar">
    <w:name w:val="Footer Char"/>
    <w:basedOn w:val="DefaultParagraphFont"/>
    <w:link w:val="Footer"/>
    <w:uiPriority w:val="99"/>
    <w:semiHidden/>
    <w:rsid w:val="00AC1419"/>
  </w:style>
  <w:style w:type="paragraph" w:styleId="FootnoteText">
    <w:name w:val="footnote text"/>
    <w:basedOn w:val="Normal"/>
    <w:link w:val="FootnoteTextChar"/>
    <w:uiPriority w:val="99"/>
    <w:semiHidden/>
    <w:unhideWhenUsed/>
    <w:rsid w:val="00782DB0"/>
    <w:rPr>
      <w:sz w:val="20"/>
      <w:szCs w:val="20"/>
    </w:rPr>
  </w:style>
  <w:style w:type="character" w:customStyle="1" w:styleId="FootnoteTextChar">
    <w:name w:val="Footnote Text Char"/>
    <w:basedOn w:val="DefaultParagraphFont"/>
    <w:link w:val="FootnoteText"/>
    <w:uiPriority w:val="99"/>
    <w:semiHidden/>
    <w:rsid w:val="00782DB0"/>
    <w:rPr>
      <w:sz w:val="20"/>
      <w:szCs w:val="20"/>
    </w:rPr>
  </w:style>
  <w:style w:type="character" w:styleId="FootnoteReference">
    <w:name w:val="footnote reference"/>
    <w:basedOn w:val="DefaultParagraphFont"/>
    <w:uiPriority w:val="99"/>
    <w:semiHidden/>
    <w:unhideWhenUsed/>
    <w:rsid w:val="00782DB0"/>
    <w:rPr>
      <w:vertAlign w:val="superscript"/>
    </w:rPr>
  </w:style>
  <w:style w:type="paragraph" w:styleId="ListParagraph">
    <w:name w:val="List Paragraph"/>
    <w:basedOn w:val="Normal"/>
    <w:uiPriority w:val="34"/>
    <w:qFormat/>
    <w:rsid w:val="000736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0A0BF-6A8A-48B4-B71B-5C72254EB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2018-04-03T20:51:00Z</dcterms:created>
  <dcterms:modified xsi:type="dcterms:W3CDTF">2018-04-03T22:17:00Z</dcterms:modified>
</cp:coreProperties>
</file>