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F63" w:rsidRDefault="00B03F63" w:rsidP="00FB2D56">
      <w:pPr>
        <w:pStyle w:val="Title"/>
      </w:pPr>
      <w:r>
        <w:rPr>
          <w:noProof/>
        </w:rPr>
        <w:drawing>
          <wp:inline distT="0" distB="0" distL="0" distR="0">
            <wp:extent cx="1143000" cy="1104900"/>
            <wp:effectExtent l="19050" t="0" r="0" b="0"/>
            <wp:docPr id="2" name="Picture 1" descr="leapfro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pfrog-logo"/>
                    <pic:cNvPicPr>
                      <a:picLocks noChangeAspect="1" noChangeArrowheads="1"/>
                    </pic:cNvPicPr>
                  </pic:nvPicPr>
                  <pic:blipFill>
                    <a:blip r:embed="rId11" cstate="print"/>
                    <a:srcRect/>
                    <a:stretch>
                      <a:fillRect/>
                    </a:stretch>
                  </pic:blipFill>
                  <pic:spPr bwMode="auto">
                    <a:xfrm>
                      <a:off x="0" y="0"/>
                      <a:ext cx="1143000" cy="1104900"/>
                    </a:xfrm>
                    <a:prstGeom prst="rect">
                      <a:avLst/>
                    </a:prstGeom>
                    <a:noFill/>
                    <a:ln w="9525">
                      <a:noFill/>
                      <a:miter lim="800000"/>
                      <a:headEnd/>
                      <a:tailEnd/>
                    </a:ln>
                  </pic:spPr>
                </pic:pic>
              </a:graphicData>
            </a:graphic>
          </wp:inline>
        </w:drawing>
      </w:r>
    </w:p>
    <w:p w:rsidR="00B03F63" w:rsidRDefault="00B03F63" w:rsidP="00FB2D56">
      <w:pPr>
        <w:pStyle w:val="Title"/>
      </w:pPr>
    </w:p>
    <w:p w:rsidR="00FB2D56" w:rsidRPr="006D6D28" w:rsidRDefault="00AF345B" w:rsidP="00595767">
      <w:pPr>
        <w:pStyle w:val="Title"/>
        <w:jc w:val="center"/>
        <w:rPr>
          <w:color w:val="76923C" w:themeColor="accent3" w:themeShade="BF"/>
        </w:rPr>
      </w:pPr>
      <w:r w:rsidRPr="006D6D28">
        <w:rPr>
          <w:color w:val="76923C" w:themeColor="accent3" w:themeShade="BF"/>
        </w:rPr>
        <w:t>App Center</w:t>
      </w:r>
      <w:r w:rsidR="00FB2D56" w:rsidRPr="006D6D28">
        <w:rPr>
          <w:color w:val="76923C" w:themeColor="accent3" w:themeShade="BF"/>
        </w:rPr>
        <w:t xml:space="preserve"> – </w:t>
      </w:r>
      <w:r w:rsidR="0024114C" w:rsidRPr="006D6D28">
        <w:rPr>
          <w:color w:val="76923C" w:themeColor="accent3" w:themeShade="BF"/>
        </w:rPr>
        <w:t xml:space="preserve">QA </w:t>
      </w:r>
      <w:r w:rsidRPr="006D6D28">
        <w:rPr>
          <w:color w:val="76923C" w:themeColor="accent3" w:themeShade="BF"/>
        </w:rPr>
        <w:t>T</w:t>
      </w:r>
      <w:r w:rsidR="00FB2D56" w:rsidRPr="006D6D28">
        <w:rPr>
          <w:color w:val="76923C" w:themeColor="accent3" w:themeShade="BF"/>
        </w:rPr>
        <w:t>est Plan</w:t>
      </w:r>
    </w:p>
    <w:p w:rsidR="00FB2D56" w:rsidRPr="00FB2D56" w:rsidRDefault="00595767" w:rsidP="00595767">
      <w:pPr>
        <w:jc w:val="center"/>
      </w:pPr>
      <w:r>
        <w:t>App Center Release Date on August 9, 2012</w:t>
      </w:r>
    </w:p>
    <w:p w:rsidR="00AF345B" w:rsidRDefault="00AF345B" w:rsidP="00595767">
      <w:pPr>
        <w:jc w:val="center"/>
      </w:pPr>
    </w:p>
    <w:p w:rsidR="00AF345B" w:rsidRDefault="00AF345B" w:rsidP="00595767">
      <w:pPr>
        <w:jc w:val="center"/>
      </w:pPr>
    </w:p>
    <w:p w:rsidR="00AF345B" w:rsidRDefault="00AF345B" w:rsidP="00595767">
      <w:pPr>
        <w:jc w:val="center"/>
      </w:pPr>
    </w:p>
    <w:p w:rsidR="006D6D28" w:rsidRDefault="00AF345B" w:rsidP="00595767">
      <w:pPr>
        <w:jc w:val="center"/>
      </w:pPr>
      <w:r>
        <w:t>PROPRIETARY and CONFIDENTIAL</w:t>
      </w:r>
      <w:r w:rsidR="006D6D28">
        <w:br/>
        <w:t xml:space="preserve">To </w:t>
      </w:r>
      <w:proofErr w:type="spellStart"/>
      <w:r w:rsidR="006D6D28" w:rsidRPr="006D6D28">
        <w:rPr>
          <w:color w:val="76923C" w:themeColor="accent3" w:themeShade="BF"/>
        </w:rPr>
        <w:t>LeapFrog</w:t>
      </w:r>
      <w:proofErr w:type="spellEnd"/>
      <w:r w:rsidR="006D6D28" w:rsidRPr="006D6D28">
        <w:rPr>
          <w:color w:val="76923C" w:themeColor="accent3" w:themeShade="BF"/>
        </w:rPr>
        <w:t xml:space="preserve"> Enterprises</w:t>
      </w:r>
      <w:r w:rsidR="006D6D28">
        <w:br/>
        <w:t>INTERNAL USE ONLY</w:t>
      </w:r>
    </w:p>
    <w:p w:rsidR="00AF345B" w:rsidRDefault="00AF345B" w:rsidP="00595767">
      <w:pPr>
        <w:jc w:val="center"/>
      </w:pPr>
    </w:p>
    <w:p w:rsidR="00AF345B" w:rsidRDefault="00AF345B" w:rsidP="00595767">
      <w:pPr>
        <w:jc w:val="center"/>
      </w:pPr>
    </w:p>
    <w:p w:rsidR="00AF345B" w:rsidRDefault="00AF345B" w:rsidP="00595767">
      <w:pPr>
        <w:jc w:val="center"/>
      </w:pPr>
    </w:p>
    <w:p w:rsidR="00AF345B" w:rsidRDefault="00AF345B" w:rsidP="00595767">
      <w:pPr>
        <w:jc w:val="center"/>
      </w:pPr>
    </w:p>
    <w:p w:rsidR="00AF345B" w:rsidRDefault="00AF345B" w:rsidP="00595767">
      <w:pPr>
        <w:jc w:val="center"/>
      </w:pPr>
    </w:p>
    <w:p w:rsidR="00AF345B" w:rsidRDefault="00AF345B" w:rsidP="00595767">
      <w:pPr>
        <w:jc w:val="center"/>
      </w:pPr>
    </w:p>
    <w:p w:rsidR="00AF345B" w:rsidRDefault="00AF345B" w:rsidP="00595767">
      <w:pPr>
        <w:jc w:val="center"/>
      </w:pPr>
    </w:p>
    <w:p w:rsidR="00AF345B" w:rsidRDefault="00AF345B" w:rsidP="00595767">
      <w:pPr>
        <w:jc w:val="center"/>
      </w:pPr>
    </w:p>
    <w:p w:rsidR="006D6D28" w:rsidRDefault="006D6D28" w:rsidP="00595767">
      <w:pPr>
        <w:spacing w:line="240" w:lineRule="auto"/>
        <w:jc w:val="center"/>
        <w:rPr>
          <w:b/>
        </w:rPr>
      </w:pPr>
    </w:p>
    <w:p w:rsidR="006D6D28" w:rsidRDefault="006D6D28" w:rsidP="00595767">
      <w:pPr>
        <w:spacing w:line="240" w:lineRule="auto"/>
        <w:jc w:val="center"/>
        <w:rPr>
          <w:b/>
        </w:rPr>
      </w:pPr>
    </w:p>
    <w:p w:rsidR="006D6D28" w:rsidRDefault="006D6D28" w:rsidP="00595767">
      <w:pPr>
        <w:spacing w:line="240" w:lineRule="auto"/>
        <w:jc w:val="center"/>
        <w:rPr>
          <w:b/>
        </w:rPr>
      </w:pPr>
    </w:p>
    <w:p w:rsidR="006D6D28" w:rsidRDefault="006D6D28" w:rsidP="00595767">
      <w:pPr>
        <w:spacing w:line="240" w:lineRule="auto"/>
        <w:jc w:val="center"/>
        <w:rPr>
          <w:b/>
        </w:rPr>
      </w:pPr>
    </w:p>
    <w:p w:rsidR="00352F12" w:rsidRDefault="00B03F63" w:rsidP="00595767">
      <w:pPr>
        <w:spacing w:line="240" w:lineRule="auto"/>
        <w:jc w:val="center"/>
      </w:pPr>
      <w:r w:rsidRPr="006D6D28">
        <w:rPr>
          <w:b/>
        </w:rPr>
        <w:t>Prepared by</w:t>
      </w:r>
      <w:r w:rsidR="00FB2D56" w:rsidRPr="006D6D28">
        <w:rPr>
          <w:b/>
        </w:rPr>
        <w:t>:</w:t>
      </w:r>
      <w:r w:rsidR="00FB2D56">
        <w:t xml:space="preserve"> </w:t>
      </w:r>
      <w:r w:rsidR="00AF345B">
        <w:t xml:space="preserve"> Alan Abar</w:t>
      </w:r>
    </w:p>
    <w:p w:rsidR="00FB2D56" w:rsidRDefault="00FB2D56" w:rsidP="00595767">
      <w:pPr>
        <w:spacing w:line="240" w:lineRule="auto"/>
        <w:jc w:val="center"/>
      </w:pPr>
      <w:r w:rsidRPr="006D6D28">
        <w:rPr>
          <w:b/>
        </w:rPr>
        <w:t>Version:</w:t>
      </w:r>
      <w:r>
        <w:t xml:space="preserve"> 0</w:t>
      </w:r>
      <w:r w:rsidR="009267B5">
        <w:t>.</w:t>
      </w:r>
      <w:r w:rsidR="00CF0305">
        <w:t>6</w:t>
      </w:r>
    </w:p>
    <w:p w:rsidR="00FB2D56" w:rsidRDefault="00FB2D56" w:rsidP="00595767">
      <w:pPr>
        <w:spacing w:line="240" w:lineRule="auto"/>
        <w:jc w:val="center"/>
      </w:pPr>
      <w:r w:rsidRPr="006D6D28">
        <w:rPr>
          <w:b/>
        </w:rPr>
        <w:t>Date</w:t>
      </w:r>
      <w:r w:rsidR="009267B5" w:rsidRPr="006D6D28">
        <w:rPr>
          <w:b/>
        </w:rPr>
        <w:t xml:space="preserve"> Created</w:t>
      </w:r>
      <w:r w:rsidRPr="006D6D28">
        <w:rPr>
          <w:b/>
        </w:rPr>
        <w:t xml:space="preserve">: </w:t>
      </w:r>
      <w:r>
        <w:t>0</w:t>
      </w:r>
      <w:r w:rsidR="00AF345B">
        <w:t>5</w:t>
      </w:r>
      <w:r>
        <w:t>/</w:t>
      </w:r>
      <w:r w:rsidR="00AF345B">
        <w:t>03</w:t>
      </w:r>
      <w:r>
        <w:t>/2011</w:t>
      </w:r>
    </w:p>
    <w:p w:rsidR="009267B5" w:rsidRDefault="009267B5" w:rsidP="00595767">
      <w:pPr>
        <w:spacing w:line="240" w:lineRule="auto"/>
        <w:jc w:val="center"/>
      </w:pPr>
      <w:r w:rsidRPr="006D6D28">
        <w:rPr>
          <w:b/>
        </w:rPr>
        <w:t xml:space="preserve">Last Updated: </w:t>
      </w:r>
      <w:r>
        <w:t>05/1</w:t>
      </w:r>
      <w:r w:rsidR="00CF0305">
        <w:t>7</w:t>
      </w:r>
      <w:r>
        <w:t>/2011</w:t>
      </w:r>
    </w:p>
    <w:p w:rsidR="00AF345B" w:rsidRDefault="003D6815" w:rsidP="00595767">
      <w:pPr>
        <w:widowControl/>
        <w:adjustRightInd/>
        <w:spacing w:after="200" w:line="276" w:lineRule="auto"/>
        <w:jc w:val="center"/>
        <w:textAlignment w:val="auto"/>
      </w:pPr>
      <w:r>
        <w:br w:type="page"/>
      </w:r>
    </w:p>
    <w:sdt>
      <w:sdtPr>
        <w:rPr>
          <w:rFonts w:asciiTheme="minorHAnsi" w:eastAsiaTheme="minorHAnsi" w:hAnsiTheme="minorHAnsi" w:cstheme="minorBidi"/>
          <w:b w:val="0"/>
          <w:bCs w:val="0"/>
          <w:color w:val="auto"/>
          <w:sz w:val="22"/>
          <w:szCs w:val="22"/>
        </w:rPr>
        <w:id w:val="12868579"/>
        <w:docPartObj>
          <w:docPartGallery w:val="Table of Contents"/>
          <w:docPartUnique/>
        </w:docPartObj>
      </w:sdtPr>
      <w:sdtEndPr>
        <w:rPr>
          <w:rFonts w:ascii="Times New Roman" w:eastAsia="Times New Roman" w:hAnsi="Times New Roman" w:cs="Times New Roman"/>
          <w:sz w:val="20"/>
          <w:szCs w:val="20"/>
        </w:rPr>
      </w:sdtEndPr>
      <w:sdtContent>
        <w:p w:rsidR="00AF345B" w:rsidRDefault="00AF345B">
          <w:pPr>
            <w:pStyle w:val="TOCHeading"/>
          </w:pPr>
          <w:r>
            <w:t>Contents</w:t>
          </w:r>
        </w:p>
        <w:p w:rsidR="00695417" w:rsidRDefault="004A1324">
          <w:pPr>
            <w:pStyle w:val="TOC1"/>
            <w:tabs>
              <w:tab w:val="left" w:pos="440"/>
              <w:tab w:val="right" w:leader="dot" w:pos="9890"/>
            </w:tabs>
            <w:rPr>
              <w:rFonts w:asciiTheme="minorHAnsi" w:eastAsiaTheme="minorEastAsia" w:hAnsiTheme="minorHAnsi" w:cstheme="minorBidi"/>
              <w:noProof/>
              <w:sz w:val="22"/>
              <w:szCs w:val="22"/>
            </w:rPr>
          </w:pPr>
          <w:r>
            <w:fldChar w:fldCharType="begin"/>
          </w:r>
          <w:r w:rsidR="00AF345B">
            <w:instrText xml:space="preserve"> TOC \o "1-3" \h \z \u </w:instrText>
          </w:r>
          <w:r>
            <w:fldChar w:fldCharType="separate"/>
          </w:r>
          <w:hyperlink w:anchor="_Toc293405512" w:history="1">
            <w:r w:rsidR="00695417" w:rsidRPr="003277BD">
              <w:rPr>
                <w:rStyle w:val="Hyperlink"/>
                <w:noProof/>
              </w:rPr>
              <w:t>1.</w:t>
            </w:r>
            <w:r w:rsidR="00695417">
              <w:rPr>
                <w:rFonts w:asciiTheme="minorHAnsi" w:eastAsiaTheme="minorEastAsia" w:hAnsiTheme="minorHAnsi" w:cstheme="minorBidi"/>
                <w:noProof/>
                <w:sz w:val="22"/>
                <w:szCs w:val="22"/>
              </w:rPr>
              <w:tab/>
            </w:r>
            <w:r w:rsidR="00695417" w:rsidRPr="003277BD">
              <w:rPr>
                <w:rStyle w:val="Hyperlink"/>
                <w:noProof/>
              </w:rPr>
              <w:t>About This Document</w:t>
            </w:r>
            <w:r w:rsidR="00695417">
              <w:rPr>
                <w:noProof/>
                <w:webHidden/>
              </w:rPr>
              <w:tab/>
            </w:r>
            <w:r>
              <w:rPr>
                <w:noProof/>
                <w:webHidden/>
              </w:rPr>
              <w:fldChar w:fldCharType="begin"/>
            </w:r>
            <w:r w:rsidR="00695417">
              <w:rPr>
                <w:noProof/>
                <w:webHidden/>
              </w:rPr>
              <w:instrText xml:space="preserve"> PAGEREF _Toc293405512 \h </w:instrText>
            </w:r>
            <w:r>
              <w:rPr>
                <w:noProof/>
                <w:webHidden/>
              </w:rPr>
            </w:r>
            <w:r>
              <w:rPr>
                <w:noProof/>
                <w:webHidden/>
              </w:rPr>
              <w:fldChar w:fldCharType="separate"/>
            </w:r>
            <w:r w:rsidR="00695417">
              <w:rPr>
                <w:noProof/>
                <w:webHidden/>
              </w:rPr>
              <w:t>5</w:t>
            </w:r>
            <w:r>
              <w:rPr>
                <w:noProof/>
                <w:webHidden/>
              </w:rPr>
              <w:fldChar w:fldCharType="end"/>
            </w:r>
          </w:hyperlink>
        </w:p>
        <w:p w:rsidR="00695417" w:rsidRDefault="004A1324">
          <w:pPr>
            <w:pStyle w:val="TOC2"/>
            <w:tabs>
              <w:tab w:val="left" w:pos="880"/>
              <w:tab w:val="right" w:leader="dot" w:pos="9890"/>
            </w:tabs>
            <w:rPr>
              <w:rFonts w:asciiTheme="minorHAnsi" w:eastAsiaTheme="minorEastAsia" w:hAnsiTheme="minorHAnsi" w:cstheme="minorBidi"/>
              <w:noProof/>
              <w:sz w:val="22"/>
              <w:szCs w:val="22"/>
            </w:rPr>
          </w:pPr>
          <w:hyperlink w:anchor="_Toc293405513" w:history="1">
            <w:r w:rsidR="00695417" w:rsidRPr="003277BD">
              <w:rPr>
                <w:rStyle w:val="Hyperlink"/>
                <w:noProof/>
              </w:rPr>
              <w:t>1.1</w:t>
            </w:r>
            <w:r w:rsidR="00695417">
              <w:rPr>
                <w:rFonts w:asciiTheme="minorHAnsi" w:eastAsiaTheme="minorEastAsia" w:hAnsiTheme="minorHAnsi" w:cstheme="minorBidi"/>
                <w:noProof/>
                <w:sz w:val="22"/>
                <w:szCs w:val="22"/>
              </w:rPr>
              <w:tab/>
            </w:r>
            <w:r w:rsidR="00695417" w:rsidRPr="003277BD">
              <w:rPr>
                <w:rStyle w:val="Hyperlink"/>
                <w:noProof/>
              </w:rPr>
              <w:t>Target Audience</w:t>
            </w:r>
            <w:r w:rsidR="00695417">
              <w:rPr>
                <w:noProof/>
                <w:webHidden/>
              </w:rPr>
              <w:tab/>
            </w:r>
            <w:r>
              <w:rPr>
                <w:noProof/>
                <w:webHidden/>
              </w:rPr>
              <w:fldChar w:fldCharType="begin"/>
            </w:r>
            <w:r w:rsidR="00695417">
              <w:rPr>
                <w:noProof/>
                <w:webHidden/>
              </w:rPr>
              <w:instrText xml:space="preserve"> PAGEREF _Toc293405513 \h </w:instrText>
            </w:r>
            <w:r>
              <w:rPr>
                <w:noProof/>
                <w:webHidden/>
              </w:rPr>
            </w:r>
            <w:r>
              <w:rPr>
                <w:noProof/>
                <w:webHidden/>
              </w:rPr>
              <w:fldChar w:fldCharType="separate"/>
            </w:r>
            <w:r w:rsidR="00695417">
              <w:rPr>
                <w:noProof/>
                <w:webHidden/>
              </w:rPr>
              <w:t>5</w:t>
            </w:r>
            <w:r>
              <w:rPr>
                <w:noProof/>
                <w:webHidden/>
              </w:rPr>
              <w:fldChar w:fldCharType="end"/>
            </w:r>
          </w:hyperlink>
        </w:p>
        <w:p w:rsidR="00695417" w:rsidRDefault="004A1324">
          <w:pPr>
            <w:pStyle w:val="TOC2"/>
            <w:tabs>
              <w:tab w:val="left" w:pos="880"/>
              <w:tab w:val="right" w:leader="dot" w:pos="9890"/>
            </w:tabs>
            <w:rPr>
              <w:rFonts w:asciiTheme="minorHAnsi" w:eastAsiaTheme="minorEastAsia" w:hAnsiTheme="minorHAnsi" w:cstheme="minorBidi"/>
              <w:noProof/>
              <w:sz w:val="22"/>
              <w:szCs w:val="22"/>
            </w:rPr>
          </w:pPr>
          <w:hyperlink w:anchor="_Toc293405514" w:history="1">
            <w:r w:rsidR="00695417" w:rsidRPr="003277BD">
              <w:rPr>
                <w:rStyle w:val="Hyperlink"/>
                <w:noProof/>
              </w:rPr>
              <w:t>1.2</w:t>
            </w:r>
            <w:r w:rsidR="00695417">
              <w:rPr>
                <w:rFonts w:asciiTheme="minorHAnsi" w:eastAsiaTheme="minorEastAsia" w:hAnsiTheme="minorHAnsi" w:cstheme="minorBidi"/>
                <w:noProof/>
                <w:sz w:val="22"/>
                <w:szCs w:val="22"/>
              </w:rPr>
              <w:tab/>
            </w:r>
            <w:r w:rsidR="00695417" w:rsidRPr="003277BD">
              <w:rPr>
                <w:rStyle w:val="Hyperlink"/>
                <w:noProof/>
              </w:rPr>
              <w:t>Document Purpose</w:t>
            </w:r>
            <w:r w:rsidR="00695417">
              <w:rPr>
                <w:noProof/>
                <w:webHidden/>
              </w:rPr>
              <w:tab/>
            </w:r>
            <w:r>
              <w:rPr>
                <w:noProof/>
                <w:webHidden/>
              </w:rPr>
              <w:fldChar w:fldCharType="begin"/>
            </w:r>
            <w:r w:rsidR="00695417">
              <w:rPr>
                <w:noProof/>
                <w:webHidden/>
              </w:rPr>
              <w:instrText xml:space="preserve"> PAGEREF _Toc293405514 \h </w:instrText>
            </w:r>
            <w:r>
              <w:rPr>
                <w:noProof/>
                <w:webHidden/>
              </w:rPr>
            </w:r>
            <w:r>
              <w:rPr>
                <w:noProof/>
                <w:webHidden/>
              </w:rPr>
              <w:fldChar w:fldCharType="separate"/>
            </w:r>
            <w:r w:rsidR="00695417">
              <w:rPr>
                <w:noProof/>
                <w:webHidden/>
              </w:rPr>
              <w:t>5</w:t>
            </w:r>
            <w:r>
              <w:rPr>
                <w:noProof/>
                <w:webHidden/>
              </w:rPr>
              <w:fldChar w:fldCharType="end"/>
            </w:r>
          </w:hyperlink>
        </w:p>
        <w:p w:rsidR="00695417" w:rsidRDefault="004A1324">
          <w:pPr>
            <w:pStyle w:val="TOC2"/>
            <w:tabs>
              <w:tab w:val="left" w:pos="880"/>
              <w:tab w:val="right" w:leader="dot" w:pos="9890"/>
            </w:tabs>
            <w:rPr>
              <w:rFonts w:asciiTheme="minorHAnsi" w:eastAsiaTheme="minorEastAsia" w:hAnsiTheme="minorHAnsi" w:cstheme="minorBidi"/>
              <w:noProof/>
              <w:sz w:val="22"/>
              <w:szCs w:val="22"/>
            </w:rPr>
          </w:pPr>
          <w:hyperlink w:anchor="_Toc293405515" w:history="1">
            <w:r w:rsidR="00695417" w:rsidRPr="003277BD">
              <w:rPr>
                <w:rStyle w:val="Hyperlink"/>
                <w:noProof/>
              </w:rPr>
              <w:t>1.3</w:t>
            </w:r>
            <w:r w:rsidR="00695417">
              <w:rPr>
                <w:rFonts w:asciiTheme="minorHAnsi" w:eastAsiaTheme="minorEastAsia" w:hAnsiTheme="minorHAnsi" w:cstheme="minorBidi"/>
                <w:noProof/>
                <w:sz w:val="22"/>
                <w:szCs w:val="22"/>
              </w:rPr>
              <w:tab/>
            </w:r>
            <w:r w:rsidR="00695417" w:rsidRPr="003277BD">
              <w:rPr>
                <w:rStyle w:val="Hyperlink"/>
                <w:noProof/>
              </w:rPr>
              <w:t>Related Documents</w:t>
            </w:r>
            <w:r w:rsidR="00695417">
              <w:rPr>
                <w:noProof/>
                <w:webHidden/>
              </w:rPr>
              <w:tab/>
            </w:r>
            <w:r>
              <w:rPr>
                <w:noProof/>
                <w:webHidden/>
              </w:rPr>
              <w:fldChar w:fldCharType="begin"/>
            </w:r>
            <w:r w:rsidR="00695417">
              <w:rPr>
                <w:noProof/>
                <w:webHidden/>
              </w:rPr>
              <w:instrText xml:space="preserve"> PAGEREF _Toc293405515 \h </w:instrText>
            </w:r>
            <w:r>
              <w:rPr>
                <w:noProof/>
                <w:webHidden/>
              </w:rPr>
            </w:r>
            <w:r>
              <w:rPr>
                <w:noProof/>
                <w:webHidden/>
              </w:rPr>
              <w:fldChar w:fldCharType="separate"/>
            </w:r>
            <w:r w:rsidR="00695417">
              <w:rPr>
                <w:noProof/>
                <w:webHidden/>
              </w:rPr>
              <w:t>5</w:t>
            </w:r>
            <w:r>
              <w:rPr>
                <w:noProof/>
                <w:webHidden/>
              </w:rPr>
              <w:fldChar w:fldCharType="end"/>
            </w:r>
          </w:hyperlink>
        </w:p>
        <w:p w:rsidR="00695417" w:rsidRDefault="004A1324">
          <w:pPr>
            <w:pStyle w:val="TOC2"/>
            <w:tabs>
              <w:tab w:val="left" w:pos="880"/>
              <w:tab w:val="right" w:leader="dot" w:pos="9890"/>
            </w:tabs>
            <w:rPr>
              <w:rFonts w:asciiTheme="minorHAnsi" w:eastAsiaTheme="minorEastAsia" w:hAnsiTheme="minorHAnsi" w:cstheme="minorBidi"/>
              <w:noProof/>
              <w:sz w:val="22"/>
              <w:szCs w:val="22"/>
            </w:rPr>
          </w:pPr>
          <w:hyperlink w:anchor="_Toc293405516" w:history="1">
            <w:r w:rsidR="00695417" w:rsidRPr="003277BD">
              <w:rPr>
                <w:rStyle w:val="Hyperlink"/>
                <w:noProof/>
              </w:rPr>
              <w:t>1.4</w:t>
            </w:r>
            <w:r w:rsidR="00695417">
              <w:rPr>
                <w:rFonts w:asciiTheme="minorHAnsi" w:eastAsiaTheme="minorEastAsia" w:hAnsiTheme="minorHAnsi" w:cstheme="minorBidi"/>
                <w:noProof/>
                <w:sz w:val="22"/>
                <w:szCs w:val="22"/>
              </w:rPr>
              <w:tab/>
            </w:r>
            <w:r w:rsidR="00695417" w:rsidRPr="003277BD">
              <w:rPr>
                <w:rStyle w:val="Hyperlink"/>
                <w:noProof/>
              </w:rPr>
              <w:t>Revision History</w:t>
            </w:r>
            <w:r w:rsidR="00695417">
              <w:rPr>
                <w:noProof/>
                <w:webHidden/>
              </w:rPr>
              <w:tab/>
            </w:r>
            <w:r>
              <w:rPr>
                <w:noProof/>
                <w:webHidden/>
              </w:rPr>
              <w:fldChar w:fldCharType="begin"/>
            </w:r>
            <w:r w:rsidR="00695417">
              <w:rPr>
                <w:noProof/>
                <w:webHidden/>
              </w:rPr>
              <w:instrText xml:space="preserve"> PAGEREF _Toc293405516 \h </w:instrText>
            </w:r>
            <w:r>
              <w:rPr>
                <w:noProof/>
                <w:webHidden/>
              </w:rPr>
            </w:r>
            <w:r>
              <w:rPr>
                <w:noProof/>
                <w:webHidden/>
              </w:rPr>
              <w:fldChar w:fldCharType="separate"/>
            </w:r>
            <w:r w:rsidR="00695417">
              <w:rPr>
                <w:noProof/>
                <w:webHidden/>
              </w:rPr>
              <w:t>6</w:t>
            </w:r>
            <w:r>
              <w:rPr>
                <w:noProof/>
                <w:webHidden/>
              </w:rPr>
              <w:fldChar w:fldCharType="end"/>
            </w:r>
          </w:hyperlink>
        </w:p>
        <w:p w:rsidR="00695417" w:rsidRDefault="004A1324">
          <w:pPr>
            <w:pStyle w:val="TOC1"/>
            <w:tabs>
              <w:tab w:val="left" w:pos="440"/>
              <w:tab w:val="right" w:leader="dot" w:pos="9890"/>
            </w:tabs>
            <w:rPr>
              <w:rFonts w:asciiTheme="minorHAnsi" w:eastAsiaTheme="minorEastAsia" w:hAnsiTheme="minorHAnsi" w:cstheme="minorBidi"/>
              <w:noProof/>
              <w:sz w:val="22"/>
              <w:szCs w:val="22"/>
            </w:rPr>
          </w:pPr>
          <w:hyperlink w:anchor="_Toc293405517" w:history="1">
            <w:r w:rsidR="00695417" w:rsidRPr="003277BD">
              <w:rPr>
                <w:rStyle w:val="Hyperlink"/>
                <w:noProof/>
              </w:rPr>
              <w:t>2.</w:t>
            </w:r>
            <w:r w:rsidR="00695417">
              <w:rPr>
                <w:rFonts w:asciiTheme="minorHAnsi" w:eastAsiaTheme="minorEastAsia" w:hAnsiTheme="minorHAnsi" w:cstheme="minorBidi"/>
                <w:noProof/>
                <w:sz w:val="22"/>
                <w:szCs w:val="22"/>
              </w:rPr>
              <w:tab/>
            </w:r>
            <w:r w:rsidR="00695417" w:rsidRPr="003277BD">
              <w:rPr>
                <w:rStyle w:val="Hyperlink"/>
                <w:noProof/>
              </w:rPr>
              <w:t>Project Overview</w:t>
            </w:r>
            <w:r w:rsidR="00695417">
              <w:rPr>
                <w:noProof/>
                <w:webHidden/>
              </w:rPr>
              <w:tab/>
            </w:r>
            <w:r>
              <w:rPr>
                <w:noProof/>
                <w:webHidden/>
              </w:rPr>
              <w:fldChar w:fldCharType="begin"/>
            </w:r>
            <w:r w:rsidR="00695417">
              <w:rPr>
                <w:noProof/>
                <w:webHidden/>
              </w:rPr>
              <w:instrText xml:space="preserve"> PAGEREF _Toc293405517 \h </w:instrText>
            </w:r>
            <w:r>
              <w:rPr>
                <w:noProof/>
                <w:webHidden/>
              </w:rPr>
            </w:r>
            <w:r>
              <w:rPr>
                <w:noProof/>
                <w:webHidden/>
              </w:rPr>
              <w:fldChar w:fldCharType="separate"/>
            </w:r>
            <w:r w:rsidR="00695417">
              <w:rPr>
                <w:noProof/>
                <w:webHidden/>
              </w:rPr>
              <w:t>7</w:t>
            </w:r>
            <w:r>
              <w:rPr>
                <w:noProof/>
                <w:webHidden/>
              </w:rPr>
              <w:fldChar w:fldCharType="end"/>
            </w:r>
          </w:hyperlink>
        </w:p>
        <w:p w:rsidR="00695417" w:rsidRDefault="004A1324">
          <w:pPr>
            <w:pStyle w:val="TOC1"/>
            <w:tabs>
              <w:tab w:val="left" w:pos="440"/>
              <w:tab w:val="right" w:leader="dot" w:pos="9890"/>
            </w:tabs>
            <w:rPr>
              <w:rFonts w:asciiTheme="minorHAnsi" w:eastAsiaTheme="minorEastAsia" w:hAnsiTheme="minorHAnsi" w:cstheme="minorBidi"/>
              <w:noProof/>
              <w:sz w:val="22"/>
              <w:szCs w:val="22"/>
            </w:rPr>
          </w:pPr>
          <w:hyperlink w:anchor="_Toc293405518" w:history="1">
            <w:r w:rsidR="00695417" w:rsidRPr="003277BD">
              <w:rPr>
                <w:rStyle w:val="Hyperlink"/>
                <w:noProof/>
              </w:rPr>
              <w:t>3.</w:t>
            </w:r>
            <w:r w:rsidR="00695417">
              <w:rPr>
                <w:rFonts w:asciiTheme="minorHAnsi" w:eastAsiaTheme="minorEastAsia" w:hAnsiTheme="minorHAnsi" w:cstheme="minorBidi"/>
                <w:noProof/>
                <w:sz w:val="22"/>
                <w:szCs w:val="22"/>
              </w:rPr>
              <w:tab/>
            </w:r>
            <w:r w:rsidR="00695417" w:rsidRPr="003277BD">
              <w:rPr>
                <w:rStyle w:val="Hyperlink"/>
                <w:noProof/>
              </w:rPr>
              <w:t>App Center Overview</w:t>
            </w:r>
            <w:r w:rsidR="00695417">
              <w:rPr>
                <w:noProof/>
                <w:webHidden/>
              </w:rPr>
              <w:tab/>
            </w:r>
            <w:r>
              <w:rPr>
                <w:noProof/>
                <w:webHidden/>
              </w:rPr>
              <w:fldChar w:fldCharType="begin"/>
            </w:r>
            <w:r w:rsidR="00695417">
              <w:rPr>
                <w:noProof/>
                <w:webHidden/>
              </w:rPr>
              <w:instrText xml:space="preserve"> PAGEREF _Toc293405518 \h </w:instrText>
            </w:r>
            <w:r>
              <w:rPr>
                <w:noProof/>
                <w:webHidden/>
              </w:rPr>
            </w:r>
            <w:r>
              <w:rPr>
                <w:noProof/>
                <w:webHidden/>
              </w:rPr>
              <w:fldChar w:fldCharType="separate"/>
            </w:r>
            <w:r w:rsidR="00695417">
              <w:rPr>
                <w:noProof/>
                <w:webHidden/>
              </w:rPr>
              <w:t>8</w:t>
            </w:r>
            <w:r>
              <w:rPr>
                <w:noProof/>
                <w:webHidden/>
              </w:rPr>
              <w:fldChar w:fldCharType="end"/>
            </w:r>
          </w:hyperlink>
        </w:p>
        <w:p w:rsidR="00695417" w:rsidRDefault="004A1324">
          <w:pPr>
            <w:pStyle w:val="TOC1"/>
            <w:tabs>
              <w:tab w:val="left" w:pos="660"/>
              <w:tab w:val="right" w:leader="dot" w:pos="9890"/>
            </w:tabs>
            <w:rPr>
              <w:rFonts w:asciiTheme="minorHAnsi" w:eastAsiaTheme="minorEastAsia" w:hAnsiTheme="minorHAnsi" w:cstheme="minorBidi"/>
              <w:noProof/>
              <w:sz w:val="22"/>
              <w:szCs w:val="22"/>
            </w:rPr>
          </w:pPr>
          <w:hyperlink w:anchor="_Toc293405519" w:history="1">
            <w:r w:rsidR="00695417" w:rsidRPr="003277BD">
              <w:rPr>
                <w:rStyle w:val="Hyperlink"/>
                <w:noProof/>
              </w:rPr>
              <w:t>3.1</w:t>
            </w:r>
            <w:r w:rsidR="00695417">
              <w:rPr>
                <w:rFonts w:asciiTheme="minorHAnsi" w:eastAsiaTheme="minorEastAsia" w:hAnsiTheme="minorHAnsi" w:cstheme="minorBidi"/>
                <w:noProof/>
                <w:sz w:val="22"/>
                <w:szCs w:val="22"/>
              </w:rPr>
              <w:tab/>
            </w:r>
            <w:r w:rsidR="00695417" w:rsidRPr="003277BD">
              <w:rPr>
                <w:rStyle w:val="Hyperlink"/>
                <w:noProof/>
              </w:rPr>
              <w:t>Functional Components</w:t>
            </w:r>
            <w:r w:rsidR="00695417">
              <w:rPr>
                <w:noProof/>
                <w:webHidden/>
              </w:rPr>
              <w:tab/>
            </w:r>
            <w:r>
              <w:rPr>
                <w:noProof/>
                <w:webHidden/>
              </w:rPr>
              <w:fldChar w:fldCharType="begin"/>
            </w:r>
            <w:r w:rsidR="00695417">
              <w:rPr>
                <w:noProof/>
                <w:webHidden/>
              </w:rPr>
              <w:instrText xml:space="preserve"> PAGEREF _Toc293405519 \h </w:instrText>
            </w:r>
            <w:r>
              <w:rPr>
                <w:noProof/>
                <w:webHidden/>
              </w:rPr>
            </w:r>
            <w:r>
              <w:rPr>
                <w:noProof/>
                <w:webHidden/>
              </w:rPr>
              <w:fldChar w:fldCharType="separate"/>
            </w:r>
            <w:r w:rsidR="00695417">
              <w:rPr>
                <w:noProof/>
                <w:webHidden/>
              </w:rPr>
              <w:t>8</w:t>
            </w:r>
            <w:r>
              <w:rPr>
                <w:noProof/>
                <w:webHidden/>
              </w:rPr>
              <w:fldChar w:fldCharType="end"/>
            </w:r>
          </w:hyperlink>
        </w:p>
        <w:p w:rsidR="00695417" w:rsidRDefault="004A1324">
          <w:pPr>
            <w:pStyle w:val="TOC1"/>
            <w:tabs>
              <w:tab w:val="left" w:pos="660"/>
              <w:tab w:val="right" w:leader="dot" w:pos="9890"/>
            </w:tabs>
            <w:rPr>
              <w:rFonts w:asciiTheme="minorHAnsi" w:eastAsiaTheme="minorEastAsia" w:hAnsiTheme="minorHAnsi" w:cstheme="minorBidi"/>
              <w:noProof/>
              <w:sz w:val="22"/>
              <w:szCs w:val="22"/>
            </w:rPr>
          </w:pPr>
          <w:hyperlink w:anchor="_Toc293405520" w:history="1">
            <w:r w:rsidR="00695417" w:rsidRPr="003277BD">
              <w:rPr>
                <w:rStyle w:val="Hyperlink"/>
                <w:noProof/>
              </w:rPr>
              <w:t>3.2</w:t>
            </w:r>
            <w:r w:rsidR="00695417">
              <w:rPr>
                <w:rFonts w:asciiTheme="minorHAnsi" w:eastAsiaTheme="minorEastAsia" w:hAnsiTheme="minorHAnsi" w:cstheme="minorBidi"/>
                <w:noProof/>
                <w:sz w:val="22"/>
                <w:szCs w:val="22"/>
              </w:rPr>
              <w:tab/>
            </w:r>
            <w:r w:rsidR="00695417" w:rsidRPr="003277BD">
              <w:rPr>
                <w:rStyle w:val="Hyperlink"/>
                <w:noProof/>
              </w:rPr>
              <w:t>High Level Component Diagram</w:t>
            </w:r>
            <w:r w:rsidR="00695417">
              <w:rPr>
                <w:noProof/>
                <w:webHidden/>
              </w:rPr>
              <w:tab/>
            </w:r>
            <w:r>
              <w:rPr>
                <w:noProof/>
                <w:webHidden/>
              </w:rPr>
              <w:fldChar w:fldCharType="begin"/>
            </w:r>
            <w:r w:rsidR="00695417">
              <w:rPr>
                <w:noProof/>
                <w:webHidden/>
              </w:rPr>
              <w:instrText xml:space="preserve"> PAGEREF _Toc293405520 \h </w:instrText>
            </w:r>
            <w:r>
              <w:rPr>
                <w:noProof/>
                <w:webHidden/>
              </w:rPr>
            </w:r>
            <w:r>
              <w:rPr>
                <w:noProof/>
                <w:webHidden/>
              </w:rPr>
              <w:fldChar w:fldCharType="separate"/>
            </w:r>
            <w:r w:rsidR="00695417">
              <w:rPr>
                <w:noProof/>
                <w:webHidden/>
              </w:rPr>
              <w:t>10</w:t>
            </w:r>
            <w:r>
              <w:rPr>
                <w:noProof/>
                <w:webHidden/>
              </w:rPr>
              <w:fldChar w:fldCharType="end"/>
            </w:r>
          </w:hyperlink>
        </w:p>
        <w:p w:rsidR="00695417" w:rsidRDefault="004A1324">
          <w:pPr>
            <w:pStyle w:val="TOC1"/>
            <w:tabs>
              <w:tab w:val="left" w:pos="440"/>
              <w:tab w:val="right" w:leader="dot" w:pos="9890"/>
            </w:tabs>
            <w:rPr>
              <w:rFonts w:asciiTheme="minorHAnsi" w:eastAsiaTheme="minorEastAsia" w:hAnsiTheme="minorHAnsi" w:cstheme="minorBidi"/>
              <w:noProof/>
              <w:sz w:val="22"/>
              <w:szCs w:val="22"/>
            </w:rPr>
          </w:pPr>
          <w:hyperlink w:anchor="_Toc293405521" w:history="1">
            <w:r w:rsidR="00695417" w:rsidRPr="003277BD">
              <w:rPr>
                <w:rStyle w:val="Hyperlink"/>
                <w:noProof/>
              </w:rPr>
              <w:t>4.</w:t>
            </w:r>
            <w:r w:rsidR="00695417">
              <w:rPr>
                <w:rFonts w:asciiTheme="minorHAnsi" w:eastAsiaTheme="minorEastAsia" w:hAnsiTheme="minorHAnsi" w:cstheme="minorBidi"/>
                <w:noProof/>
                <w:sz w:val="22"/>
                <w:szCs w:val="22"/>
              </w:rPr>
              <w:tab/>
            </w:r>
            <w:r w:rsidR="00695417" w:rsidRPr="003277BD">
              <w:rPr>
                <w:rStyle w:val="Hyperlink"/>
                <w:noProof/>
              </w:rPr>
              <w:t>Types of Testing</w:t>
            </w:r>
            <w:r w:rsidR="00695417">
              <w:rPr>
                <w:noProof/>
                <w:webHidden/>
              </w:rPr>
              <w:tab/>
            </w:r>
            <w:r>
              <w:rPr>
                <w:noProof/>
                <w:webHidden/>
              </w:rPr>
              <w:fldChar w:fldCharType="begin"/>
            </w:r>
            <w:r w:rsidR="00695417">
              <w:rPr>
                <w:noProof/>
                <w:webHidden/>
              </w:rPr>
              <w:instrText xml:space="preserve"> PAGEREF _Toc293405521 \h </w:instrText>
            </w:r>
            <w:r>
              <w:rPr>
                <w:noProof/>
                <w:webHidden/>
              </w:rPr>
            </w:r>
            <w:r>
              <w:rPr>
                <w:noProof/>
                <w:webHidden/>
              </w:rPr>
              <w:fldChar w:fldCharType="separate"/>
            </w:r>
            <w:r w:rsidR="00695417">
              <w:rPr>
                <w:noProof/>
                <w:webHidden/>
              </w:rPr>
              <w:t>10</w:t>
            </w:r>
            <w:r>
              <w:rPr>
                <w:noProof/>
                <w:webHidden/>
              </w:rPr>
              <w:fldChar w:fldCharType="end"/>
            </w:r>
          </w:hyperlink>
        </w:p>
        <w:p w:rsidR="00695417" w:rsidRDefault="004A1324">
          <w:pPr>
            <w:pStyle w:val="TOC1"/>
            <w:tabs>
              <w:tab w:val="left" w:pos="660"/>
              <w:tab w:val="right" w:leader="dot" w:pos="9890"/>
            </w:tabs>
            <w:rPr>
              <w:rFonts w:asciiTheme="minorHAnsi" w:eastAsiaTheme="minorEastAsia" w:hAnsiTheme="minorHAnsi" w:cstheme="minorBidi"/>
              <w:noProof/>
              <w:sz w:val="22"/>
              <w:szCs w:val="22"/>
            </w:rPr>
          </w:pPr>
          <w:hyperlink w:anchor="_Toc293405522" w:history="1">
            <w:r w:rsidR="00695417" w:rsidRPr="003277BD">
              <w:rPr>
                <w:rStyle w:val="Hyperlink"/>
                <w:noProof/>
              </w:rPr>
              <w:t>4.1</w:t>
            </w:r>
            <w:r w:rsidR="00695417">
              <w:rPr>
                <w:rFonts w:asciiTheme="minorHAnsi" w:eastAsiaTheme="minorEastAsia" w:hAnsiTheme="minorHAnsi" w:cstheme="minorBidi"/>
                <w:noProof/>
                <w:sz w:val="22"/>
                <w:szCs w:val="22"/>
              </w:rPr>
              <w:tab/>
            </w:r>
            <w:r w:rsidR="00695417" w:rsidRPr="003277BD">
              <w:rPr>
                <w:rStyle w:val="Hyperlink"/>
                <w:noProof/>
              </w:rPr>
              <w:t>In Scope</w:t>
            </w:r>
            <w:r w:rsidR="00695417">
              <w:rPr>
                <w:noProof/>
                <w:webHidden/>
              </w:rPr>
              <w:tab/>
            </w:r>
            <w:r>
              <w:rPr>
                <w:noProof/>
                <w:webHidden/>
              </w:rPr>
              <w:fldChar w:fldCharType="begin"/>
            </w:r>
            <w:r w:rsidR="00695417">
              <w:rPr>
                <w:noProof/>
                <w:webHidden/>
              </w:rPr>
              <w:instrText xml:space="preserve"> PAGEREF _Toc293405522 \h </w:instrText>
            </w:r>
            <w:r>
              <w:rPr>
                <w:noProof/>
                <w:webHidden/>
              </w:rPr>
            </w:r>
            <w:r>
              <w:rPr>
                <w:noProof/>
                <w:webHidden/>
              </w:rPr>
              <w:fldChar w:fldCharType="separate"/>
            </w:r>
            <w:r w:rsidR="00695417">
              <w:rPr>
                <w:noProof/>
                <w:webHidden/>
              </w:rPr>
              <w:t>10</w:t>
            </w:r>
            <w:r>
              <w:rPr>
                <w:noProof/>
                <w:webHidden/>
              </w:rPr>
              <w:fldChar w:fldCharType="end"/>
            </w:r>
          </w:hyperlink>
        </w:p>
        <w:p w:rsidR="00695417" w:rsidRDefault="004A1324">
          <w:pPr>
            <w:pStyle w:val="TOC3"/>
            <w:tabs>
              <w:tab w:val="left" w:pos="1100"/>
              <w:tab w:val="right" w:leader="dot" w:pos="9890"/>
            </w:tabs>
            <w:rPr>
              <w:rFonts w:asciiTheme="minorHAnsi" w:eastAsiaTheme="minorEastAsia" w:hAnsiTheme="minorHAnsi" w:cstheme="minorBidi"/>
              <w:noProof/>
              <w:sz w:val="22"/>
              <w:szCs w:val="22"/>
            </w:rPr>
          </w:pPr>
          <w:hyperlink w:anchor="_Toc293405523" w:history="1">
            <w:r w:rsidR="00695417" w:rsidRPr="003277BD">
              <w:rPr>
                <w:rStyle w:val="Hyperlink"/>
                <w:noProof/>
              </w:rPr>
              <w:t>4.1.1</w:t>
            </w:r>
            <w:r w:rsidR="00695417">
              <w:rPr>
                <w:rFonts w:asciiTheme="minorHAnsi" w:eastAsiaTheme="minorEastAsia" w:hAnsiTheme="minorHAnsi" w:cstheme="minorBidi"/>
                <w:noProof/>
                <w:sz w:val="22"/>
                <w:szCs w:val="22"/>
              </w:rPr>
              <w:tab/>
            </w:r>
            <w:r w:rsidR="00695417" w:rsidRPr="003277BD">
              <w:rPr>
                <w:rStyle w:val="Hyperlink"/>
                <w:noProof/>
              </w:rPr>
              <w:t>Functional Testing</w:t>
            </w:r>
            <w:r w:rsidR="00695417">
              <w:rPr>
                <w:noProof/>
                <w:webHidden/>
              </w:rPr>
              <w:tab/>
            </w:r>
            <w:r>
              <w:rPr>
                <w:noProof/>
                <w:webHidden/>
              </w:rPr>
              <w:fldChar w:fldCharType="begin"/>
            </w:r>
            <w:r w:rsidR="00695417">
              <w:rPr>
                <w:noProof/>
                <w:webHidden/>
              </w:rPr>
              <w:instrText xml:space="preserve"> PAGEREF _Toc293405523 \h </w:instrText>
            </w:r>
            <w:r>
              <w:rPr>
                <w:noProof/>
                <w:webHidden/>
              </w:rPr>
            </w:r>
            <w:r>
              <w:rPr>
                <w:noProof/>
                <w:webHidden/>
              </w:rPr>
              <w:fldChar w:fldCharType="separate"/>
            </w:r>
            <w:r w:rsidR="00695417">
              <w:rPr>
                <w:noProof/>
                <w:webHidden/>
              </w:rPr>
              <w:t>10</w:t>
            </w:r>
            <w:r>
              <w:rPr>
                <w:noProof/>
                <w:webHidden/>
              </w:rPr>
              <w:fldChar w:fldCharType="end"/>
            </w:r>
          </w:hyperlink>
        </w:p>
        <w:p w:rsidR="00695417" w:rsidRDefault="004A1324">
          <w:pPr>
            <w:pStyle w:val="TOC3"/>
            <w:tabs>
              <w:tab w:val="left" w:pos="1100"/>
              <w:tab w:val="right" w:leader="dot" w:pos="9890"/>
            </w:tabs>
            <w:rPr>
              <w:rFonts w:asciiTheme="minorHAnsi" w:eastAsiaTheme="minorEastAsia" w:hAnsiTheme="minorHAnsi" w:cstheme="minorBidi"/>
              <w:noProof/>
              <w:sz w:val="22"/>
              <w:szCs w:val="22"/>
            </w:rPr>
          </w:pPr>
          <w:hyperlink w:anchor="_Toc293405524" w:history="1">
            <w:r w:rsidR="00695417" w:rsidRPr="003277BD">
              <w:rPr>
                <w:rStyle w:val="Hyperlink"/>
                <w:noProof/>
              </w:rPr>
              <w:t>4.1.2</w:t>
            </w:r>
            <w:r w:rsidR="00695417">
              <w:rPr>
                <w:rFonts w:asciiTheme="minorHAnsi" w:eastAsiaTheme="minorEastAsia" w:hAnsiTheme="minorHAnsi" w:cstheme="minorBidi"/>
                <w:noProof/>
                <w:sz w:val="22"/>
                <w:szCs w:val="22"/>
              </w:rPr>
              <w:tab/>
            </w:r>
            <w:r w:rsidR="00695417" w:rsidRPr="003277BD">
              <w:rPr>
                <w:rStyle w:val="Hyperlink"/>
                <w:noProof/>
              </w:rPr>
              <w:t>Integration (of key components and 3</w:t>
            </w:r>
            <w:r w:rsidR="00695417" w:rsidRPr="003277BD">
              <w:rPr>
                <w:rStyle w:val="Hyperlink"/>
                <w:noProof/>
                <w:vertAlign w:val="superscript"/>
              </w:rPr>
              <w:t>rd</w:t>
            </w:r>
            <w:r w:rsidR="00695417" w:rsidRPr="003277BD">
              <w:rPr>
                <w:rStyle w:val="Hyperlink"/>
                <w:noProof/>
              </w:rPr>
              <w:t xml:space="preserve"> party vendors)</w:t>
            </w:r>
            <w:r w:rsidR="00695417">
              <w:rPr>
                <w:noProof/>
                <w:webHidden/>
              </w:rPr>
              <w:tab/>
            </w:r>
            <w:r>
              <w:rPr>
                <w:noProof/>
                <w:webHidden/>
              </w:rPr>
              <w:fldChar w:fldCharType="begin"/>
            </w:r>
            <w:r w:rsidR="00695417">
              <w:rPr>
                <w:noProof/>
                <w:webHidden/>
              </w:rPr>
              <w:instrText xml:space="preserve"> PAGEREF _Toc293405524 \h </w:instrText>
            </w:r>
            <w:r>
              <w:rPr>
                <w:noProof/>
                <w:webHidden/>
              </w:rPr>
            </w:r>
            <w:r>
              <w:rPr>
                <w:noProof/>
                <w:webHidden/>
              </w:rPr>
              <w:fldChar w:fldCharType="separate"/>
            </w:r>
            <w:r w:rsidR="00695417">
              <w:rPr>
                <w:noProof/>
                <w:webHidden/>
              </w:rPr>
              <w:t>10</w:t>
            </w:r>
            <w:r>
              <w:rPr>
                <w:noProof/>
                <w:webHidden/>
              </w:rPr>
              <w:fldChar w:fldCharType="end"/>
            </w:r>
          </w:hyperlink>
        </w:p>
        <w:p w:rsidR="00695417" w:rsidRDefault="004A1324">
          <w:pPr>
            <w:pStyle w:val="TOC3"/>
            <w:tabs>
              <w:tab w:val="left" w:pos="1100"/>
              <w:tab w:val="right" w:leader="dot" w:pos="9890"/>
            </w:tabs>
            <w:rPr>
              <w:rFonts w:asciiTheme="minorHAnsi" w:eastAsiaTheme="minorEastAsia" w:hAnsiTheme="minorHAnsi" w:cstheme="minorBidi"/>
              <w:noProof/>
              <w:sz w:val="22"/>
              <w:szCs w:val="22"/>
            </w:rPr>
          </w:pPr>
          <w:hyperlink w:anchor="_Toc293405525" w:history="1">
            <w:r w:rsidR="00695417" w:rsidRPr="003277BD">
              <w:rPr>
                <w:rStyle w:val="Hyperlink"/>
                <w:noProof/>
              </w:rPr>
              <w:t>4.1.3</w:t>
            </w:r>
            <w:r w:rsidR="00695417">
              <w:rPr>
                <w:rFonts w:asciiTheme="minorHAnsi" w:eastAsiaTheme="minorEastAsia" w:hAnsiTheme="minorHAnsi" w:cstheme="minorBidi"/>
                <w:noProof/>
                <w:sz w:val="22"/>
                <w:szCs w:val="22"/>
              </w:rPr>
              <w:tab/>
            </w:r>
            <w:r w:rsidR="00695417" w:rsidRPr="003277BD">
              <w:rPr>
                <w:rStyle w:val="Hyperlink"/>
                <w:noProof/>
              </w:rPr>
              <w:t>System Testing</w:t>
            </w:r>
            <w:r w:rsidR="00695417">
              <w:rPr>
                <w:noProof/>
                <w:webHidden/>
              </w:rPr>
              <w:tab/>
            </w:r>
            <w:r>
              <w:rPr>
                <w:noProof/>
                <w:webHidden/>
              </w:rPr>
              <w:fldChar w:fldCharType="begin"/>
            </w:r>
            <w:r w:rsidR="00695417">
              <w:rPr>
                <w:noProof/>
                <w:webHidden/>
              </w:rPr>
              <w:instrText xml:space="preserve"> PAGEREF _Toc293405525 \h </w:instrText>
            </w:r>
            <w:r>
              <w:rPr>
                <w:noProof/>
                <w:webHidden/>
              </w:rPr>
            </w:r>
            <w:r>
              <w:rPr>
                <w:noProof/>
                <w:webHidden/>
              </w:rPr>
              <w:fldChar w:fldCharType="separate"/>
            </w:r>
            <w:r w:rsidR="00695417">
              <w:rPr>
                <w:noProof/>
                <w:webHidden/>
              </w:rPr>
              <w:t>11</w:t>
            </w:r>
            <w:r>
              <w:rPr>
                <w:noProof/>
                <w:webHidden/>
              </w:rPr>
              <w:fldChar w:fldCharType="end"/>
            </w:r>
          </w:hyperlink>
        </w:p>
        <w:p w:rsidR="00695417" w:rsidRDefault="004A1324">
          <w:pPr>
            <w:pStyle w:val="TOC3"/>
            <w:tabs>
              <w:tab w:val="left" w:pos="1100"/>
              <w:tab w:val="right" w:leader="dot" w:pos="9890"/>
            </w:tabs>
            <w:rPr>
              <w:rFonts w:asciiTheme="minorHAnsi" w:eastAsiaTheme="minorEastAsia" w:hAnsiTheme="minorHAnsi" w:cstheme="minorBidi"/>
              <w:noProof/>
              <w:sz w:val="22"/>
              <w:szCs w:val="22"/>
            </w:rPr>
          </w:pPr>
          <w:hyperlink w:anchor="_Toc293405526" w:history="1">
            <w:r w:rsidR="00695417" w:rsidRPr="003277BD">
              <w:rPr>
                <w:rStyle w:val="Hyperlink"/>
                <w:noProof/>
              </w:rPr>
              <w:t>4.1.4</w:t>
            </w:r>
            <w:r w:rsidR="00695417">
              <w:rPr>
                <w:rFonts w:asciiTheme="minorHAnsi" w:eastAsiaTheme="minorEastAsia" w:hAnsiTheme="minorHAnsi" w:cstheme="minorBidi"/>
                <w:noProof/>
                <w:sz w:val="22"/>
                <w:szCs w:val="22"/>
              </w:rPr>
              <w:tab/>
            </w:r>
            <w:r w:rsidR="00695417" w:rsidRPr="003277BD">
              <w:rPr>
                <w:rStyle w:val="Hyperlink"/>
                <w:noProof/>
              </w:rPr>
              <w:t>End to End Testing</w:t>
            </w:r>
            <w:r w:rsidR="00695417">
              <w:rPr>
                <w:noProof/>
                <w:webHidden/>
              </w:rPr>
              <w:tab/>
            </w:r>
            <w:r>
              <w:rPr>
                <w:noProof/>
                <w:webHidden/>
              </w:rPr>
              <w:fldChar w:fldCharType="begin"/>
            </w:r>
            <w:r w:rsidR="00695417">
              <w:rPr>
                <w:noProof/>
                <w:webHidden/>
              </w:rPr>
              <w:instrText xml:space="preserve"> PAGEREF _Toc293405526 \h </w:instrText>
            </w:r>
            <w:r>
              <w:rPr>
                <w:noProof/>
                <w:webHidden/>
              </w:rPr>
            </w:r>
            <w:r>
              <w:rPr>
                <w:noProof/>
                <w:webHidden/>
              </w:rPr>
              <w:fldChar w:fldCharType="separate"/>
            </w:r>
            <w:r w:rsidR="00695417">
              <w:rPr>
                <w:noProof/>
                <w:webHidden/>
              </w:rPr>
              <w:t>11</w:t>
            </w:r>
            <w:r>
              <w:rPr>
                <w:noProof/>
                <w:webHidden/>
              </w:rPr>
              <w:fldChar w:fldCharType="end"/>
            </w:r>
          </w:hyperlink>
        </w:p>
        <w:p w:rsidR="00695417" w:rsidRDefault="004A1324">
          <w:pPr>
            <w:pStyle w:val="TOC3"/>
            <w:tabs>
              <w:tab w:val="left" w:pos="1100"/>
              <w:tab w:val="right" w:leader="dot" w:pos="9890"/>
            </w:tabs>
            <w:rPr>
              <w:rFonts w:asciiTheme="minorHAnsi" w:eastAsiaTheme="minorEastAsia" w:hAnsiTheme="minorHAnsi" w:cstheme="minorBidi"/>
              <w:noProof/>
              <w:sz w:val="22"/>
              <w:szCs w:val="22"/>
            </w:rPr>
          </w:pPr>
          <w:hyperlink w:anchor="_Toc293405527" w:history="1">
            <w:r w:rsidR="00695417" w:rsidRPr="003277BD">
              <w:rPr>
                <w:rStyle w:val="Hyperlink"/>
                <w:noProof/>
              </w:rPr>
              <w:t>4.1.5</w:t>
            </w:r>
            <w:r w:rsidR="00695417">
              <w:rPr>
                <w:rFonts w:asciiTheme="minorHAnsi" w:eastAsiaTheme="minorEastAsia" w:hAnsiTheme="minorHAnsi" w:cstheme="minorBidi"/>
                <w:noProof/>
                <w:sz w:val="22"/>
                <w:szCs w:val="22"/>
              </w:rPr>
              <w:tab/>
            </w:r>
            <w:r w:rsidR="00695417" w:rsidRPr="003277BD">
              <w:rPr>
                <w:rStyle w:val="Hyperlink"/>
                <w:noProof/>
              </w:rPr>
              <w:t>Operating System Compatibility Testing</w:t>
            </w:r>
            <w:r w:rsidR="00695417">
              <w:rPr>
                <w:noProof/>
                <w:webHidden/>
              </w:rPr>
              <w:tab/>
            </w:r>
            <w:r>
              <w:rPr>
                <w:noProof/>
                <w:webHidden/>
              </w:rPr>
              <w:fldChar w:fldCharType="begin"/>
            </w:r>
            <w:r w:rsidR="00695417">
              <w:rPr>
                <w:noProof/>
                <w:webHidden/>
              </w:rPr>
              <w:instrText xml:space="preserve"> PAGEREF _Toc293405527 \h </w:instrText>
            </w:r>
            <w:r>
              <w:rPr>
                <w:noProof/>
                <w:webHidden/>
              </w:rPr>
            </w:r>
            <w:r>
              <w:rPr>
                <w:noProof/>
                <w:webHidden/>
              </w:rPr>
              <w:fldChar w:fldCharType="separate"/>
            </w:r>
            <w:r w:rsidR="00695417">
              <w:rPr>
                <w:noProof/>
                <w:webHidden/>
              </w:rPr>
              <w:t>11</w:t>
            </w:r>
            <w:r>
              <w:rPr>
                <w:noProof/>
                <w:webHidden/>
              </w:rPr>
              <w:fldChar w:fldCharType="end"/>
            </w:r>
          </w:hyperlink>
        </w:p>
        <w:p w:rsidR="00695417" w:rsidRDefault="004A1324">
          <w:pPr>
            <w:pStyle w:val="TOC3"/>
            <w:tabs>
              <w:tab w:val="left" w:pos="1100"/>
              <w:tab w:val="right" w:leader="dot" w:pos="9890"/>
            </w:tabs>
            <w:rPr>
              <w:rFonts w:asciiTheme="minorHAnsi" w:eastAsiaTheme="minorEastAsia" w:hAnsiTheme="minorHAnsi" w:cstheme="minorBidi"/>
              <w:noProof/>
              <w:sz w:val="22"/>
              <w:szCs w:val="22"/>
            </w:rPr>
          </w:pPr>
          <w:hyperlink w:anchor="_Toc293405528" w:history="1">
            <w:r w:rsidR="00695417" w:rsidRPr="003277BD">
              <w:rPr>
                <w:rStyle w:val="Hyperlink"/>
                <w:noProof/>
              </w:rPr>
              <w:t>4.1.6</w:t>
            </w:r>
            <w:r w:rsidR="00695417">
              <w:rPr>
                <w:rFonts w:asciiTheme="minorHAnsi" w:eastAsiaTheme="minorEastAsia" w:hAnsiTheme="minorHAnsi" w:cstheme="minorBidi"/>
                <w:noProof/>
                <w:sz w:val="22"/>
                <w:szCs w:val="22"/>
              </w:rPr>
              <w:tab/>
            </w:r>
            <w:r w:rsidR="00695417" w:rsidRPr="003277BD">
              <w:rPr>
                <w:rStyle w:val="Hyperlink"/>
                <w:noProof/>
              </w:rPr>
              <w:t>Regression Testing</w:t>
            </w:r>
            <w:r w:rsidR="00695417">
              <w:rPr>
                <w:noProof/>
                <w:webHidden/>
              </w:rPr>
              <w:tab/>
            </w:r>
            <w:r>
              <w:rPr>
                <w:noProof/>
                <w:webHidden/>
              </w:rPr>
              <w:fldChar w:fldCharType="begin"/>
            </w:r>
            <w:r w:rsidR="00695417">
              <w:rPr>
                <w:noProof/>
                <w:webHidden/>
              </w:rPr>
              <w:instrText xml:space="preserve"> PAGEREF _Toc293405528 \h </w:instrText>
            </w:r>
            <w:r>
              <w:rPr>
                <w:noProof/>
                <w:webHidden/>
              </w:rPr>
            </w:r>
            <w:r>
              <w:rPr>
                <w:noProof/>
                <w:webHidden/>
              </w:rPr>
              <w:fldChar w:fldCharType="separate"/>
            </w:r>
            <w:r w:rsidR="00695417">
              <w:rPr>
                <w:noProof/>
                <w:webHidden/>
              </w:rPr>
              <w:t>11</w:t>
            </w:r>
            <w:r>
              <w:rPr>
                <w:noProof/>
                <w:webHidden/>
              </w:rPr>
              <w:fldChar w:fldCharType="end"/>
            </w:r>
          </w:hyperlink>
        </w:p>
        <w:p w:rsidR="00695417" w:rsidRDefault="004A1324">
          <w:pPr>
            <w:pStyle w:val="TOC1"/>
            <w:tabs>
              <w:tab w:val="left" w:pos="660"/>
              <w:tab w:val="right" w:leader="dot" w:pos="9890"/>
            </w:tabs>
            <w:rPr>
              <w:rFonts w:asciiTheme="minorHAnsi" w:eastAsiaTheme="minorEastAsia" w:hAnsiTheme="minorHAnsi" w:cstheme="minorBidi"/>
              <w:noProof/>
              <w:sz w:val="22"/>
              <w:szCs w:val="22"/>
            </w:rPr>
          </w:pPr>
          <w:hyperlink w:anchor="_Toc293405529" w:history="1">
            <w:r w:rsidR="00695417" w:rsidRPr="003277BD">
              <w:rPr>
                <w:rStyle w:val="Hyperlink"/>
                <w:noProof/>
              </w:rPr>
              <w:t>4.2</w:t>
            </w:r>
            <w:r w:rsidR="00695417">
              <w:rPr>
                <w:rFonts w:asciiTheme="minorHAnsi" w:eastAsiaTheme="minorEastAsia" w:hAnsiTheme="minorHAnsi" w:cstheme="minorBidi"/>
                <w:noProof/>
                <w:sz w:val="22"/>
                <w:szCs w:val="22"/>
              </w:rPr>
              <w:tab/>
            </w:r>
            <w:r w:rsidR="00695417" w:rsidRPr="003277BD">
              <w:rPr>
                <w:rStyle w:val="Hyperlink"/>
                <w:noProof/>
              </w:rPr>
              <w:t>Limited Scope</w:t>
            </w:r>
            <w:r w:rsidR="00695417">
              <w:rPr>
                <w:noProof/>
                <w:webHidden/>
              </w:rPr>
              <w:tab/>
            </w:r>
            <w:r>
              <w:rPr>
                <w:noProof/>
                <w:webHidden/>
              </w:rPr>
              <w:fldChar w:fldCharType="begin"/>
            </w:r>
            <w:r w:rsidR="00695417">
              <w:rPr>
                <w:noProof/>
                <w:webHidden/>
              </w:rPr>
              <w:instrText xml:space="preserve"> PAGEREF _Toc293405529 \h </w:instrText>
            </w:r>
            <w:r>
              <w:rPr>
                <w:noProof/>
                <w:webHidden/>
              </w:rPr>
            </w:r>
            <w:r>
              <w:rPr>
                <w:noProof/>
                <w:webHidden/>
              </w:rPr>
              <w:fldChar w:fldCharType="separate"/>
            </w:r>
            <w:r w:rsidR="00695417">
              <w:rPr>
                <w:noProof/>
                <w:webHidden/>
              </w:rPr>
              <w:t>11</w:t>
            </w:r>
            <w:r>
              <w:rPr>
                <w:noProof/>
                <w:webHidden/>
              </w:rPr>
              <w:fldChar w:fldCharType="end"/>
            </w:r>
          </w:hyperlink>
        </w:p>
        <w:p w:rsidR="00695417" w:rsidRDefault="004A1324">
          <w:pPr>
            <w:pStyle w:val="TOC3"/>
            <w:tabs>
              <w:tab w:val="left" w:pos="1100"/>
              <w:tab w:val="right" w:leader="dot" w:pos="9890"/>
            </w:tabs>
            <w:rPr>
              <w:rFonts w:asciiTheme="minorHAnsi" w:eastAsiaTheme="minorEastAsia" w:hAnsiTheme="minorHAnsi" w:cstheme="minorBidi"/>
              <w:noProof/>
              <w:sz w:val="22"/>
              <w:szCs w:val="22"/>
            </w:rPr>
          </w:pPr>
          <w:hyperlink w:anchor="_Toc293405530" w:history="1">
            <w:r w:rsidR="00695417" w:rsidRPr="003277BD">
              <w:rPr>
                <w:rStyle w:val="Hyperlink"/>
                <w:noProof/>
              </w:rPr>
              <w:t>4.2.1</w:t>
            </w:r>
            <w:r w:rsidR="00695417">
              <w:rPr>
                <w:rFonts w:asciiTheme="minorHAnsi" w:eastAsiaTheme="minorEastAsia" w:hAnsiTheme="minorHAnsi" w:cstheme="minorBidi"/>
                <w:noProof/>
                <w:sz w:val="22"/>
                <w:szCs w:val="22"/>
              </w:rPr>
              <w:tab/>
            </w:r>
            <w:r w:rsidR="00695417" w:rsidRPr="003277BD">
              <w:rPr>
                <w:rStyle w:val="Hyperlink"/>
                <w:noProof/>
              </w:rPr>
              <w:t>Unit Testing</w:t>
            </w:r>
            <w:r w:rsidR="00695417">
              <w:rPr>
                <w:noProof/>
                <w:webHidden/>
              </w:rPr>
              <w:tab/>
            </w:r>
            <w:r>
              <w:rPr>
                <w:noProof/>
                <w:webHidden/>
              </w:rPr>
              <w:fldChar w:fldCharType="begin"/>
            </w:r>
            <w:r w:rsidR="00695417">
              <w:rPr>
                <w:noProof/>
                <w:webHidden/>
              </w:rPr>
              <w:instrText xml:space="preserve"> PAGEREF _Toc293405530 \h </w:instrText>
            </w:r>
            <w:r>
              <w:rPr>
                <w:noProof/>
                <w:webHidden/>
              </w:rPr>
            </w:r>
            <w:r>
              <w:rPr>
                <w:noProof/>
                <w:webHidden/>
              </w:rPr>
              <w:fldChar w:fldCharType="separate"/>
            </w:r>
            <w:r w:rsidR="00695417">
              <w:rPr>
                <w:noProof/>
                <w:webHidden/>
              </w:rPr>
              <w:t>11</w:t>
            </w:r>
            <w:r>
              <w:rPr>
                <w:noProof/>
                <w:webHidden/>
              </w:rPr>
              <w:fldChar w:fldCharType="end"/>
            </w:r>
          </w:hyperlink>
        </w:p>
        <w:p w:rsidR="00695417" w:rsidRDefault="004A1324">
          <w:pPr>
            <w:pStyle w:val="TOC3"/>
            <w:tabs>
              <w:tab w:val="left" w:pos="1100"/>
              <w:tab w:val="right" w:leader="dot" w:pos="9890"/>
            </w:tabs>
            <w:rPr>
              <w:rFonts w:asciiTheme="minorHAnsi" w:eastAsiaTheme="minorEastAsia" w:hAnsiTheme="minorHAnsi" w:cstheme="minorBidi"/>
              <w:noProof/>
              <w:sz w:val="22"/>
              <w:szCs w:val="22"/>
            </w:rPr>
          </w:pPr>
          <w:hyperlink w:anchor="_Toc293405531" w:history="1">
            <w:r w:rsidR="00695417" w:rsidRPr="003277BD">
              <w:rPr>
                <w:rStyle w:val="Hyperlink"/>
                <w:noProof/>
              </w:rPr>
              <w:t>4.2.2</w:t>
            </w:r>
            <w:r w:rsidR="00695417">
              <w:rPr>
                <w:rFonts w:asciiTheme="minorHAnsi" w:eastAsiaTheme="minorEastAsia" w:hAnsiTheme="minorHAnsi" w:cstheme="minorBidi"/>
                <w:noProof/>
                <w:sz w:val="22"/>
                <w:szCs w:val="22"/>
              </w:rPr>
              <w:tab/>
            </w:r>
            <w:r w:rsidR="00695417" w:rsidRPr="003277BD">
              <w:rPr>
                <w:rStyle w:val="Hyperlink"/>
                <w:noProof/>
              </w:rPr>
              <w:t>White Box Testing</w:t>
            </w:r>
            <w:r w:rsidR="00695417">
              <w:rPr>
                <w:noProof/>
                <w:webHidden/>
              </w:rPr>
              <w:tab/>
            </w:r>
            <w:r>
              <w:rPr>
                <w:noProof/>
                <w:webHidden/>
              </w:rPr>
              <w:fldChar w:fldCharType="begin"/>
            </w:r>
            <w:r w:rsidR="00695417">
              <w:rPr>
                <w:noProof/>
                <w:webHidden/>
              </w:rPr>
              <w:instrText xml:space="preserve"> PAGEREF _Toc293405531 \h </w:instrText>
            </w:r>
            <w:r>
              <w:rPr>
                <w:noProof/>
                <w:webHidden/>
              </w:rPr>
            </w:r>
            <w:r>
              <w:rPr>
                <w:noProof/>
                <w:webHidden/>
              </w:rPr>
              <w:fldChar w:fldCharType="separate"/>
            </w:r>
            <w:r w:rsidR="00695417">
              <w:rPr>
                <w:noProof/>
                <w:webHidden/>
              </w:rPr>
              <w:t>11</w:t>
            </w:r>
            <w:r>
              <w:rPr>
                <w:noProof/>
                <w:webHidden/>
              </w:rPr>
              <w:fldChar w:fldCharType="end"/>
            </w:r>
          </w:hyperlink>
        </w:p>
        <w:p w:rsidR="00695417" w:rsidRDefault="004A1324">
          <w:pPr>
            <w:pStyle w:val="TOC3"/>
            <w:tabs>
              <w:tab w:val="left" w:pos="1100"/>
              <w:tab w:val="right" w:leader="dot" w:pos="9890"/>
            </w:tabs>
            <w:rPr>
              <w:rFonts w:asciiTheme="minorHAnsi" w:eastAsiaTheme="minorEastAsia" w:hAnsiTheme="minorHAnsi" w:cstheme="minorBidi"/>
              <w:noProof/>
              <w:sz w:val="22"/>
              <w:szCs w:val="22"/>
            </w:rPr>
          </w:pPr>
          <w:hyperlink w:anchor="_Toc293405532" w:history="1">
            <w:r w:rsidR="00695417" w:rsidRPr="003277BD">
              <w:rPr>
                <w:rStyle w:val="Hyperlink"/>
                <w:noProof/>
              </w:rPr>
              <w:t>4.2.3</w:t>
            </w:r>
            <w:r w:rsidR="00695417">
              <w:rPr>
                <w:rFonts w:asciiTheme="minorHAnsi" w:eastAsiaTheme="minorEastAsia" w:hAnsiTheme="minorHAnsi" w:cstheme="minorBidi"/>
                <w:noProof/>
                <w:sz w:val="22"/>
                <w:szCs w:val="22"/>
              </w:rPr>
              <w:tab/>
            </w:r>
            <w:r w:rsidR="00695417" w:rsidRPr="003277BD">
              <w:rPr>
                <w:rStyle w:val="Hyperlink"/>
                <w:noProof/>
              </w:rPr>
              <w:t>Gray Box Testing</w:t>
            </w:r>
            <w:r w:rsidR="00695417">
              <w:rPr>
                <w:noProof/>
                <w:webHidden/>
              </w:rPr>
              <w:tab/>
            </w:r>
            <w:r>
              <w:rPr>
                <w:noProof/>
                <w:webHidden/>
              </w:rPr>
              <w:fldChar w:fldCharType="begin"/>
            </w:r>
            <w:r w:rsidR="00695417">
              <w:rPr>
                <w:noProof/>
                <w:webHidden/>
              </w:rPr>
              <w:instrText xml:space="preserve"> PAGEREF _Toc293405532 \h </w:instrText>
            </w:r>
            <w:r>
              <w:rPr>
                <w:noProof/>
                <w:webHidden/>
              </w:rPr>
            </w:r>
            <w:r>
              <w:rPr>
                <w:noProof/>
                <w:webHidden/>
              </w:rPr>
              <w:fldChar w:fldCharType="separate"/>
            </w:r>
            <w:r w:rsidR="00695417">
              <w:rPr>
                <w:noProof/>
                <w:webHidden/>
              </w:rPr>
              <w:t>11</w:t>
            </w:r>
            <w:r>
              <w:rPr>
                <w:noProof/>
                <w:webHidden/>
              </w:rPr>
              <w:fldChar w:fldCharType="end"/>
            </w:r>
          </w:hyperlink>
        </w:p>
        <w:p w:rsidR="00695417" w:rsidRDefault="004A1324">
          <w:pPr>
            <w:pStyle w:val="TOC3"/>
            <w:tabs>
              <w:tab w:val="left" w:pos="1100"/>
              <w:tab w:val="right" w:leader="dot" w:pos="9890"/>
            </w:tabs>
            <w:rPr>
              <w:rFonts w:asciiTheme="minorHAnsi" w:eastAsiaTheme="minorEastAsia" w:hAnsiTheme="minorHAnsi" w:cstheme="minorBidi"/>
              <w:noProof/>
              <w:sz w:val="22"/>
              <w:szCs w:val="22"/>
            </w:rPr>
          </w:pPr>
          <w:hyperlink w:anchor="_Toc293405533" w:history="1">
            <w:r w:rsidR="00695417" w:rsidRPr="003277BD">
              <w:rPr>
                <w:rStyle w:val="Hyperlink"/>
                <w:noProof/>
              </w:rPr>
              <w:t>4.2.4</w:t>
            </w:r>
            <w:r w:rsidR="00695417">
              <w:rPr>
                <w:rFonts w:asciiTheme="minorHAnsi" w:eastAsiaTheme="minorEastAsia" w:hAnsiTheme="minorHAnsi" w:cstheme="minorBidi"/>
                <w:noProof/>
                <w:sz w:val="22"/>
                <w:szCs w:val="22"/>
              </w:rPr>
              <w:tab/>
            </w:r>
            <w:r w:rsidR="00695417" w:rsidRPr="003277BD">
              <w:rPr>
                <w:rStyle w:val="Hyperlink"/>
                <w:noProof/>
              </w:rPr>
              <w:t>Performance Testing</w:t>
            </w:r>
            <w:r w:rsidR="00695417">
              <w:rPr>
                <w:noProof/>
                <w:webHidden/>
              </w:rPr>
              <w:tab/>
            </w:r>
            <w:r>
              <w:rPr>
                <w:noProof/>
                <w:webHidden/>
              </w:rPr>
              <w:fldChar w:fldCharType="begin"/>
            </w:r>
            <w:r w:rsidR="00695417">
              <w:rPr>
                <w:noProof/>
                <w:webHidden/>
              </w:rPr>
              <w:instrText xml:space="preserve"> PAGEREF _Toc293405533 \h </w:instrText>
            </w:r>
            <w:r>
              <w:rPr>
                <w:noProof/>
                <w:webHidden/>
              </w:rPr>
            </w:r>
            <w:r>
              <w:rPr>
                <w:noProof/>
                <w:webHidden/>
              </w:rPr>
              <w:fldChar w:fldCharType="separate"/>
            </w:r>
            <w:r w:rsidR="00695417">
              <w:rPr>
                <w:noProof/>
                <w:webHidden/>
              </w:rPr>
              <w:t>11</w:t>
            </w:r>
            <w:r>
              <w:rPr>
                <w:noProof/>
                <w:webHidden/>
              </w:rPr>
              <w:fldChar w:fldCharType="end"/>
            </w:r>
          </w:hyperlink>
        </w:p>
        <w:p w:rsidR="00695417" w:rsidRDefault="004A1324">
          <w:pPr>
            <w:pStyle w:val="TOC3"/>
            <w:tabs>
              <w:tab w:val="left" w:pos="1100"/>
              <w:tab w:val="right" w:leader="dot" w:pos="9890"/>
            </w:tabs>
            <w:rPr>
              <w:rFonts w:asciiTheme="minorHAnsi" w:eastAsiaTheme="minorEastAsia" w:hAnsiTheme="minorHAnsi" w:cstheme="minorBidi"/>
              <w:noProof/>
              <w:sz w:val="22"/>
              <w:szCs w:val="22"/>
            </w:rPr>
          </w:pPr>
          <w:hyperlink w:anchor="_Toc293405534" w:history="1">
            <w:r w:rsidR="00695417" w:rsidRPr="003277BD">
              <w:rPr>
                <w:rStyle w:val="Hyperlink"/>
                <w:noProof/>
              </w:rPr>
              <w:t>4.2.5</w:t>
            </w:r>
            <w:r w:rsidR="00695417">
              <w:rPr>
                <w:rFonts w:asciiTheme="minorHAnsi" w:eastAsiaTheme="minorEastAsia" w:hAnsiTheme="minorHAnsi" w:cstheme="minorBidi"/>
                <w:noProof/>
                <w:sz w:val="22"/>
                <w:szCs w:val="22"/>
              </w:rPr>
              <w:tab/>
            </w:r>
            <w:r w:rsidR="00695417" w:rsidRPr="003277BD">
              <w:rPr>
                <w:rStyle w:val="Hyperlink"/>
                <w:noProof/>
              </w:rPr>
              <w:t>Automation</w:t>
            </w:r>
            <w:r w:rsidR="00695417">
              <w:rPr>
                <w:noProof/>
                <w:webHidden/>
              </w:rPr>
              <w:tab/>
            </w:r>
            <w:r>
              <w:rPr>
                <w:noProof/>
                <w:webHidden/>
              </w:rPr>
              <w:fldChar w:fldCharType="begin"/>
            </w:r>
            <w:r w:rsidR="00695417">
              <w:rPr>
                <w:noProof/>
                <w:webHidden/>
              </w:rPr>
              <w:instrText xml:space="preserve"> PAGEREF _Toc293405534 \h </w:instrText>
            </w:r>
            <w:r>
              <w:rPr>
                <w:noProof/>
                <w:webHidden/>
              </w:rPr>
            </w:r>
            <w:r>
              <w:rPr>
                <w:noProof/>
                <w:webHidden/>
              </w:rPr>
              <w:fldChar w:fldCharType="separate"/>
            </w:r>
            <w:r w:rsidR="00695417">
              <w:rPr>
                <w:noProof/>
                <w:webHidden/>
              </w:rPr>
              <w:t>12</w:t>
            </w:r>
            <w:r>
              <w:rPr>
                <w:noProof/>
                <w:webHidden/>
              </w:rPr>
              <w:fldChar w:fldCharType="end"/>
            </w:r>
          </w:hyperlink>
        </w:p>
        <w:p w:rsidR="00695417" w:rsidRDefault="004A1324">
          <w:pPr>
            <w:pStyle w:val="TOC3"/>
            <w:tabs>
              <w:tab w:val="left" w:pos="1100"/>
              <w:tab w:val="right" w:leader="dot" w:pos="9890"/>
            </w:tabs>
            <w:rPr>
              <w:rFonts w:asciiTheme="minorHAnsi" w:eastAsiaTheme="minorEastAsia" w:hAnsiTheme="minorHAnsi" w:cstheme="minorBidi"/>
              <w:noProof/>
              <w:sz w:val="22"/>
              <w:szCs w:val="22"/>
            </w:rPr>
          </w:pPr>
          <w:hyperlink w:anchor="_Toc293405535" w:history="1">
            <w:r w:rsidR="00695417" w:rsidRPr="003277BD">
              <w:rPr>
                <w:rStyle w:val="Hyperlink"/>
                <w:noProof/>
              </w:rPr>
              <w:t>4.2.6</w:t>
            </w:r>
            <w:r w:rsidR="00695417">
              <w:rPr>
                <w:rFonts w:asciiTheme="minorHAnsi" w:eastAsiaTheme="minorEastAsia" w:hAnsiTheme="minorHAnsi" w:cstheme="minorBidi"/>
                <w:noProof/>
                <w:sz w:val="22"/>
                <w:szCs w:val="22"/>
              </w:rPr>
              <w:tab/>
            </w:r>
            <w:r w:rsidR="00695417" w:rsidRPr="003277BD">
              <w:rPr>
                <w:rStyle w:val="Hyperlink"/>
                <w:noProof/>
              </w:rPr>
              <w:t>Browser Compatibility Testing</w:t>
            </w:r>
            <w:r w:rsidR="00695417">
              <w:rPr>
                <w:noProof/>
                <w:webHidden/>
              </w:rPr>
              <w:tab/>
            </w:r>
            <w:r>
              <w:rPr>
                <w:noProof/>
                <w:webHidden/>
              </w:rPr>
              <w:fldChar w:fldCharType="begin"/>
            </w:r>
            <w:r w:rsidR="00695417">
              <w:rPr>
                <w:noProof/>
                <w:webHidden/>
              </w:rPr>
              <w:instrText xml:space="preserve"> PAGEREF _Toc293405535 \h </w:instrText>
            </w:r>
            <w:r>
              <w:rPr>
                <w:noProof/>
                <w:webHidden/>
              </w:rPr>
            </w:r>
            <w:r>
              <w:rPr>
                <w:noProof/>
                <w:webHidden/>
              </w:rPr>
              <w:fldChar w:fldCharType="separate"/>
            </w:r>
            <w:r w:rsidR="00695417">
              <w:rPr>
                <w:noProof/>
                <w:webHidden/>
              </w:rPr>
              <w:t>12</w:t>
            </w:r>
            <w:r>
              <w:rPr>
                <w:noProof/>
                <w:webHidden/>
              </w:rPr>
              <w:fldChar w:fldCharType="end"/>
            </w:r>
          </w:hyperlink>
        </w:p>
        <w:p w:rsidR="00695417" w:rsidRDefault="004A1324">
          <w:pPr>
            <w:pStyle w:val="TOC3"/>
            <w:tabs>
              <w:tab w:val="left" w:pos="1100"/>
              <w:tab w:val="right" w:leader="dot" w:pos="9890"/>
            </w:tabs>
            <w:rPr>
              <w:rFonts w:asciiTheme="minorHAnsi" w:eastAsiaTheme="minorEastAsia" w:hAnsiTheme="minorHAnsi" w:cstheme="minorBidi"/>
              <w:noProof/>
              <w:sz w:val="22"/>
              <w:szCs w:val="22"/>
            </w:rPr>
          </w:pPr>
          <w:hyperlink w:anchor="_Toc293405536" w:history="1">
            <w:r w:rsidR="00695417" w:rsidRPr="003277BD">
              <w:rPr>
                <w:rStyle w:val="Hyperlink"/>
                <w:noProof/>
              </w:rPr>
              <w:t>4.2.7</w:t>
            </w:r>
            <w:r w:rsidR="00695417">
              <w:rPr>
                <w:rFonts w:asciiTheme="minorHAnsi" w:eastAsiaTheme="minorEastAsia" w:hAnsiTheme="minorHAnsi" w:cstheme="minorBidi"/>
                <w:noProof/>
                <w:sz w:val="22"/>
                <w:szCs w:val="22"/>
              </w:rPr>
              <w:tab/>
            </w:r>
            <w:r w:rsidR="00695417" w:rsidRPr="003277BD">
              <w:rPr>
                <w:rStyle w:val="Hyperlink"/>
                <w:noProof/>
              </w:rPr>
              <w:t>ERP Related Testing</w:t>
            </w:r>
            <w:r w:rsidR="00695417">
              <w:rPr>
                <w:noProof/>
                <w:webHidden/>
              </w:rPr>
              <w:tab/>
            </w:r>
            <w:r>
              <w:rPr>
                <w:noProof/>
                <w:webHidden/>
              </w:rPr>
              <w:fldChar w:fldCharType="begin"/>
            </w:r>
            <w:r w:rsidR="00695417">
              <w:rPr>
                <w:noProof/>
                <w:webHidden/>
              </w:rPr>
              <w:instrText xml:space="preserve"> PAGEREF _Toc293405536 \h </w:instrText>
            </w:r>
            <w:r>
              <w:rPr>
                <w:noProof/>
                <w:webHidden/>
              </w:rPr>
            </w:r>
            <w:r>
              <w:rPr>
                <w:noProof/>
                <w:webHidden/>
              </w:rPr>
              <w:fldChar w:fldCharType="separate"/>
            </w:r>
            <w:r w:rsidR="00695417">
              <w:rPr>
                <w:noProof/>
                <w:webHidden/>
              </w:rPr>
              <w:t>13</w:t>
            </w:r>
            <w:r>
              <w:rPr>
                <w:noProof/>
                <w:webHidden/>
              </w:rPr>
              <w:fldChar w:fldCharType="end"/>
            </w:r>
          </w:hyperlink>
        </w:p>
        <w:p w:rsidR="00695417" w:rsidRDefault="004A1324">
          <w:pPr>
            <w:pStyle w:val="TOC1"/>
            <w:tabs>
              <w:tab w:val="left" w:pos="440"/>
              <w:tab w:val="right" w:leader="dot" w:pos="9890"/>
            </w:tabs>
            <w:rPr>
              <w:rFonts w:asciiTheme="minorHAnsi" w:eastAsiaTheme="minorEastAsia" w:hAnsiTheme="minorHAnsi" w:cstheme="minorBidi"/>
              <w:noProof/>
              <w:sz w:val="22"/>
              <w:szCs w:val="22"/>
            </w:rPr>
          </w:pPr>
          <w:hyperlink w:anchor="_Toc293405537" w:history="1">
            <w:r w:rsidR="00695417" w:rsidRPr="003277BD">
              <w:rPr>
                <w:rStyle w:val="Hyperlink"/>
                <w:noProof/>
              </w:rPr>
              <w:t>5.</w:t>
            </w:r>
            <w:r w:rsidR="00695417">
              <w:rPr>
                <w:rFonts w:asciiTheme="minorHAnsi" w:eastAsiaTheme="minorEastAsia" w:hAnsiTheme="minorHAnsi" w:cstheme="minorBidi"/>
                <w:noProof/>
                <w:sz w:val="22"/>
                <w:szCs w:val="22"/>
              </w:rPr>
              <w:tab/>
            </w:r>
            <w:r w:rsidR="00695417" w:rsidRPr="003277BD">
              <w:rPr>
                <w:rStyle w:val="Hyperlink"/>
                <w:noProof/>
              </w:rPr>
              <w:t>Testing Needs</w:t>
            </w:r>
            <w:r w:rsidR="00695417">
              <w:rPr>
                <w:noProof/>
                <w:webHidden/>
              </w:rPr>
              <w:tab/>
            </w:r>
            <w:r>
              <w:rPr>
                <w:noProof/>
                <w:webHidden/>
              </w:rPr>
              <w:fldChar w:fldCharType="begin"/>
            </w:r>
            <w:r w:rsidR="00695417">
              <w:rPr>
                <w:noProof/>
                <w:webHidden/>
              </w:rPr>
              <w:instrText xml:space="preserve"> PAGEREF _Toc293405537 \h </w:instrText>
            </w:r>
            <w:r>
              <w:rPr>
                <w:noProof/>
                <w:webHidden/>
              </w:rPr>
            </w:r>
            <w:r>
              <w:rPr>
                <w:noProof/>
                <w:webHidden/>
              </w:rPr>
              <w:fldChar w:fldCharType="separate"/>
            </w:r>
            <w:r w:rsidR="00695417">
              <w:rPr>
                <w:noProof/>
                <w:webHidden/>
              </w:rPr>
              <w:t>13</w:t>
            </w:r>
            <w:r>
              <w:rPr>
                <w:noProof/>
                <w:webHidden/>
              </w:rPr>
              <w:fldChar w:fldCharType="end"/>
            </w:r>
          </w:hyperlink>
        </w:p>
        <w:p w:rsidR="00695417" w:rsidRDefault="004A1324">
          <w:pPr>
            <w:pStyle w:val="TOC1"/>
            <w:tabs>
              <w:tab w:val="left" w:pos="660"/>
              <w:tab w:val="right" w:leader="dot" w:pos="9890"/>
            </w:tabs>
            <w:rPr>
              <w:rFonts w:asciiTheme="minorHAnsi" w:eastAsiaTheme="minorEastAsia" w:hAnsiTheme="minorHAnsi" w:cstheme="minorBidi"/>
              <w:noProof/>
              <w:sz w:val="22"/>
              <w:szCs w:val="22"/>
            </w:rPr>
          </w:pPr>
          <w:hyperlink w:anchor="_Toc293405538" w:history="1">
            <w:r w:rsidR="00695417" w:rsidRPr="003277BD">
              <w:rPr>
                <w:rStyle w:val="Hyperlink"/>
                <w:noProof/>
              </w:rPr>
              <w:t>5.1</w:t>
            </w:r>
            <w:r w:rsidR="00695417">
              <w:rPr>
                <w:rFonts w:asciiTheme="minorHAnsi" w:eastAsiaTheme="minorEastAsia" w:hAnsiTheme="minorHAnsi" w:cstheme="minorBidi"/>
                <w:noProof/>
                <w:sz w:val="22"/>
                <w:szCs w:val="22"/>
              </w:rPr>
              <w:tab/>
            </w:r>
            <w:r w:rsidR="00695417" w:rsidRPr="003277BD">
              <w:rPr>
                <w:rStyle w:val="Hyperlink"/>
                <w:noProof/>
              </w:rPr>
              <w:t>Operation Systems</w:t>
            </w:r>
            <w:r w:rsidR="00695417">
              <w:rPr>
                <w:noProof/>
                <w:webHidden/>
              </w:rPr>
              <w:tab/>
            </w:r>
            <w:r>
              <w:rPr>
                <w:noProof/>
                <w:webHidden/>
              </w:rPr>
              <w:fldChar w:fldCharType="begin"/>
            </w:r>
            <w:r w:rsidR="00695417">
              <w:rPr>
                <w:noProof/>
                <w:webHidden/>
              </w:rPr>
              <w:instrText xml:space="preserve"> PAGEREF _Toc293405538 \h </w:instrText>
            </w:r>
            <w:r>
              <w:rPr>
                <w:noProof/>
                <w:webHidden/>
              </w:rPr>
            </w:r>
            <w:r>
              <w:rPr>
                <w:noProof/>
                <w:webHidden/>
              </w:rPr>
              <w:fldChar w:fldCharType="separate"/>
            </w:r>
            <w:r w:rsidR="00695417">
              <w:rPr>
                <w:noProof/>
                <w:webHidden/>
              </w:rPr>
              <w:t>13</w:t>
            </w:r>
            <w:r>
              <w:rPr>
                <w:noProof/>
                <w:webHidden/>
              </w:rPr>
              <w:fldChar w:fldCharType="end"/>
            </w:r>
          </w:hyperlink>
        </w:p>
        <w:p w:rsidR="00695417" w:rsidRDefault="004A1324">
          <w:pPr>
            <w:pStyle w:val="TOC1"/>
            <w:tabs>
              <w:tab w:val="left" w:pos="660"/>
              <w:tab w:val="right" w:leader="dot" w:pos="9890"/>
            </w:tabs>
            <w:rPr>
              <w:rFonts w:asciiTheme="minorHAnsi" w:eastAsiaTheme="minorEastAsia" w:hAnsiTheme="minorHAnsi" w:cstheme="minorBidi"/>
              <w:noProof/>
              <w:sz w:val="22"/>
              <w:szCs w:val="22"/>
            </w:rPr>
          </w:pPr>
          <w:hyperlink w:anchor="_Toc293405539" w:history="1">
            <w:r w:rsidR="00695417" w:rsidRPr="003277BD">
              <w:rPr>
                <w:rStyle w:val="Hyperlink"/>
                <w:noProof/>
              </w:rPr>
              <w:t>5.2</w:t>
            </w:r>
            <w:r w:rsidR="00695417">
              <w:rPr>
                <w:rFonts w:asciiTheme="minorHAnsi" w:eastAsiaTheme="minorEastAsia" w:hAnsiTheme="minorHAnsi" w:cstheme="minorBidi"/>
                <w:noProof/>
                <w:sz w:val="22"/>
                <w:szCs w:val="22"/>
              </w:rPr>
              <w:tab/>
            </w:r>
            <w:r w:rsidR="00695417" w:rsidRPr="003277BD">
              <w:rPr>
                <w:rStyle w:val="Hyperlink"/>
                <w:noProof/>
              </w:rPr>
              <w:t>Test Application Requirements</w:t>
            </w:r>
            <w:r w:rsidR="00695417">
              <w:rPr>
                <w:noProof/>
                <w:webHidden/>
              </w:rPr>
              <w:tab/>
            </w:r>
            <w:r>
              <w:rPr>
                <w:noProof/>
                <w:webHidden/>
              </w:rPr>
              <w:fldChar w:fldCharType="begin"/>
            </w:r>
            <w:r w:rsidR="00695417">
              <w:rPr>
                <w:noProof/>
                <w:webHidden/>
              </w:rPr>
              <w:instrText xml:space="preserve"> PAGEREF _Toc293405539 \h </w:instrText>
            </w:r>
            <w:r>
              <w:rPr>
                <w:noProof/>
                <w:webHidden/>
              </w:rPr>
            </w:r>
            <w:r>
              <w:rPr>
                <w:noProof/>
                <w:webHidden/>
              </w:rPr>
              <w:fldChar w:fldCharType="separate"/>
            </w:r>
            <w:r w:rsidR="00695417">
              <w:rPr>
                <w:noProof/>
                <w:webHidden/>
              </w:rPr>
              <w:t>13</w:t>
            </w:r>
            <w:r>
              <w:rPr>
                <w:noProof/>
                <w:webHidden/>
              </w:rPr>
              <w:fldChar w:fldCharType="end"/>
            </w:r>
          </w:hyperlink>
        </w:p>
        <w:p w:rsidR="00695417" w:rsidRDefault="004A1324">
          <w:pPr>
            <w:pStyle w:val="TOC1"/>
            <w:tabs>
              <w:tab w:val="left" w:pos="660"/>
              <w:tab w:val="right" w:leader="dot" w:pos="9890"/>
            </w:tabs>
            <w:rPr>
              <w:rFonts w:asciiTheme="minorHAnsi" w:eastAsiaTheme="minorEastAsia" w:hAnsiTheme="minorHAnsi" w:cstheme="minorBidi"/>
              <w:noProof/>
              <w:sz w:val="22"/>
              <w:szCs w:val="22"/>
            </w:rPr>
          </w:pPr>
          <w:hyperlink w:anchor="_Toc293405540" w:history="1">
            <w:r w:rsidR="00695417" w:rsidRPr="003277BD">
              <w:rPr>
                <w:rStyle w:val="Hyperlink"/>
                <w:noProof/>
              </w:rPr>
              <w:t>5.3</w:t>
            </w:r>
            <w:r w:rsidR="00695417">
              <w:rPr>
                <w:rFonts w:asciiTheme="minorHAnsi" w:eastAsiaTheme="minorEastAsia" w:hAnsiTheme="minorHAnsi" w:cstheme="minorBidi"/>
                <w:noProof/>
                <w:sz w:val="22"/>
                <w:szCs w:val="22"/>
              </w:rPr>
              <w:tab/>
            </w:r>
            <w:r w:rsidR="00695417" w:rsidRPr="003277BD">
              <w:rPr>
                <w:rStyle w:val="Hyperlink"/>
                <w:noProof/>
              </w:rPr>
              <w:t>Test Equipment Requirements</w:t>
            </w:r>
            <w:r w:rsidR="00695417">
              <w:rPr>
                <w:noProof/>
                <w:webHidden/>
              </w:rPr>
              <w:tab/>
            </w:r>
            <w:r>
              <w:rPr>
                <w:noProof/>
                <w:webHidden/>
              </w:rPr>
              <w:fldChar w:fldCharType="begin"/>
            </w:r>
            <w:r w:rsidR="00695417">
              <w:rPr>
                <w:noProof/>
                <w:webHidden/>
              </w:rPr>
              <w:instrText xml:space="preserve"> PAGEREF _Toc293405540 \h </w:instrText>
            </w:r>
            <w:r>
              <w:rPr>
                <w:noProof/>
                <w:webHidden/>
              </w:rPr>
            </w:r>
            <w:r>
              <w:rPr>
                <w:noProof/>
                <w:webHidden/>
              </w:rPr>
              <w:fldChar w:fldCharType="separate"/>
            </w:r>
            <w:r w:rsidR="00695417">
              <w:rPr>
                <w:noProof/>
                <w:webHidden/>
              </w:rPr>
              <w:t>14</w:t>
            </w:r>
            <w:r>
              <w:rPr>
                <w:noProof/>
                <w:webHidden/>
              </w:rPr>
              <w:fldChar w:fldCharType="end"/>
            </w:r>
          </w:hyperlink>
        </w:p>
        <w:p w:rsidR="00695417" w:rsidRDefault="004A1324">
          <w:pPr>
            <w:pStyle w:val="TOC1"/>
            <w:tabs>
              <w:tab w:val="left" w:pos="660"/>
              <w:tab w:val="right" w:leader="dot" w:pos="9890"/>
            </w:tabs>
            <w:rPr>
              <w:rFonts w:asciiTheme="minorHAnsi" w:eastAsiaTheme="minorEastAsia" w:hAnsiTheme="minorHAnsi" w:cstheme="minorBidi"/>
              <w:noProof/>
              <w:sz w:val="22"/>
              <w:szCs w:val="22"/>
            </w:rPr>
          </w:pPr>
          <w:hyperlink w:anchor="_Toc293405541" w:history="1">
            <w:r w:rsidR="00695417" w:rsidRPr="003277BD">
              <w:rPr>
                <w:rStyle w:val="Hyperlink"/>
                <w:noProof/>
              </w:rPr>
              <w:t>5.4</w:t>
            </w:r>
            <w:r w:rsidR="00695417">
              <w:rPr>
                <w:rFonts w:asciiTheme="minorHAnsi" w:eastAsiaTheme="minorEastAsia" w:hAnsiTheme="minorHAnsi" w:cstheme="minorBidi"/>
                <w:noProof/>
                <w:sz w:val="22"/>
                <w:szCs w:val="22"/>
              </w:rPr>
              <w:tab/>
            </w:r>
            <w:r w:rsidR="00695417" w:rsidRPr="003277BD">
              <w:rPr>
                <w:rStyle w:val="Hyperlink"/>
                <w:noProof/>
              </w:rPr>
              <w:t>Test Data Requirements</w:t>
            </w:r>
            <w:r w:rsidR="00695417">
              <w:rPr>
                <w:noProof/>
                <w:webHidden/>
              </w:rPr>
              <w:tab/>
            </w:r>
            <w:r>
              <w:rPr>
                <w:noProof/>
                <w:webHidden/>
              </w:rPr>
              <w:fldChar w:fldCharType="begin"/>
            </w:r>
            <w:r w:rsidR="00695417">
              <w:rPr>
                <w:noProof/>
                <w:webHidden/>
              </w:rPr>
              <w:instrText xml:space="preserve"> PAGEREF _Toc293405541 \h </w:instrText>
            </w:r>
            <w:r>
              <w:rPr>
                <w:noProof/>
                <w:webHidden/>
              </w:rPr>
            </w:r>
            <w:r>
              <w:rPr>
                <w:noProof/>
                <w:webHidden/>
              </w:rPr>
              <w:fldChar w:fldCharType="separate"/>
            </w:r>
            <w:r w:rsidR="00695417">
              <w:rPr>
                <w:noProof/>
                <w:webHidden/>
              </w:rPr>
              <w:t>14</w:t>
            </w:r>
            <w:r>
              <w:rPr>
                <w:noProof/>
                <w:webHidden/>
              </w:rPr>
              <w:fldChar w:fldCharType="end"/>
            </w:r>
          </w:hyperlink>
        </w:p>
        <w:p w:rsidR="00695417" w:rsidRDefault="004A1324">
          <w:pPr>
            <w:pStyle w:val="TOC1"/>
            <w:tabs>
              <w:tab w:val="left" w:pos="440"/>
              <w:tab w:val="right" w:leader="dot" w:pos="9890"/>
            </w:tabs>
            <w:rPr>
              <w:rFonts w:asciiTheme="minorHAnsi" w:eastAsiaTheme="minorEastAsia" w:hAnsiTheme="minorHAnsi" w:cstheme="minorBidi"/>
              <w:noProof/>
              <w:sz w:val="22"/>
              <w:szCs w:val="22"/>
            </w:rPr>
          </w:pPr>
          <w:hyperlink w:anchor="_Toc293405542" w:history="1">
            <w:r w:rsidR="00695417" w:rsidRPr="003277BD">
              <w:rPr>
                <w:rStyle w:val="Hyperlink"/>
                <w:noProof/>
              </w:rPr>
              <w:t>6.</w:t>
            </w:r>
            <w:r w:rsidR="00695417">
              <w:rPr>
                <w:rFonts w:asciiTheme="minorHAnsi" w:eastAsiaTheme="minorEastAsia" w:hAnsiTheme="minorHAnsi" w:cstheme="minorBidi"/>
                <w:noProof/>
                <w:sz w:val="22"/>
                <w:szCs w:val="22"/>
              </w:rPr>
              <w:tab/>
            </w:r>
            <w:r w:rsidR="00695417" w:rsidRPr="003277BD">
              <w:rPr>
                <w:rStyle w:val="Hyperlink"/>
                <w:noProof/>
              </w:rPr>
              <w:t>Test Environment Details</w:t>
            </w:r>
            <w:r w:rsidR="00695417">
              <w:rPr>
                <w:noProof/>
                <w:webHidden/>
              </w:rPr>
              <w:tab/>
            </w:r>
            <w:r>
              <w:rPr>
                <w:noProof/>
                <w:webHidden/>
              </w:rPr>
              <w:fldChar w:fldCharType="begin"/>
            </w:r>
            <w:r w:rsidR="00695417">
              <w:rPr>
                <w:noProof/>
                <w:webHidden/>
              </w:rPr>
              <w:instrText xml:space="preserve"> PAGEREF _Toc293405542 \h </w:instrText>
            </w:r>
            <w:r>
              <w:rPr>
                <w:noProof/>
                <w:webHidden/>
              </w:rPr>
            </w:r>
            <w:r>
              <w:rPr>
                <w:noProof/>
                <w:webHidden/>
              </w:rPr>
              <w:fldChar w:fldCharType="separate"/>
            </w:r>
            <w:r w:rsidR="00695417">
              <w:rPr>
                <w:noProof/>
                <w:webHidden/>
              </w:rPr>
              <w:t>15</w:t>
            </w:r>
            <w:r>
              <w:rPr>
                <w:noProof/>
                <w:webHidden/>
              </w:rPr>
              <w:fldChar w:fldCharType="end"/>
            </w:r>
          </w:hyperlink>
        </w:p>
        <w:p w:rsidR="00695417" w:rsidRDefault="004A1324">
          <w:pPr>
            <w:pStyle w:val="TOC1"/>
            <w:tabs>
              <w:tab w:val="left" w:pos="660"/>
              <w:tab w:val="right" w:leader="dot" w:pos="9890"/>
            </w:tabs>
            <w:rPr>
              <w:rFonts w:asciiTheme="minorHAnsi" w:eastAsiaTheme="minorEastAsia" w:hAnsiTheme="minorHAnsi" w:cstheme="minorBidi"/>
              <w:noProof/>
              <w:sz w:val="22"/>
              <w:szCs w:val="22"/>
            </w:rPr>
          </w:pPr>
          <w:hyperlink w:anchor="_Toc293405543" w:history="1">
            <w:r w:rsidR="00695417" w:rsidRPr="003277BD">
              <w:rPr>
                <w:rStyle w:val="Hyperlink"/>
                <w:noProof/>
              </w:rPr>
              <w:t>6.1</w:t>
            </w:r>
            <w:r w:rsidR="00695417">
              <w:rPr>
                <w:rFonts w:asciiTheme="minorHAnsi" w:eastAsiaTheme="minorEastAsia" w:hAnsiTheme="minorHAnsi" w:cstheme="minorBidi"/>
                <w:noProof/>
                <w:sz w:val="22"/>
                <w:szCs w:val="22"/>
              </w:rPr>
              <w:tab/>
            </w:r>
            <w:r w:rsidR="00695417" w:rsidRPr="003277BD">
              <w:rPr>
                <w:rStyle w:val="Hyperlink"/>
                <w:noProof/>
              </w:rPr>
              <w:t>QA Test Environment</w:t>
            </w:r>
            <w:r w:rsidR="00695417">
              <w:rPr>
                <w:noProof/>
                <w:webHidden/>
              </w:rPr>
              <w:tab/>
            </w:r>
            <w:r>
              <w:rPr>
                <w:noProof/>
                <w:webHidden/>
              </w:rPr>
              <w:fldChar w:fldCharType="begin"/>
            </w:r>
            <w:r w:rsidR="00695417">
              <w:rPr>
                <w:noProof/>
                <w:webHidden/>
              </w:rPr>
              <w:instrText xml:space="preserve"> PAGEREF _Toc293405543 \h </w:instrText>
            </w:r>
            <w:r>
              <w:rPr>
                <w:noProof/>
                <w:webHidden/>
              </w:rPr>
            </w:r>
            <w:r>
              <w:rPr>
                <w:noProof/>
                <w:webHidden/>
              </w:rPr>
              <w:fldChar w:fldCharType="separate"/>
            </w:r>
            <w:r w:rsidR="00695417">
              <w:rPr>
                <w:noProof/>
                <w:webHidden/>
              </w:rPr>
              <w:t>15</w:t>
            </w:r>
            <w:r>
              <w:rPr>
                <w:noProof/>
                <w:webHidden/>
              </w:rPr>
              <w:fldChar w:fldCharType="end"/>
            </w:r>
          </w:hyperlink>
        </w:p>
        <w:p w:rsidR="00695417" w:rsidRDefault="004A1324">
          <w:pPr>
            <w:pStyle w:val="TOC1"/>
            <w:tabs>
              <w:tab w:val="left" w:pos="660"/>
              <w:tab w:val="right" w:leader="dot" w:pos="9890"/>
            </w:tabs>
            <w:rPr>
              <w:rFonts w:asciiTheme="minorHAnsi" w:eastAsiaTheme="minorEastAsia" w:hAnsiTheme="minorHAnsi" w:cstheme="minorBidi"/>
              <w:noProof/>
              <w:sz w:val="22"/>
              <w:szCs w:val="22"/>
            </w:rPr>
          </w:pPr>
          <w:hyperlink w:anchor="_Toc293405544" w:history="1">
            <w:r w:rsidR="00695417" w:rsidRPr="003277BD">
              <w:rPr>
                <w:rStyle w:val="Hyperlink"/>
                <w:noProof/>
              </w:rPr>
              <w:t>6.2</w:t>
            </w:r>
            <w:r w:rsidR="00695417">
              <w:rPr>
                <w:rFonts w:asciiTheme="minorHAnsi" w:eastAsiaTheme="minorEastAsia" w:hAnsiTheme="minorHAnsi" w:cstheme="minorBidi"/>
                <w:noProof/>
                <w:sz w:val="22"/>
                <w:szCs w:val="22"/>
              </w:rPr>
              <w:tab/>
            </w:r>
            <w:r w:rsidR="00695417" w:rsidRPr="003277BD">
              <w:rPr>
                <w:rStyle w:val="Hyperlink"/>
                <w:noProof/>
              </w:rPr>
              <w:t>STAGE Test Environment</w:t>
            </w:r>
            <w:r w:rsidR="00695417">
              <w:rPr>
                <w:noProof/>
                <w:webHidden/>
              </w:rPr>
              <w:tab/>
            </w:r>
            <w:r>
              <w:rPr>
                <w:noProof/>
                <w:webHidden/>
              </w:rPr>
              <w:fldChar w:fldCharType="begin"/>
            </w:r>
            <w:r w:rsidR="00695417">
              <w:rPr>
                <w:noProof/>
                <w:webHidden/>
              </w:rPr>
              <w:instrText xml:space="preserve"> PAGEREF _Toc293405544 \h </w:instrText>
            </w:r>
            <w:r>
              <w:rPr>
                <w:noProof/>
                <w:webHidden/>
              </w:rPr>
            </w:r>
            <w:r>
              <w:rPr>
                <w:noProof/>
                <w:webHidden/>
              </w:rPr>
              <w:fldChar w:fldCharType="separate"/>
            </w:r>
            <w:r w:rsidR="00695417">
              <w:rPr>
                <w:noProof/>
                <w:webHidden/>
              </w:rPr>
              <w:t>16</w:t>
            </w:r>
            <w:r>
              <w:rPr>
                <w:noProof/>
                <w:webHidden/>
              </w:rPr>
              <w:fldChar w:fldCharType="end"/>
            </w:r>
          </w:hyperlink>
        </w:p>
        <w:p w:rsidR="00695417" w:rsidRDefault="004A1324">
          <w:pPr>
            <w:pStyle w:val="TOC1"/>
            <w:tabs>
              <w:tab w:val="left" w:pos="440"/>
              <w:tab w:val="right" w:leader="dot" w:pos="9890"/>
            </w:tabs>
            <w:rPr>
              <w:rFonts w:asciiTheme="minorHAnsi" w:eastAsiaTheme="minorEastAsia" w:hAnsiTheme="minorHAnsi" w:cstheme="minorBidi"/>
              <w:noProof/>
              <w:sz w:val="22"/>
              <w:szCs w:val="22"/>
            </w:rPr>
          </w:pPr>
          <w:hyperlink w:anchor="_Toc293405545" w:history="1">
            <w:r w:rsidR="00695417" w:rsidRPr="003277BD">
              <w:rPr>
                <w:rStyle w:val="Hyperlink"/>
                <w:noProof/>
              </w:rPr>
              <w:t>7.</w:t>
            </w:r>
            <w:r w:rsidR="00695417">
              <w:rPr>
                <w:rFonts w:asciiTheme="minorHAnsi" w:eastAsiaTheme="minorEastAsia" w:hAnsiTheme="minorHAnsi" w:cstheme="minorBidi"/>
                <w:noProof/>
                <w:sz w:val="22"/>
                <w:szCs w:val="22"/>
              </w:rPr>
              <w:tab/>
            </w:r>
            <w:r w:rsidR="00695417" w:rsidRPr="003277BD">
              <w:rPr>
                <w:rStyle w:val="Hyperlink"/>
                <w:noProof/>
              </w:rPr>
              <w:t>Project Team Roles &amp; Responsibilities</w:t>
            </w:r>
            <w:r w:rsidR="00695417">
              <w:rPr>
                <w:noProof/>
                <w:webHidden/>
              </w:rPr>
              <w:tab/>
            </w:r>
            <w:r>
              <w:rPr>
                <w:noProof/>
                <w:webHidden/>
              </w:rPr>
              <w:fldChar w:fldCharType="begin"/>
            </w:r>
            <w:r w:rsidR="00695417">
              <w:rPr>
                <w:noProof/>
                <w:webHidden/>
              </w:rPr>
              <w:instrText xml:space="preserve"> PAGEREF _Toc293405545 \h </w:instrText>
            </w:r>
            <w:r>
              <w:rPr>
                <w:noProof/>
                <w:webHidden/>
              </w:rPr>
            </w:r>
            <w:r>
              <w:rPr>
                <w:noProof/>
                <w:webHidden/>
              </w:rPr>
              <w:fldChar w:fldCharType="separate"/>
            </w:r>
            <w:r w:rsidR="00695417">
              <w:rPr>
                <w:noProof/>
                <w:webHidden/>
              </w:rPr>
              <w:t>16</w:t>
            </w:r>
            <w:r>
              <w:rPr>
                <w:noProof/>
                <w:webHidden/>
              </w:rPr>
              <w:fldChar w:fldCharType="end"/>
            </w:r>
          </w:hyperlink>
        </w:p>
        <w:p w:rsidR="00695417" w:rsidRDefault="004A1324">
          <w:pPr>
            <w:pStyle w:val="TOC1"/>
            <w:tabs>
              <w:tab w:val="left" w:pos="660"/>
              <w:tab w:val="right" w:leader="dot" w:pos="9890"/>
            </w:tabs>
            <w:rPr>
              <w:rFonts w:asciiTheme="minorHAnsi" w:eastAsiaTheme="minorEastAsia" w:hAnsiTheme="minorHAnsi" w:cstheme="minorBidi"/>
              <w:noProof/>
              <w:sz w:val="22"/>
              <w:szCs w:val="22"/>
            </w:rPr>
          </w:pPr>
          <w:hyperlink w:anchor="_Toc293405546" w:history="1">
            <w:r w:rsidR="00695417" w:rsidRPr="003277BD">
              <w:rPr>
                <w:rStyle w:val="Hyperlink"/>
                <w:noProof/>
              </w:rPr>
              <w:t>7.1</w:t>
            </w:r>
            <w:r w:rsidR="00695417">
              <w:rPr>
                <w:rFonts w:asciiTheme="minorHAnsi" w:eastAsiaTheme="minorEastAsia" w:hAnsiTheme="minorHAnsi" w:cstheme="minorBidi"/>
                <w:noProof/>
                <w:sz w:val="22"/>
                <w:szCs w:val="22"/>
              </w:rPr>
              <w:tab/>
            </w:r>
            <w:r w:rsidR="00695417" w:rsidRPr="003277BD">
              <w:rPr>
                <w:rStyle w:val="Hyperlink"/>
                <w:noProof/>
              </w:rPr>
              <w:t>Project Team for App Center Onsite</w:t>
            </w:r>
            <w:r w:rsidR="00695417">
              <w:rPr>
                <w:noProof/>
                <w:webHidden/>
              </w:rPr>
              <w:tab/>
            </w:r>
            <w:r>
              <w:rPr>
                <w:noProof/>
                <w:webHidden/>
              </w:rPr>
              <w:fldChar w:fldCharType="begin"/>
            </w:r>
            <w:r w:rsidR="00695417">
              <w:rPr>
                <w:noProof/>
                <w:webHidden/>
              </w:rPr>
              <w:instrText xml:space="preserve"> PAGEREF _Toc293405546 \h </w:instrText>
            </w:r>
            <w:r>
              <w:rPr>
                <w:noProof/>
                <w:webHidden/>
              </w:rPr>
            </w:r>
            <w:r>
              <w:rPr>
                <w:noProof/>
                <w:webHidden/>
              </w:rPr>
              <w:fldChar w:fldCharType="separate"/>
            </w:r>
            <w:r w:rsidR="00695417">
              <w:rPr>
                <w:noProof/>
                <w:webHidden/>
              </w:rPr>
              <w:t>16</w:t>
            </w:r>
            <w:r>
              <w:rPr>
                <w:noProof/>
                <w:webHidden/>
              </w:rPr>
              <w:fldChar w:fldCharType="end"/>
            </w:r>
          </w:hyperlink>
        </w:p>
        <w:p w:rsidR="00695417" w:rsidRDefault="004A1324">
          <w:pPr>
            <w:pStyle w:val="TOC1"/>
            <w:tabs>
              <w:tab w:val="left" w:pos="660"/>
              <w:tab w:val="right" w:leader="dot" w:pos="9890"/>
            </w:tabs>
            <w:rPr>
              <w:rFonts w:asciiTheme="minorHAnsi" w:eastAsiaTheme="minorEastAsia" w:hAnsiTheme="minorHAnsi" w:cstheme="minorBidi"/>
              <w:noProof/>
              <w:sz w:val="22"/>
              <w:szCs w:val="22"/>
            </w:rPr>
          </w:pPr>
          <w:hyperlink w:anchor="_Toc293405547" w:history="1">
            <w:r w:rsidR="00695417" w:rsidRPr="003277BD">
              <w:rPr>
                <w:rStyle w:val="Hyperlink"/>
                <w:noProof/>
              </w:rPr>
              <w:t>7.2</w:t>
            </w:r>
            <w:r w:rsidR="00695417">
              <w:rPr>
                <w:rFonts w:asciiTheme="minorHAnsi" w:eastAsiaTheme="minorEastAsia" w:hAnsiTheme="minorHAnsi" w:cstheme="minorBidi"/>
                <w:noProof/>
                <w:sz w:val="22"/>
                <w:szCs w:val="22"/>
              </w:rPr>
              <w:tab/>
            </w:r>
            <w:r w:rsidR="00695417" w:rsidRPr="003277BD">
              <w:rPr>
                <w:rStyle w:val="Hyperlink"/>
                <w:noProof/>
              </w:rPr>
              <w:t>QA Team Resources</w:t>
            </w:r>
            <w:r w:rsidR="00695417">
              <w:rPr>
                <w:noProof/>
                <w:webHidden/>
              </w:rPr>
              <w:tab/>
            </w:r>
            <w:r>
              <w:rPr>
                <w:noProof/>
                <w:webHidden/>
              </w:rPr>
              <w:fldChar w:fldCharType="begin"/>
            </w:r>
            <w:r w:rsidR="00695417">
              <w:rPr>
                <w:noProof/>
                <w:webHidden/>
              </w:rPr>
              <w:instrText xml:space="preserve"> PAGEREF _Toc293405547 \h </w:instrText>
            </w:r>
            <w:r>
              <w:rPr>
                <w:noProof/>
                <w:webHidden/>
              </w:rPr>
            </w:r>
            <w:r>
              <w:rPr>
                <w:noProof/>
                <w:webHidden/>
              </w:rPr>
              <w:fldChar w:fldCharType="separate"/>
            </w:r>
            <w:r w:rsidR="00695417">
              <w:rPr>
                <w:noProof/>
                <w:webHidden/>
              </w:rPr>
              <w:t>17</w:t>
            </w:r>
            <w:r>
              <w:rPr>
                <w:noProof/>
                <w:webHidden/>
              </w:rPr>
              <w:fldChar w:fldCharType="end"/>
            </w:r>
          </w:hyperlink>
        </w:p>
        <w:p w:rsidR="00695417" w:rsidRDefault="004A1324">
          <w:pPr>
            <w:pStyle w:val="TOC1"/>
            <w:tabs>
              <w:tab w:val="left" w:pos="440"/>
              <w:tab w:val="right" w:leader="dot" w:pos="9890"/>
            </w:tabs>
            <w:rPr>
              <w:rFonts w:asciiTheme="minorHAnsi" w:eastAsiaTheme="minorEastAsia" w:hAnsiTheme="minorHAnsi" w:cstheme="minorBidi"/>
              <w:noProof/>
              <w:sz w:val="22"/>
              <w:szCs w:val="22"/>
            </w:rPr>
          </w:pPr>
          <w:hyperlink w:anchor="_Toc293405548" w:history="1">
            <w:r w:rsidR="00695417" w:rsidRPr="003277BD">
              <w:rPr>
                <w:rStyle w:val="Hyperlink"/>
                <w:noProof/>
              </w:rPr>
              <w:t>8.</w:t>
            </w:r>
            <w:r w:rsidR="00695417">
              <w:rPr>
                <w:rFonts w:asciiTheme="minorHAnsi" w:eastAsiaTheme="minorEastAsia" w:hAnsiTheme="minorHAnsi" w:cstheme="minorBidi"/>
                <w:noProof/>
                <w:sz w:val="22"/>
                <w:szCs w:val="22"/>
              </w:rPr>
              <w:tab/>
            </w:r>
            <w:r w:rsidR="00695417" w:rsidRPr="003277BD">
              <w:rPr>
                <w:rStyle w:val="Hyperlink"/>
                <w:noProof/>
              </w:rPr>
              <w:t>Project Schedule &amp; Deliverables</w:t>
            </w:r>
            <w:r w:rsidR="00695417">
              <w:rPr>
                <w:noProof/>
                <w:webHidden/>
              </w:rPr>
              <w:tab/>
            </w:r>
            <w:r>
              <w:rPr>
                <w:noProof/>
                <w:webHidden/>
              </w:rPr>
              <w:fldChar w:fldCharType="begin"/>
            </w:r>
            <w:r w:rsidR="00695417">
              <w:rPr>
                <w:noProof/>
                <w:webHidden/>
              </w:rPr>
              <w:instrText xml:space="preserve"> PAGEREF _Toc293405548 \h </w:instrText>
            </w:r>
            <w:r>
              <w:rPr>
                <w:noProof/>
                <w:webHidden/>
              </w:rPr>
            </w:r>
            <w:r>
              <w:rPr>
                <w:noProof/>
                <w:webHidden/>
              </w:rPr>
              <w:fldChar w:fldCharType="separate"/>
            </w:r>
            <w:r w:rsidR="00695417">
              <w:rPr>
                <w:noProof/>
                <w:webHidden/>
              </w:rPr>
              <w:t>18</w:t>
            </w:r>
            <w:r>
              <w:rPr>
                <w:noProof/>
                <w:webHidden/>
              </w:rPr>
              <w:fldChar w:fldCharType="end"/>
            </w:r>
          </w:hyperlink>
        </w:p>
        <w:p w:rsidR="00695417" w:rsidRDefault="004A1324">
          <w:pPr>
            <w:pStyle w:val="TOC1"/>
            <w:tabs>
              <w:tab w:val="left" w:pos="660"/>
              <w:tab w:val="right" w:leader="dot" w:pos="9890"/>
            </w:tabs>
            <w:rPr>
              <w:rFonts w:asciiTheme="minorHAnsi" w:eastAsiaTheme="minorEastAsia" w:hAnsiTheme="minorHAnsi" w:cstheme="minorBidi"/>
              <w:noProof/>
              <w:sz w:val="22"/>
              <w:szCs w:val="22"/>
            </w:rPr>
          </w:pPr>
          <w:hyperlink w:anchor="_Toc293405549" w:history="1">
            <w:r w:rsidR="00695417" w:rsidRPr="003277BD">
              <w:rPr>
                <w:rStyle w:val="Hyperlink"/>
                <w:noProof/>
              </w:rPr>
              <w:t>8.1</w:t>
            </w:r>
            <w:r w:rsidR="00695417">
              <w:rPr>
                <w:rFonts w:asciiTheme="minorHAnsi" w:eastAsiaTheme="minorEastAsia" w:hAnsiTheme="minorHAnsi" w:cstheme="minorBidi"/>
                <w:noProof/>
                <w:sz w:val="22"/>
                <w:szCs w:val="22"/>
              </w:rPr>
              <w:tab/>
            </w:r>
            <w:r w:rsidR="00695417" w:rsidRPr="003277BD">
              <w:rPr>
                <w:rStyle w:val="Hyperlink"/>
                <w:noProof/>
              </w:rPr>
              <w:t>Key QA Related Dates</w:t>
            </w:r>
            <w:r w:rsidR="00695417">
              <w:rPr>
                <w:noProof/>
                <w:webHidden/>
              </w:rPr>
              <w:tab/>
            </w:r>
            <w:r>
              <w:rPr>
                <w:noProof/>
                <w:webHidden/>
              </w:rPr>
              <w:fldChar w:fldCharType="begin"/>
            </w:r>
            <w:r w:rsidR="00695417">
              <w:rPr>
                <w:noProof/>
                <w:webHidden/>
              </w:rPr>
              <w:instrText xml:space="preserve"> PAGEREF _Toc293405549 \h </w:instrText>
            </w:r>
            <w:r>
              <w:rPr>
                <w:noProof/>
                <w:webHidden/>
              </w:rPr>
            </w:r>
            <w:r>
              <w:rPr>
                <w:noProof/>
                <w:webHidden/>
              </w:rPr>
              <w:fldChar w:fldCharType="separate"/>
            </w:r>
            <w:r w:rsidR="00695417">
              <w:rPr>
                <w:noProof/>
                <w:webHidden/>
              </w:rPr>
              <w:t>18</w:t>
            </w:r>
            <w:r>
              <w:rPr>
                <w:noProof/>
                <w:webHidden/>
              </w:rPr>
              <w:fldChar w:fldCharType="end"/>
            </w:r>
          </w:hyperlink>
        </w:p>
        <w:p w:rsidR="00695417" w:rsidRDefault="004A1324">
          <w:pPr>
            <w:pStyle w:val="TOC3"/>
            <w:tabs>
              <w:tab w:val="left" w:pos="1100"/>
              <w:tab w:val="right" w:leader="dot" w:pos="9890"/>
            </w:tabs>
            <w:rPr>
              <w:rFonts w:asciiTheme="minorHAnsi" w:eastAsiaTheme="minorEastAsia" w:hAnsiTheme="minorHAnsi" w:cstheme="minorBidi"/>
              <w:noProof/>
              <w:sz w:val="22"/>
              <w:szCs w:val="22"/>
            </w:rPr>
          </w:pPr>
          <w:hyperlink w:anchor="_Toc293405550" w:history="1">
            <w:r w:rsidR="00695417" w:rsidRPr="003277BD">
              <w:rPr>
                <w:rStyle w:val="Hyperlink"/>
                <w:noProof/>
              </w:rPr>
              <w:t>8.1.1</w:t>
            </w:r>
            <w:r w:rsidR="00695417">
              <w:rPr>
                <w:rFonts w:asciiTheme="minorHAnsi" w:eastAsiaTheme="minorEastAsia" w:hAnsiTheme="minorHAnsi" w:cstheme="minorBidi"/>
                <w:noProof/>
                <w:sz w:val="22"/>
                <w:szCs w:val="22"/>
              </w:rPr>
              <w:tab/>
            </w:r>
            <w:r w:rsidR="00695417" w:rsidRPr="003277BD">
              <w:rPr>
                <w:rStyle w:val="Hyperlink"/>
                <w:noProof/>
              </w:rPr>
              <w:t>Deployments</w:t>
            </w:r>
            <w:r w:rsidR="00695417">
              <w:rPr>
                <w:noProof/>
                <w:webHidden/>
              </w:rPr>
              <w:tab/>
            </w:r>
            <w:r>
              <w:rPr>
                <w:noProof/>
                <w:webHidden/>
              </w:rPr>
              <w:fldChar w:fldCharType="begin"/>
            </w:r>
            <w:r w:rsidR="00695417">
              <w:rPr>
                <w:noProof/>
                <w:webHidden/>
              </w:rPr>
              <w:instrText xml:space="preserve"> PAGEREF _Toc293405550 \h </w:instrText>
            </w:r>
            <w:r>
              <w:rPr>
                <w:noProof/>
                <w:webHidden/>
              </w:rPr>
            </w:r>
            <w:r>
              <w:rPr>
                <w:noProof/>
                <w:webHidden/>
              </w:rPr>
              <w:fldChar w:fldCharType="separate"/>
            </w:r>
            <w:r w:rsidR="00695417">
              <w:rPr>
                <w:noProof/>
                <w:webHidden/>
              </w:rPr>
              <w:t>18</w:t>
            </w:r>
            <w:r>
              <w:rPr>
                <w:noProof/>
                <w:webHidden/>
              </w:rPr>
              <w:fldChar w:fldCharType="end"/>
            </w:r>
          </w:hyperlink>
        </w:p>
        <w:p w:rsidR="00695417" w:rsidRDefault="004A1324">
          <w:pPr>
            <w:pStyle w:val="TOC1"/>
            <w:tabs>
              <w:tab w:val="left" w:pos="440"/>
              <w:tab w:val="right" w:leader="dot" w:pos="9890"/>
            </w:tabs>
            <w:rPr>
              <w:rFonts w:asciiTheme="minorHAnsi" w:eastAsiaTheme="minorEastAsia" w:hAnsiTheme="minorHAnsi" w:cstheme="minorBidi"/>
              <w:noProof/>
              <w:sz w:val="22"/>
              <w:szCs w:val="22"/>
            </w:rPr>
          </w:pPr>
          <w:hyperlink w:anchor="_Toc293405551" w:history="1">
            <w:r w:rsidR="00695417" w:rsidRPr="003277BD">
              <w:rPr>
                <w:rStyle w:val="Hyperlink"/>
                <w:noProof/>
              </w:rPr>
              <w:t>9.</w:t>
            </w:r>
            <w:r w:rsidR="00695417">
              <w:rPr>
                <w:rFonts w:asciiTheme="minorHAnsi" w:eastAsiaTheme="minorEastAsia" w:hAnsiTheme="minorHAnsi" w:cstheme="minorBidi"/>
                <w:noProof/>
                <w:sz w:val="22"/>
                <w:szCs w:val="22"/>
              </w:rPr>
              <w:tab/>
            </w:r>
            <w:r w:rsidR="00695417" w:rsidRPr="003277BD">
              <w:rPr>
                <w:rStyle w:val="Hyperlink"/>
                <w:noProof/>
              </w:rPr>
              <w:t>Out of Scope Functionality</w:t>
            </w:r>
            <w:r w:rsidR="00695417">
              <w:rPr>
                <w:noProof/>
                <w:webHidden/>
              </w:rPr>
              <w:tab/>
            </w:r>
            <w:r>
              <w:rPr>
                <w:noProof/>
                <w:webHidden/>
              </w:rPr>
              <w:fldChar w:fldCharType="begin"/>
            </w:r>
            <w:r w:rsidR="00695417">
              <w:rPr>
                <w:noProof/>
                <w:webHidden/>
              </w:rPr>
              <w:instrText xml:space="preserve"> PAGEREF _Toc293405551 \h </w:instrText>
            </w:r>
            <w:r>
              <w:rPr>
                <w:noProof/>
                <w:webHidden/>
              </w:rPr>
            </w:r>
            <w:r>
              <w:rPr>
                <w:noProof/>
                <w:webHidden/>
              </w:rPr>
              <w:fldChar w:fldCharType="separate"/>
            </w:r>
            <w:r w:rsidR="00695417">
              <w:rPr>
                <w:noProof/>
                <w:webHidden/>
              </w:rPr>
              <w:t>18</w:t>
            </w:r>
            <w:r>
              <w:rPr>
                <w:noProof/>
                <w:webHidden/>
              </w:rPr>
              <w:fldChar w:fldCharType="end"/>
            </w:r>
          </w:hyperlink>
        </w:p>
        <w:p w:rsidR="00695417" w:rsidRDefault="004A1324">
          <w:pPr>
            <w:pStyle w:val="TOC1"/>
            <w:tabs>
              <w:tab w:val="left" w:pos="660"/>
              <w:tab w:val="right" w:leader="dot" w:pos="9890"/>
            </w:tabs>
            <w:rPr>
              <w:rFonts w:asciiTheme="minorHAnsi" w:eastAsiaTheme="minorEastAsia" w:hAnsiTheme="minorHAnsi" w:cstheme="minorBidi"/>
              <w:noProof/>
              <w:sz w:val="22"/>
              <w:szCs w:val="22"/>
            </w:rPr>
          </w:pPr>
          <w:hyperlink w:anchor="_Toc293405552" w:history="1">
            <w:r w:rsidR="00695417" w:rsidRPr="003277BD">
              <w:rPr>
                <w:rStyle w:val="Hyperlink"/>
                <w:noProof/>
              </w:rPr>
              <w:t>10.</w:t>
            </w:r>
            <w:r w:rsidR="00695417">
              <w:rPr>
                <w:rFonts w:asciiTheme="minorHAnsi" w:eastAsiaTheme="minorEastAsia" w:hAnsiTheme="minorHAnsi" w:cstheme="minorBidi"/>
                <w:noProof/>
                <w:sz w:val="22"/>
                <w:szCs w:val="22"/>
              </w:rPr>
              <w:tab/>
            </w:r>
            <w:r w:rsidR="00695417" w:rsidRPr="003277BD">
              <w:rPr>
                <w:rStyle w:val="Hyperlink"/>
                <w:noProof/>
              </w:rPr>
              <w:t>Risks and Dependencies</w:t>
            </w:r>
            <w:r w:rsidR="00695417">
              <w:rPr>
                <w:noProof/>
                <w:webHidden/>
              </w:rPr>
              <w:tab/>
            </w:r>
            <w:r>
              <w:rPr>
                <w:noProof/>
                <w:webHidden/>
              </w:rPr>
              <w:fldChar w:fldCharType="begin"/>
            </w:r>
            <w:r w:rsidR="00695417">
              <w:rPr>
                <w:noProof/>
                <w:webHidden/>
              </w:rPr>
              <w:instrText xml:space="preserve"> PAGEREF _Toc293405552 \h </w:instrText>
            </w:r>
            <w:r>
              <w:rPr>
                <w:noProof/>
                <w:webHidden/>
              </w:rPr>
            </w:r>
            <w:r>
              <w:rPr>
                <w:noProof/>
                <w:webHidden/>
              </w:rPr>
              <w:fldChar w:fldCharType="separate"/>
            </w:r>
            <w:r w:rsidR="00695417">
              <w:rPr>
                <w:noProof/>
                <w:webHidden/>
              </w:rPr>
              <w:t>19</w:t>
            </w:r>
            <w:r>
              <w:rPr>
                <w:noProof/>
                <w:webHidden/>
              </w:rPr>
              <w:fldChar w:fldCharType="end"/>
            </w:r>
          </w:hyperlink>
        </w:p>
        <w:p w:rsidR="00695417" w:rsidRDefault="004A1324">
          <w:pPr>
            <w:pStyle w:val="TOC1"/>
            <w:tabs>
              <w:tab w:val="left" w:pos="660"/>
              <w:tab w:val="right" w:leader="dot" w:pos="9890"/>
            </w:tabs>
            <w:rPr>
              <w:rFonts w:asciiTheme="minorHAnsi" w:eastAsiaTheme="minorEastAsia" w:hAnsiTheme="minorHAnsi" w:cstheme="minorBidi"/>
              <w:noProof/>
              <w:sz w:val="22"/>
              <w:szCs w:val="22"/>
            </w:rPr>
          </w:pPr>
          <w:hyperlink w:anchor="_Toc293405553" w:history="1">
            <w:r w:rsidR="00695417" w:rsidRPr="003277BD">
              <w:rPr>
                <w:rStyle w:val="Hyperlink"/>
                <w:noProof/>
              </w:rPr>
              <w:t>11.</w:t>
            </w:r>
            <w:r w:rsidR="00695417">
              <w:rPr>
                <w:rFonts w:asciiTheme="minorHAnsi" w:eastAsiaTheme="minorEastAsia" w:hAnsiTheme="minorHAnsi" w:cstheme="minorBidi"/>
                <w:noProof/>
                <w:sz w:val="22"/>
                <w:szCs w:val="22"/>
              </w:rPr>
              <w:tab/>
            </w:r>
            <w:r w:rsidR="00695417" w:rsidRPr="003277BD">
              <w:rPr>
                <w:rStyle w:val="Hyperlink"/>
                <w:noProof/>
              </w:rPr>
              <w:t>Entry &amp; Exit Criteria</w:t>
            </w:r>
            <w:r w:rsidR="00695417">
              <w:rPr>
                <w:noProof/>
                <w:webHidden/>
              </w:rPr>
              <w:tab/>
            </w:r>
            <w:r>
              <w:rPr>
                <w:noProof/>
                <w:webHidden/>
              </w:rPr>
              <w:fldChar w:fldCharType="begin"/>
            </w:r>
            <w:r w:rsidR="00695417">
              <w:rPr>
                <w:noProof/>
                <w:webHidden/>
              </w:rPr>
              <w:instrText xml:space="preserve"> PAGEREF _Toc293405553 \h </w:instrText>
            </w:r>
            <w:r>
              <w:rPr>
                <w:noProof/>
                <w:webHidden/>
              </w:rPr>
            </w:r>
            <w:r>
              <w:rPr>
                <w:noProof/>
                <w:webHidden/>
              </w:rPr>
              <w:fldChar w:fldCharType="separate"/>
            </w:r>
            <w:r w:rsidR="00695417">
              <w:rPr>
                <w:noProof/>
                <w:webHidden/>
              </w:rPr>
              <w:t>19</w:t>
            </w:r>
            <w:r>
              <w:rPr>
                <w:noProof/>
                <w:webHidden/>
              </w:rPr>
              <w:fldChar w:fldCharType="end"/>
            </w:r>
          </w:hyperlink>
        </w:p>
        <w:p w:rsidR="00695417" w:rsidRDefault="004A1324">
          <w:pPr>
            <w:pStyle w:val="TOC1"/>
            <w:tabs>
              <w:tab w:val="left" w:pos="660"/>
              <w:tab w:val="right" w:leader="dot" w:pos="9890"/>
            </w:tabs>
            <w:rPr>
              <w:rFonts w:asciiTheme="minorHAnsi" w:eastAsiaTheme="minorEastAsia" w:hAnsiTheme="minorHAnsi" w:cstheme="minorBidi"/>
              <w:noProof/>
              <w:sz w:val="22"/>
              <w:szCs w:val="22"/>
            </w:rPr>
          </w:pPr>
          <w:hyperlink w:anchor="_Toc293405554" w:history="1">
            <w:r w:rsidR="00695417" w:rsidRPr="003277BD">
              <w:rPr>
                <w:rStyle w:val="Hyperlink"/>
                <w:noProof/>
              </w:rPr>
              <w:t>11.1</w:t>
            </w:r>
            <w:r w:rsidR="00695417">
              <w:rPr>
                <w:rFonts w:asciiTheme="minorHAnsi" w:eastAsiaTheme="minorEastAsia" w:hAnsiTheme="minorHAnsi" w:cstheme="minorBidi"/>
                <w:noProof/>
                <w:sz w:val="22"/>
                <w:szCs w:val="22"/>
              </w:rPr>
              <w:tab/>
            </w:r>
            <w:r w:rsidR="00695417" w:rsidRPr="003277BD">
              <w:rPr>
                <w:rStyle w:val="Hyperlink"/>
                <w:noProof/>
              </w:rPr>
              <w:t>Entrance Criteria</w:t>
            </w:r>
            <w:r w:rsidR="00695417">
              <w:rPr>
                <w:noProof/>
                <w:webHidden/>
              </w:rPr>
              <w:tab/>
            </w:r>
            <w:r>
              <w:rPr>
                <w:noProof/>
                <w:webHidden/>
              </w:rPr>
              <w:fldChar w:fldCharType="begin"/>
            </w:r>
            <w:r w:rsidR="00695417">
              <w:rPr>
                <w:noProof/>
                <w:webHidden/>
              </w:rPr>
              <w:instrText xml:space="preserve"> PAGEREF _Toc293405554 \h </w:instrText>
            </w:r>
            <w:r>
              <w:rPr>
                <w:noProof/>
                <w:webHidden/>
              </w:rPr>
            </w:r>
            <w:r>
              <w:rPr>
                <w:noProof/>
                <w:webHidden/>
              </w:rPr>
              <w:fldChar w:fldCharType="separate"/>
            </w:r>
            <w:r w:rsidR="00695417">
              <w:rPr>
                <w:noProof/>
                <w:webHidden/>
              </w:rPr>
              <w:t>19</w:t>
            </w:r>
            <w:r>
              <w:rPr>
                <w:noProof/>
                <w:webHidden/>
              </w:rPr>
              <w:fldChar w:fldCharType="end"/>
            </w:r>
          </w:hyperlink>
        </w:p>
        <w:p w:rsidR="00695417" w:rsidRDefault="004A1324">
          <w:pPr>
            <w:pStyle w:val="TOC1"/>
            <w:tabs>
              <w:tab w:val="left" w:pos="660"/>
              <w:tab w:val="right" w:leader="dot" w:pos="9890"/>
            </w:tabs>
            <w:rPr>
              <w:rFonts w:asciiTheme="minorHAnsi" w:eastAsiaTheme="minorEastAsia" w:hAnsiTheme="minorHAnsi" w:cstheme="minorBidi"/>
              <w:noProof/>
              <w:sz w:val="22"/>
              <w:szCs w:val="22"/>
            </w:rPr>
          </w:pPr>
          <w:hyperlink w:anchor="_Toc293405555" w:history="1">
            <w:r w:rsidR="00695417" w:rsidRPr="003277BD">
              <w:rPr>
                <w:rStyle w:val="Hyperlink"/>
                <w:noProof/>
              </w:rPr>
              <w:t>11.2</w:t>
            </w:r>
            <w:r w:rsidR="00695417">
              <w:rPr>
                <w:rFonts w:asciiTheme="minorHAnsi" w:eastAsiaTheme="minorEastAsia" w:hAnsiTheme="minorHAnsi" w:cstheme="minorBidi"/>
                <w:noProof/>
                <w:sz w:val="22"/>
                <w:szCs w:val="22"/>
              </w:rPr>
              <w:tab/>
            </w:r>
            <w:r w:rsidR="00695417" w:rsidRPr="003277BD">
              <w:rPr>
                <w:rStyle w:val="Hyperlink"/>
                <w:noProof/>
              </w:rPr>
              <w:t>Exit Criteria</w:t>
            </w:r>
            <w:r w:rsidR="00695417">
              <w:rPr>
                <w:noProof/>
                <w:webHidden/>
              </w:rPr>
              <w:tab/>
            </w:r>
            <w:r>
              <w:rPr>
                <w:noProof/>
                <w:webHidden/>
              </w:rPr>
              <w:fldChar w:fldCharType="begin"/>
            </w:r>
            <w:r w:rsidR="00695417">
              <w:rPr>
                <w:noProof/>
                <w:webHidden/>
              </w:rPr>
              <w:instrText xml:space="preserve"> PAGEREF _Toc293405555 \h </w:instrText>
            </w:r>
            <w:r>
              <w:rPr>
                <w:noProof/>
                <w:webHidden/>
              </w:rPr>
            </w:r>
            <w:r>
              <w:rPr>
                <w:noProof/>
                <w:webHidden/>
              </w:rPr>
              <w:fldChar w:fldCharType="separate"/>
            </w:r>
            <w:r w:rsidR="00695417">
              <w:rPr>
                <w:noProof/>
                <w:webHidden/>
              </w:rPr>
              <w:t>20</w:t>
            </w:r>
            <w:r>
              <w:rPr>
                <w:noProof/>
                <w:webHidden/>
              </w:rPr>
              <w:fldChar w:fldCharType="end"/>
            </w:r>
          </w:hyperlink>
        </w:p>
        <w:p w:rsidR="00695417" w:rsidRDefault="004A1324">
          <w:pPr>
            <w:pStyle w:val="TOC1"/>
            <w:tabs>
              <w:tab w:val="left" w:pos="660"/>
              <w:tab w:val="right" w:leader="dot" w:pos="9890"/>
            </w:tabs>
            <w:rPr>
              <w:rFonts w:asciiTheme="minorHAnsi" w:eastAsiaTheme="minorEastAsia" w:hAnsiTheme="minorHAnsi" w:cstheme="minorBidi"/>
              <w:noProof/>
              <w:sz w:val="22"/>
              <w:szCs w:val="22"/>
            </w:rPr>
          </w:pPr>
          <w:hyperlink w:anchor="_Toc293405556" w:history="1">
            <w:r w:rsidR="00695417" w:rsidRPr="003277BD">
              <w:rPr>
                <w:rStyle w:val="Hyperlink"/>
                <w:noProof/>
              </w:rPr>
              <w:t>12.</w:t>
            </w:r>
            <w:r w:rsidR="00695417">
              <w:rPr>
                <w:rFonts w:asciiTheme="minorHAnsi" w:eastAsiaTheme="minorEastAsia" w:hAnsiTheme="minorHAnsi" w:cstheme="minorBidi"/>
                <w:noProof/>
                <w:sz w:val="22"/>
                <w:szCs w:val="22"/>
              </w:rPr>
              <w:tab/>
            </w:r>
            <w:r w:rsidR="00695417" w:rsidRPr="003277BD">
              <w:rPr>
                <w:rStyle w:val="Hyperlink"/>
                <w:noProof/>
              </w:rPr>
              <w:t>Functional Testing in Detail</w:t>
            </w:r>
            <w:r w:rsidR="00695417">
              <w:rPr>
                <w:noProof/>
                <w:webHidden/>
              </w:rPr>
              <w:tab/>
            </w:r>
            <w:r>
              <w:rPr>
                <w:noProof/>
                <w:webHidden/>
              </w:rPr>
              <w:fldChar w:fldCharType="begin"/>
            </w:r>
            <w:r w:rsidR="00695417">
              <w:rPr>
                <w:noProof/>
                <w:webHidden/>
              </w:rPr>
              <w:instrText xml:space="preserve"> PAGEREF _Toc293405556 \h </w:instrText>
            </w:r>
            <w:r>
              <w:rPr>
                <w:noProof/>
                <w:webHidden/>
              </w:rPr>
            </w:r>
            <w:r>
              <w:rPr>
                <w:noProof/>
                <w:webHidden/>
              </w:rPr>
              <w:fldChar w:fldCharType="separate"/>
            </w:r>
            <w:r w:rsidR="00695417">
              <w:rPr>
                <w:noProof/>
                <w:webHidden/>
              </w:rPr>
              <w:t>20</w:t>
            </w:r>
            <w:r>
              <w:rPr>
                <w:noProof/>
                <w:webHidden/>
              </w:rPr>
              <w:fldChar w:fldCharType="end"/>
            </w:r>
          </w:hyperlink>
        </w:p>
        <w:p w:rsidR="00695417" w:rsidRDefault="004A1324">
          <w:pPr>
            <w:pStyle w:val="TOC2"/>
            <w:tabs>
              <w:tab w:val="left" w:pos="880"/>
              <w:tab w:val="right" w:leader="dot" w:pos="9890"/>
            </w:tabs>
            <w:rPr>
              <w:rFonts w:asciiTheme="minorHAnsi" w:eastAsiaTheme="minorEastAsia" w:hAnsiTheme="minorHAnsi" w:cstheme="minorBidi"/>
              <w:noProof/>
              <w:sz w:val="22"/>
              <w:szCs w:val="22"/>
            </w:rPr>
          </w:pPr>
          <w:hyperlink w:anchor="_Toc293405557" w:history="1">
            <w:r w:rsidR="00695417" w:rsidRPr="003277BD">
              <w:rPr>
                <w:rStyle w:val="Hyperlink"/>
                <w:noProof/>
              </w:rPr>
              <w:t>12.1</w:t>
            </w:r>
            <w:r w:rsidR="00695417">
              <w:rPr>
                <w:rFonts w:asciiTheme="minorHAnsi" w:eastAsiaTheme="minorEastAsia" w:hAnsiTheme="minorHAnsi" w:cstheme="minorBidi"/>
                <w:noProof/>
                <w:sz w:val="22"/>
                <w:szCs w:val="22"/>
              </w:rPr>
              <w:tab/>
            </w:r>
            <w:r w:rsidR="00695417" w:rsidRPr="003277BD">
              <w:rPr>
                <w:rStyle w:val="Hyperlink"/>
                <w:noProof/>
              </w:rPr>
              <w:t>Store Fronts for Each Locales (Sec 3)</w:t>
            </w:r>
            <w:r w:rsidR="00695417">
              <w:rPr>
                <w:noProof/>
                <w:webHidden/>
              </w:rPr>
              <w:tab/>
            </w:r>
            <w:r>
              <w:rPr>
                <w:noProof/>
                <w:webHidden/>
              </w:rPr>
              <w:fldChar w:fldCharType="begin"/>
            </w:r>
            <w:r w:rsidR="00695417">
              <w:rPr>
                <w:noProof/>
                <w:webHidden/>
              </w:rPr>
              <w:instrText xml:space="preserve"> PAGEREF _Toc293405557 \h </w:instrText>
            </w:r>
            <w:r>
              <w:rPr>
                <w:noProof/>
                <w:webHidden/>
              </w:rPr>
            </w:r>
            <w:r>
              <w:rPr>
                <w:noProof/>
                <w:webHidden/>
              </w:rPr>
              <w:fldChar w:fldCharType="separate"/>
            </w:r>
            <w:r w:rsidR="00695417">
              <w:rPr>
                <w:noProof/>
                <w:webHidden/>
              </w:rPr>
              <w:t>20</w:t>
            </w:r>
            <w:r>
              <w:rPr>
                <w:noProof/>
                <w:webHidden/>
              </w:rPr>
              <w:fldChar w:fldCharType="end"/>
            </w:r>
          </w:hyperlink>
        </w:p>
        <w:p w:rsidR="00695417" w:rsidRDefault="004A1324">
          <w:pPr>
            <w:pStyle w:val="TOC2"/>
            <w:tabs>
              <w:tab w:val="left" w:pos="880"/>
              <w:tab w:val="right" w:leader="dot" w:pos="9890"/>
            </w:tabs>
            <w:rPr>
              <w:rFonts w:asciiTheme="minorHAnsi" w:eastAsiaTheme="minorEastAsia" w:hAnsiTheme="minorHAnsi" w:cstheme="minorBidi"/>
              <w:noProof/>
              <w:sz w:val="22"/>
              <w:szCs w:val="22"/>
            </w:rPr>
          </w:pPr>
          <w:hyperlink w:anchor="_Toc293405558" w:history="1">
            <w:r w:rsidR="00695417" w:rsidRPr="003277BD">
              <w:rPr>
                <w:rStyle w:val="Hyperlink"/>
                <w:noProof/>
              </w:rPr>
              <w:t>12.2</w:t>
            </w:r>
            <w:r w:rsidR="00695417">
              <w:rPr>
                <w:rFonts w:asciiTheme="minorHAnsi" w:eastAsiaTheme="minorEastAsia" w:hAnsiTheme="minorHAnsi" w:cstheme="minorBidi"/>
                <w:noProof/>
                <w:sz w:val="22"/>
                <w:szCs w:val="22"/>
              </w:rPr>
              <w:tab/>
            </w:r>
            <w:r w:rsidR="00695417" w:rsidRPr="003277BD">
              <w:rPr>
                <w:rStyle w:val="Hyperlink"/>
                <w:noProof/>
              </w:rPr>
              <w:t>DRM – Digital Rights Management (Sec 4)</w:t>
            </w:r>
            <w:r w:rsidR="00695417">
              <w:rPr>
                <w:noProof/>
                <w:webHidden/>
              </w:rPr>
              <w:tab/>
            </w:r>
            <w:r>
              <w:rPr>
                <w:noProof/>
                <w:webHidden/>
              </w:rPr>
              <w:fldChar w:fldCharType="begin"/>
            </w:r>
            <w:r w:rsidR="00695417">
              <w:rPr>
                <w:noProof/>
                <w:webHidden/>
              </w:rPr>
              <w:instrText xml:space="preserve"> PAGEREF _Toc293405558 \h </w:instrText>
            </w:r>
            <w:r>
              <w:rPr>
                <w:noProof/>
                <w:webHidden/>
              </w:rPr>
            </w:r>
            <w:r>
              <w:rPr>
                <w:noProof/>
                <w:webHidden/>
              </w:rPr>
              <w:fldChar w:fldCharType="separate"/>
            </w:r>
            <w:r w:rsidR="00695417">
              <w:rPr>
                <w:noProof/>
                <w:webHidden/>
              </w:rPr>
              <w:t>20</w:t>
            </w:r>
            <w:r>
              <w:rPr>
                <w:noProof/>
                <w:webHidden/>
              </w:rPr>
              <w:fldChar w:fldCharType="end"/>
            </w:r>
          </w:hyperlink>
        </w:p>
        <w:p w:rsidR="00695417" w:rsidRDefault="004A1324">
          <w:pPr>
            <w:pStyle w:val="TOC2"/>
            <w:tabs>
              <w:tab w:val="left" w:pos="880"/>
              <w:tab w:val="right" w:leader="dot" w:pos="9890"/>
            </w:tabs>
            <w:rPr>
              <w:rFonts w:asciiTheme="minorHAnsi" w:eastAsiaTheme="minorEastAsia" w:hAnsiTheme="minorHAnsi" w:cstheme="minorBidi"/>
              <w:noProof/>
              <w:sz w:val="22"/>
              <w:szCs w:val="22"/>
            </w:rPr>
          </w:pPr>
          <w:hyperlink w:anchor="_Toc293405559" w:history="1">
            <w:r w:rsidR="00695417" w:rsidRPr="003277BD">
              <w:rPr>
                <w:rStyle w:val="Hyperlink"/>
                <w:noProof/>
              </w:rPr>
              <w:t>12.3</w:t>
            </w:r>
            <w:r w:rsidR="00695417">
              <w:rPr>
                <w:rFonts w:asciiTheme="minorHAnsi" w:eastAsiaTheme="minorEastAsia" w:hAnsiTheme="minorHAnsi" w:cstheme="minorBidi"/>
                <w:noProof/>
                <w:sz w:val="22"/>
                <w:szCs w:val="22"/>
              </w:rPr>
              <w:tab/>
            </w:r>
            <w:r w:rsidR="00695417" w:rsidRPr="003277BD">
              <w:rPr>
                <w:rStyle w:val="Hyperlink"/>
                <w:noProof/>
              </w:rPr>
              <w:t>Promotions (Sec 5)</w:t>
            </w:r>
            <w:r w:rsidR="00695417">
              <w:rPr>
                <w:noProof/>
                <w:webHidden/>
              </w:rPr>
              <w:tab/>
            </w:r>
            <w:r>
              <w:rPr>
                <w:noProof/>
                <w:webHidden/>
              </w:rPr>
              <w:fldChar w:fldCharType="begin"/>
            </w:r>
            <w:r w:rsidR="00695417">
              <w:rPr>
                <w:noProof/>
                <w:webHidden/>
              </w:rPr>
              <w:instrText xml:space="preserve"> PAGEREF _Toc293405559 \h </w:instrText>
            </w:r>
            <w:r>
              <w:rPr>
                <w:noProof/>
                <w:webHidden/>
              </w:rPr>
            </w:r>
            <w:r>
              <w:rPr>
                <w:noProof/>
                <w:webHidden/>
              </w:rPr>
              <w:fldChar w:fldCharType="separate"/>
            </w:r>
            <w:r w:rsidR="00695417">
              <w:rPr>
                <w:noProof/>
                <w:webHidden/>
              </w:rPr>
              <w:t>21</w:t>
            </w:r>
            <w:r>
              <w:rPr>
                <w:noProof/>
                <w:webHidden/>
              </w:rPr>
              <w:fldChar w:fldCharType="end"/>
            </w:r>
          </w:hyperlink>
        </w:p>
        <w:p w:rsidR="00695417" w:rsidRDefault="004A1324">
          <w:pPr>
            <w:pStyle w:val="TOC2"/>
            <w:tabs>
              <w:tab w:val="left" w:pos="880"/>
              <w:tab w:val="right" w:leader="dot" w:pos="9890"/>
            </w:tabs>
            <w:rPr>
              <w:rFonts w:asciiTheme="minorHAnsi" w:eastAsiaTheme="minorEastAsia" w:hAnsiTheme="minorHAnsi" w:cstheme="minorBidi"/>
              <w:noProof/>
              <w:sz w:val="22"/>
              <w:szCs w:val="22"/>
            </w:rPr>
          </w:pPr>
          <w:hyperlink w:anchor="_Toc293405560" w:history="1">
            <w:r w:rsidR="00695417" w:rsidRPr="003277BD">
              <w:rPr>
                <w:rStyle w:val="Hyperlink"/>
                <w:noProof/>
              </w:rPr>
              <w:t>12.4</w:t>
            </w:r>
            <w:r w:rsidR="00695417">
              <w:rPr>
                <w:rFonts w:asciiTheme="minorHAnsi" w:eastAsiaTheme="minorEastAsia" w:hAnsiTheme="minorHAnsi" w:cstheme="minorBidi"/>
                <w:noProof/>
                <w:sz w:val="22"/>
                <w:szCs w:val="22"/>
              </w:rPr>
              <w:tab/>
            </w:r>
            <w:r w:rsidR="00695417" w:rsidRPr="003277BD">
              <w:rPr>
                <w:rStyle w:val="Hyperlink"/>
                <w:noProof/>
              </w:rPr>
              <w:t>Product Attributes (Sec 6)</w:t>
            </w:r>
            <w:r w:rsidR="00695417">
              <w:rPr>
                <w:noProof/>
                <w:webHidden/>
              </w:rPr>
              <w:tab/>
            </w:r>
            <w:r>
              <w:rPr>
                <w:noProof/>
                <w:webHidden/>
              </w:rPr>
              <w:fldChar w:fldCharType="begin"/>
            </w:r>
            <w:r w:rsidR="00695417">
              <w:rPr>
                <w:noProof/>
                <w:webHidden/>
              </w:rPr>
              <w:instrText xml:space="preserve"> PAGEREF _Toc293405560 \h </w:instrText>
            </w:r>
            <w:r>
              <w:rPr>
                <w:noProof/>
                <w:webHidden/>
              </w:rPr>
            </w:r>
            <w:r>
              <w:rPr>
                <w:noProof/>
                <w:webHidden/>
              </w:rPr>
              <w:fldChar w:fldCharType="separate"/>
            </w:r>
            <w:r w:rsidR="00695417">
              <w:rPr>
                <w:noProof/>
                <w:webHidden/>
              </w:rPr>
              <w:t>22</w:t>
            </w:r>
            <w:r>
              <w:rPr>
                <w:noProof/>
                <w:webHidden/>
              </w:rPr>
              <w:fldChar w:fldCharType="end"/>
            </w:r>
          </w:hyperlink>
        </w:p>
        <w:p w:rsidR="00695417" w:rsidRDefault="004A1324">
          <w:pPr>
            <w:pStyle w:val="TOC2"/>
            <w:tabs>
              <w:tab w:val="left" w:pos="880"/>
              <w:tab w:val="right" w:leader="dot" w:pos="9890"/>
            </w:tabs>
            <w:rPr>
              <w:rFonts w:asciiTheme="minorHAnsi" w:eastAsiaTheme="minorEastAsia" w:hAnsiTheme="minorHAnsi" w:cstheme="minorBidi"/>
              <w:noProof/>
              <w:sz w:val="22"/>
              <w:szCs w:val="22"/>
            </w:rPr>
          </w:pPr>
          <w:hyperlink w:anchor="_Toc293405561" w:history="1">
            <w:r w:rsidR="00695417" w:rsidRPr="003277BD">
              <w:rPr>
                <w:rStyle w:val="Hyperlink"/>
                <w:noProof/>
              </w:rPr>
              <w:t>12.5</w:t>
            </w:r>
            <w:r w:rsidR="00695417">
              <w:rPr>
                <w:rFonts w:asciiTheme="minorHAnsi" w:eastAsiaTheme="minorEastAsia" w:hAnsiTheme="minorHAnsi" w:cstheme="minorBidi"/>
                <w:noProof/>
                <w:sz w:val="22"/>
                <w:szCs w:val="22"/>
              </w:rPr>
              <w:tab/>
            </w:r>
            <w:r w:rsidR="00695417" w:rsidRPr="003277BD">
              <w:rPr>
                <w:rStyle w:val="Hyperlink"/>
                <w:noProof/>
              </w:rPr>
              <w:t>UI  (Sec 7)</w:t>
            </w:r>
            <w:r w:rsidR="00695417">
              <w:rPr>
                <w:noProof/>
                <w:webHidden/>
              </w:rPr>
              <w:tab/>
            </w:r>
            <w:r>
              <w:rPr>
                <w:noProof/>
                <w:webHidden/>
              </w:rPr>
              <w:fldChar w:fldCharType="begin"/>
            </w:r>
            <w:r w:rsidR="00695417">
              <w:rPr>
                <w:noProof/>
                <w:webHidden/>
              </w:rPr>
              <w:instrText xml:space="preserve"> PAGEREF _Toc293405561 \h </w:instrText>
            </w:r>
            <w:r>
              <w:rPr>
                <w:noProof/>
                <w:webHidden/>
              </w:rPr>
            </w:r>
            <w:r>
              <w:rPr>
                <w:noProof/>
                <w:webHidden/>
              </w:rPr>
              <w:fldChar w:fldCharType="separate"/>
            </w:r>
            <w:r w:rsidR="00695417">
              <w:rPr>
                <w:noProof/>
                <w:webHidden/>
              </w:rPr>
              <w:t>23</w:t>
            </w:r>
            <w:r>
              <w:rPr>
                <w:noProof/>
                <w:webHidden/>
              </w:rPr>
              <w:fldChar w:fldCharType="end"/>
            </w:r>
          </w:hyperlink>
        </w:p>
        <w:p w:rsidR="00695417" w:rsidRDefault="004A1324">
          <w:pPr>
            <w:pStyle w:val="TOC2"/>
            <w:tabs>
              <w:tab w:val="left" w:pos="880"/>
              <w:tab w:val="right" w:leader="dot" w:pos="9890"/>
            </w:tabs>
            <w:rPr>
              <w:rFonts w:asciiTheme="minorHAnsi" w:eastAsiaTheme="minorEastAsia" w:hAnsiTheme="minorHAnsi" w:cstheme="minorBidi"/>
              <w:noProof/>
              <w:sz w:val="22"/>
              <w:szCs w:val="22"/>
            </w:rPr>
          </w:pPr>
          <w:hyperlink w:anchor="_Toc293405562" w:history="1">
            <w:r w:rsidR="00695417" w:rsidRPr="003277BD">
              <w:rPr>
                <w:rStyle w:val="Hyperlink"/>
                <w:noProof/>
              </w:rPr>
              <w:t>12.6</w:t>
            </w:r>
            <w:r w:rsidR="00695417">
              <w:rPr>
                <w:rFonts w:asciiTheme="minorHAnsi" w:eastAsiaTheme="minorEastAsia" w:hAnsiTheme="minorHAnsi" w:cstheme="minorBidi"/>
                <w:noProof/>
                <w:sz w:val="22"/>
                <w:szCs w:val="22"/>
              </w:rPr>
              <w:tab/>
            </w:r>
            <w:r w:rsidR="00695417" w:rsidRPr="003277BD">
              <w:rPr>
                <w:rStyle w:val="Hyperlink"/>
                <w:noProof/>
              </w:rPr>
              <w:t>Navigation (Sec 7.3)</w:t>
            </w:r>
            <w:r w:rsidR="00695417">
              <w:rPr>
                <w:noProof/>
                <w:webHidden/>
              </w:rPr>
              <w:tab/>
            </w:r>
            <w:r>
              <w:rPr>
                <w:noProof/>
                <w:webHidden/>
              </w:rPr>
              <w:fldChar w:fldCharType="begin"/>
            </w:r>
            <w:r w:rsidR="00695417">
              <w:rPr>
                <w:noProof/>
                <w:webHidden/>
              </w:rPr>
              <w:instrText xml:space="preserve"> PAGEREF _Toc293405562 \h </w:instrText>
            </w:r>
            <w:r>
              <w:rPr>
                <w:noProof/>
                <w:webHidden/>
              </w:rPr>
            </w:r>
            <w:r>
              <w:rPr>
                <w:noProof/>
                <w:webHidden/>
              </w:rPr>
              <w:fldChar w:fldCharType="separate"/>
            </w:r>
            <w:r w:rsidR="00695417">
              <w:rPr>
                <w:noProof/>
                <w:webHidden/>
              </w:rPr>
              <w:t>26</w:t>
            </w:r>
            <w:r>
              <w:rPr>
                <w:noProof/>
                <w:webHidden/>
              </w:rPr>
              <w:fldChar w:fldCharType="end"/>
            </w:r>
          </w:hyperlink>
        </w:p>
        <w:p w:rsidR="00695417" w:rsidRDefault="004A1324">
          <w:pPr>
            <w:pStyle w:val="TOC2"/>
            <w:tabs>
              <w:tab w:val="left" w:pos="880"/>
              <w:tab w:val="right" w:leader="dot" w:pos="9890"/>
            </w:tabs>
            <w:rPr>
              <w:rFonts w:asciiTheme="minorHAnsi" w:eastAsiaTheme="minorEastAsia" w:hAnsiTheme="minorHAnsi" w:cstheme="minorBidi"/>
              <w:noProof/>
              <w:sz w:val="22"/>
              <w:szCs w:val="22"/>
            </w:rPr>
          </w:pPr>
          <w:hyperlink w:anchor="_Toc293405563" w:history="1">
            <w:r w:rsidR="00695417" w:rsidRPr="003277BD">
              <w:rPr>
                <w:rStyle w:val="Hyperlink"/>
                <w:noProof/>
              </w:rPr>
              <w:t>12.7</w:t>
            </w:r>
            <w:r w:rsidR="00695417">
              <w:rPr>
                <w:rFonts w:asciiTheme="minorHAnsi" w:eastAsiaTheme="minorEastAsia" w:hAnsiTheme="minorHAnsi" w:cstheme="minorBidi"/>
                <w:noProof/>
                <w:sz w:val="22"/>
                <w:szCs w:val="22"/>
              </w:rPr>
              <w:tab/>
            </w:r>
            <w:r w:rsidR="00695417" w:rsidRPr="003277BD">
              <w:rPr>
                <w:rStyle w:val="Hyperlink"/>
                <w:noProof/>
              </w:rPr>
              <w:t>Search (Sec 7.4)</w:t>
            </w:r>
            <w:r w:rsidR="00695417">
              <w:rPr>
                <w:noProof/>
                <w:webHidden/>
              </w:rPr>
              <w:tab/>
            </w:r>
            <w:r>
              <w:rPr>
                <w:noProof/>
                <w:webHidden/>
              </w:rPr>
              <w:fldChar w:fldCharType="begin"/>
            </w:r>
            <w:r w:rsidR="00695417">
              <w:rPr>
                <w:noProof/>
                <w:webHidden/>
              </w:rPr>
              <w:instrText xml:space="preserve"> PAGEREF _Toc293405563 \h </w:instrText>
            </w:r>
            <w:r>
              <w:rPr>
                <w:noProof/>
                <w:webHidden/>
              </w:rPr>
            </w:r>
            <w:r>
              <w:rPr>
                <w:noProof/>
                <w:webHidden/>
              </w:rPr>
              <w:fldChar w:fldCharType="separate"/>
            </w:r>
            <w:r w:rsidR="00695417">
              <w:rPr>
                <w:noProof/>
                <w:webHidden/>
              </w:rPr>
              <w:t>29</w:t>
            </w:r>
            <w:r>
              <w:rPr>
                <w:noProof/>
                <w:webHidden/>
              </w:rPr>
              <w:fldChar w:fldCharType="end"/>
            </w:r>
          </w:hyperlink>
        </w:p>
        <w:p w:rsidR="00695417" w:rsidRDefault="004A1324">
          <w:pPr>
            <w:pStyle w:val="TOC2"/>
            <w:tabs>
              <w:tab w:val="left" w:pos="880"/>
              <w:tab w:val="right" w:leader="dot" w:pos="9890"/>
            </w:tabs>
            <w:rPr>
              <w:rFonts w:asciiTheme="minorHAnsi" w:eastAsiaTheme="minorEastAsia" w:hAnsiTheme="minorHAnsi" w:cstheme="minorBidi"/>
              <w:noProof/>
              <w:sz w:val="22"/>
              <w:szCs w:val="22"/>
            </w:rPr>
          </w:pPr>
          <w:hyperlink w:anchor="_Toc293405564" w:history="1">
            <w:r w:rsidR="00695417" w:rsidRPr="003277BD">
              <w:rPr>
                <w:rStyle w:val="Hyperlink"/>
                <w:noProof/>
              </w:rPr>
              <w:t>12.8</w:t>
            </w:r>
            <w:r w:rsidR="00695417">
              <w:rPr>
                <w:rFonts w:asciiTheme="minorHAnsi" w:eastAsiaTheme="minorEastAsia" w:hAnsiTheme="minorHAnsi" w:cstheme="minorBidi"/>
                <w:noProof/>
                <w:sz w:val="22"/>
                <w:szCs w:val="22"/>
              </w:rPr>
              <w:tab/>
            </w:r>
            <w:r w:rsidR="00695417" w:rsidRPr="003277BD">
              <w:rPr>
                <w:rStyle w:val="Hyperlink"/>
                <w:noProof/>
              </w:rPr>
              <w:t>Store Locale (Sec 7.5)</w:t>
            </w:r>
            <w:r w:rsidR="00695417">
              <w:rPr>
                <w:noProof/>
                <w:webHidden/>
              </w:rPr>
              <w:tab/>
            </w:r>
            <w:r>
              <w:rPr>
                <w:noProof/>
                <w:webHidden/>
              </w:rPr>
              <w:fldChar w:fldCharType="begin"/>
            </w:r>
            <w:r w:rsidR="00695417">
              <w:rPr>
                <w:noProof/>
                <w:webHidden/>
              </w:rPr>
              <w:instrText xml:space="preserve"> PAGEREF _Toc293405564 \h </w:instrText>
            </w:r>
            <w:r>
              <w:rPr>
                <w:noProof/>
                <w:webHidden/>
              </w:rPr>
            </w:r>
            <w:r>
              <w:rPr>
                <w:noProof/>
                <w:webHidden/>
              </w:rPr>
              <w:fldChar w:fldCharType="separate"/>
            </w:r>
            <w:r w:rsidR="00695417">
              <w:rPr>
                <w:noProof/>
                <w:webHidden/>
              </w:rPr>
              <w:t>29</w:t>
            </w:r>
            <w:r>
              <w:rPr>
                <w:noProof/>
                <w:webHidden/>
              </w:rPr>
              <w:fldChar w:fldCharType="end"/>
            </w:r>
          </w:hyperlink>
        </w:p>
        <w:p w:rsidR="00695417" w:rsidRDefault="004A1324">
          <w:pPr>
            <w:pStyle w:val="TOC2"/>
            <w:tabs>
              <w:tab w:val="left" w:pos="880"/>
              <w:tab w:val="right" w:leader="dot" w:pos="9890"/>
            </w:tabs>
            <w:rPr>
              <w:rFonts w:asciiTheme="minorHAnsi" w:eastAsiaTheme="minorEastAsia" w:hAnsiTheme="minorHAnsi" w:cstheme="minorBidi"/>
              <w:noProof/>
              <w:sz w:val="22"/>
              <w:szCs w:val="22"/>
            </w:rPr>
          </w:pPr>
          <w:hyperlink w:anchor="_Toc293405565" w:history="1">
            <w:r w:rsidR="00695417" w:rsidRPr="003277BD">
              <w:rPr>
                <w:rStyle w:val="Hyperlink"/>
                <w:noProof/>
              </w:rPr>
              <w:t>12.9</w:t>
            </w:r>
            <w:r w:rsidR="00695417">
              <w:rPr>
                <w:rFonts w:asciiTheme="minorHAnsi" w:eastAsiaTheme="minorEastAsia" w:hAnsiTheme="minorHAnsi" w:cstheme="minorBidi"/>
                <w:noProof/>
                <w:sz w:val="22"/>
                <w:szCs w:val="22"/>
              </w:rPr>
              <w:tab/>
            </w:r>
            <w:r w:rsidR="00695417" w:rsidRPr="003277BD">
              <w:rPr>
                <w:rStyle w:val="Hyperlink"/>
                <w:noProof/>
              </w:rPr>
              <w:t>Platform App Center Home Page (Sec 7.6)</w:t>
            </w:r>
            <w:r w:rsidR="00695417">
              <w:rPr>
                <w:noProof/>
                <w:webHidden/>
              </w:rPr>
              <w:tab/>
            </w:r>
            <w:r>
              <w:rPr>
                <w:noProof/>
                <w:webHidden/>
              </w:rPr>
              <w:fldChar w:fldCharType="begin"/>
            </w:r>
            <w:r w:rsidR="00695417">
              <w:rPr>
                <w:noProof/>
                <w:webHidden/>
              </w:rPr>
              <w:instrText xml:space="preserve"> PAGEREF _Toc293405565 \h </w:instrText>
            </w:r>
            <w:r>
              <w:rPr>
                <w:noProof/>
                <w:webHidden/>
              </w:rPr>
            </w:r>
            <w:r>
              <w:rPr>
                <w:noProof/>
                <w:webHidden/>
              </w:rPr>
              <w:fldChar w:fldCharType="separate"/>
            </w:r>
            <w:r w:rsidR="00695417">
              <w:rPr>
                <w:noProof/>
                <w:webHidden/>
              </w:rPr>
              <w:t>30</w:t>
            </w:r>
            <w:r>
              <w:rPr>
                <w:noProof/>
                <w:webHidden/>
              </w:rPr>
              <w:fldChar w:fldCharType="end"/>
            </w:r>
          </w:hyperlink>
        </w:p>
        <w:p w:rsidR="00695417" w:rsidRDefault="004A1324">
          <w:pPr>
            <w:pStyle w:val="TOC2"/>
            <w:tabs>
              <w:tab w:val="left" w:pos="1100"/>
              <w:tab w:val="right" w:leader="dot" w:pos="9890"/>
            </w:tabs>
            <w:rPr>
              <w:rFonts w:asciiTheme="minorHAnsi" w:eastAsiaTheme="minorEastAsia" w:hAnsiTheme="minorHAnsi" w:cstheme="minorBidi"/>
              <w:noProof/>
              <w:sz w:val="22"/>
              <w:szCs w:val="22"/>
            </w:rPr>
          </w:pPr>
          <w:hyperlink w:anchor="_Toc293405566" w:history="1">
            <w:r w:rsidR="00695417" w:rsidRPr="003277BD">
              <w:rPr>
                <w:rStyle w:val="Hyperlink"/>
                <w:rFonts w:ascii="Arial" w:eastAsia="SimSun" w:hAnsi="Arial" w:cs="Arial"/>
                <w:noProof/>
              </w:rPr>
              <w:t>12.10</w:t>
            </w:r>
            <w:r w:rsidR="00695417">
              <w:rPr>
                <w:rFonts w:asciiTheme="minorHAnsi" w:eastAsiaTheme="minorEastAsia" w:hAnsiTheme="minorHAnsi" w:cstheme="minorBidi"/>
                <w:noProof/>
                <w:sz w:val="22"/>
                <w:szCs w:val="22"/>
              </w:rPr>
              <w:tab/>
            </w:r>
            <w:r w:rsidR="00695417" w:rsidRPr="003277BD">
              <w:rPr>
                <w:rStyle w:val="Hyperlink"/>
                <w:noProof/>
              </w:rPr>
              <w:t>Platform Category Page (Sec 7.7)</w:t>
            </w:r>
            <w:r w:rsidR="00695417">
              <w:rPr>
                <w:noProof/>
                <w:webHidden/>
              </w:rPr>
              <w:tab/>
            </w:r>
            <w:r>
              <w:rPr>
                <w:noProof/>
                <w:webHidden/>
              </w:rPr>
              <w:fldChar w:fldCharType="begin"/>
            </w:r>
            <w:r w:rsidR="00695417">
              <w:rPr>
                <w:noProof/>
                <w:webHidden/>
              </w:rPr>
              <w:instrText xml:space="preserve"> PAGEREF _Toc293405566 \h </w:instrText>
            </w:r>
            <w:r>
              <w:rPr>
                <w:noProof/>
                <w:webHidden/>
              </w:rPr>
            </w:r>
            <w:r>
              <w:rPr>
                <w:noProof/>
                <w:webHidden/>
              </w:rPr>
              <w:fldChar w:fldCharType="separate"/>
            </w:r>
            <w:r w:rsidR="00695417">
              <w:rPr>
                <w:noProof/>
                <w:webHidden/>
              </w:rPr>
              <w:t>31</w:t>
            </w:r>
            <w:r>
              <w:rPr>
                <w:noProof/>
                <w:webHidden/>
              </w:rPr>
              <w:fldChar w:fldCharType="end"/>
            </w:r>
          </w:hyperlink>
        </w:p>
        <w:p w:rsidR="00695417" w:rsidRDefault="004A1324">
          <w:pPr>
            <w:pStyle w:val="TOC2"/>
            <w:tabs>
              <w:tab w:val="left" w:pos="1100"/>
              <w:tab w:val="right" w:leader="dot" w:pos="9890"/>
            </w:tabs>
            <w:rPr>
              <w:rFonts w:asciiTheme="minorHAnsi" w:eastAsiaTheme="minorEastAsia" w:hAnsiTheme="minorHAnsi" w:cstheme="minorBidi"/>
              <w:noProof/>
              <w:sz w:val="22"/>
              <w:szCs w:val="22"/>
            </w:rPr>
          </w:pPr>
          <w:hyperlink w:anchor="_Toc293405567" w:history="1">
            <w:r w:rsidR="00695417" w:rsidRPr="003277BD">
              <w:rPr>
                <w:rStyle w:val="Hyperlink"/>
                <w:rFonts w:ascii="Arial" w:eastAsia="SimSun" w:hAnsi="Arial" w:cs="Arial"/>
                <w:noProof/>
              </w:rPr>
              <w:t>12.11</w:t>
            </w:r>
            <w:r w:rsidR="00695417">
              <w:rPr>
                <w:rFonts w:asciiTheme="minorHAnsi" w:eastAsiaTheme="minorEastAsia" w:hAnsiTheme="minorHAnsi" w:cstheme="minorBidi"/>
                <w:noProof/>
                <w:sz w:val="22"/>
                <w:szCs w:val="22"/>
              </w:rPr>
              <w:tab/>
            </w:r>
            <w:r w:rsidR="00695417" w:rsidRPr="003277BD">
              <w:rPr>
                <w:rStyle w:val="Hyperlink"/>
                <w:noProof/>
              </w:rPr>
              <w:t>Product Details Page (Sec 7.8)</w:t>
            </w:r>
            <w:r w:rsidR="00695417">
              <w:rPr>
                <w:noProof/>
                <w:webHidden/>
              </w:rPr>
              <w:tab/>
            </w:r>
            <w:r>
              <w:rPr>
                <w:noProof/>
                <w:webHidden/>
              </w:rPr>
              <w:fldChar w:fldCharType="begin"/>
            </w:r>
            <w:r w:rsidR="00695417">
              <w:rPr>
                <w:noProof/>
                <w:webHidden/>
              </w:rPr>
              <w:instrText xml:space="preserve"> PAGEREF _Toc293405567 \h </w:instrText>
            </w:r>
            <w:r>
              <w:rPr>
                <w:noProof/>
                <w:webHidden/>
              </w:rPr>
            </w:r>
            <w:r>
              <w:rPr>
                <w:noProof/>
                <w:webHidden/>
              </w:rPr>
              <w:fldChar w:fldCharType="separate"/>
            </w:r>
            <w:r w:rsidR="00695417">
              <w:rPr>
                <w:noProof/>
                <w:webHidden/>
              </w:rPr>
              <w:t>31</w:t>
            </w:r>
            <w:r>
              <w:rPr>
                <w:noProof/>
                <w:webHidden/>
              </w:rPr>
              <w:fldChar w:fldCharType="end"/>
            </w:r>
          </w:hyperlink>
        </w:p>
        <w:p w:rsidR="00695417" w:rsidRDefault="004A1324">
          <w:pPr>
            <w:pStyle w:val="TOC2"/>
            <w:tabs>
              <w:tab w:val="left" w:pos="1100"/>
              <w:tab w:val="right" w:leader="dot" w:pos="9890"/>
            </w:tabs>
            <w:rPr>
              <w:rFonts w:asciiTheme="minorHAnsi" w:eastAsiaTheme="minorEastAsia" w:hAnsiTheme="minorHAnsi" w:cstheme="minorBidi"/>
              <w:noProof/>
              <w:sz w:val="22"/>
              <w:szCs w:val="22"/>
            </w:rPr>
          </w:pPr>
          <w:hyperlink w:anchor="_Toc293405568" w:history="1">
            <w:r w:rsidR="00695417" w:rsidRPr="003277BD">
              <w:rPr>
                <w:rStyle w:val="Hyperlink"/>
                <w:rFonts w:ascii="Arial" w:eastAsia="SimSun" w:hAnsi="Arial" w:cs="Arial"/>
                <w:noProof/>
              </w:rPr>
              <w:t>12.12</w:t>
            </w:r>
            <w:r w:rsidR="00695417">
              <w:rPr>
                <w:rFonts w:asciiTheme="minorHAnsi" w:eastAsiaTheme="minorEastAsia" w:hAnsiTheme="minorHAnsi" w:cstheme="minorBidi"/>
                <w:noProof/>
                <w:sz w:val="22"/>
                <w:szCs w:val="22"/>
              </w:rPr>
              <w:tab/>
            </w:r>
            <w:r w:rsidR="00695417" w:rsidRPr="003277BD">
              <w:rPr>
                <w:rStyle w:val="Hyperlink"/>
                <w:noProof/>
              </w:rPr>
              <w:t>My Cart – Products Added (Sec 7.9)</w:t>
            </w:r>
            <w:r w:rsidR="00695417">
              <w:rPr>
                <w:noProof/>
                <w:webHidden/>
              </w:rPr>
              <w:tab/>
            </w:r>
            <w:r>
              <w:rPr>
                <w:noProof/>
                <w:webHidden/>
              </w:rPr>
              <w:fldChar w:fldCharType="begin"/>
            </w:r>
            <w:r w:rsidR="00695417">
              <w:rPr>
                <w:noProof/>
                <w:webHidden/>
              </w:rPr>
              <w:instrText xml:space="preserve"> PAGEREF _Toc293405568 \h </w:instrText>
            </w:r>
            <w:r>
              <w:rPr>
                <w:noProof/>
                <w:webHidden/>
              </w:rPr>
            </w:r>
            <w:r>
              <w:rPr>
                <w:noProof/>
                <w:webHidden/>
              </w:rPr>
              <w:fldChar w:fldCharType="separate"/>
            </w:r>
            <w:r w:rsidR="00695417">
              <w:rPr>
                <w:noProof/>
                <w:webHidden/>
              </w:rPr>
              <w:t>31</w:t>
            </w:r>
            <w:r>
              <w:rPr>
                <w:noProof/>
                <w:webHidden/>
              </w:rPr>
              <w:fldChar w:fldCharType="end"/>
            </w:r>
          </w:hyperlink>
        </w:p>
        <w:p w:rsidR="00695417" w:rsidRDefault="004A1324">
          <w:pPr>
            <w:pStyle w:val="TOC2"/>
            <w:tabs>
              <w:tab w:val="left" w:pos="1100"/>
              <w:tab w:val="right" w:leader="dot" w:pos="9890"/>
            </w:tabs>
            <w:rPr>
              <w:rFonts w:asciiTheme="minorHAnsi" w:eastAsiaTheme="minorEastAsia" w:hAnsiTheme="minorHAnsi" w:cstheme="minorBidi"/>
              <w:noProof/>
              <w:sz w:val="22"/>
              <w:szCs w:val="22"/>
            </w:rPr>
          </w:pPr>
          <w:hyperlink w:anchor="_Toc293405569" w:history="1">
            <w:r w:rsidR="00695417" w:rsidRPr="003277BD">
              <w:rPr>
                <w:rStyle w:val="Hyperlink"/>
                <w:rFonts w:ascii="Arial" w:eastAsia="SimSun" w:hAnsi="Arial" w:cs="Arial"/>
                <w:noProof/>
              </w:rPr>
              <w:t>12.13</w:t>
            </w:r>
            <w:r w:rsidR="00695417">
              <w:rPr>
                <w:rFonts w:asciiTheme="minorHAnsi" w:eastAsiaTheme="minorEastAsia" w:hAnsiTheme="minorHAnsi" w:cstheme="minorBidi"/>
                <w:noProof/>
                <w:sz w:val="22"/>
                <w:szCs w:val="22"/>
              </w:rPr>
              <w:tab/>
            </w:r>
            <w:r w:rsidR="00695417" w:rsidRPr="003277BD">
              <w:rPr>
                <w:rStyle w:val="Hyperlink"/>
                <w:noProof/>
              </w:rPr>
              <w:t>Enter Password / Sign In Dialog (Sec 7.10)</w:t>
            </w:r>
            <w:r w:rsidR="00695417">
              <w:rPr>
                <w:noProof/>
                <w:webHidden/>
              </w:rPr>
              <w:tab/>
            </w:r>
            <w:r>
              <w:rPr>
                <w:noProof/>
                <w:webHidden/>
              </w:rPr>
              <w:fldChar w:fldCharType="begin"/>
            </w:r>
            <w:r w:rsidR="00695417">
              <w:rPr>
                <w:noProof/>
                <w:webHidden/>
              </w:rPr>
              <w:instrText xml:space="preserve"> PAGEREF _Toc293405569 \h </w:instrText>
            </w:r>
            <w:r>
              <w:rPr>
                <w:noProof/>
                <w:webHidden/>
              </w:rPr>
            </w:r>
            <w:r>
              <w:rPr>
                <w:noProof/>
                <w:webHidden/>
              </w:rPr>
              <w:fldChar w:fldCharType="separate"/>
            </w:r>
            <w:r w:rsidR="00695417">
              <w:rPr>
                <w:noProof/>
                <w:webHidden/>
              </w:rPr>
              <w:t>32</w:t>
            </w:r>
            <w:r>
              <w:rPr>
                <w:noProof/>
                <w:webHidden/>
              </w:rPr>
              <w:fldChar w:fldCharType="end"/>
            </w:r>
          </w:hyperlink>
        </w:p>
        <w:p w:rsidR="00695417" w:rsidRDefault="004A1324">
          <w:pPr>
            <w:pStyle w:val="TOC2"/>
            <w:tabs>
              <w:tab w:val="left" w:pos="1100"/>
              <w:tab w:val="right" w:leader="dot" w:pos="9890"/>
            </w:tabs>
            <w:rPr>
              <w:rFonts w:asciiTheme="minorHAnsi" w:eastAsiaTheme="minorEastAsia" w:hAnsiTheme="minorHAnsi" w:cstheme="minorBidi"/>
              <w:noProof/>
              <w:sz w:val="22"/>
              <w:szCs w:val="22"/>
            </w:rPr>
          </w:pPr>
          <w:hyperlink w:anchor="_Toc293405570" w:history="1">
            <w:r w:rsidR="00695417" w:rsidRPr="003277BD">
              <w:rPr>
                <w:rStyle w:val="Hyperlink"/>
                <w:rFonts w:ascii="Arial" w:eastAsia="SimSun" w:hAnsi="Arial" w:cs="Arial"/>
                <w:noProof/>
              </w:rPr>
              <w:t>12.14</w:t>
            </w:r>
            <w:r w:rsidR="00695417">
              <w:rPr>
                <w:rFonts w:asciiTheme="minorHAnsi" w:eastAsiaTheme="minorEastAsia" w:hAnsiTheme="minorHAnsi" w:cstheme="minorBidi"/>
                <w:noProof/>
                <w:sz w:val="22"/>
                <w:szCs w:val="22"/>
              </w:rPr>
              <w:tab/>
            </w:r>
            <w:r w:rsidR="00695417" w:rsidRPr="003277BD">
              <w:rPr>
                <w:rStyle w:val="Hyperlink"/>
                <w:noProof/>
              </w:rPr>
              <w:t>CheckOut Error  (Sec 7.11)</w:t>
            </w:r>
            <w:r w:rsidR="00695417">
              <w:rPr>
                <w:noProof/>
                <w:webHidden/>
              </w:rPr>
              <w:tab/>
            </w:r>
            <w:r>
              <w:rPr>
                <w:noProof/>
                <w:webHidden/>
              </w:rPr>
              <w:fldChar w:fldCharType="begin"/>
            </w:r>
            <w:r w:rsidR="00695417">
              <w:rPr>
                <w:noProof/>
                <w:webHidden/>
              </w:rPr>
              <w:instrText xml:space="preserve"> PAGEREF _Toc293405570 \h </w:instrText>
            </w:r>
            <w:r>
              <w:rPr>
                <w:noProof/>
                <w:webHidden/>
              </w:rPr>
            </w:r>
            <w:r>
              <w:rPr>
                <w:noProof/>
                <w:webHidden/>
              </w:rPr>
              <w:fldChar w:fldCharType="separate"/>
            </w:r>
            <w:r w:rsidR="00695417">
              <w:rPr>
                <w:noProof/>
                <w:webHidden/>
              </w:rPr>
              <w:t>33</w:t>
            </w:r>
            <w:r>
              <w:rPr>
                <w:noProof/>
                <w:webHidden/>
              </w:rPr>
              <w:fldChar w:fldCharType="end"/>
            </w:r>
          </w:hyperlink>
        </w:p>
        <w:p w:rsidR="00695417" w:rsidRDefault="004A1324">
          <w:pPr>
            <w:pStyle w:val="TOC2"/>
            <w:tabs>
              <w:tab w:val="left" w:pos="1100"/>
              <w:tab w:val="right" w:leader="dot" w:pos="9890"/>
            </w:tabs>
            <w:rPr>
              <w:rFonts w:asciiTheme="minorHAnsi" w:eastAsiaTheme="minorEastAsia" w:hAnsiTheme="minorHAnsi" w:cstheme="minorBidi"/>
              <w:noProof/>
              <w:sz w:val="22"/>
              <w:szCs w:val="22"/>
            </w:rPr>
          </w:pPr>
          <w:hyperlink w:anchor="_Toc293405571" w:history="1">
            <w:r w:rsidR="00695417" w:rsidRPr="003277BD">
              <w:rPr>
                <w:rStyle w:val="Hyperlink"/>
                <w:rFonts w:ascii="Arial" w:eastAsia="SimSun" w:hAnsi="Arial" w:cs="Arial"/>
                <w:noProof/>
              </w:rPr>
              <w:t>12.15</w:t>
            </w:r>
            <w:r w:rsidR="00695417">
              <w:rPr>
                <w:rFonts w:asciiTheme="minorHAnsi" w:eastAsiaTheme="minorEastAsia" w:hAnsiTheme="minorHAnsi" w:cstheme="minorBidi"/>
                <w:noProof/>
                <w:sz w:val="22"/>
                <w:szCs w:val="22"/>
              </w:rPr>
              <w:tab/>
            </w:r>
            <w:r w:rsidR="00695417" w:rsidRPr="003277BD">
              <w:rPr>
                <w:rStyle w:val="Hyperlink"/>
                <w:noProof/>
              </w:rPr>
              <w:t xml:space="preserve">Payment Information (Sec 7.12) </w:t>
            </w:r>
            <w:r w:rsidR="00695417" w:rsidRPr="003277BD">
              <w:rPr>
                <w:rStyle w:val="Hyperlink"/>
                <w:noProof/>
              </w:rPr>
              <w:t>–[THIS SECTION INCOMPLETE]</w:t>
            </w:r>
            <w:r w:rsidR="00695417">
              <w:rPr>
                <w:noProof/>
                <w:webHidden/>
              </w:rPr>
              <w:tab/>
            </w:r>
            <w:r>
              <w:rPr>
                <w:noProof/>
                <w:webHidden/>
              </w:rPr>
              <w:fldChar w:fldCharType="begin"/>
            </w:r>
            <w:r w:rsidR="00695417">
              <w:rPr>
                <w:noProof/>
                <w:webHidden/>
              </w:rPr>
              <w:instrText xml:space="preserve"> PAGEREF _Toc293405571 \h </w:instrText>
            </w:r>
            <w:r>
              <w:rPr>
                <w:noProof/>
                <w:webHidden/>
              </w:rPr>
            </w:r>
            <w:r>
              <w:rPr>
                <w:noProof/>
                <w:webHidden/>
              </w:rPr>
              <w:fldChar w:fldCharType="separate"/>
            </w:r>
            <w:r w:rsidR="00695417">
              <w:rPr>
                <w:noProof/>
                <w:webHidden/>
              </w:rPr>
              <w:t>33</w:t>
            </w:r>
            <w:r>
              <w:rPr>
                <w:noProof/>
                <w:webHidden/>
              </w:rPr>
              <w:fldChar w:fldCharType="end"/>
            </w:r>
          </w:hyperlink>
        </w:p>
        <w:p w:rsidR="00695417" w:rsidRDefault="004A1324">
          <w:pPr>
            <w:pStyle w:val="TOC3"/>
            <w:tabs>
              <w:tab w:val="right" w:leader="dot" w:pos="9890"/>
            </w:tabs>
            <w:rPr>
              <w:rFonts w:asciiTheme="minorHAnsi" w:eastAsiaTheme="minorEastAsia" w:hAnsiTheme="minorHAnsi" w:cstheme="minorBidi"/>
              <w:noProof/>
              <w:sz w:val="22"/>
              <w:szCs w:val="22"/>
            </w:rPr>
          </w:pPr>
          <w:hyperlink w:anchor="_Toc293405572" w:history="1">
            <w:r w:rsidR="00695417" w:rsidRPr="003277BD">
              <w:rPr>
                <w:rStyle w:val="Hyperlink"/>
                <w:i/>
                <w:noProof/>
              </w:rPr>
              <w:t>Redeem Code:</w:t>
            </w:r>
            <w:r w:rsidR="00695417">
              <w:rPr>
                <w:noProof/>
                <w:webHidden/>
              </w:rPr>
              <w:tab/>
            </w:r>
            <w:r>
              <w:rPr>
                <w:noProof/>
                <w:webHidden/>
              </w:rPr>
              <w:fldChar w:fldCharType="begin"/>
            </w:r>
            <w:r w:rsidR="00695417">
              <w:rPr>
                <w:noProof/>
                <w:webHidden/>
              </w:rPr>
              <w:instrText xml:space="preserve"> PAGEREF _Toc293405572 \h </w:instrText>
            </w:r>
            <w:r>
              <w:rPr>
                <w:noProof/>
                <w:webHidden/>
              </w:rPr>
            </w:r>
            <w:r>
              <w:rPr>
                <w:noProof/>
                <w:webHidden/>
              </w:rPr>
              <w:fldChar w:fldCharType="separate"/>
            </w:r>
            <w:r w:rsidR="00695417">
              <w:rPr>
                <w:noProof/>
                <w:webHidden/>
              </w:rPr>
              <w:t>33</w:t>
            </w:r>
            <w:r>
              <w:rPr>
                <w:noProof/>
                <w:webHidden/>
              </w:rPr>
              <w:fldChar w:fldCharType="end"/>
            </w:r>
          </w:hyperlink>
        </w:p>
        <w:p w:rsidR="00695417" w:rsidRDefault="004A1324">
          <w:pPr>
            <w:pStyle w:val="TOC2"/>
            <w:tabs>
              <w:tab w:val="left" w:pos="1100"/>
              <w:tab w:val="right" w:leader="dot" w:pos="9890"/>
            </w:tabs>
            <w:rPr>
              <w:rFonts w:asciiTheme="minorHAnsi" w:eastAsiaTheme="minorEastAsia" w:hAnsiTheme="minorHAnsi" w:cstheme="minorBidi"/>
              <w:noProof/>
              <w:sz w:val="22"/>
              <w:szCs w:val="22"/>
            </w:rPr>
          </w:pPr>
          <w:hyperlink w:anchor="_Toc293405573" w:history="1">
            <w:r w:rsidR="00695417" w:rsidRPr="003277BD">
              <w:rPr>
                <w:rStyle w:val="Hyperlink"/>
                <w:rFonts w:ascii="Arial" w:eastAsia="SimSun" w:hAnsi="Arial" w:cs="Arial"/>
                <w:noProof/>
              </w:rPr>
              <w:t>12.16</w:t>
            </w:r>
            <w:r w:rsidR="00695417">
              <w:rPr>
                <w:rFonts w:asciiTheme="minorHAnsi" w:eastAsiaTheme="minorEastAsia" w:hAnsiTheme="minorHAnsi" w:cstheme="minorBidi"/>
                <w:noProof/>
                <w:sz w:val="22"/>
                <w:szCs w:val="22"/>
              </w:rPr>
              <w:tab/>
            </w:r>
            <w:r w:rsidR="00695417" w:rsidRPr="003277BD">
              <w:rPr>
                <w:rStyle w:val="Hyperlink"/>
                <w:rFonts w:ascii="Arial" w:eastAsia="SimSun" w:hAnsi="Arial" w:cs="Arial"/>
                <w:noProof/>
              </w:rPr>
              <w:t>Credit Card Error Cases(7.12.4)</w:t>
            </w:r>
            <w:r w:rsidR="00695417">
              <w:rPr>
                <w:noProof/>
                <w:webHidden/>
              </w:rPr>
              <w:tab/>
            </w:r>
            <w:r>
              <w:rPr>
                <w:noProof/>
                <w:webHidden/>
              </w:rPr>
              <w:fldChar w:fldCharType="begin"/>
            </w:r>
            <w:r w:rsidR="00695417">
              <w:rPr>
                <w:noProof/>
                <w:webHidden/>
              </w:rPr>
              <w:instrText xml:space="preserve"> PAGEREF _Toc293405573 \h </w:instrText>
            </w:r>
            <w:r>
              <w:rPr>
                <w:noProof/>
                <w:webHidden/>
              </w:rPr>
            </w:r>
            <w:r>
              <w:rPr>
                <w:noProof/>
                <w:webHidden/>
              </w:rPr>
              <w:fldChar w:fldCharType="separate"/>
            </w:r>
            <w:r w:rsidR="00695417">
              <w:rPr>
                <w:noProof/>
                <w:webHidden/>
              </w:rPr>
              <w:t>34</w:t>
            </w:r>
            <w:r>
              <w:rPr>
                <w:noProof/>
                <w:webHidden/>
              </w:rPr>
              <w:fldChar w:fldCharType="end"/>
            </w:r>
          </w:hyperlink>
        </w:p>
        <w:p w:rsidR="00695417" w:rsidRDefault="004A1324">
          <w:pPr>
            <w:pStyle w:val="TOC2"/>
            <w:tabs>
              <w:tab w:val="left" w:pos="1100"/>
              <w:tab w:val="right" w:leader="dot" w:pos="9890"/>
            </w:tabs>
            <w:rPr>
              <w:rFonts w:asciiTheme="minorHAnsi" w:eastAsiaTheme="minorEastAsia" w:hAnsiTheme="minorHAnsi" w:cstheme="minorBidi"/>
              <w:noProof/>
              <w:sz w:val="22"/>
              <w:szCs w:val="22"/>
            </w:rPr>
          </w:pPr>
          <w:hyperlink w:anchor="_Toc293405574" w:history="1">
            <w:r w:rsidR="00695417" w:rsidRPr="003277BD">
              <w:rPr>
                <w:rStyle w:val="Hyperlink"/>
                <w:rFonts w:ascii="Arial" w:eastAsia="SimSun" w:hAnsi="Arial" w:cs="Arial"/>
                <w:noProof/>
              </w:rPr>
              <w:t>12.17</w:t>
            </w:r>
            <w:r w:rsidR="00695417">
              <w:rPr>
                <w:rFonts w:asciiTheme="minorHAnsi" w:eastAsiaTheme="minorEastAsia" w:hAnsiTheme="minorHAnsi" w:cstheme="minorBidi"/>
                <w:noProof/>
                <w:sz w:val="22"/>
                <w:szCs w:val="22"/>
              </w:rPr>
              <w:tab/>
            </w:r>
            <w:r w:rsidR="00695417" w:rsidRPr="003277BD">
              <w:rPr>
                <w:rStyle w:val="Hyperlink"/>
                <w:rFonts w:ascii="Arial" w:eastAsia="SimSun" w:hAnsi="Arial" w:cs="Arial"/>
                <w:noProof/>
              </w:rPr>
              <w:t>Security Code Info Dialog (7.12.5)</w:t>
            </w:r>
            <w:r w:rsidR="00695417">
              <w:rPr>
                <w:noProof/>
                <w:webHidden/>
              </w:rPr>
              <w:tab/>
            </w:r>
            <w:r>
              <w:rPr>
                <w:noProof/>
                <w:webHidden/>
              </w:rPr>
              <w:fldChar w:fldCharType="begin"/>
            </w:r>
            <w:r w:rsidR="00695417">
              <w:rPr>
                <w:noProof/>
                <w:webHidden/>
              </w:rPr>
              <w:instrText xml:space="preserve"> PAGEREF _Toc293405574 \h </w:instrText>
            </w:r>
            <w:r>
              <w:rPr>
                <w:noProof/>
                <w:webHidden/>
              </w:rPr>
            </w:r>
            <w:r>
              <w:rPr>
                <w:noProof/>
                <w:webHidden/>
              </w:rPr>
              <w:fldChar w:fldCharType="separate"/>
            </w:r>
            <w:r w:rsidR="00695417">
              <w:rPr>
                <w:noProof/>
                <w:webHidden/>
              </w:rPr>
              <w:t>34</w:t>
            </w:r>
            <w:r>
              <w:rPr>
                <w:noProof/>
                <w:webHidden/>
              </w:rPr>
              <w:fldChar w:fldCharType="end"/>
            </w:r>
          </w:hyperlink>
        </w:p>
        <w:p w:rsidR="00695417" w:rsidRDefault="004A1324">
          <w:pPr>
            <w:pStyle w:val="TOC2"/>
            <w:tabs>
              <w:tab w:val="left" w:pos="1100"/>
              <w:tab w:val="right" w:leader="dot" w:pos="9890"/>
            </w:tabs>
            <w:rPr>
              <w:rFonts w:asciiTheme="minorHAnsi" w:eastAsiaTheme="minorEastAsia" w:hAnsiTheme="minorHAnsi" w:cstheme="minorBidi"/>
              <w:noProof/>
              <w:sz w:val="22"/>
              <w:szCs w:val="22"/>
            </w:rPr>
          </w:pPr>
          <w:hyperlink w:anchor="_Toc293405575" w:history="1">
            <w:r w:rsidR="00695417" w:rsidRPr="003277BD">
              <w:rPr>
                <w:rStyle w:val="Hyperlink"/>
                <w:rFonts w:ascii="Arial" w:eastAsia="SimSun" w:hAnsi="Arial" w:cs="Arial"/>
                <w:noProof/>
              </w:rPr>
              <w:t>12.18</w:t>
            </w:r>
            <w:r w:rsidR="00695417">
              <w:rPr>
                <w:rFonts w:asciiTheme="minorHAnsi" w:eastAsiaTheme="minorEastAsia" w:hAnsiTheme="minorHAnsi" w:cstheme="minorBidi"/>
                <w:noProof/>
                <w:sz w:val="22"/>
                <w:szCs w:val="22"/>
              </w:rPr>
              <w:tab/>
            </w:r>
            <w:r w:rsidR="00695417" w:rsidRPr="003277BD">
              <w:rPr>
                <w:rStyle w:val="Hyperlink"/>
                <w:rFonts w:ascii="Arial" w:eastAsia="SimSun" w:hAnsi="Arial" w:cs="Arial"/>
                <w:noProof/>
              </w:rPr>
              <w:t>Payment Information (7.13)</w:t>
            </w:r>
            <w:r w:rsidR="00695417">
              <w:rPr>
                <w:noProof/>
                <w:webHidden/>
              </w:rPr>
              <w:tab/>
            </w:r>
            <w:r>
              <w:rPr>
                <w:noProof/>
                <w:webHidden/>
              </w:rPr>
              <w:fldChar w:fldCharType="begin"/>
            </w:r>
            <w:r w:rsidR="00695417">
              <w:rPr>
                <w:noProof/>
                <w:webHidden/>
              </w:rPr>
              <w:instrText xml:space="preserve"> PAGEREF _Toc293405575 \h </w:instrText>
            </w:r>
            <w:r>
              <w:rPr>
                <w:noProof/>
                <w:webHidden/>
              </w:rPr>
            </w:r>
            <w:r>
              <w:rPr>
                <w:noProof/>
                <w:webHidden/>
              </w:rPr>
              <w:fldChar w:fldCharType="separate"/>
            </w:r>
            <w:r w:rsidR="00695417">
              <w:rPr>
                <w:noProof/>
                <w:webHidden/>
              </w:rPr>
              <w:t>34</w:t>
            </w:r>
            <w:r>
              <w:rPr>
                <w:noProof/>
                <w:webHidden/>
              </w:rPr>
              <w:fldChar w:fldCharType="end"/>
            </w:r>
          </w:hyperlink>
        </w:p>
        <w:p w:rsidR="00695417" w:rsidRDefault="004A1324">
          <w:pPr>
            <w:pStyle w:val="TOC2"/>
            <w:tabs>
              <w:tab w:val="left" w:pos="1100"/>
              <w:tab w:val="right" w:leader="dot" w:pos="9890"/>
            </w:tabs>
            <w:rPr>
              <w:rFonts w:asciiTheme="minorHAnsi" w:eastAsiaTheme="minorEastAsia" w:hAnsiTheme="minorHAnsi" w:cstheme="minorBidi"/>
              <w:noProof/>
              <w:sz w:val="22"/>
              <w:szCs w:val="22"/>
            </w:rPr>
          </w:pPr>
          <w:hyperlink w:anchor="_Toc293405576" w:history="1">
            <w:r w:rsidR="00695417" w:rsidRPr="003277BD">
              <w:rPr>
                <w:rStyle w:val="Hyperlink"/>
                <w:rFonts w:ascii="Arial" w:eastAsia="SimSun" w:hAnsi="Arial" w:cs="Arial"/>
                <w:noProof/>
              </w:rPr>
              <w:t>12.19</w:t>
            </w:r>
            <w:r w:rsidR="00695417">
              <w:rPr>
                <w:rFonts w:asciiTheme="minorHAnsi" w:eastAsiaTheme="minorEastAsia" w:hAnsiTheme="minorHAnsi" w:cstheme="minorBidi"/>
                <w:noProof/>
                <w:sz w:val="22"/>
                <w:szCs w:val="22"/>
              </w:rPr>
              <w:tab/>
            </w:r>
            <w:r w:rsidR="00695417" w:rsidRPr="003277BD">
              <w:rPr>
                <w:rStyle w:val="Hyperlink"/>
                <w:noProof/>
              </w:rPr>
              <w:t>Checkout Confirmed – Thank You Page(Sec 7.14)</w:t>
            </w:r>
            <w:r w:rsidR="00695417">
              <w:rPr>
                <w:noProof/>
                <w:webHidden/>
              </w:rPr>
              <w:tab/>
            </w:r>
            <w:r>
              <w:rPr>
                <w:noProof/>
                <w:webHidden/>
              </w:rPr>
              <w:fldChar w:fldCharType="begin"/>
            </w:r>
            <w:r w:rsidR="00695417">
              <w:rPr>
                <w:noProof/>
                <w:webHidden/>
              </w:rPr>
              <w:instrText xml:space="preserve"> PAGEREF _Toc293405576 \h </w:instrText>
            </w:r>
            <w:r>
              <w:rPr>
                <w:noProof/>
                <w:webHidden/>
              </w:rPr>
            </w:r>
            <w:r>
              <w:rPr>
                <w:noProof/>
                <w:webHidden/>
              </w:rPr>
              <w:fldChar w:fldCharType="separate"/>
            </w:r>
            <w:r w:rsidR="00695417">
              <w:rPr>
                <w:noProof/>
                <w:webHidden/>
              </w:rPr>
              <w:t>34</w:t>
            </w:r>
            <w:r>
              <w:rPr>
                <w:noProof/>
                <w:webHidden/>
              </w:rPr>
              <w:fldChar w:fldCharType="end"/>
            </w:r>
          </w:hyperlink>
        </w:p>
        <w:p w:rsidR="00695417" w:rsidRDefault="004A1324">
          <w:pPr>
            <w:pStyle w:val="TOC2"/>
            <w:tabs>
              <w:tab w:val="left" w:pos="1100"/>
              <w:tab w:val="right" w:leader="dot" w:pos="9890"/>
            </w:tabs>
            <w:rPr>
              <w:rFonts w:asciiTheme="minorHAnsi" w:eastAsiaTheme="minorEastAsia" w:hAnsiTheme="minorHAnsi" w:cstheme="minorBidi"/>
              <w:noProof/>
              <w:sz w:val="22"/>
              <w:szCs w:val="22"/>
            </w:rPr>
          </w:pPr>
          <w:hyperlink w:anchor="_Toc293405577" w:history="1">
            <w:r w:rsidR="00695417" w:rsidRPr="003277BD">
              <w:rPr>
                <w:rStyle w:val="Hyperlink"/>
                <w:rFonts w:ascii="Arial" w:eastAsia="SimSun" w:hAnsi="Arial" w:cs="Arial"/>
                <w:noProof/>
              </w:rPr>
              <w:t>12.20</w:t>
            </w:r>
            <w:r w:rsidR="00695417">
              <w:rPr>
                <w:rFonts w:asciiTheme="minorHAnsi" w:eastAsiaTheme="minorEastAsia" w:hAnsiTheme="minorHAnsi" w:cstheme="minorBidi"/>
                <w:noProof/>
                <w:sz w:val="22"/>
                <w:szCs w:val="22"/>
              </w:rPr>
              <w:tab/>
            </w:r>
            <w:r w:rsidR="00695417" w:rsidRPr="003277BD">
              <w:rPr>
                <w:rStyle w:val="Hyperlink"/>
                <w:noProof/>
              </w:rPr>
              <w:t>Order Confirmation Email</w:t>
            </w:r>
            <w:r w:rsidR="00695417">
              <w:rPr>
                <w:noProof/>
                <w:webHidden/>
              </w:rPr>
              <w:tab/>
            </w:r>
            <w:r>
              <w:rPr>
                <w:noProof/>
                <w:webHidden/>
              </w:rPr>
              <w:fldChar w:fldCharType="begin"/>
            </w:r>
            <w:r w:rsidR="00695417">
              <w:rPr>
                <w:noProof/>
                <w:webHidden/>
              </w:rPr>
              <w:instrText xml:space="preserve"> PAGEREF _Toc293405577 \h </w:instrText>
            </w:r>
            <w:r>
              <w:rPr>
                <w:noProof/>
                <w:webHidden/>
              </w:rPr>
            </w:r>
            <w:r>
              <w:rPr>
                <w:noProof/>
                <w:webHidden/>
              </w:rPr>
              <w:fldChar w:fldCharType="separate"/>
            </w:r>
            <w:r w:rsidR="00695417">
              <w:rPr>
                <w:noProof/>
                <w:webHidden/>
              </w:rPr>
              <w:t>35</w:t>
            </w:r>
            <w:r>
              <w:rPr>
                <w:noProof/>
                <w:webHidden/>
              </w:rPr>
              <w:fldChar w:fldCharType="end"/>
            </w:r>
          </w:hyperlink>
        </w:p>
        <w:p w:rsidR="00695417" w:rsidRDefault="004A1324">
          <w:pPr>
            <w:pStyle w:val="TOC2"/>
            <w:tabs>
              <w:tab w:val="left" w:pos="1100"/>
              <w:tab w:val="right" w:leader="dot" w:pos="9890"/>
            </w:tabs>
            <w:rPr>
              <w:rFonts w:asciiTheme="minorHAnsi" w:eastAsiaTheme="minorEastAsia" w:hAnsiTheme="minorHAnsi" w:cstheme="minorBidi"/>
              <w:noProof/>
              <w:sz w:val="22"/>
              <w:szCs w:val="22"/>
            </w:rPr>
          </w:pPr>
          <w:hyperlink w:anchor="_Toc293405578" w:history="1">
            <w:r w:rsidR="00695417" w:rsidRPr="003277BD">
              <w:rPr>
                <w:rStyle w:val="Hyperlink"/>
                <w:rFonts w:ascii="Arial" w:eastAsia="SimSun" w:hAnsi="Arial" w:cs="Arial"/>
                <w:noProof/>
              </w:rPr>
              <w:t>12.21</w:t>
            </w:r>
            <w:r w:rsidR="00695417">
              <w:rPr>
                <w:rFonts w:asciiTheme="minorHAnsi" w:eastAsiaTheme="minorEastAsia" w:hAnsiTheme="minorHAnsi" w:cstheme="minorBidi"/>
                <w:noProof/>
                <w:sz w:val="22"/>
                <w:szCs w:val="22"/>
              </w:rPr>
              <w:tab/>
            </w:r>
            <w:r w:rsidR="00695417" w:rsidRPr="003277BD">
              <w:rPr>
                <w:rStyle w:val="Hyperlink"/>
                <w:noProof/>
              </w:rPr>
              <w:t>Redeem Code (Sec 7.16)</w:t>
            </w:r>
            <w:r w:rsidR="00695417">
              <w:rPr>
                <w:noProof/>
                <w:webHidden/>
              </w:rPr>
              <w:tab/>
            </w:r>
            <w:r>
              <w:rPr>
                <w:noProof/>
                <w:webHidden/>
              </w:rPr>
              <w:fldChar w:fldCharType="begin"/>
            </w:r>
            <w:r w:rsidR="00695417">
              <w:rPr>
                <w:noProof/>
                <w:webHidden/>
              </w:rPr>
              <w:instrText xml:space="preserve"> PAGEREF _Toc293405578 \h </w:instrText>
            </w:r>
            <w:r>
              <w:rPr>
                <w:noProof/>
                <w:webHidden/>
              </w:rPr>
            </w:r>
            <w:r>
              <w:rPr>
                <w:noProof/>
                <w:webHidden/>
              </w:rPr>
              <w:fldChar w:fldCharType="separate"/>
            </w:r>
            <w:r w:rsidR="00695417">
              <w:rPr>
                <w:noProof/>
                <w:webHidden/>
              </w:rPr>
              <w:t>35</w:t>
            </w:r>
            <w:r>
              <w:rPr>
                <w:noProof/>
                <w:webHidden/>
              </w:rPr>
              <w:fldChar w:fldCharType="end"/>
            </w:r>
          </w:hyperlink>
        </w:p>
        <w:p w:rsidR="00695417" w:rsidRDefault="004A1324">
          <w:pPr>
            <w:pStyle w:val="TOC2"/>
            <w:tabs>
              <w:tab w:val="left" w:pos="1100"/>
              <w:tab w:val="right" w:leader="dot" w:pos="9890"/>
            </w:tabs>
            <w:rPr>
              <w:rFonts w:asciiTheme="minorHAnsi" w:eastAsiaTheme="minorEastAsia" w:hAnsiTheme="minorHAnsi" w:cstheme="minorBidi"/>
              <w:noProof/>
              <w:sz w:val="22"/>
              <w:szCs w:val="22"/>
            </w:rPr>
          </w:pPr>
          <w:hyperlink w:anchor="_Toc293405579" w:history="1">
            <w:r w:rsidR="00695417" w:rsidRPr="003277BD">
              <w:rPr>
                <w:rStyle w:val="Hyperlink"/>
                <w:rFonts w:ascii="Arial" w:eastAsia="SimSun" w:hAnsi="Arial" w:cs="Arial"/>
                <w:noProof/>
              </w:rPr>
              <w:t>12.22</w:t>
            </w:r>
            <w:r w:rsidR="00695417">
              <w:rPr>
                <w:rFonts w:asciiTheme="minorHAnsi" w:eastAsiaTheme="minorEastAsia" w:hAnsiTheme="minorHAnsi" w:cstheme="minorBidi"/>
                <w:noProof/>
                <w:sz w:val="22"/>
                <w:szCs w:val="22"/>
              </w:rPr>
              <w:tab/>
            </w:r>
            <w:r w:rsidR="00695417" w:rsidRPr="003277BD">
              <w:rPr>
                <w:rStyle w:val="Hyperlink"/>
                <w:noProof/>
              </w:rPr>
              <w:t>Redeem Code – Enter Password (Sec 7.16.1)</w:t>
            </w:r>
            <w:r w:rsidR="00695417">
              <w:rPr>
                <w:noProof/>
                <w:webHidden/>
              </w:rPr>
              <w:tab/>
            </w:r>
            <w:r>
              <w:rPr>
                <w:noProof/>
                <w:webHidden/>
              </w:rPr>
              <w:fldChar w:fldCharType="begin"/>
            </w:r>
            <w:r w:rsidR="00695417">
              <w:rPr>
                <w:noProof/>
                <w:webHidden/>
              </w:rPr>
              <w:instrText xml:space="preserve"> PAGEREF _Toc293405579 \h </w:instrText>
            </w:r>
            <w:r>
              <w:rPr>
                <w:noProof/>
                <w:webHidden/>
              </w:rPr>
            </w:r>
            <w:r>
              <w:rPr>
                <w:noProof/>
                <w:webHidden/>
              </w:rPr>
              <w:fldChar w:fldCharType="separate"/>
            </w:r>
            <w:r w:rsidR="00695417">
              <w:rPr>
                <w:noProof/>
                <w:webHidden/>
              </w:rPr>
              <w:t>35</w:t>
            </w:r>
            <w:r>
              <w:rPr>
                <w:noProof/>
                <w:webHidden/>
              </w:rPr>
              <w:fldChar w:fldCharType="end"/>
            </w:r>
          </w:hyperlink>
        </w:p>
        <w:p w:rsidR="00695417" w:rsidRDefault="004A1324">
          <w:pPr>
            <w:pStyle w:val="TOC2"/>
            <w:tabs>
              <w:tab w:val="left" w:pos="1100"/>
              <w:tab w:val="right" w:leader="dot" w:pos="9890"/>
            </w:tabs>
            <w:rPr>
              <w:rFonts w:asciiTheme="minorHAnsi" w:eastAsiaTheme="minorEastAsia" w:hAnsiTheme="minorHAnsi" w:cstheme="minorBidi"/>
              <w:noProof/>
              <w:sz w:val="22"/>
              <w:szCs w:val="22"/>
            </w:rPr>
          </w:pPr>
          <w:hyperlink w:anchor="_Toc293405580" w:history="1">
            <w:r w:rsidR="00695417" w:rsidRPr="003277BD">
              <w:rPr>
                <w:rStyle w:val="Hyperlink"/>
                <w:rFonts w:ascii="Arial" w:eastAsia="SimSun" w:hAnsi="Arial" w:cs="Arial"/>
                <w:noProof/>
              </w:rPr>
              <w:t>12.23</w:t>
            </w:r>
            <w:r w:rsidR="00695417">
              <w:rPr>
                <w:rFonts w:asciiTheme="minorHAnsi" w:eastAsiaTheme="minorEastAsia" w:hAnsiTheme="minorHAnsi" w:cstheme="minorBidi"/>
                <w:noProof/>
                <w:sz w:val="22"/>
                <w:szCs w:val="22"/>
              </w:rPr>
              <w:tab/>
            </w:r>
            <w:r w:rsidR="00695417" w:rsidRPr="003277BD">
              <w:rPr>
                <w:rStyle w:val="Hyperlink"/>
                <w:noProof/>
              </w:rPr>
              <w:t>Redeem Code Types (Sec 7.16.2)</w:t>
            </w:r>
            <w:r w:rsidR="00695417">
              <w:rPr>
                <w:noProof/>
                <w:webHidden/>
              </w:rPr>
              <w:tab/>
            </w:r>
            <w:r>
              <w:rPr>
                <w:noProof/>
                <w:webHidden/>
              </w:rPr>
              <w:fldChar w:fldCharType="begin"/>
            </w:r>
            <w:r w:rsidR="00695417">
              <w:rPr>
                <w:noProof/>
                <w:webHidden/>
              </w:rPr>
              <w:instrText xml:space="preserve"> PAGEREF _Toc293405580 \h </w:instrText>
            </w:r>
            <w:r>
              <w:rPr>
                <w:noProof/>
                <w:webHidden/>
              </w:rPr>
            </w:r>
            <w:r>
              <w:rPr>
                <w:noProof/>
                <w:webHidden/>
              </w:rPr>
              <w:fldChar w:fldCharType="separate"/>
            </w:r>
            <w:r w:rsidR="00695417">
              <w:rPr>
                <w:noProof/>
                <w:webHidden/>
              </w:rPr>
              <w:t>36</w:t>
            </w:r>
            <w:r>
              <w:rPr>
                <w:noProof/>
                <w:webHidden/>
              </w:rPr>
              <w:fldChar w:fldCharType="end"/>
            </w:r>
          </w:hyperlink>
        </w:p>
        <w:p w:rsidR="00695417" w:rsidRDefault="004A1324">
          <w:pPr>
            <w:pStyle w:val="TOC2"/>
            <w:tabs>
              <w:tab w:val="left" w:pos="1100"/>
              <w:tab w:val="right" w:leader="dot" w:pos="9890"/>
            </w:tabs>
            <w:rPr>
              <w:rFonts w:asciiTheme="minorHAnsi" w:eastAsiaTheme="minorEastAsia" w:hAnsiTheme="minorHAnsi" w:cstheme="minorBidi"/>
              <w:noProof/>
              <w:sz w:val="22"/>
              <w:szCs w:val="22"/>
            </w:rPr>
          </w:pPr>
          <w:hyperlink w:anchor="_Toc293405581" w:history="1">
            <w:r w:rsidR="00695417" w:rsidRPr="003277BD">
              <w:rPr>
                <w:rStyle w:val="Hyperlink"/>
                <w:rFonts w:ascii="Arial" w:eastAsia="SimSun" w:hAnsi="Arial" w:cs="Arial"/>
                <w:noProof/>
              </w:rPr>
              <w:t>12.24</w:t>
            </w:r>
            <w:r w:rsidR="00695417">
              <w:rPr>
                <w:rFonts w:asciiTheme="minorHAnsi" w:eastAsiaTheme="minorEastAsia" w:hAnsiTheme="minorHAnsi" w:cstheme="minorBidi"/>
                <w:noProof/>
                <w:sz w:val="22"/>
                <w:szCs w:val="22"/>
              </w:rPr>
              <w:tab/>
            </w:r>
            <w:r w:rsidR="00695417" w:rsidRPr="003277BD">
              <w:rPr>
                <w:rStyle w:val="Hyperlink"/>
                <w:noProof/>
              </w:rPr>
              <w:t>Redeem Code – Entry (Sec 7.14.3)</w:t>
            </w:r>
            <w:r w:rsidR="00695417">
              <w:rPr>
                <w:noProof/>
                <w:webHidden/>
              </w:rPr>
              <w:tab/>
            </w:r>
            <w:r>
              <w:rPr>
                <w:noProof/>
                <w:webHidden/>
              </w:rPr>
              <w:fldChar w:fldCharType="begin"/>
            </w:r>
            <w:r w:rsidR="00695417">
              <w:rPr>
                <w:noProof/>
                <w:webHidden/>
              </w:rPr>
              <w:instrText xml:space="preserve"> PAGEREF _Toc293405581 \h </w:instrText>
            </w:r>
            <w:r>
              <w:rPr>
                <w:noProof/>
                <w:webHidden/>
              </w:rPr>
            </w:r>
            <w:r>
              <w:rPr>
                <w:noProof/>
                <w:webHidden/>
              </w:rPr>
              <w:fldChar w:fldCharType="separate"/>
            </w:r>
            <w:r w:rsidR="00695417">
              <w:rPr>
                <w:noProof/>
                <w:webHidden/>
              </w:rPr>
              <w:t>36</w:t>
            </w:r>
            <w:r>
              <w:rPr>
                <w:noProof/>
                <w:webHidden/>
              </w:rPr>
              <w:fldChar w:fldCharType="end"/>
            </w:r>
          </w:hyperlink>
        </w:p>
        <w:p w:rsidR="00695417" w:rsidRDefault="004A1324">
          <w:pPr>
            <w:pStyle w:val="TOC2"/>
            <w:tabs>
              <w:tab w:val="left" w:pos="1100"/>
              <w:tab w:val="right" w:leader="dot" w:pos="9890"/>
            </w:tabs>
            <w:rPr>
              <w:rFonts w:asciiTheme="minorHAnsi" w:eastAsiaTheme="minorEastAsia" w:hAnsiTheme="minorHAnsi" w:cstheme="minorBidi"/>
              <w:noProof/>
              <w:sz w:val="22"/>
              <w:szCs w:val="22"/>
            </w:rPr>
          </w:pPr>
          <w:hyperlink w:anchor="_Toc293405582" w:history="1">
            <w:r w:rsidR="00695417" w:rsidRPr="003277BD">
              <w:rPr>
                <w:rStyle w:val="Hyperlink"/>
                <w:rFonts w:ascii="Arial" w:eastAsia="SimSun" w:hAnsi="Arial" w:cs="Arial"/>
                <w:noProof/>
              </w:rPr>
              <w:t>12.25</w:t>
            </w:r>
            <w:r w:rsidR="00695417">
              <w:rPr>
                <w:rFonts w:asciiTheme="minorHAnsi" w:eastAsiaTheme="minorEastAsia" w:hAnsiTheme="minorHAnsi" w:cstheme="minorBidi"/>
                <w:noProof/>
                <w:sz w:val="22"/>
                <w:szCs w:val="22"/>
              </w:rPr>
              <w:tab/>
            </w:r>
            <w:r w:rsidR="00695417" w:rsidRPr="003277BD">
              <w:rPr>
                <w:rStyle w:val="Hyperlink"/>
                <w:noProof/>
              </w:rPr>
              <w:t>Redeem Code Type 1 : Value- App Center Download Card &amp; Leaplet Retail Legacy Code (Sec)</w:t>
            </w:r>
            <w:r w:rsidR="00695417">
              <w:rPr>
                <w:noProof/>
                <w:webHidden/>
              </w:rPr>
              <w:tab/>
            </w:r>
            <w:r>
              <w:rPr>
                <w:noProof/>
                <w:webHidden/>
              </w:rPr>
              <w:fldChar w:fldCharType="begin"/>
            </w:r>
            <w:r w:rsidR="00695417">
              <w:rPr>
                <w:noProof/>
                <w:webHidden/>
              </w:rPr>
              <w:instrText xml:space="preserve"> PAGEREF _Toc293405582 \h </w:instrText>
            </w:r>
            <w:r>
              <w:rPr>
                <w:noProof/>
                <w:webHidden/>
              </w:rPr>
            </w:r>
            <w:r>
              <w:rPr>
                <w:noProof/>
                <w:webHidden/>
              </w:rPr>
              <w:fldChar w:fldCharType="separate"/>
            </w:r>
            <w:r w:rsidR="00695417">
              <w:rPr>
                <w:noProof/>
                <w:webHidden/>
              </w:rPr>
              <w:t>38</w:t>
            </w:r>
            <w:r>
              <w:rPr>
                <w:noProof/>
                <w:webHidden/>
              </w:rPr>
              <w:fldChar w:fldCharType="end"/>
            </w:r>
          </w:hyperlink>
        </w:p>
        <w:p w:rsidR="00695417" w:rsidRDefault="004A1324">
          <w:pPr>
            <w:pStyle w:val="TOC2"/>
            <w:tabs>
              <w:tab w:val="left" w:pos="1100"/>
              <w:tab w:val="right" w:leader="dot" w:pos="9890"/>
            </w:tabs>
            <w:rPr>
              <w:rFonts w:asciiTheme="minorHAnsi" w:eastAsiaTheme="minorEastAsia" w:hAnsiTheme="minorHAnsi" w:cstheme="minorBidi"/>
              <w:noProof/>
              <w:sz w:val="22"/>
              <w:szCs w:val="22"/>
            </w:rPr>
          </w:pPr>
          <w:hyperlink w:anchor="_Toc293405583" w:history="1">
            <w:r w:rsidR="00695417" w:rsidRPr="003277BD">
              <w:rPr>
                <w:rStyle w:val="Hyperlink"/>
                <w:rFonts w:ascii="Arial" w:eastAsia="SimSun" w:hAnsi="Arial" w:cs="Arial"/>
                <w:noProof/>
              </w:rPr>
              <w:t>12.26</w:t>
            </w:r>
            <w:r w:rsidR="00695417">
              <w:rPr>
                <w:rFonts w:asciiTheme="minorHAnsi" w:eastAsiaTheme="minorEastAsia" w:hAnsiTheme="minorHAnsi" w:cstheme="minorBidi"/>
                <w:noProof/>
                <w:sz w:val="22"/>
                <w:szCs w:val="22"/>
              </w:rPr>
              <w:tab/>
            </w:r>
            <w:r w:rsidR="00695417" w:rsidRPr="003277BD">
              <w:rPr>
                <w:rStyle w:val="Hyperlink"/>
                <w:noProof/>
              </w:rPr>
              <w:t>Redeem Code Type 2 : Code for Specific App (Sec 7.14.4)</w:t>
            </w:r>
            <w:r w:rsidR="00695417">
              <w:rPr>
                <w:noProof/>
                <w:webHidden/>
              </w:rPr>
              <w:tab/>
            </w:r>
            <w:r>
              <w:rPr>
                <w:noProof/>
                <w:webHidden/>
              </w:rPr>
              <w:fldChar w:fldCharType="begin"/>
            </w:r>
            <w:r w:rsidR="00695417">
              <w:rPr>
                <w:noProof/>
                <w:webHidden/>
              </w:rPr>
              <w:instrText xml:space="preserve"> PAGEREF _Toc293405583 \h </w:instrText>
            </w:r>
            <w:r>
              <w:rPr>
                <w:noProof/>
                <w:webHidden/>
              </w:rPr>
            </w:r>
            <w:r>
              <w:rPr>
                <w:noProof/>
                <w:webHidden/>
              </w:rPr>
              <w:fldChar w:fldCharType="separate"/>
            </w:r>
            <w:r w:rsidR="00695417">
              <w:rPr>
                <w:noProof/>
                <w:webHidden/>
              </w:rPr>
              <w:t>39</w:t>
            </w:r>
            <w:r>
              <w:rPr>
                <w:noProof/>
                <w:webHidden/>
              </w:rPr>
              <w:fldChar w:fldCharType="end"/>
            </w:r>
          </w:hyperlink>
        </w:p>
        <w:p w:rsidR="00695417" w:rsidRDefault="004A1324">
          <w:pPr>
            <w:pStyle w:val="TOC2"/>
            <w:tabs>
              <w:tab w:val="left" w:pos="1100"/>
              <w:tab w:val="right" w:leader="dot" w:pos="9890"/>
            </w:tabs>
            <w:rPr>
              <w:rFonts w:asciiTheme="minorHAnsi" w:eastAsiaTheme="minorEastAsia" w:hAnsiTheme="minorHAnsi" w:cstheme="minorBidi"/>
              <w:noProof/>
              <w:sz w:val="22"/>
              <w:szCs w:val="22"/>
            </w:rPr>
          </w:pPr>
          <w:hyperlink w:anchor="_Toc293405584" w:history="1">
            <w:r w:rsidR="00695417" w:rsidRPr="003277BD">
              <w:rPr>
                <w:rStyle w:val="Hyperlink"/>
                <w:rFonts w:ascii="Arial" w:eastAsia="SimSun" w:hAnsi="Arial" w:cs="Arial"/>
                <w:noProof/>
              </w:rPr>
              <w:t>12.27</w:t>
            </w:r>
            <w:r w:rsidR="00695417">
              <w:rPr>
                <w:rFonts w:asciiTheme="minorHAnsi" w:eastAsiaTheme="minorEastAsia" w:hAnsiTheme="minorHAnsi" w:cstheme="minorBidi"/>
                <w:noProof/>
                <w:sz w:val="22"/>
                <w:szCs w:val="22"/>
              </w:rPr>
              <w:tab/>
            </w:r>
            <w:r w:rsidR="00695417" w:rsidRPr="003277BD">
              <w:rPr>
                <w:rStyle w:val="Hyperlink"/>
                <w:noProof/>
              </w:rPr>
              <w:t>Redeem Code Type 3 : Subset of App (Sec 7.14.5)</w:t>
            </w:r>
            <w:r w:rsidR="00695417">
              <w:rPr>
                <w:noProof/>
                <w:webHidden/>
              </w:rPr>
              <w:tab/>
            </w:r>
            <w:r>
              <w:rPr>
                <w:noProof/>
                <w:webHidden/>
              </w:rPr>
              <w:fldChar w:fldCharType="begin"/>
            </w:r>
            <w:r w:rsidR="00695417">
              <w:rPr>
                <w:noProof/>
                <w:webHidden/>
              </w:rPr>
              <w:instrText xml:space="preserve"> PAGEREF _Toc293405584 \h </w:instrText>
            </w:r>
            <w:r>
              <w:rPr>
                <w:noProof/>
                <w:webHidden/>
              </w:rPr>
            </w:r>
            <w:r>
              <w:rPr>
                <w:noProof/>
                <w:webHidden/>
              </w:rPr>
              <w:fldChar w:fldCharType="separate"/>
            </w:r>
            <w:r w:rsidR="00695417">
              <w:rPr>
                <w:noProof/>
                <w:webHidden/>
              </w:rPr>
              <w:t>39</w:t>
            </w:r>
            <w:r>
              <w:rPr>
                <w:noProof/>
                <w:webHidden/>
              </w:rPr>
              <w:fldChar w:fldCharType="end"/>
            </w:r>
          </w:hyperlink>
        </w:p>
        <w:p w:rsidR="00695417" w:rsidRDefault="004A1324">
          <w:pPr>
            <w:pStyle w:val="TOC2"/>
            <w:tabs>
              <w:tab w:val="left" w:pos="1100"/>
              <w:tab w:val="right" w:leader="dot" w:pos="9890"/>
            </w:tabs>
            <w:rPr>
              <w:rFonts w:asciiTheme="minorHAnsi" w:eastAsiaTheme="minorEastAsia" w:hAnsiTheme="minorHAnsi" w:cstheme="minorBidi"/>
              <w:noProof/>
              <w:sz w:val="22"/>
              <w:szCs w:val="22"/>
            </w:rPr>
          </w:pPr>
          <w:hyperlink w:anchor="_Toc293405585" w:history="1">
            <w:r w:rsidR="00695417" w:rsidRPr="003277BD">
              <w:rPr>
                <w:rStyle w:val="Hyperlink"/>
                <w:rFonts w:ascii="Arial" w:eastAsia="SimSun" w:hAnsi="Arial" w:cs="Arial"/>
                <w:noProof/>
              </w:rPr>
              <w:t>12.28</w:t>
            </w:r>
            <w:r w:rsidR="00695417">
              <w:rPr>
                <w:rFonts w:asciiTheme="minorHAnsi" w:eastAsiaTheme="minorEastAsia" w:hAnsiTheme="minorHAnsi" w:cstheme="minorBidi"/>
                <w:noProof/>
                <w:sz w:val="22"/>
                <w:szCs w:val="22"/>
              </w:rPr>
              <w:tab/>
            </w:r>
            <w:r w:rsidR="00695417" w:rsidRPr="003277BD">
              <w:rPr>
                <w:rStyle w:val="Hyperlink"/>
                <w:noProof/>
              </w:rPr>
              <w:t>Redeem Code Info Dialog (Sec 7.14.6)</w:t>
            </w:r>
            <w:r w:rsidR="00695417">
              <w:rPr>
                <w:noProof/>
                <w:webHidden/>
              </w:rPr>
              <w:tab/>
            </w:r>
            <w:r>
              <w:rPr>
                <w:noProof/>
                <w:webHidden/>
              </w:rPr>
              <w:fldChar w:fldCharType="begin"/>
            </w:r>
            <w:r w:rsidR="00695417">
              <w:rPr>
                <w:noProof/>
                <w:webHidden/>
              </w:rPr>
              <w:instrText xml:space="preserve"> PAGEREF _Toc293405585 \h </w:instrText>
            </w:r>
            <w:r>
              <w:rPr>
                <w:noProof/>
                <w:webHidden/>
              </w:rPr>
            </w:r>
            <w:r>
              <w:rPr>
                <w:noProof/>
                <w:webHidden/>
              </w:rPr>
              <w:fldChar w:fldCharType="separate"/>
            </w:r>
            <w:r w:rsidR="00695417">
              <w:rPr>
                <w:noProof/>
                <w:webHidden/>
              </w:rPr>
              <w:t>40</w:t>
            </w:r>
            <w:r>
              <w:rPr>
                <w:noProof/>
                <w:webHidden/>
              </w:rPr>
              <w:fldChar w:fldCharType="end"/>
            </w:r>
          </w:hyperlink>
        </w:p>
        <w:p w:rsidR="00695417" w:rsidRDefault="004A1324">
          <w:pPr>
            <w:pStyle w:val="TOC2"/>
            <w:tabs>
              <w:tab w:val="left" w:pos="1100"/>
              <w:tab w:val="right" w:leader="dot" w:pos="9890"/>
            </w:tabs>
            <w:rPr>
              <w:rFonts w:asciiTheme="minorHAnsi" w:eastAsiaTheme="minorEastAsia" w:hAnsiTheme="minorHAnsi" w:cstheme="minorBidi"/>
              <w:noProof/>
              <w:sz w:val="22"/>
              <w:szCs w:val="22"/>
            </w:rPr>
          </w:pPr>
          <w:hyperlink w:anchor="_Toc293405586" w:history="1">
            <w:r w:rsidR="00695417" w:rsidRPr="003277BD">
              <w:rPr>
                <w:rStyle w:val="Hyperlink"/>
                <w:rFonts w:ascii="Arial" w:eastAsia="SimSun" w:hAnsi="Arial" w:cs="Arial"/>
                <w:noProof/>
              </w:rPr>
              <w:t>12.29</w:t>
            </w:r>
            <w:r w:rsidR="00695417">
              <w:rPr>
                <w:rFonts w:asciiTheme="minorHAnsi" w:eastAsiaTheme="minorEastAsia" w:hAnsiTheme="minorHAnsi" w:cstheme="minorBidi"/>
                <w:noProof/>
                <w:sz w:val="22"/>
                <w:szCs w:val="22"/>
              </w:rPr>
              <w:tab/>
            </w:r>
            <w:r w:rsidR="00695417" w:rsidRPr="003277BD">
              <w:rPr>
                <w:rStyle w:val="Hyperlink"/>
                <w:noProof/>
              </w:rPr>
              <w:t>My Download Store Account (Sec 7.14)</w:t>
            </w:r>
            <w:r w:rsidR="00695417">
              <w:rPr>
                <w:noProof/>
                <w:webHidden/>
              </w:rPr>
              <w:tab/>
            </w:r>
            <w:r>
              <w:rPr>
                <w:noProof/>
                <w:webHidden/>
              </w:rPr>
              <w:fldChar w:fldCharType="begin"/>
            </w:r>
            <w:r w:rsidR="00695417">
              <w:rPr>
                <w:noProof/>
                <w:webHidden/>
              </w:rPr>
              <w:instrText xml:space="preserve"> PAGEREF _Toc293405586 \h </w:instrText>
            </w:r>
            <w:r>
              <w:rPr>
                <w:noProof/>
                <w:webHidden/>
              </w:rPr>
            </w:r>
            <w:r>
              <w:rPr>
                <w:noProof/>
                <w:webHidden/>
              </w:rPr>
              <w:fldChar w:fldCharType="separate"/>
            </w:r>
            <w:r w:rsidR="00695417">
              <w:rPr>
                <w:noProof/>
                <w:webHidden/>
              </w:rPr>
              <w:t>40</w:t>
            </w:r>
            <w:r>
              <w:rPr>
                <w:noProof/>
                <w:webHidden/>
              </w:rPr>
              <w:fldChar w:fldCharType="end"/>
            </w:r>
          </w:hyperlink>
        </w:p>
        <w:p w:rsidR="00695417" w:rsidRDefault="004A1324">
          <w:pPr>
            <w:pStyle w:val="TOC2"/>
            <w:tabs>
              <w:tab w:val="left" w:pos="1100"/>
              <w:tab w:val="right" w:leader="dot" w:pos="9890"/>
            </w:tabs>
            <w:rPr>
              <w:rFonts w:asciiTheme="minorHAnsi" w:eastAsiaTheme="minorEastAsia" w:hAnsiTheme="minorHAnsi" w:cstheme="minorBidi"/>
              <w:noProof/>
              <w:sz w:val="22"/>
              <w:szCs w:val="22"/>
            </w:rPr>
          </w:pPr>
          <w:hyperlink w:anchor="_Toc293405587" w:history="1">
            <w:r w:rsidR="00695417" w:rsidRPr="003277BD">
              <w:rPr>
                <w:rStyle w:val="Hyperlink"/>
                <w:rFonts w:ascii="Arial" w:eastAsia="SimSun" w:hAnsi="Arial" w:cs="Arial"/>
                <w:noProof/>
              </w:rPr>
              <w:t>12.30</w:t>
            </w:r>
            <w:r w:rsidR="00695417">
              <w:rPr>
                <w:rFonts w:asciiTheme="minorHAnsi" w:eastAsiaTheme="minorEastAsia" w:hAnsiTheme="minorHAnsi" w:cstheme="minorBidi"/>
                <w:noProof/>
                <w:sz w:val="22"/>
                <w:szCs w:val="22"/>
              </w:rPr>
              <w:tab/>
            </w:r>
            <w:r w:rsidR="00695417" w:rsidRPr="003277BD">
              <w:rPr>
                <w:rStyle w:val="Hyperlink"/>
                <w:noProof/>
              </w:rPr>
              <w:t>Art (Sec 7.15)</w:t>
            </w:r>
            <w:r w:rsidR="00695417">
              <w:rPr>
                <w:noProof/>
                <w:webHidden/>
              </w:rPr>
              <w:tab/>
            </w:r>
            <w:r>
              <w:rPr>
                <w:noProof/>
                <w:webHidden/>
              </w:rPr>
              <w:fldChar w:fldCharType="begin"/>
            </w:r>
            <w:r w:rsidR="00695417">
              <w:rPr>
                <w:noProof/>
                <w:webHidden/>
              </w:rPr>
              <w:instrText xml:space="preserve"> PAGEREF _Toc293405587 \h </w:instrText>
            </w:r>
            <w:r>
              <w:rPr>
                <w:noProof/>
                <w:webHidden/>
              </w:rPr>
            </w:r>
            <w:r>
              <w:rPr>
                <w:noProof/>
                <w:webHidden/>
              </w:rPr>
              <w:fldChar w:fldCharType="separate"/>
            </w:r>
            <w:r w:rsidR="00695417">
              <w:rPr>
                <w:noProof/>
                <w:webHidden/>
              </w:rPr>
              <w:t>41</w:t>
            </w:r>
            <w:r>
              <w:rPr>
                <w:noProof/>
                <w:webHidden/>
              </w:rPr>
              <w:fldChar w:fldCharType="end"/>
            </w:r>
          </w:hyperlink>
        </w:p>
        <w:p w:rsidR="00695417" w:rsidRDefault="004A1324">
          <w:pPr>
            <w:pStyle w:val="TOC2"/>
            <w:tabs>
              <w:tab w:val="left" w:pos="1100"/>
              <w:tab w:val="right" w:leader="dot" w:pos="9890"/>
            </w:tabs>
            <w:rPr>
              <w:rFonts w:asciiTheme="minorHAnsi" w:eastAsiaTheme="minorEastAsia" w:hAnsiTheme="minorHAnsi" w:cstheme="minorBidi"/>
              <w:noProof/>
              <w:sz w:val="22"/>
              <w:szCs w:val="22"/>
            </w:rPr>
          </w:pPr>
          <w:hyperlink w:anchor="_Toc293405588" w:history="1">
            <w:r w:rsidR="00695417" w:rsidRPr="003277BD">
              <w:rPr>
                <w:rStyle w:val="Hyperlink"/>
                <w:rFonts w:ascii="Arial" w:eastAsia="SimSun" w:hAnsi="Arial" w:cs="Arial"/>
                <w:noProof/>
              </w:rPr>
              <w:t>12.31</w:t>
            </w:r>
            <w:r w:rsidR="00695417">
              <w:rPr>
                <w:rFonts w:asciiTheme="minorHAnsi" w:eastAsiaTheme="minorEastAsia" w:hAnsiTheme="minorHAnsi" w:cstheme="minorBidi"/>
                <w:noProof/>
                <w:sz w:val="22"/>
                <w:szCs w:val="22"/>
              </w:rPr>
              <w:tab/>
            </w:r>
            <w:r w:rsidR="00695417" w:rsidRPr="003277BD">
              <w:rPr>
                <w:rStyle w:val="Hyperlink"/>
                <w:noProof/>
              </w:rPr>
              <w:t>Refund Policy</w:t>
            </w:r>
            <w:r w:rsidR="00695417">
              <w:rPr>
                <w:noProof/>
                <w:webHidden/>
              </w:rPr>
              <w:tab/>
            </w:r>
            <w:r>
              <w:rPr>
                <w:noProof/>
                <w:webHidden/>
              </w:rPr>
              <w:fldChar w:fldCharType="begin"/>
            </w:r>
            <w:r w:rsidR="00695417">
              <w:rPr>
                <w:noProof/>
                <w:webHidden/>
              </w:rPr>
              <w:instrText xml:space="preserve"> PAGEREF _Toc293405588 \h </w:instrText>
            </w:r>
            <w:r>
              <w:rPr>
                <w:noProof/>
                <w:webHidden/>
              </w:rPr>
            </w:r>
            <w:r>
              <w:rPr>
                <w:noProof/>
                <w:webHidden/>
              </w:rPr>
              <w:fldChar w:fldCharType="separate"/>
            </w:r>
            <w:r w:rsidR="00695417">
              <w:rPr>
                <w:noProof/>
                <w:webHidden/>
              </w:rPr>
              <w:t>42</w:t>
            </w:r>
            <w:r>
              <w:rPr>
                <w:noProof/>
                <w:webHidden/>
              </w:rPr>
              <w:fldChar w:fldCharType="end"/>
            </w:r>
          </w:hyperlink>
        </w:p>
        <w:p w:rsidR="00695417" w:rsidRDefault="004A1324">
          <w:pPr>
            <w:pStyle w:val="TOC2"/>
            <w:tabs>
              <w:tab w:val="left" w:pos="1100"/>
              <w:tab w:val="right" w:leader="dot" w:pos="9890"/>
            </w:tabs>
            <w:rPr>
              <w:rFonts w:asciiTheme="minorHAnsi" w:eastAsiaTheme="minorEastAsia" w:hAnsiTheme="minorHAnsi" w:cstheme="minorBidi"/>
              <w:noProof/>
              <w:sz w:val="22"/>
              <w:szCs w:val="22"/>
            </w:rPr>
          </w:pPr>
          <w:hyperlink w:anchor="_Toc293405589" w:history="1">
            <w:r w:rsidR="00695417" w:rsidRPr="003277BD">
              <w:rPr>
                <w:rStyle w:val="Hyperlink"/>
                <w:rFonts w:ascii="Arial" w:eastAsia="SimSun" w:hAnsi="Arial" w:cs="Arial"/>
                <w:noProof/>
              </w:rPr>
              <w:t>12.32</w:t>
            </w:r>
            <w:r w:rsidR="00695417">
              <w:rPr>
                <w:rFonts w:asciiTheme="minorHAnsi" w:eastAsiaTheme="minorEastAsia" w:hAnsiTheme="minorHAnsi" w:cstheme="minorBidi"/>
                <w:noProof/>
                <w:sz w:val="22"/>
                <w:szCs w:val="22"/>
              </w:rPr>
              <w:tab/>
            </w:r>
            <w:r w:rsidR="00695417" w:rsidRPr="003277BD">
              <w:rPr>
                <w:rStyle w:val="Hyperlink"/>
                <w:noProof/>
              </w:rPr>
              <w:t>Reporting</w:t>
            </w:r>
            <w:r w:rsidR="00695417">
              <w:rPr>
                <w:noProof/>
                <w:webHidden/>
              </w:rPr>
              <w:tab/>
            </w:r>
            <w:r>
              <w:rPr>
                <w:noProof/>
                <w:webHidden/>
              </w:rPr>
              <w:fldChar w:fldCharType="begin"/>
            </w:r>
            <w:r w:rsidR="00695417">
              <w:rPr>
                <w:noProof/>
                <w:webHidden/>
              </w:rPr>
              <w:instrText xml:space="preserve"> PAGEREF _Toc293405589 \h </w:instrText>
            </w:r>
            <w:r>
              <w:rPr>
                <w:noProof/>
                <w:webHidden/>
              </w:rPr>
            </w:r>
            <w:r>
              <w:rPr>
                <w:noProof/>
                <w:webHidden/>
              </w:rPr>
              <w:fldChar w:fldCharType="separate"/>
            </w:r>
            <w:r w:rsidR="00695417">
              <w:rPr>
                <w:noProof/>
                <w:webHidden/>
              </w:rPr>
              <w:t>42</w:t>
            </w:r>
            <w:r>
              <w:rPr>
                <w:noProof/>
                <w:webHidden/>
              </w:rPr>
              <w:fldChar w:fldCharType="end"/>
            </w:r>
          </w:hyperlink>
        </w:p>
        <w:p w:rsidR="00695417" w:rsidRDefault="004A1324">
          <w:pPr>
            <w:pStyle w:val="TOC2"/>
            <w:tabs>
              <w:tab w:val="left" w:pos="1100"/>
              <w:tab w:val="right" w:leader="dot" w:pos="9890"/>
            </w:tabs>
            <w:rPr>
              <w:rFonts w:asciiTheme="minorHAnsi" w:eastAsiaTheme="minorEastAsia" w:hAnsiTheme="minorHAnsi" w:cstheme="minorBidi"/>
              <w:noProof/>
              <w:sz w:val="22"/>
              <w:szCs w:val="22"/>
            </w:rPr>
          </w:pPr>
          <w:hyperlink w:anchor="_Toc293405590" w:history="1">
            <w:r w:rsidR="00695417" w:rsidRPr="003277BD">
              <w:rPr>
                <w:rStyle w:val="Hyperlink"/>
                <w:rFonts w:ascii="Arial" w:eastAsia="SimSun" w:hAnsi="Arial" w:cs="Arial"/>
                <w:noProof/>
              </w:rPr>
              <w:t>12.33</w:t>
            </w:r>
            <w:r w:rsidR="00695417">
              <w:rPr>
                <w:rFonts w:asciiTheme="minorHAnsi" w:eastAsiaTheme="minorEastAsia" w:hAnsiTheme="minorHAnsi" w:cstheme="minorBidi"/>
                <w:noProof/>
                <w:sz w:val="22"/>
                <w:szCs w:val="22"/>
              </w:rPr>
              <w:tab/>
            </w:r>
            <w:r w:rsidR="00695417" w:rsidRPr="003277BD">
              <w:rPr>
                <w:rStyle w:val="Hyperlink"/>
                <w:noProof/>
              </w:rPr>
              <w:t>Customer Service Tool</w:t>
            </w:r>
            <w:r w:rsidR="00695417">
              <w:rPr>
                <w:noProof/>
                <w:webHidden/>
              </w:rPr>
              <w:tab/>
            </w:r>
            <w:r>
              <w:rPr>
                <w:noProof/>
                <w:webHidden/>
              </w:rPr>
              <w:fldChar w:fldCharType="begin"/>
            </w:r>
            <w:r w:rsidR="00695417">
              <w:rPr>
                <w:noProof/>
                <w:webHidden/>
              </w:rPr>
              <w:instrText xml:space="preserve"> PAGEREF _Toc293405590 \h </w:instrText>
            </w:r>
            <w:r>
              <w:rPr>
                <w:noProof/>
                <w:webHidden/>
              </w:rPr>
            </w:r>
            <w:r>
              <w:rPr>
                <w:noProof/>
                <w:webHidden/>
              </w:rPr>
              <w:fldChar w:fldCharType="separate"/>
            </w:r>
            <w:r w:rsidR="00695417">
              <w:rPr>
                <w:noProof/>
                <w:webHidden/>
              </w:rPr>
              <w:t>42</w:t>
            </w:r>
            <w:r>
              <w:rPr>
                <w:noProof/>
                <w:webHidden/>
              </w:rPr>
              <w:fldChar w:fldCharType="end"/>
            </w:r>
          </w:hyperlink>
        </w:p>
        <w:p w:rsidR="00AF345B" w:rsidRDefault="004A1324">
          <w:r>
            <w:fldChar w:fldCharType="end"/>
          </w:r>
        </w:p>
      </w:sdtContent>
    </w:sdt>
    <w:p w:rsidR="00AF345B" w:rsidRDefault="00AF345B">
      <w:pPr>
        <w:rPr>
          <w:rFonts w:asciiTheme="majorHAnsi" w:eastAsiaTheme="majorEastAsia" w:hAnsiTheme="majorHAnsi" w:cstheme="majorBidi"/>
          <w:b/>
          <w:bCs/>
          <w:color w:val="365F91" w:themeColor="accent1" w:themeShade="BF"/>
          <w:sz w:val="28"/>
          <w:szCs w:val="28"/>
        </w:rPr>
      </w:pPr>
    </w:p>
    <w:p w:rsidR="00AF345B" w:rsidRDefault="00AF345B">
      <w:pPr>
        <w:rPr>
          <w:rFonts w:asciiTheme="majorHAnsi" w:eastAsiaTheme="majorEastAsia" w:hAnsiTheme="majorHAnsi" w:cstheme="majorBidi"/>
          <w:b/>
          <w:bCs/>
          <w:color w:val="365F91" w:themeColor="accent1" w:themeShade="BF"/>
          <w:sz w:val="28"/>
          <w:szCs w:val="28"/>
        </w:rPr>
      </w:pPr>
      <w:r>
        <w:br w:type="page"/>
      </w:r>
    </w:p>
    <w:p w:rsidR="00AF345B" w:rsidRDefault="00AF345B" w:rsidP="00A513AD">
      <w:pPr>
        <w:pStyle w:val="Heading1"/>
        <w:numPr>
          <w:ilvl w:val="0"/>
          <w:numId w:val="2"/>
        </w:numPr>
      </w:pPr>
      <w:bookmarkStart w:id="0" w:name="_Toc293405512"/>
      <w:r w:rsidRPr="00AF345B">
        <w:lastRenderedPageBreak/>
        <w:t>About This Document</w:t>
      </w:r>
      <w:bookmarkEnd w:id="0"/>
    </w:p>
    <w:p w:rsidR="003D6815" w:rsidRDefault="003D6815" w:rsidP="00A513AD">
      <w:pPr>
        <w:pStyle w:val="Heading2"/>
        <w:numPr>
          <w:ilvl w:val="1"/>
          <w:numId w:val="2"/>
        </w:numPr>
      </w:pPr>
      <w:bookmarkStart w:id="1" w:name="_Toc293405513"/>
      <w:r>
        <w:t>Target Audience</w:t>
      </w:r>
      <w:bookmarkEnd w:id="1"/>
    </w:p>
    <w:p w:rsidR="00880ECD" w:rsidRDefault="00880ECD" w:rsidP="00880ECD">
      <w:pPr>
        <w:spacing w:line="240" w:lineRule="auto"/>
        <w:ind w:left="360"/>
      </w:pPr>
      <w:r>
        <w:t>This Test Plan Document is intended to provide QA related information to cross-functional team members involved with the App Center Project.  This includes but is not limited to:</w:t>
      </w:r>
    </w:p>
    <w:p w:rsidR="003D6815" w:rsidRDefault="003D6815" w:rsidP="00A513AD">
      <w:pPr>
        <w:pStyle w:val="ListParagraph"/>
        <w:numPr>
          <w:ilvl w:val="0"/>
          <w:numId w:val="9"/>
        </w:numPr>
        <w:spacing w:line="240" w:lineRule="auto"/>
      </w:pPr>
      <w:r>
        <w:t>Producers</w:t>
      </w:r>
    </w:p>
    <w:p w:rsidR="003D6815" w:rsidRDefault="003D6815" w:rsidP="00A513AD">
      <w:pPr>
        <w:pStyle w:val="ListParagraph"/>
        <w:numPr>
          <w:ilvl w:val="0"/>
          <w:numId w:val="9"/>
        </w:numPr>
        <w:spacing w:line="240" w:lineRule="auto"/>
      </w:pPr>
      <w:r>
        <w:t>Development</w:t>
      </w:r>
    </w:p>
    <w:p w:rsidR="003D6815" w:rsidRDefault="003D6815" w:rsidP="00A513AD">
      <w:pPr>
        <w:pStyle w:val="ListParagraph"/>
        <w:numPr>
          <w:ilvl w:val="0"/>
          <w:numId w:val="9"/>
        </w:numPr>
        <w:spacing w:line="240" w:lineRule="auto"/>
      </w:pPr>
      <w:r>
        <w:t>Software Quality Assurance</w:t>
      </w:r>
      <w:r w:rsidR="00B07117">
        <w:t xml:space="preserve"> Team</w:t>
      </w:r>
    </w:p>
    <w:p w:rsidR="003D6815" w:rsidRDefault="003D6815" w:rsidP="00A513AD">
      <w:pPr>
        <w:pStyle w:val="ListParagraph"/>
        <w:numPr>
          <w:ilvl w:val="0"/>
          <w:numId w:val="9"/>
        </w:numPr>
        <w:spacing w:line="240" w:lineRule="auto"/>
      </w:pPr>
      <w:r>
        <w:t>Engineering</w:t>
      </w:r>
      <w:r w:rsidR="00B07117">
        <w:t xml:space="preserve"> </w:t>
      </w:r>
    </w:p>
    <w:p w:rsidR="00B07117" w:rsidRPr="003D6815" w:rsidRDefault="00B07117" w:rsidP="00A513AD">
      <w:pPr>
        <w:pStyle w:val="ListParagraph"/>
        <w:numPr>
          <w:ilvl w:val="0"/>
          <w:numId w:val="9"/>
        </w:numPr>
        <w:spacing w:line="240" w:lineRule="auto"/>
      </w:pPr>
      <w:r>
        <w:t>Offshore Team Members</w:t>
      </w:r>
    </w:p>
    <w:p w:rsidR="003D6815" w:rsidRDefault="003D6815" w:rsidP="00A513AD">
      <w:pPr>
        <w:pStyle w:val="Heading2"/>
        <w:numPr>
          <w:ilvl w:val="1"/>
          <w:numId w:val="2"/>
        </w:numPr>
      </w:pPr>
      <w:bookmarkStart w:id="2" w:name="_Toc293405514"/>
      <w:r>
        <w:t>Document Purpose</w:t>
      </w:r>
      <w:bookmarkEnd w:id="2"/>
    </w:p>
    <w:p w:rsidR="003D6815" w:rsidRDefault="003D6815" w:rsidP="003D6815">
      <w:pPr>
        <w:spacing w:line="240" w:lineRule="auto"/>
        <w:ind w:firstLine="360"/>
        <w:jc w:val="left"/>
      </w:pPr>
      <w:r>
        <w:t xml:space="preserve">This Test Plan document intends to </w:t>
      </w:r>
    </w:p>
    <w:p w:rsidR="003D6815" w:rsidRDefault="003D6815" w:rsidP="00A513AD">
      <w:pPr>
        <w:pStyle w:val="ListParagraph"/>
        <w:numPr>
          <w:ilvl w:val="0"/>
          <w:numId w:val="10"/>
        </w:numPr>
        <w:spacing w:line="240" w:lineRule="auto"/>
        <w:jc w:val="left"/>
      </w:pPr>
      <w:r>
        <w:t xml:space="preserve">Provide </w:t>
      </w:r>
      <w:r w:rsidR="006B2586">
        <w:t>an overview of the QA Testing S</w:t>
      </w:r>
      <w:r>
        <w:t xml:space="preserve">trategy </w:t>
      </w:r>
      <w:r w:rsidR="00AE17C0">
        <w:t xml:space="preserve">and approach </w:t>
      </w:r>
      <w:r>
        <w:t xml:space="preserve">for testing </w:t>
      </w:r>
      <w:r w:rsidR="00AE17C0">
        <w:t xml:space="preserve">QA will use to validate the quality of </w:t>
      </w:r>
      <w:r w:rsidR="008C75CB">
        <w:t>the App Center project</w:t>
      </w:r>
      <w:r w:rsidR="00AE17C0">
        <w:t xml:space="preserve"> prior to release. Re</w:t>
      </w:r>
      <w:r w:rsidR="008C75CB">
        <w:t xml:space="preserve">lease </w:t>
      </w:r>
      <w:r w:rsidR="00AE17C0">
        <w:t xml:space="preserve">is currently scheduled </w:t>
      </w:r>
      <w:r w:rsidR="008C75CB">
        <w:t>on August 9, 201</w:t>
      </w:r>
      <w:r w:rsidR="00AE17C0">
        <w:t>2.</w:t>
      </w:r>
    </w:p>
    <w:p w:rsidR="003D6815" w:rsidRDefault="008C75CB" w:rsidP="00A513AD">
      <w:pPr>
        <w:pStyle w:val="ListParagraph"/>
        <w:numPr>
          <w:ilvl w:val="0"/>
          <w:numId w:val="10"/>
        </w:numPr>
        <w:spacing w:line="240" w:lineRule="auto"/>
        <w:jc w:val="left"/>
      </w:pPr>
      <w:r>
        <w:t>O</w:t>
      </w:r>
      <w:r w:rsidR="003D6815">
        <w:t xml:space="preserve">utline </w:t>
      </w:r>
      <w:r w:rsidR="00C5634A">
        <w:t xml:space="preserve">types of testing planned and </w:t>
      </w:r>
      <w:r w:rsidR="00272BDC">
        <w:t>the</w:t>
      </w:r>
      <w:r w:rsidR="008D49EC">
        <w:t xml:space="preserve"> </w:t>
      </w:r>
      <w:r w:rsidR="00C5634A">
        <w:t>key</w:t>
      </w:r>
      <w:r>
        <w:t xml:space="preserve"> functionalities</w:t>
      </w:r>
      <w:r w:rsidR="00C5634A">
        <w:t xml:space="preserve"> to be tested </w:t>
      </w:r>
      <w:r w:rsidR="003D6815">
        <w:t>for the App Center</w:t>
      </w:r>
      <w:r>
        <w:t xml:space="preserve"> system</w:t>
      </w:r>
      <w:r w:rsidR="00CA1E4A">
        <w:t>, based on the fu</w:t>
      </w:r>
      <w:r w:rsidR="00272BDC">
        <w:t>nctional specification document.</w:t>
      </w:r>
    </w:p>
    <w:p w:rsidR="00A753DC" w:rsidRDefault="00272BDC" w:rsidP="00A513AD">
      <w:pPr>
        <w:pStyle w:val="ListParagraph"/>
        <w:numPr>
          <w:ilvl w:val="0"/>
          <w:numId w:val="10"/>
        </w:numPr>
        <w:spacing w:line="240" w:lineRule="auto"/>
        <w:jc w:val="left"/>
      </w:pPr>
      <w:r>
        <w:t>Contain</w:t>
      </w:r>
      <w:r w:rsidR="00AE17C0" w:rsidRPr="00AE17C0">
        <w:t xml:space="preserve"> </w:t>
      </w:r>
      <w:r>
        <w:t>relevant</w:t>
      </w:r>
      <w:r w:rsidR="00AE17C0" w:rsidRPr="00AE17C0">
        <w:t xml:space="preserve"> </w:t>
      </w:r>
      <w:r>
        <w:t xml:space="preserve">information and </w:t>
      </w:r>
      <w:r w:rsidR="00AE17C0" w:rsidRPr="00AE17C0">
        <w:t>resources required for the succes</w:t>
      </w:r>
      <w:r w:rsidR="00A753DC">
        <w:t>sful completion of this project</w:t>
      </w:r>
    </w:p>
    <w:p w:rsidR="00AE17C0" w:rsidRPr="00AE17C0" w:rsidRDefault="00A753DC" w:rsidP="00A513AD">
      <w:pPr>
        <w:pStyle w:val="ListParagraph"/>
        <w:numPr>
          <w:ilvl w:val="0"/>
          <w:numId w:val="10"/>
        </w:numPr>
        <w:spacing w:line="240" w:lineRule="auto"/>
        <w:jc w:val="left"/>
      </w:pPr>
      <w:r>
        <w:t>Serve as a starting point reference for future QA members joining this project for subsequent App Center releases</w:t>
      </w:r>
    </w:p>
    <w:p w:rsidR="008C75CB" w:rsidRDefault="00C5634A" w:rsidP="00A513AD">
      <w:pPr>
        <w:pStyle w:val="ListParagraph"/>
        <w:numPr>
          <w:ilvl w:val="0"/>
          <w:numId w:val="10"/>
        </w:numPr>
        <w:spacing w:line="240" w:lineRule="auto"/>
        <w:jc w:val="left"/>
      </w:pPr>
      <w:r>
        <w:t xml:space="preserve">Itemize </w:t>
      </w:r>
      <w:r w:rsidR="00272BDC">
        <w:t>out-of-</w:t>
      </w:r>
      <w:r w:rsidR="008C75CB">
        <w:t>scope areas</w:t>
      </w:r>
      <w:r w:rsidR="00CA1E4A">
        <w:t>, which QA will not intend to test.</w:t>
      </w:r>
    </w:p>
    <w:p w:rsidR="008C75CB" w:rsidRDefault="003D6815" w:rsidP="008C75CB">
      <w:pPr>
        <w:spacing w:line="240" w:lineRule="auto"/>
        <w:ind w:left="360" w:firstLine="360"/>
        <w:jc w:val="left"/>
      </w:pPr>
      <w:r>
        <w:br/>
        <w:t>This document does not</w:t>
      </w:r>
    </w:p>
    <w:p w:rsidR="008C75CB" w:rsidRDefault="008C75CB" w:rsidP="00A513AD">
      <w:pPr>
        <w:pStyle w:val="ListParagraph"/>
        <w:numPr>
          <w:ilvl w:val="0"/>
          <w:numId w:val="11"/>
        </w:numPr>
        <w:spacing w:line="240" w:lineRule="auto"/>
        <w:jc w:val="left"/>
      </w:pPr>
      <w:r>
        <w:t>Include detailed Test Cases</w:t>
      </w:r>
      <w:r w:rsidR="00C5634A">
        <w:t xml:space="preserve"> (TCs)</w:t>
      </w:r>
      <w:r>
        <w:t xml:space="preserve">. </w:t>
      </w:r>
      <w:r w:rsidR="00C5634A">
        <w:t>TCs</w:t>
      </w:r>
      <w:r>
        <w:t xml:space="preserve"> will be created in a separate </w:t>
      </w:r>
      <w:r w:rsidR="00C5634A">
        <w:t>TC</w:t>
      </w:r>
      <w:r>
        <w:t xml:space="preserve"> Document</w:t>
      </w:r>
    </w:p>
    <w:p w:rsidR="008C75CB" w:rsidRDefault="008C75CB" w:rsidP="00A513AD">
      <w:pPr>
        <w:pStyle w:val="ListParagraph"/>
        <w:numPr>
          <w:ilvl w:val="0"/>
          <w:numId w:val="11"/>
        </w:numPr>
        <w:spacing w:line="240" w:lineRule="auto"/>
        <w:jc w:val="left"/>
      </w:pPr>
      <w:r>
        <w:t>C</w:t>
      </w:r>
      <w:r w:rsidR="003D6815">
        <w:t>over testing of</w:t>
      </w:r>
      <w:r w:rsidR="00272BDC">
        <w:t xml:space="preserve"> platform’s firmware /</w:t>
      </w:r>
      <w:r>
        <w:t xml:space="preserve"> titles</w:t>
      </w:r>
      <w:r w:rsidR="00272BDC">
        <w:t xml:space="preserve"> / apps /</w:t>
      </w:r>
      <w:r w:rsidR="00C5634A">
        <w:t xml:space="preserve"> or “content” testing.  That will be executed by respective Content teams.</w:t>
      </w:r>
    </w:p>
    <w:p w:rsidR="008C75CB" w:rsidRDefault="003D6815" w:rsidP="00A513AD">
      <w:pPr>
        <w:pStyle w:val="ListParagraph"/>
        <w:numPr>
          <w:ilvl w:val="0"/>
          <w:numId w:val="11"/>
        </w:numPr>
        <w:spacing w:line="240" w:lineRule="auto"/>
        <w:jc w:val="left"/>
      </w:pPr>
      <w:r>
        <w:t xml:space="preserve">This document does not cover the </w:t>
      </w:r>
      <w:proofErr w:type="spellStart"/>
      <w:r w:rsidR="008C75CB">
        <w:t>LeapPad</w:t>
      </w:r>
      <w:proofErr w:type="spellEnd"/>
      <w:r w:rsidR="008C75CB">
        <w:t xml:space="preserve"> (</w:t>
      </w:r>
      <w:r>
        <w:t>Madrid</w:t>
      </w:r>
      <w:r w:rsidR="008C75CB">
        <w:t>)</w:t>
      </w:r>
      <w:r>
        <w:t xml:space="preserve"> product specific feature testing</w:t>
      </w:r>
      <w:r w:rsidR="00C5634A">
        <w:t xml:space="preserve">.  </w:t>
      </w:r>
      <w:r>
        <w:t xml:space="preserve">There will be a separate Madrid product device level </w:t>
      </w:r>
      <w:r w:rsidR="00272BDC">
        <w:t xml:space="preserve">test plan and set of test cases, and executed by respective </w:t>
      </w:r>
      <w:proofErr w:type="spellStart"/>
      <w:r w:rsidR="00272BDC">
        <w:t>LeapPad</w:t>
      </w:r>
      <w:proofErr w:type="spellEnd"/>
      <w:r w:rsidR="00272BDC">
        <w:t xml:space="preserve"> QA team.</w:t>
      </w:r>
      <w:r w:rsidR="00A753DC">
        <w:t xml:space="preserve">  </w:t>
      </w:r>
    </w:p>
    <w:p w:rsidR="003D6815" w:rsidRDefault="00272BDC" w:rsidP="00A513AD">
      <w:pPr>
        <w:pStyle w:val="ListParagraph"/>
        <w:numPr>
          <w:ilvl w:val="0"/>
          <w:numId w:val="11"/>
        </w:numPr>
        <w:spacing w:line="240" w:lineRule="auto"/>
        <w:jc w:val="left"/>
      </w:pPr>
      <w:r>
        <w:t>Cover the</w:t>
      </w:r>
      <w:r w:rsidR="003D6815">
        <w:t xml:space="preserve"> additional features planned for future releases </w:t>
      </w:r>
      <w:r w:rsidR="0070406A">
        <w:t>beyond August 9</w:t>
      </w:r>
      <w:r w:rsidR="0070406A" w:rsidRPr="0070406A">
        <w:rPr>
          <w:vertAlign w:val="superscript"/>
        </w:rPr>
        <w:t>th</w:t>
      </w:r>
      <w:r>
        <w:t xml:space="preserve"> release date.</w:t>
      </w:r>
    </w:p>
    <w:p w:rsidR="003D6815" w:rsidRDefault="00AE17C0" w:rsidP="00A513AD">
      <w:pPr>
        <w:pStyle w:val="Heading2"/>
        <w:numPr>
          <w:ilvl w:val="1"/>
          <w:numId w:val="2"/>
        </w:numPr>
      </w:pPr>
      <w:bookmarkStart w:id="3" w:name="_Toc293405515"/>
      <w:r>
        <w:t>Related Documents</w:t>
      </w:r>
      <w:bookmarkEnd w:id="3"/>
    </w:p>
    <w:p w:rsidR="00272BDC" w:rsidRPr="00272BDC" w:rsidRDefault="00272BDC" w:rsidP="00272BDC">
      <w:r>
        <w:t>The following artifacts provided key details for this test plan</w:t>
      </w:r>
    </w:p>
    <w:tbl>
      <w:tblPr>
        <w:tblStyle w:val="TableGrid"/>
        <w:tblW w:w="0" w:type="auto"/>
        <w:tblLook w:val="04A0"/>
      </w:tblPr>
      <w:tblGrid>
        <w:gridCol w:w="3618"/>
        <w:gridCol w:w="1701"/>
        <w:gridCol w:w="4797"/>
      </w:tblGrid>
      <w:tr w:rsidR="003D6815" w:rsidTr="0070406A">
        <w:tc>
          <w:tcPr>
            <w:tcW w:w="3618" w:type="dxa"/>
            <w:shd w:val="pct20" w:color="auto" w:fill="auto"/>
          </w:tcPr>
          <w:p w:rsidR="003D6815" w:rsidRPr="00C40F3D" w:rsidRDefault="003D6815" w:rsidP="008C75CB">
            <w:pPr>
              <w:rPr>
                <w:b/>
              </w:rPr>
            </w:pPr>
            <w:r w:rsidRPr="00C40F3D">
              <w:rPr>
                <w:b/>
              </w:rPr>
              <w:t>Document</w:t>
            </w:r>
            <w:r w:rsidR="0070406A">
              <w:rPr>
                <w:b/>
              </w:rPr>
              <w:t xml:space="preserve"> Title</w:t>
            </w:r>
          </w:p>
        </w:tc>
        <w:tc>
          <w:tcPr>
            <w:tcW w:w="1701" w:type="dxa"/>
            <w:shd w:val="pct20" w:color="auto" w:fill="auto"/>
          </w:tcPr>
          <w:p w:rsidR="003D6815" w:rsidRPr="00C40F3D" w:rsidRDefault="003D6815" w:rsidP="008C75CB">
            <w:pPr>
              <w:rPr>
                <w:b/>
              </w:rPr>
            </w:pPr>
            <w:r w:rsidRPr="00C40F3D">
              <w:rPr>
                <w:b/>
              </w:rPr>
              <w:t>Author</w:t>
            </w:r>
          </w:p>
        </w:tc>
        <w:tc>
          <w:tcPr>
            <w:tcW w:w="0" w:type="auto"/>
            <w:shd w:val="pct20" w:color="auto" w:fill="auto"/>
          </w:tcPr>
          <w:p w:rsidR="003D6815" w:rsidRPr="00C40F3D" w:rsidRDefault="003D6815" w:rsidP="008C75CB">
            <w:pPr>
              <w:rPr>
                <w:b/>
              </w:rPr>
            </w:pPr>
            <w:r w:rsidRPr="00C40F3D">
              <w:rPr>
                <w:b/>
              </w:rPr>
              <w:t>Location</w:t>
            </w:r>
          </w:p>
        </w:tc>
      </w:tr>
      <w:tr w:rsidR="003D6815" w:rsidTr="0070406A">
        <w:tc>
          <w:tcPr>
            <w:tcW w:w="3618" w:type="dxa"/>
          </w:tcPr>
          <w:p w:rsidR="003D6815" w:rsidRDefault="003D6815" w:rsidP="0070406A">
            <w:pPr>
              <w:jc w:val="left"/>
            </w:pPr>
            <w:proofErr w:type="spellStart"/>
            <w:r>
              <w:t>AppCenter</w:t>
            </w:r>
            <w:proofErr w:type="spellEnd"/>
            <w:r>
              <w:t xml:space="preserve"> Functional Spec for </w:t>
            </w:r>
            <w:proofErr w:type="spellStart"/>
            <w:r>
              <w:t>Leapster</w:t>
            </w:r>
            <w:proofErr w:type="spellEnd"/>
            <w:r>
              <w:t xml:space="preserve"> Explorer and </w:t>
            </w:r>
            <w:proofErr w:type="spellStart"/>
            <w:r>
              <w:t>LeapPad</w:t>
            </w:r>
            <w:proofErr w:type="spellEnd"/>
            <w:r>
              <w:t xml:space="preserve"> Explorer (</w:t>
            </w:r>
            <w:proofErr w:type="spellStart"/>
            <w:r>
              <w:t>Ver</w:t>
            </w:r>
            <w:proofErr w:type="spellEnd"/>
            <w:r>
              <w:t xml:space="preserve"> 1.0)</w:t>
            </w:r>
          </w:p>
        </w:tc>
        <w:tc>
          <w:tcPr>
            <w:tcW w:w="1701" w:type="dxa"/>
          </w:tcPr>
          <w:p w:rsidR="003D6815" w:rsidRDefault="003D6815" w:rsidP="0070406A">
            <w:pPr>
              <w:jc w:val="left"/>
            </w:pPr>
            <w:r>
              <w:t>Kellie Cox</w:t>
            </w:r>
          </w:p>
          <w:p w:rsidR="003D6815" w:rsidRDefault="003D6815" w:rsidP="0070406A">
            <w:pPr>
              <w:jc w:val="left"/>
            </w:pPr>
            <w:r>
              <w:t>Vickie Liang</w:t>
            </w:r>
          </w:p>
        </w:tc>
        <w:tc>
          <w:tcPr>
            <w:tcW w:w="0" w:type="auto"/>
          </w:tcPr>
          <w:p w:rsidR="003D6815" w:rsidRDefault="004A1324" w:rsidP="0070406A">
            <w:pPr>
              <w:jc w:val="left"/>
            </w:pPr>
            <w:hyperlink r:id="rId12" w:history="1">
              <w:r w:rsidR="003D6815">
                <w:rPr>
                  <w:rStyle w:val="Hyperlink"/>
                  <w:color w:val="0070C0"/>
                </w:rPr>
                <w:t>publishing.leapfrog.com</w:t>
              </w:r>
            </w:hyperlink>
            <w:r w:rsidR="003D6815">
              <w:rPr>
                <w:color w:val="0070C0"/>
              </w:rPr>
              <w:t xml:space="preserve"> » </w:t>
            </w:r>
            <w:hyperlink r:id="rId13" w:history="1">
              <w:proofErr w:type="spellStart"/>
              <w:r w:rsidR="003D6815">
                <w:rPr>
                  <w:rStyle w:val="Hyperlink"/>
                  <w:color w:val="0070C0"/>
                </w:rPr>
                <w:t>audiotools</w:t>
              </w:r>
              <w:proofErr w:type="spellEnd"/>
            </w:hyperlink>
            <w:r w:rsidR="003D6815">
              <w:rPr>
                <w:color w:val="0070C0"/>
              </w:rPr>
              <w:t xml:space="preserve"> » </w:t>
            </w:r>
            <w:hyperlink r:id="rId14" w:history="1">
              <w:r w:rsidR="003D6815">
                <w:rPr>
                  <w:rStyle w:val="Hyperlink"/>
                  <w:color w:val="0070C0"/>
                </w:rPr>
                <w:t>projects</w:t>
              </w:r>
            </w:hyperlink>
            <w:r w:rsidR="003D6815">
              <w:rPr>
                <w:color w:val="0070C0"/>
              </w:rPr>
              <w:t xml:space="preserve"> » </w:t>
            </w:r>
            <w:hyperlink r:id="rId15" w:history="1">
              <w:proofErr w:type="spellStart"/>
              <w:r w:rsidR="003D6815">
                <w:rPr>
                  <w:rStyle w:val="Hyperlink"/>
                  <w:color w:val="0070C0"/>
                </w:rPr>
                <w:t>upc</w:t>
              </w:r>
              <w:proofErr w:type="spellEnd"/>
            </w:hyperlink>
            <w:r w:rsidR="003D6815">
              <w:rPr>
                <w:color w:val="0070C0"/>
              </w:rPr>
              <w:t xml:space="preserve"> » </w:t>
            </w:r>
            <w:hyperlink r:id="rId16" w:history="1">
              <w:r w:rsidR="003D6815">
                <w:rPr>
                  <w:rStyle w:val="Hyperlink"/>
                  <w:color w:val="0070C0"/>
                </w:rPr>
                <w:t>App Store</w:t>
              </w:r>
            </w:hyperlink>
            <w:r w:rsidR="003D6815">
              <w:rPr>
                <w:color w:val="0070C0"/>
              </w:rPr>
              <w:t xml:space="preserve"> » </w:t>
            </w:r>
            <w:hyperlink r:id="rId17" w:history="1">
              <w:r w:rsidR="003D6815">
                <w:rPr>
                  <w:rStyle w:val="Hyperlink"/>
                  <w:color w:val="0070C0"/>
                </w:rPr>
                <w:t>Published Sets</w:t>
              </w:r>
            </w:hyperlink>
          </w:p>
        </w:tc>
      </w:tr>
      <w:tr w:rsidR="003D6815" w:rsidTr="0070406A">
        <w:tc>
          <w:tcPr>
            <w:tcW w:w="3618" w:type="dxa"/>
          </w:tcPr>
          <w:p w:rsidR="003D6815" w:rsidRPr="00777C36" w:rsidRDefault="003D6815" w:rsidP="0070406A">
            <w:pPr>
              <w:jc w:val="left"/>
            </w:pPr>
            <w:r w:rsidRPr="00777C36">
              <w:rPr>
                <w:bCs/>
              </w:rPr>
              <w:t xml:space="preserve">UPC_Shell_2011_Landing Pages – </w:t>
            </w:r>
            <w:r w:rsidR="0070406A">
              <w:rPr>
                <w:bCs/>
              </w:rPr>
              <w:t>(</w:t>
            </w:r>
            <w:proofErr w:type="spellStart"/>
            <w:r w:rsidRPr="00777C36">
              <w:rPr>
                <w:bCs/>
              </w:rPr>
              <w:t>Ver</w:t>
            </w:r>
            <w:proofErr w:type="spellEnd"/>
            <w:r w:rsidRPr="00777C36">
              <w:rPr>
                <w:bCs/>
              </w:rPr>
              <w:t xml:space="preserve"> 1.4 </w:t>
            </w:r>
            <w:r w:rsidR="0070406A">
              <w:rPr>
                <w:bCs/>
              </w:rPr>
              <w:t>)</w:t>
            </w:r>
          </w:p>
        </w:tc>
        <w:tc>
          <w:tcPr>
            <w:tcW w:w="1701" w:type="dxa"/>
          </w:tcPr>
          <w:p w:rsidR="003D6815" w:rsidRDefault="003D6815" w:rsidP="0070406A">
            <w:pPr>
              <w:jc w:val="left"/>
            </w:pPr>
            <w:r>
              <w:t xml:space="preserve">Dan </w:t>
            </w:r>
            <w:proofErr w:type="spellStart"/>
            <w:r>
              <w:t>Sorge</w:t>
            </w:r>
            <w:proofErr w:type="spellEnd"/>
          </w:p>
        </w:tc>
        <w:tc>
          <w:tcPr>
            <w:tcW w:w="0" w:type="auto"/>
          </w:tcPr>
          <w:p w:rsidR="003D6815" w:rsidRPr="00C40F3D" w:rsidRDefault="004A1324" w:rsidP="0070406A">
            <w:pPr>
              <w:jc w:val="left"/>
              <w:rPr>
                <w:color w:val="0070C0"/>
              </w:rPr>
            </w:pPr>
            <w:hyperlink r:id="rId18" w:history="1">
              <w:r w:rsidR="003D6815" w:rsidRPr="00C40F3D">
                <w:rPr>
                  <w:rStyle w:val="Hyperlink"/>
                  <w:color w:val="0070C0"/>
                </w:rPr>
                <w:t>publishing.leapfrog.com</w:t>
              </w:r>
            </w:hyperlink>
            <w:r w:rsidR="003D6815" w:rsidRPr="00C40F3D">
              <w:rPr>
                <w:color w:val="0070C0"/>
              </w:rPr>
              <w:t xml:space="preserve"> » </w:t>
            </w:r>
            <w:hyperlink r:id="rId19" w:history="1">
              <w:proofErr w:type="spellStart"/>
              <w:r w:rsidR="003D6815" w:rsidRPr="00C40F3D">
                <w:rPr>
                  <w:rStyle w:val="Hyperlink"/>
                  <w:color w:val="0070C0"/>
                </w:rPr>
                <w:t>audiotools</w:t>
              </w:r>
              <w:proofErr w:type="spellEnd"/>
            </w:hyperlink>
            <w:r w:rsidR="003D6815" w:rsidRPr="00C40F3D">
              <w:rPr>
                <w:color w:val="0070C0"/>
              </w:rPr>
              <w:t xml:space="preserve"> » </w:t>
            </w:r>
            <w:hyperlink r:id="rId20" w:history="1">
              <w:r w:rsidR="003D6815" w:rsidRPr="00C40F3D">
                <w:rPr>
                  <w:rStyle w:val="Hyperlink"/>
                  <w:color w:val="0070C0"/>
                </w:rPr>
                <w:t>projects</w:t>
              </w:r>
            </w:hyperlink>
            <w:r w:rsidR="003D6815" w:rsidRPr="00C40F3D">
              <w:rPr>
                <w:color w:val="0070C0"/>
              </w:rPr>
              <w:t xml:space="preserve"> » </w:t>
            </w:r>
            <w:hyperlink r:id="rId21" w:history="1">
              <w:r w:rsidR="003D6815" w:rsidRPr="00C40F3D">
                <w:rPr>
                  <w:rStyle w:val="Hyperlink"/>
                  <w:color w:val="0070C0"/>
                </w:rPr>
                <w:t>UPC</w:t>
              </w:r>
            </w:hyperlink>
            <w:r w:rsidR="003D6815" w:rsidRPr="00C40F3D">
              <w:rPr>
                <w:color w:val="0070C0"/>
              </w:rPr>
              <w:t xml:space="preserve"> » </w:t>
            </w:r>
            <w:hyperlink r:id="rId22" w:history="1">
              <w:r w:rsidR="003D6815" w:rsidRPr="00C40F3D">
                <w:rPr>
                  <w:rStyle w:val="Hyperlink"/>
                  <w:color w:val="0070C0"/>
                </w:rPr>
                <w:t>Shell 2011</w:t>
              </w:r>
            </w:hyperlink>
            <w:r w:rsidR="003D6815" w:rsidRPr="00C40F3D">
              <w:rPr>
                <w:color w:val="0070C0"/>
              </w:rPr>
              <w:t xml:space="preserve"> » </w:t>
            </w:r>
            <w:hyperlink r:id="rId23" w:history="1">
              <w:r w:rsidR="003D6815" w:rsidRPr="00C40F3D">
                <w:rPr>
                  <w:rStyle w:val="Hyperlink"/>
                  <w:color w:val="0070C0"/>
                </w:rPr>
                <w:t>Release 11.5</w:t>
              </w:r>
            </w:hyperlink>
            <w:r w:rsidR="003D6815" w:rsidRPr="00C40F3D">
              <w:rPr>
                <w:color w:val="0070C0"/>
              </w:rPr>
              <w:t xml:space="preserve"> » </w:t>
            </w:r>
            <w:hyperlink r:id="rId24" w:history="1">
              <w:r w:rsidR="003D6815" w:rsidRPr="00C40F3D">
                <w:rPr>
                  <w:rStyle w:val="Hyperlink"/>
                  <w:color w:val="0070C0"/>
                </w:rPr>
                <w:t>Published Sets</w:t>
              </w:r>
            </w:hyperlink>
            <w:r w:rsidR="003D6815" w:rsidRPr="00C40F3D">
              <w:rPr>
                <w:color w:val="0070C0"/>
              </w:rPr>
              <w:t xml:space="preserve"> » </w:t>
            </w:r>
            <w:hyperlink r:id="rId25" w:history="1">
              <w:r w:rsidR="003D6815" w:rsidRPr="00C40F3D">
                <w:rPr>
                  <w:rStyle w:val="Hyperlink"/>
                  <w:color w:val="0070C0"/>
                </w:rPr>
                <w:t>Set</w:t>
              </w:r>
            </w:hyperlink>
            <w:r w:rsidR="003D6815" w:rsidRPr="00C40F3D">
              <w:rPr>
                <w:color w:val="0070C0"/>
              </w:rPr>
              <w:t xml:space="preserve"> 1.6</w:t>
            </w:r>
          </w:p>
        </w:tc>
      </w:tr>
      <w:tr w:rsidR="003D6815" w:rsidTr="0070406A">
        <w:tc>
          <w:tcPr>
            <w:tcW w:w="3618" w:type="dxa"/>
          </w:tcPr>
          <w:p w:rsidR="003D6815" w:rsidRPr="00D129D4" w:rsidRDefault="003D6815" w:rsidP="0070406A">
            <w:pPr>
              <w:jc w:val="left"/>
              <w:rPr>
                <w:bCs/>
                <w:i/>
              </w:rPr>
            </w:pPr>
            <w:r w:rsidRPr="00D129D4">
              <w:rPr>
                <w:bCs/>
                <w:i/>
              </w:rPr>
              <w:t>Download Store Outlying System Design</w:t>
            </w:r>
          </w:p>
        </w:tc>
        <w:tc>
          <w:tcPr>
            <w:tcW w:w="1701" w:type="dxa"/>
          </w:tcPr>
          <w:p w:rsidR="003D6815" w:rsidRDefault="003D6815" w:rsidP="0070406A">
            <w:pPr>
              <w:jc w:val="left"/>
            </w:pPr>
            <w:r>
              <w:t>Yuga Gandikota</w:t>
            </w:r>
          </w:p>
        </w:tc>
        <w:tc>
          <w:tcPr>
            <w:tcW w:w="0" w:type="auto"/>
          </w:tcPr>
          <w:p w:rsidR="003D6815" w:rsidRPr="00C40F3D" w:rsidRDefault="005812DD" w:rsidP="0070406A">
            <w:pPr>
              <w:jc w:val="left"/>
              <w:rPr>
                <w:color w:val="0070C0"/>
              </w:rPr>
            </w:pPr>
            <w:r w:rsidRPr="005812DD">
              <w:rPr>
                <w:color w:val="0070C0"/>
              </w:rPr>
              <w:t>\\emfile08\Emeryville Programming\</w:t>
            </w:r>
            <w:proofErr w:type="spellStart"/>
            <w:r w:rsidRPr="005812DD">
              <w:rPr>
                <w:color w:val="0070C0"/>
              </w:rPr>
              <w:t>AppStore</w:t>
            </w:r>
            <w:proofErr w:type="spellEnd"/>
            <w:r w:rsidRPr="005812DD">
              <w:rPr>
                <w:color w:val="0070C0"/>
              </w:rPr>
              <w:t>\Architecture Docs</w:t>
            </w:r>
          </w:p>
        </w:tc>
      </w:tr>
      <w:tr w:rsidR="00A753DC" w:rsidTr="0070406A">
        <w:tc>
          <w:tcPr>
            <w:tcW w:w="3618" w:type="dxa"/>
          </w:tcPr>
          <w:p w:rsidR="00A753DC" w:rsidRDefault="00A753DC" w:rsidP="0070406A">
            <w:pPr>
              <w:jc w:val="left"/>
              <w:rPr>
                <w:bCs/>
              </w:rPr>
            </w:pPr>
            <w:r>
              <w:rPr>
                <w:bCs/>
              </w:rPr>
              <w:t>Daily Standup Meeting Notes</w:t>
            </w:r>
          </w:p>
        </w:tc>
        <w:tc>
          <w:tcPr>
            <w:tcW w:w="1701" w:type="dxa"/>
          </w:tcPr>
          <w:p w:rsidR="00A753DC" w:rsidRDefault="00A753DC" w:rsidP="0070406A">
            <w:pPr>
              <w:jc w:val="left"/>
            </w:pPr>
            <w:r>
              <w:t>App Center Project Team</w:t>
            </w:r>
          </w:p>
        </w:tc>
        <w:tc>
          <w:tcPr>
            <w:tcW w:w="0" w:type="auto"/>
          </w:tcPr>
          <w:p w:rsidR="00A753DC" w:rsidRPr="00A753DC" w:rsidRDefault="004A1324" w:rsidP="00A753DC">
            <w:pPr>
              <w:pStyle w:val="PlainText"/>
            </w:pPr>
            <w:hyperlink r:id="rId26" w:history="1">
              <w:r w:rsidR="00A753DC">
                <w:rPr>
                  <w:rStyle w:val="Hyperlink"/>
                </w:rPr>
                <w:t>\\emfile08\Emeryville</w:t>
              </w:r>
            </w:hyperlink>
            <w:r w:rsidR="00A753DC">
              <w:t xml:space="preserve"> Programming\</w:t>
            </w:r>
            <w:proofErr w:type="spellStart"/>
            <w:r w:rsidR="00A753DC">
              <w:t>AppStore</w:t>
            </w:r>
            <w:proofErr w:type="spellEnd"/>
            <w:r w:rsidR="00A753DC">
              <w:t>\DAILY STANDUPS</w:t>
            </w:r>
          </w:p>
        </w:tc>
      </w:tr>
    </w:tbl>
    <w:p w:rsidR="00A753DC" w:rsidRDefault="00A753DC" w:rsidP="00A753DC">
      <w:pPr>
        <w:pStyle w:val="Heading2"/>
        <w:ind w:left="1080"/>
      </w:pPr>
    </w:p>
    <w:p w:rsidR="00A753DC" w:rsidRDefault="00A753DC" w:rsidP="00A753DC">
      <w:pPr>
        <w:rPr>
          <w:rFonts w:asciiTheme="majorHAnsi" w:eastAsiaTheme="majorEastAsia" w:hAnsiTheme="majorHAnsi" w:cstheme="majorBidi"/>
          <w:color w:val="4F81BD" w:themeColor="accent1"/>
          <w:sz w:val="26"/>
          <w:szCs w:val="26"/>
        </w:rPr>
      </w:pPr>
      <w:r>
        <w:br w:type="page"/>
      </w:r>
    </w:p>
    <w:p w:rsidR="00AF345B" w:rsidRDefault="00AF345B" w:rsidP="00A513AD">
      <w:pPr>
        <w:pStyle w:val="Heading2"/>
        <w:numPr>
          <w:ilvl w:val="1"/>
          <w:numId w:val="2"/>
        </w:numPr>
      </w:pPr>
      <w:bookmarkStart w:id="4" w:name="_Toc293405516"/>
      <w:r>
        <w:lastRenderedPageBreak/>
        <w:t>Revision History</w:t>
      </w:r>
      <w:bookmarkEnd w:id="4"/>
    </w:p>
    <w:tbl>
      <w:tblPr>
        <w:tblStyle w:val="TableGrid"/>
        <w:tblW w:w="0" w:type="auto"/>
        <w:tblLook w:val="04A0"/>
      </w:tblPr>
      <w:tblGrid>
        <w:gridCol w:w="1368"/>
        <w:gridCol w:w="1080"/>
        <w:gridCol w:w="5850"/>
        <w:gridCol w:w="1818"/>
      </w:tblGrid>
      <w:tr w:rsidR="00AF345B" w:rsidTr="003D6815">
        <w:tc>
          <w:tcPr>
            <w:tcW w:w="1368" w:type="dxa"/>
            <w:shd w:val="pct20" w:color="auto" w:fill="auto"/>
          </w:tcPr>
          <w:p w:rsidR="00AF345B" w:rsidRPr="003D6815" w:rsidRDefault="00AF345B" w:rsidP="00AF345B">
            <w:pPr>
              <w:rPr>
                <w:b/>
              </w:rPr>
            </w:pPr>
            <w:r w:rsidRPr="003D6815">
              <w:rPr>
                <w:b/>
              </w:rPr>
              <w:t>Date</w:t>
            </w:r>
          </w:p>
        </w:tc>
        <w:tc>
          <w:tcPr>
            <w:tcW w:w="1080" w:type="dxa"/>
            <w:shd w:val="pct20" w:color="auto" w:fill="auto"/>
          </w:tcPr>
          <w:p w:rsidR="00AF345B" w:rsidRPr="003D6815" w:rsidRDefault="00AF345B" w:rsidP="00AF345B">
            <w:pPr>
              <w:rPr>
                <w:b/>
              </w:rPr>
            </w:pPr>
            <w:r w:rsidRPr="003D6815">
              <w:rPr>
                <w:b/>
              </w:rPr>
              <w:t>Version</w:t>
            </w:r>
          </w:p>
        </w:tc>
        <w:tc>
          <w:tcPr>
            <w:tcW w:w="5850" w:type="dxa"/>
            <w:shd w:val="pct20" w:color="auto" w:fill="auto"/>
          </w:tcPr>
          <w:p w:rsidR="00AF345B" w:rsidRPr="003D6815" w:rsidRDefault="00AF345B" w:rsidP="00AF345B">
            <w:pPr>
              <w:rPr>
                <w:b/>
              </w:rPr>
            </w:pPr>
            <w:r w:rsidRPr="003D6815">
              <w:rPr>
                <w:b/>
              </w:rPr>
              <w:t>Description of Revision</w:t>
            </w:r>
          </w:p>
        </w:tc>
        <w:tc>
          <w:tcPr>
            <w:tcW w:w="1818" w:type="dxa"/>
            <w:shd w:val="pct20" w:color="auto" w:fill="auto"/>
          </w:tcPr>
          <w:p w:rsidR="00AF345B" w:rsidRPr="003D6815" w:rsidRDefault="00AF345B" w:rsidP="00AF345B">
            <w:pPr>
              <w:rPr>
                <w:b/>
              </w:rPr>
            </w:pPr>
            <w:r w:rsidRPr="003D6815">
              <w:rPr>
                <w:b/>
              </w:rPr>
              <w:t>Author</w:t>
            </w:r>
          </w:p>
        </w:tc>
      </w:tr>
      <w:tr w:rsidR="00AF345B" w:rsidTr="00AF345B">
        <w:tc>
          <w:tcPr>
            <w:tcW w:w="1368" w:type="dxa"/>
          </w:tcPr>
          <w:p w:rsidR="00AF345B" w:rsidRDefault="00AF345B" w:rsidP="00AF345B">
            <w:r>
              <w:t>5/3/2011</w:t>
            </w:r>
          </w:p>
        </w:tc>
        <w:tc>
          <w:tcPr>
            <w:tcW w:w="1080" w:type="dxa"/>
          </w:tcPr>
          <w:p w:rsidR="00AF345B" w:rsidRDefault="00AF345B" w:rsidP="00AF345B">
            <w:r>
              <w:t>0.1</w:t>
            </w:r>
          </w:p>
        </w:tc>
        <w:tc>
          <w:tcPr>
            <w:tcW w:w="5850" w:type="dxa"/>
          </w:tcPr>
          <w:p w:rsidR="00AF345B" w:rsidRDefault="00AF345B" w:rsidP="00AF345B">
            <w:r>
              <w:t>Created Document</w:t>
            </w:r>
            <w:r w:rsidR="0024114C">
              <w:t xml:space="preserve"> with initial content.</w:t>
            </w:r>
          </w:p>
        </w:tc>
        <w:tc>
          <w:tcPr>
            <w:tcW w:w="1818" w:type="dxa"/>
          </w:tcPr>
          <w:p w:rsidR="00AF345B" w:rsidRDefault="00AF345B" w:rsidP="00AF345B">
            <w:r>
              <w:t>Alan</w:t>
            </w:r>
            <w:r w:rsidR="00912900">
              <w:t xml:space="preserve"> Abar</w:t>
            </w:r>
          </w:p>
        </w:tc>
      </w:tr>
      <w:tr w:rsidR="00AF345B" w:rsidTr="00AF345B">
        <w:tc>
          <w:tcPr>
            <w:tcW w:w="1368" w:type="dxa"/>
          </w:tcPr>
          <w:p w:rsidR="00AF345B" w:rsidRDefault="009267B5" w:rsidP="009267B5">
            <w:r>
              <w:t>5/5/2011</w:t>
            </w:r>
          </w:p>
        </w:tc>
        <w:tc>
          <w:tcPr>
            <w:tcW w:w="1080" w:type="dxa"/>
          </w:tcPr>
          <w:p w:rsidR="00AF345B" w:rsidRDefault="009267B5" w:rsidP="00AF345B">
            <w:r>
              <w:t>0.2</w:t>
            </w:r>
          </w:p>
        </w:tc>
        <w:tc>
          <w:tcPr>
            <w:tcW w:w="5850" w:type="dxa"/>
          </w:tcPr>
          <w:p w:rsidR="00AF345B" w:rsidRDefault="009267B5" w:rsidP="00AF345B">
            <w:r>
              <w:t>Added various sections to document</w:t>
            </w:r>
          </w:p>
        </w:tc>
        <w:tc>
          <w:tcPr>
            <w:tcW w:w="1818" w:type="dxa"/>
          </w:tcPr>
          <w:p w:rsidR="00AF345B" w:rsidRDefault="009267B5" w:rsidP="00AF345B">
            <w:r>
              <w:t>Alan Abar</w:t>
            </w:r>
          </w:p>
        </w:tc>
      </w:tr>
      <w:tr w:rsidR="00AF345B" w:rsidTr="00AF345B">
        <w:tc>
          <w:tcPr>
            <w:tcW w:w="1368" w:type="dxa"/>
          </w:tcPr>
          <w:p w:rsidR="00AF345B" w:rsidRDefault="009267B5" w:rsidP="00AF345B">
            <w:r>
              <w:t>5/9/2011</w:t>
            </w:r>
          </w:p>
        </w:tc>
        <w:tc>
          <w:tcPr>
            <w:tcW w:w="1080" w:type="dxa"/>
          </w:tcPr>
          <w:p w:rsidR="00AF345B" w:rsidRDefault="009267B5" w:rsidP="00AF345B">
            <w:r>
              <w:t>0.3</w:t>
            </w:r>
          </w:p>
        </w:tc>
        <w:tc>
          <w:tcPr>
            <w:tcW w:w="5850" w:type="dxa"/>
          </w:tcPr>
          <w:p w:rsidR="00AF345B" w:rsidRDefault="009267B5" w:rsidP="00AF345B">
            <w:r>
              <w:t>Continued adding testing in-scope details.</w:t>
            </w:r>
          </w:p>
          <w:p w:rsidR="009267B5" w:rsidRDefault="009267B5" w:rsidP="00AF345B">
            <w:r>
              <w:t>Added additional sections to Test Plan</w:t>
            </w:r>
          </w:p>
        </w:tc>
        <w:tc>
          <w:tcPr>
            <w:tcW w:w="1818" w:type="dxa"/>
          </w:tcPr>
          <w:p w:rsidR="00AF345B" w:rsidRDefault="009267B5" w:rsidP="00AF345B">
            <w:r>
              <w:t>Alan Abar</w:t>
            </w:r>
          </w:p>
        </w:tc>
      </w:tr>
      <w:tr w:rsidR="00AF345B" w:rsidTr="00AF345B">
        <w:tc>
          <w:tcPr>
            <w:tcW w:w="1368" w:type="dxa"/>
          </w:tcPr>
          <w:p w:rsidR="00AF345B" w:rsidRDefault="00CE3837" w:rsidP="004A6FAF">
            <w:r>
              <w:t>5/1</w:t>
            </w:r>
            <w:r w:rsidR="004A6FAF">
              <w:t>5</w:t>
            </w:r>
            <w:r>
              <w:t>/20</w:t>
            </w:r>
            <w:r w:rsidR="00A753DC">
              <w:t>11</w:t>
            </w:r>
          </w:p>
        </w:tc>
        <w:tc>
          <w:tcPr>
            <w:tcW w:w="1080" w:type="dxa"/>
          </w:tcPr>
          <w:p w:rsidR="00AF345B" w:rsidRDefault="00CE3837" w:rsidP="00AF345B">
            <w:r>
              <w:t>0.4</w:t>
            </w:r>
          </w:p>
        </w:tc>
        <w:tc>
          <w:tcPr>
            <w:tcW w:w="5850" w:type="dxa"/>
          </w:tcPr>
          <w:p w:rsidR="00AF345B" w:rsidRDefault="00CE3837" w:rsidP="00AF345B">
            <w:r>
              <w:t>Added more functional test specs</w:t>
            </w:r>
          </w:p>
        </w:tc>
        <w:tc>
          <w:tcPr>
            <w:tcW w:w="1818" w:type="dxa"/>
          </w:tcPr>
          <w:p w:rsidR="00AF345B" w:rsidRDefault="00CE3837" w:rsidP="00AF345B">
            <w:r>
              <w:t>Alan Abar</w:t>
            </w:r>
          </w:p>
        </w:tc>
      </w:tr>
      <w:tr w:rsidR="00A753DC" w:rsidTr="00AF345B">
        <w:tc>
          <w:tcPr>
            <w:tcW w:w="1368" w:type="dxa"/>
          </w:tcPr>
          <w:p w:rsidR="00A753DC" w:rsidRDefault="00A753DC" w:rsidP="004A6FAF">
            <w:r>
              <w:t>5/16/2011</w:t>
            </w:r>
          </w:p>
        </w:tc>
        <w:tc>
          <w:tcPr>
            <w:tcW w:w="1080" w:type="dxa"/>
          </w:tcPr>
          <w:p w:rsidR="00A753DC" w:rsidRDefault="00A753DC" w:rsidP="00AF345B">
            <w:r>
              <w:t>0.5</w:t>
            </w:r>
          </w:p>
        </w:tc>
        <w:tc>
          <w:tcPr>
            <w:tcW w:w="5850" w:type="dxa"/>
          </w:tcPr>
          <w:p w:rsidR="00A753DC" w:rsidRDefault="00A753DC" w:rsidP="00AF345B">
            <w:r>
              <w:t>Continued to complete functional testing details</w:t>
            </w:r>
          </w:p>
        </w:tc>
        <w:tc>
          <w:tcPr>
            <w:tcW w:w="1818" w:type="dxa"/>
          </w:tcPr>
          <w:p w:rsidR="00A753DC" w:rsidRDefault="00A753DC" w:rsidP="00AF345B">
            <w:r>
              <w:t>Alan Abar</w:t>
            </w:r>
          </w:p>
        </w:tc>
      </w:tr>
      <w:tr w:rsidR="00695417" w:rsidTr="00AF345B">
        <w:tc>
          <w:tcPr>
            <w:tcW w:w="1368" w:type="dxa"/>
          </w:tcPr>
          <w:p w:rsidR="00695417" w:rsidRDefault="00695417" w:rsidP="004A6FAF">
            <w:r>
              <w:t>5/17/2011</w:t>
            </w:r>
          </w:p>
        </w:tc>
        <w:tc>
          <w:tcPr>
            <w:tcW w:w="1080" w:type="dxa"/>
          </w:tcPr>
          <w:p w:rsidR="00695417" w:rsidRDefault="00695417" w:rsidP="00AF345B">
            <w:r>
              <w:t>0.6</w:t>
            </w:r>
          </w:p>
        </w:tc>
        <w:tc>
          <w:tcPr>
            <w:tcW w:w="5850" w:type="dxa"/>
          </w:tcPr>
          <w:p w:rsidR="00695417" w:rsidRDefault="00695417" w:rsidP="00AF345B">
            <w:r>
              <w:t>Updated various sections based on updates of App Center Specs</w:t>
            </w:r>
          </w:p>
        </w:tc>
        <w:tc>
          <w:tcPr>
            <w:tcW w:w="1818" w:type="dxa"/>
          </w:tcPr>
          <w:p w:rsidR="00695417" w:rsidRDefault="00695417" w:rsidP="00AF345B">
            <w:r>
              <w:t>Alan Abar</w:t>
            </w:r>
          </w:p>
        </w:tc>
      </w:tr>
    </w:tbl>
    <w:p w:rsidR="00A753DC" w:rsidRDefault="00A753DC" w:rsidP="00A753DC">
      <w:pPr>
        <w:pStyle w:val="Heading1"/>
      </w:pPr>
    </w:p>
    <w:p w:rsidR="00A753DC" w:rsidRDefault="00A753DC" w:rsidP="00A753DC">
      <w:pPr>
        <w:rPr>
          <w:rFonts w:asciiTheme="majorHAnsi" w:eastAsiaTheme="majorEastAsia" w:hAnsiTheme="majorHAnsi" w:cstheme="majorBidi"/>
          <w:color w:val="365F91" w:themeColor="accent1" w:themeShade="BF"/>
          <w:sz w:val="28"/>
          <w:szCs w:val="28"/>
        </w:rPr>
      </w:pPr>
      <w:r>
        <w:br w:type="page"/>
      </w:r>
    </w:p>
    <w:p w:rsidR="00FB2D56" w:rsidRDefault="00154674" w:rsidP="00A513AD">
      <w:pPr>
        <w:pStyle w:val="Heading1"/>
        <w:numPr>
          <w:ilvl w:val="0"/>
          <w:numId w:val="2"/>
        </w:numPr>
      </w:pPr>
      <w:bookmarkStart w:id="5" w:name="_Toc293405517"/>
      <w:r>
        <w:lastRenderedPageBreak/>
        <w:t xml:space="preserve">Project </w:t>
      </w:r>
      <w:r w:rsidR="00FB2D56">
        <w:t>Overview</w:t>
      </w:r>
      <w:bookmarkEnd w:id="5"/>
    </w:p>
    <w:p w:rsidR="00154674" w:rsidRDefault="00154674" w:rsidP="00154674">
      <w:pPr>
        <w:pStyle w:val="Normal11pt"/>
      </w:pPr>
    </w:p>
    <w:p w:rsidR="0070406A" w:rsidRDefault="0070406A" w:rsidP="00595767">
      <w:pPr>
        <w:pStyle w:val="Normal11pt"/>
        <w:ind w:left="360"/>
        <w:jc w:val="left"/>
        <w:rPr>
          <w:rFonts w:ascii="Times New Roman" w:hAnsi="Times New Roman" w:cs="Times New Roman"/>
        </w:rPr>
      </w:pPr>
      <w:r w:rsidRPr="0070406A">
        <w:rPr>
          <w:rFonts w:ascii="Times New Roman" w:hAnsi="Times New Roman" w:cs="Times New Roman"/>
        </w:rPr>
        <w:t xml:space="preserve">The App Center will be the digital store front for both </w:t>
      </w:r>
      <w:proofErr w:type="spellStart"/>
      <w:r w:rsidRPr="0070406A">
        <w:rPr>
          <w:rFonts w:ascii="Times New Roman" w:hAnsi="Times New Roman" w:cs="Times New Roman"/>
        </w:rPr>
        <w:t>Leapster</w:t>
      </w:r>
      <w:proofErr w:type="spellEnd"/>
      <w:r w:rsidRPr="0070406A">
        <w:rPr>
          <w:rFonts w:ascii="Times New Roman" w:hAnsi="Times New Roman" w:cs="Times New Roman"/>
        </w:rPr>
        <w:t xml:space="preserve"> Explorer and </w:t>
      </w:r>
      <w:proofErr w:type="spellStart"/>
      <w:r w:rsidRPr="0070406A">
        <w:rPr>
          <w:rFonts w:ascii="Times New Roman" w:hAnsi="Times New Roman" w:cs="Times New Roman"/>
        </w:rPr>
        <w:t>LeapPad</w:t>
      </w:r>
      <w:proofErr w:type="spellEnd"/>
      <w:r w:rsidRPr="0070406A">
        <w:rPr>
          <w:rFonts w:ascii="Times New Roman" w:hAnsi="Times New Roman" w:cs="Times New Roman"/>
        </w:rPr>
        <w:t xml:space="preserve"> Explorer customers.  Customers will be able to purchase digital </w:t>
      </w:r>
      <w:r w:rsidR="00741335">
        <w:rPr>
          <w:rFonts w:ascii="Times New Roman" w:hAnsi="Times New Roman" w:cs="Times New Roman"/>
        </w:rPr>
        <w:t>content</w:t>
      </w:r>
      <w:r w:rsidRPr="0070406A">
        <w:rPr>
          <w:rFonts w:ascii="Times New Roman" w:hAnsi="Times New Roman" w:cs="Times New Roman"/>
        </w:rPr>
        <w:t xml:space="preserve"> such as Games, E-Books, Videos, Flash Cards, and more for these two</w:t>
      </w:r>
      <w:r>
        <w:rPr>
          <w:rFonts w:ascii="Times New Roman" w:hAnsi="Times New Roman" w:cs="Times New Roman"/>
        </w:rPr>
        <w:t xml:space="preserve"> specific</w:t>
      </w:r>
      <w:r w:rsidRPr="0070406A">
        <w:rPr>
          <w:rFonts w:ascii="Times New Roman" w:hAnsi="Times New Roman" w:cs="Times New Roman"/>
        </w:rPr>
        <w:t xml:space="preserve"> devices.  </w:t>
      </w:r>
    </w:p>
    <w:p w:rsidR="0070406A" w:rsidRDefault="0070406A" w:rsidP="0070406A">
      <w:pPr>
        <w:pStyle w:val="Normal11pt"/>
        <w:jc w:val="left"/>
        <w:rPr>
          <w:rFonts w:ascii="Times New Roman" w:hAnsi="Times New Roman" w:cs="Times New Roman"/>
        </w:rPr>
      </w:pPr>
    </w:p>
    <w:p w:rsidR="0070406A" w:rsidRDefault="00B50D86" w:rsidP="00595767">
      <w:pPr>
        <w:pStyle w:val="Normal11pt"/>
        <w:ind w:left="360"/>
        <w:jc w:val="left"/>
        <w:rPr>
          <w:rFonts w:ascii="Times New Roman" w:hAnsi="Times New Roman" w:cs="Times New Roman"/>
        </w:rPr>
      </w:pPr>
      <w:r>
        <w:rPr>
          <w:rFonts w:ascii="Times New Roman" w:hAnsi="Times New Roman" w:cs="Times New Roman"/>
        </w:rPr>
        <w:t>Through the App Center, c</w:t>
      </w:r>
      <w:r w:rsidR="0070406A">
        <w:rPr>
          <w:rFonts w:ascii="Times New Roman" w:hAnsi="Times New Roman" w:cs="Times New Roman"/>
        </w:rPr>
        <w:t>ustomers will be able to download f</w:t>
      </w:r>
      <w:r>
        <w:rPr>
          <w:rFonts w:ascii="Times New Roman" w:hAnsi="Times New Roman" w:cs="Times New Roman"/>
        </w:rPr>
        <w:t xml:space="preserve">ree apps, redeem </w:t>
      </w:r>
      <w:r w:rsidR="00741335">
        <w:rPr>
          <w:rFonts w:ascii="Times New Roman" w:hAnsi="Times New Roman" w:cs="Times New Roman"/>
        </w:rPr>
        <w:t xml:space="preserve">various </w:t>
      </w:r>
      <w:r>
        <w:rPr>
          <w:rFonts w:ascii="Times New Roman" w:hAnsi="Times New Roman" w:cs="Times New Roman"/>
        </w:rPr>
        <w:t xml:space="preserve">codes to download </w:t>
      </w:r>
      <w:r w:rsidR="00741335">
        <w:rPr>
          <w:rFonts w:ascii="Times New Roman" w:hAnsi="Times New Roman" w:cs="Times New Roman"/>
        </w:rPr>
        <w:t>apps</w:t>
      </w:r>
      <w:r>
        <w:rPr>
          <w:rFonts w:ascii="Times New Roman" w:hAnsi="Times New Roman" w:cs="Times New Roman"/>
        </w:rPr>
        <w:t xml:space="preserve">, as well as purchase content through the use of credit card payments.  </w:t>
      </w:r>
      <w:r w:rsidR="0070406A">
        <w:rPr>
          <w:rFonts w:ascii="Times New Roman" w:hAnsi="Times New Roman" w:cs="Times New Roman"/>
        </w:rPr>
        <w:t xml:space="preserve"> </w:t>
      </w:r>
    </w:p>
    <w:p w:rsidR="00B50D86" w:rsidRDefault="00B50D86" w:rsidP="0070406A">
      <w:pPr>
        <w:pStyle w:val="Normal11pt"/>
        <w:jc w:val="left"/>
        <w:rPr>
          <w:rFonts w:ascii="Times New Roman" w:hAnsi="Times New Roman" w:cs="Times New Roman"/>
        </w:rPr>
      </w:pPr>
    </w:p>
    <w:p w:rsidR="00B50D86" w:rsidRDefault="00B50D86" w:rsidP="00595767">
      <w:pPr>
        <w:pStyle w:val="Normal11pt"/>
        <w:ind w:left="360"/>
        <w:jc w:val="left"/>
        <w:rPr>
          <w:rFonts w:ascii="Times New Roman" w:hAnsi="Times New Roman" w:cs="Times New Roman"/>
        </w:rPr>
      </w:pPr>
      <w:r w:rsidRPr="0070406A">
        <w:rPr>
          <w:rFonts w:ascii="Times New Roman" w:hAnsi="Times New Roman" w:cs="Times New Roman"/>
        </w:rPr>
        <w:t>Th</w:t>
      </w:r>
      <w:r>
        <w:rPr>
          <w:rFonts w:ascii="Times New Roman" w:hAnsi="Times New Roman" w:cs="Times New Roman"/>
        </w:rPr>
        <w:t>e</w:t>
      </w:r>
      <w:r w:rsidRPr="0070406A">
        <w:rPr>
          <w:rFonts w:ascii="Times New Roman" w:hAnsi="Times New Roman" w:cs="Times New Roman"/>
        </w:rPr>
        <w:t xml:space="preserve"> App Center store front will be made available for different locales, including United State</w:t>
      </w:r>
      <w:r w:rsidR="00741335">
        <w:rPr>
          <w:rFonts w:ascii="Times New Roman" w:hAnsi="Times New Roman" w:cs="Times New Roman"/>
        </w:rPr>
        <w:t>s</w:t>
      </w:r>
      <w:r w:rsidRPr="0070406A">
        <w:rPr>
          <w:rFonts w:ascii="Times New Roman" w:hAnsi="Times New Roman" w:cs="Times New Roman"/>
        </w:rPr>
        <w:t>, Canada, United Kingdom, Irel</w:t>
      </w:r>
      <w:r w:rsidR="00741335">
        <w:rPr>
          <w:rFonts w:ascii="Times New Roman" w:hAnsi="Times New Roman" w:cs="Times New Roman"/>
        </w:rPr>
        <w:t>a</w:t>
      </w:r>
      <w:r w:rsidRPr="0070406A">
        <w:rPr>
          <w:rFonts w:ascii="Times New Roman" w:hAnsi="Times New Roman" w:cs="Times New Roman"/>
        </w:rPr>
        <w:t>nd, Australia and New Zealand.</w:t>
      </w:r>
    </w:p>
    <w:p w:rsidR="00B50D86" w:rsidRDefault="00B50D86" w:rsidP="0070406A">
      <w:pPr>
        <w:pStyle w:val="Normal11pt"/>
        <w:jc w:val="left"/>
        <w:rPr>
          <w:rFonts w:ascii="Times New Roman" w:hAnsi="Times New Roman" w:cs="Times New Roman"/>
        </w:rPr>
      </w:pPr>
    </w:p>
    <w:p w:rsidR="0070406A" w:rsidRDefault="00B50D86" w:rsidP="00595767">
      <w:pPr>
        <w:pStyle w:val="Normal11pt"/>
        <w:ind w:left="360"/>
        <w:jc w:val="left"/>
        <w:rPr>
          <w:rFonts w:ascii="Times New Roman" w:hAnsi="Times New Roman" w:cs="Times New Roman"/>
        </w:rPr>
      </w:pPr>
      <w:r>
        <w:rPr>
          <w:rFonts w:ascii="Times New Roman" w:hAnsi="Times New Roman" w:cs="Times New Roman"/>
        </w:rPr>
        <w:t>Below is sample snapshot of the App Center store front, which shows Featured content, Games, e-Books, Videos, and more.</w:t>
      </w:r>
      <w:r w:rsidR="00272BDC">
        <w:rPr>
          <w:rFonts w:ascii="Times New Roman" w:hAnsi="Times New Roman" w:cs="Times New Roman"/>
        </w:rPr>
        <w:t xml:space="preserve">  The App Center will be accessible through the </w:t>
      </w:r>
      <w:proofErr w:type="spellStart"/>
      <w:r w:rsidR="00272BDC">
        <w:rPr>
          <w:rFonts w:ascii="Times New Roman" w:hAnsi="Times New Roman" w:cs="Times New Roman"/>
        </w:rPr>
        <w:t>LeapFrog</w:t>
      </w:r>
      <w:proofErr w:type="spellEnd"/>
      <w:r w:rsidR="00272BDC">
        <w:rPr>
          <w:rFonts w:ascii="Times New Roman" w:hAnsi="Times New Roman" w:cs="Times New Roman"/>
        </w:rPr>
        <w:t xml:space="preserve"> Connect application, via the respective </w:t>
      </w:r>
      <w:proofErr w:type="spellStart"/>
      <w:r w:rsidR="00272BDC">
        <w:rPr>
          <w:rFonts w:ascii="Times New Roman" w:hAnsi="Times New Roman" w:cs="Times New Roman"/>
        </w:rPr>
        <w:t>LeapPad</w:t>
      </w:r>
      <w:proofErr w:type="spellEnd"/>
      <w:r w:rsidR="00272BDC">
        <w:rPr>
          <w:rFonts w:ascii="Times New Roman" w:hAnsi="Times New Roman" w:cs="Times New Roman"/>
        </w:rPr>
        <w:t xml:space="preserve"> or </w:t>
      </w:r>
      <w:proofErr w:type="spellStart"/>
      <w:r w:rsidR="00272BDC">
        <w:rPr>
          <w:rFonts w:ascii="Times New Roman" w:hAnsi="Times New Roman" w:cs="Times New Roman"/>
        </w:rPr>
        <w:t>Leapster</w:t>
      </w:r>
      <w:proofErr w:type="spellEnd"/>
      <w:r w:rsidR="00272BDC">
        <w:rPr>
          <w:rFonts w:ascii="Times New Roman" w:hAnsi="Times New Roman" w:cs="Times New Roman"/>
        </w:rPr>
        <w:t xml:space="preserve"> Explorer </w:t>
      </w:r>
      <w:proofErr w:type="spellStart"/>
      <w:r w:rsidR="00272BDC">
        <w:rPr>
          <w:rFonts w:ascii="Times New Roman" w:hAnsi="Times New Roman" w:cs="Times New Roman"/>
        </w:rPr>
        <w:t>plugin</w:t>
      </w:r>
      <w:proofErr w:type="spellEnd"/>
      <w:r w:rsidR="00272BDC">
        <w:rPr>
          <w:rFonts w:ascii="Times New Roman" w:hAnsi="Times New Roman" w:cs="Times New Roman"/>
        </w:rPr>
        <w:t>.</w:t>
      </w:r>
    </w:p>
    <w:p w:rsidR="0014112E" w:rsidRDefault="0014112E" w:rsidP="00154674">
      <w:pPr>
        <w:pStyle w:val="Normal11pt"/>
      </w:pPr>
    </w:p>
    <w:p w:rsidR="00154674" w:rsidRDefault="00154674" w:rsidP="00595767">
      <w:pPr>
        <w:pStyle w:val="Normal11pt"/>
        <w:ind w:left="360"/>
      </w:pPr>
      <w:r>
        <w:rPr>
          <w:noProof/>
        </w:rPr>
        <w:drawing>
          <wp:inline distT="0" distB="0" distL="0" distR="0">
            <wp:extent cx="5486400" cy="4076700"/>
            <wp:effectExtent l="19050" t="0" r="0" b="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5486400" cy="4076700"/>
                    </a:xfrm>
                    <a:prstGeom prst="rect">
                      <a:avLst/>
                    </a:prstGeom>
                    <a:noFill/>
                    <a:ln w="9525">
                      <a:noFill/>
                      <a:miter lim="800000"/>
                      <a:headEnd/>
                      <a:tailEnd/>
                    </a:ln>
                  </pic:spPr>
                </pic:pic>
              </a:graphicData>
            </a:graphic>
          </wp:inline>
        </w:drawing>
      </w:r>
    </w:p>
    <w:p w:rsidR="00154674" w:rsidRPr="00154674" w:rsidRDefault="00154674" w:rsidP="00CE3837">
      <w:pPr>
        <w:pStyle w:val="Normal11pt"/>
        <w:ind w:firstLine="360"/>
        <w:jc w:val="left"/>
        <w:rPr>
          <w:b/>
        </w:rPr>
      </w:pPr>
      <w:r w:rsidRPr="00154674">
        <w:rPr>
          <w:b/>
        </w:rPr>
        <w:t xml:space="preserve">Fig 1 – Sample snapshot of App Center in the </w:t>
      </w:r>
      <w:proofErr w:type="spellStart"/>
      <w:r w:rsidRPr="00154674">
        <w:rPr>
          <w:b/>
        </w:rPr>
        <w:t>LeapPad</w:t>
      </w:r>
      <w:proofErr w:type="spellEnd"/>
      <w:r w:rsidRPr="00154674">
        <w:rPr>
          <w:b/>
        </w:rPr>
        <w:t xml:space="preserve"> Explorer</w:t>
      </w:r>
    </w:p>
    <w:p w:rsidR="009A76FA" w:rsidRDefault="009A76FA">
      <w:pPr>
        <w:widowControl/>
        <w:adjustRightInd/>
        <w:spacing w:after="200" w:line="276" w:lineRule="auto"/>
        <w:jc w:val="left"/>
        <w:textAlignment w:val="auto"/>
        <w:rPr>
          <w:rFonts w:asciiTheme="majorHAnsi" w:eastAsiaTheme="majorEastAsia" w:hAnsiTheme="majorHAnsi" w:cstheme="majorBidi"/>
          <w:b/>
          <w:bCs/>
          <w:color w:val="365F91" w:themeColor="accent1" w:themeShade="BF"/>
          <w:sz w:val="28"/>
          <w:szCs w:val="28"/>
        </w:rPr>
      </w:pPr>
      <w:r>
        <w:br w:type="page"/>
      </w:r>
    </w:p>
    <w:p w:rsidR="004F756A" w:rsidRDefault="004F756A" w:rsidP="00A513AD">
      <w:pPr>
        <w:pStyle w:val="Heading1"/>
        <w:numPr>
          <w:ilvl w:val="0"/>
          <w:numId w:val="2"/>
        </w:numPr>
      </w:pPr>
      <w:bookmarkStart w:id="6" w:name="_Toc293405518"/>
      <w:r>
        <w:lastRenderedPageBreak/>
        <w:t>App Center</w:t>
      </w:r>
      <w:r w:rsidR="00F315D7">
        <w:t xml:space="preserve"> Overvie</w:t>
      </w:r>
      <w:r>
        <w:t>w</w:t>
      </w:r>
      <w:bookmarkEnd w:id="6"/>
    </w:p>
    <w:p w:rsidR="00595767" w:rsidRDefault="00595767" w:rsidP="00595767">
      <w:pPr>
        <w:spacing w:line="240" w:lineRule="auto"/>
        <w:ind w:left="360"/>
      </w:pPr>
    </w:p>
    <w:p w:rsidR="004F756A" w:rsidRPr="004F756A" w:rsidRDefault="004F756A" w:rsidP="00595767">
      <w:pPr>
        <w:spacing w:line="240" w:lineRule="auto"/>
        <w:ind w:left="360"/>
      </w:pPr>
      <w:r>
        <w:t xml:space="preserve">This section provides a high level overview of the </w:t>
      </w:r>
      <w:proofErr w:type="spellStart"/>
      <w:r>
        <w:t>AppCenter</w:t>
      </w:r>
      <w:proofErr w:type="spellEnd"/>
      <w:r>
        <w:t xml:space="preserve">, as extracted from the </w:t>
      </w:r>
      <w:r w:rsidR="00272BDC">
        <w:t>“</w:t>
      </w:r>
      <w:r>
        <w:t>Download Store Outlying System Design</w:t>
      </w:r>
      <w:r w:rsidR="00272BDC">
        <w:t>”</w:t>
      </w:r>
      <w:r>
        <w:t xml:space="preserve"> as a point of reference for QA team.</w:t>
      </w:r>
    </w:p>
    <w:p w:rsidR="004F756A" w:rsidRDefault="004F756A" w:rsidP="00A513AD">
      <w:pPr>
        <w:pStyle w:val="Heading1"/>
        <w:numPr>
          <w:ilvl w:val="1"/>
          <w:numId w:val="2"/>
        </w:numPr>
      </w:pPr>
      <w:bookmarkStart w:id="7" w:name="_Toc293405519"/>
      <w:r>
        <w:t>Functional Components</w:t>
      </w:r>
      <w:bookmarkEnd w:id="7"/>
    </w:p>
    <w:p w:rsidR="004F756A" w:rsidRDefault="004F756A" w:rsidP="006F7FB6">
      <w:pPr>
        <w:pStyle w:val="ListParagraph"/>
        <w:ind w:left="0"/>
        <w:rPr>
          <w:b/>
        </w:rPr>
      </w:pPr>
      <w:r>
        <w:rPr>
          <w:noProof/>
        </w:rPr>
        <w:drawing>
          <wp:inline distT="0" distB="0" distL="0" distR="0">
            <wp:extent cx="6286500" cy="43624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6286500" cy="4362450"/>
                    </a:xfrm>
                    <a:prstGeom prst="rect">
                      <a:avLst/>
                    </a:prstGeom>
                    <a:noFill/>
                    <a:ln w="9525">
                      <a:noFill/>
                      <a:miter lim="800000"/>
                      <a:headEnd/>
                      <a:tailEnd/>
                    </a:ln>
                  </pic:spPr>
                </pic:pic>
              </a:graphicData>
            </a:graphic>
          </wp:inline>
        </w:drawing>
      </w:r>
    </w:p>
    <w:tbl>
      <w:tblPr>
        <w:tblStyle w:val="TableGrid"/>
        <w:tblW w:w="0" w:type="auto"/>
        <w:tblLayout w:type="fixed"/>
        <w:tblCellMar>
          <w:left w:w="115" w:type="dxa"/>
          <w:right w:w="115" w:type="dxa"/>
        </w:tblCellMar>
        <w:tblLook w:val="04A0"/>
      </w:tblPr>
      <w:tblGrid>
        <w:gridCol w:w="3618"/>
        <w:gridCol w:w="6480"/>
      </w:tblGrid>
      <w:tr w:rsidR="006F7FB6" w:rsidRPr="00C40F3D" w:rsidTr="006F7FB6">
        <w:tc>
          <w:tcPr>
            <w:tcW w:w="3618" w:type="dxa"/>
            <w:shd w:val="pct20" w:color="auto" w:fill="auto"/>
          </w:tcPr>
          <w:p w:rsidR="006F7FB6" w:rsidRPr="00C40F3D" w:rsidRDefault="006F7FB6" w:rsidP="00741335">
            <w:pPr>
              <w:rPr>
                <w:b/>
              </w:rPr>
            </w:pPr>
            <w:r>
              <w:rPr>
                <w:b/>
              </w:rPr>
              <w:t>Major Component</w:t>
            </w:r>
          </w:p>
        </w:tc>
        <w:tc>
          <w:tcPr>
            <w:tcW w:w="6480" w:type="dxa"/>
            <w:shd w:val="pct20" w:color="auto" w:fill="auto"/>
          </w:tcPr>
          <w:p w:rsidR="006F7FB6" w:rsidRPr="00C40F3D" w:rsidRDefault="006F7FB6" w:rsidP="00741335">
            <w:pPr>
              <w:rPr>
                <w:b/>
              </w:rPr>
            </w:pPr>
            <w:r>
              <w:rPr>
                <w:b/>
              </w:rPr>
              <w:t>Description</w:t>
            </w:r>
          </w:p>
        </w:tc>
      </w:tr>
      <w:tr w:rsidR="006F7FB6" w:rsidTr="006F7FB6">
        <w:tc>
          <w:tcPr>
            <w:tcW w:w="3618" w:type="dxa"/>
          </w:tcPr>
          <w:p w:rsidR="006F7FB6" w:rsidRDefault="006F7FB6" w:rsidP="00741335">
            <w:pPr>
              <w:jc w:val="left"/>
            </w:pPr>
            <w:proofErr w:type="spellStart"/>
            <w:r>
              <w:t>LeapFrog</w:t>
            </w:r>
            <w:proofErr w:type="spellEnd"/>
            <w:r>
              <w:t xml:space="preserve"> Connect</w:t>
            </w:r>
            <w:r w:rsidR="002E40D6">
              <w:t xml:space="preserve"> (LFC)</w:t>
            </w:r>
          </w:p>
        </w:tc>
        <w:tc>
          <w:tcPr>
            <w:tcW w:w="6480" w:type="dxa"/>
          </w:tcPr>
          <w:p w:rsidR="006F7FB6" w:rsidRDefault="002E40D6" w:rsidP="002E40D6">
            <w:pPr>
              <w:jc w:val="left"/>
            </w:pPr>
            <w:proofErr w:type="spellStart"/>
            <w:r>
              <w:t>LeapFrog’s</w:t>
            </w:r>
            <w:proofErr w:type="spellEnd"/>
            <w:r>
              <w:t xml:space="preserve"> a</w:t>
            </w:r>
            <w:r w:rsidR="00880ECD">
              <w:t xml:space="preserve">pplication interface used to connect to leapfrog devices, to access various features such Learning Path, LeapFrog.com, </w:t>
            </w:r>
            <w:proofErr w:type="spellStart"/>
            <w:r w:rsidR="00880ECD">
              <w:t>LeapWorld</w:t>
            </w:r>
            <w:proofErr w:type="spellEnd"/>
            <w:r w:rsidR="00880ECD">
              <w:t>, Device Features, and the new App Center.</w:t>
            </w:r>
            <w:r>
              <w:t xml:space="preserve">  Users will access the New App Center through LFC installed on their local machine</w:t>
            </w:r>
            <w:r w:rsidR="00A753DC">
              <w:t xml:space="preserve">, specifically for the </w:t>
            </w:r>
            <w:proofErr w:type="spellStart"/>
            <w:r w:rsidR="00A753DC">
              <w:t>Leapster</w:t>
            </w:r>
            <w:proofErr w:type="spellEnd"/>
            <w:r w:rsidR="00A753DC">
              <w:t xml:space="preserve"> Explorer and </w:t>
            </w:r>
            <w:proofErr w:type="spellStart"/>
            <w:r w:rsidR="00A753DC">
              <w:t>LeapPad</w:t>
            </w:r>
            <w:proofErr w:type="spellEnd"/>
            <w:r w:rsidR="00A753DC">
              <w:t xml:space="preserve"> Explorer.</w:t>
            </w:r>
          </w:p>
        </w:tc>
      </w:tr>
      <w:tr w:rsidR="006F7FB6" w:rsidRPr="00C40F3D" w:rsidTr="006F7FB6">
        <w:tc>
          <w:tcPr>
            <w:tcW w:w="3618" w:type="dxa"/>
          </w:tcPr>
          <w:p w:rsidR="006F7FB6" w:rsidRPr="00777C36" w:rsidRDefault="006F7FB6" w:rsidP="00741335">
            <w:pPr>
              <w:jc w:val="left"/>
            </w:pPr>
            <w:r>
              <w:t xml:space="preserve">Elastic Path </w:t>
            </w:r>
            <w:r w:rsidR="00272BDC">
              <w:t xml:space="preserve">- </w:t>
            </w:r>
            <w:r>
              <w:t>Store Front</w:t>
            </w:r>
            <w:r w:rsidR="00880ECD">
              <w:t xml:space="preserve"> (SF)</w:t>
            </w:r>
          </w:p>
        </w:tc>
        <w:tc>
          <w:tcPr>
            <w:tcW w:w="6480" w:type="dxa"/>
          </w:tcPr>
          <w:p w:rsidR="006F7FB6" w:rsidRDefault="002E40D6" w:rsidP="00346A8A">
            <w:pPr>
              <w:jc w:val="left"/>
            </w:pPr>
            <w:r>
              <w:t>Elastic Path</w:t>
            </w:r>
            <w:r w:rsidR="00272BDC">
              <w:t xml:space="preserve"> (EP)</w:t>
            </w:r>
            <w:r>
              <w:t xml:space="preserve"> is a 3</w:t>
            </w:r>
            <w:r w:rsidRPr="002E40D6">
              <w:rPr>
                <w:vertAlign w:val="superscript"/>
              </w:rPr>
              <w:t>rd</w:t>
            </w:r>
            <w:r>
              <w:t xml:space="preserve"> party vendor, whos</w:t>
            </w:r>
            <w:r w:rsidR="00346A8A">
              <w:t>e</w:t>
            </w:r>
            <w:r>
              <w:t xml:space="preserve"> </w:t>
            </w:r>
            <w:r w:rsidR="006F7FB6" w:rsidRPr="006F7FB6">
              <w:t xml:space="preserve">Java based e-commerce framework </w:t>
            </w:r>
            <w:r w:rsidR="00272BDC">
              <w:t xml:space="preserve">will </w:t>
            </w:r>
            <w:r w:rsidR="006F7FB6" w:rsidRPr="006F7FB6">
              <w:t>be</w:t>
            </w:r>
            <w:r w:rsidR="00272BDC">
              <w:t xml:space="preserve"> </w:t>
            </w:r>
            <w:r w:rsidR="006F7FB6" w:rsidRPr="006F7FB6">
              <w:t xml:space="preserve">used to implement the </w:t>
            </w:r>
            <w:proofErr w:type="spellStart"/>
            <w:r w:rsidR="006F7FB6" w:rsidRPr="006F7FB6">
              <w:t>AppCenter</w:t>
            </w:r>
            <w:proofErr w:type="spellEnd"/>
            <w:r w:rsidR="006F7FB6" w:rsidRPr="006F7FB6">
              <w:t xml:space="preserve"> storefront. </w:t>
            </w:r>
            <w:r w:rsidR="00880ECD">
              <w:t xml:space="preserve"> </w:t>
            </w:r>
            <w:r>
              <w:t>EP p</w:t>
            </w:r>
            <w:r w:rsidR="006F7FB6" w:rsidRPr="006F7FB6">
              <w:t>rovides an administrative interface to manage catalogs and promotions</w:t>
            </w:r>
            <w:r w:rsidR="00880ECD">
              <w:t>.</w:t>
            </w:r>
          </w:p>
        </w:tc>
      </w:tr>
      <w:tr w:rsidR="006F7FB6" w:rsidRPr="00C40F3D" w:rsidTr="006F7FB6">
        <w:tc>
          <w:tcPr>
            <w:tcW w:w="3618" w:type="dxa"/>
          </w:tcPr>
          <w:p w:rsidR="006F7FB6" w:rsidRPr="00777C36" w:rsidRDefault="00621C10" w:rsidP="00741335">
            <w:pPr>
              <w:jc w:val="left"/>
              <w:rPr>
                <w:bCs/>
              </w:rPr>
            </w:pPr>
            <w:r>
              <w:rPr>
                <w:bCs/>
              </w:rPr>
              <w:t xml:space="preserve">Elastic Path - </w:t>
            </w:r>
            <w:r w:rsidR="00880ECD">
              <w:rPr>
                <w:bCs/>
              </w:rPr>
              <w:t>Commerce Manager &amp; Client (CM)</w:t>
            </w:r>
          </w:p>
        </w:tc>
        <w:tc>
          <w:tcPr>
            <w:tcW w:w="6480" w:type="dxa"/>
          </w:tcPr>
          <w:p w:rsidR="006F7FB6" w:rsidRDefault="00621C10" w:rsidP="00272BDC">
            <w:pPr>
              <w:jc w:val="left"/>
            </w:pPr>
            <w:r>
              <w:t xml:space="preserve">Elastic Path’s Commerce Manager Client </w:t>
            </w:r>
            <w:r w:rsidR="00272BDC">
              <w:t>is the user interface to manage</w:t>
            </w:r>
            <w:r>
              <w:t xml:space="preserve"> all the catalog and promotions</w:t>
            </w:r>
            <w:r w:rsidR="00272BDC">
              <w:t xml:space="preserve"> information, which will be stored</w:t>
            </w:r>
            <w:r>
              <w:t xml:space="preserve"> in the </w:t>
            </w:r>
            <w:r w:rsidR="00272BDC">
              <w:t>S</w:t>
            </w:r>
            <w:r>
              <w:t xml:space="preserve">tore </w:t>
            </w:r>
            <w:r w:rsidR="00272BDC">
              <w:lastRenderedPageBreak/>
              <w:t>D</w:t>
            </w:r>
            <w:r>
              <w:t>atabase, through Commerce Manager Server</w:t>
            </w:r>
            <w:r w:rsidR="001126B8">
              <w:t>.  Initial Catalog and promotions details will be maintained in an excel document and imported via CSV.</w:t>
            </w:r>
          </w:p>
        </w:tc>
      </w:tr>
      <w:tr w:rsidR="006F7FB6" w:rsidRPr="00C40F3D" w:rsidTr="006F7FB6">
        <w:tc>
          <w:tcPr>
            <w:tcW w:w="3618" w:type="dxa"/>
          </w:tcPr>
          <w:p w:rsidR="006F7FB6" w:rsidRDefault="00880ECD" w:rsidP="00741335">
            <w:pPr>
              <w:jc w:val="left"/>
              <w:rPr>
                <w:bCs/>
              </w:rPr>
            </w:pPr>
            <w:r>
              <w:rPr>
                <w:bCs/>
              </w:rPr>
              <w:lastRenderedPageBreak/>
              <w:t xml:space="preserve">Elastic Path </w:t>
            </w:r>
            <w:r w:rsidR="00621C10">
              <w:rPr>
                <w:bCs/>
              </w:rPr>
              <w:t xml:space="preserve">- </w:t>
            </w:r>
            <w:proofErr w:type="spellStart"/>
            <w:r>
              <w:rPr>
                <w:bCs/>
              </w:rPr>
              <w:t>WebServices</w:t>
            </w:r>
            <w:proofErr w:type="spellEnd"/>
            <w:r>
              <w:rPr>
                <w:bCs/>
              </w:rPr>
              <w:t xml:space="preserve"> (WS)</w:t>
            </w:r>
          </w:p>
        </w:tc>
        <w:tc>
          <w:tcPr>
            <w:tcW w:w="6480" w:type="dxa"/>
          </w:tcPr>
          <w:p w:rsidR="006F7FB6" w:rsidRDefault="00D60330" w:rsidP="00741335">
            <w:pPr>
              <w:jc w:val="left"/>
            </w:pPr>
            <w:r>
              <w:t>Elastic Path’s web services which will provide various services and information, to the Customer Service Tool.</w:t>
            </w:r>
          </w:p>
        </w:tc>
      </w:tr>
      <w:tr w:rsidR="006F7FB6" w:rsidRPr="00C40F3D" w:rsidTr="006F7FB6">
        <w:tc>
          <w:tcPr>
            <w:tcW w:w="3618" w:type="dxa"/>
          </w:tcPr>
          <w:p w:rsidR="006F7FB6" w:rsidRDefault="00621C10" w:rsidP="00621C10">
            <w:pPr>
              <w:jc w:val="left"/>
              <w:rPr>
                <w:bCs/>
              </w:rPr>
            </w:pPr>
            <w:r>
              <w:rPr>
                <w:bCs/>
              </w:rPr>
              <w:t xml:space="preserve">Elastic Path - </w:t>
            </w:r>
            <w:r w:rsidR="00880ECD">
              <w:rPr>
                <w:bCs/>
              </w:rPr>
              <w:t xml:space="preserve">Search </w:t>
            </w:r>
            <w:r>
              <w:rPr>
                <w:bCs/>
              </w:rPr>
              <w:t>Server</w:t>
            </w:r>
            <w:r w:rsidR="00880ECD">
              <w:rPr>
                <w:bCs/>
              </w:rPr>
              <w:t xml:space="preserve"> (SS)</w:t>
            </w:r>
          </w:p>
        </w:tc>
        <w:tc>
          <w:tcPr>
            <w:tcW w:w="6480" w:type="dxa"/>
          </w:tcPr>
          <w:p w:rsidR="006F7FB6" w:rsidRDefault="00880ECD" w:rsidP="00621C10">
            <w:pPr>
              <w:jc w:val="left"/>
            </w:pPr>
            <w:r>
              <w:t>E</w:t>
            </w:r>
            <w:r w:rsidR="00621C10">
              <w:t xml:space="preserve">lastic </w:t>
            </w:r>
            <w:r>
              <w:t>P</w:t>
            </w:r>
            <w:r w:rsidR="00621C10">
              <w:t>ath</w:t>
            </w:r>
            <w:r>
              <w:t xml:space="preserve">’s search </w:t>
            </w:r>
            <w:r w:rsidR="00621C10">
              <w:t>server</w:t>
            </w:r>
            <w:r w:rsidR="001126B8">
              <w:t>, to provide searching capabilities.</w:t>
            </w:r>
          </w:p>
        </w:tc>
      </w:tr>
      <w:tr w:rsidR="00880ECD" w:rsidRPr="00C40F3D" w:rsidTr="006F7FB6">
        <w:tc>
          <w:tcPr>
            <w:tcW w:w="3618" w:type="dxa"/>
          </w:tcPr>
          <w:p w:rsidR="00880ECD" w:rsidRDefault="00880ECD" w:rsidP="00741335">
            <w:pPr>
              <w:jc w:val="left"/>
              <w:rPr>
                <w:bCs/>
              </w:rPr>
            </w:pPr>
            <w:r>
              <w:rPr>
                <w:bCs/>
              </w:rPr>
              <w:t>Store Database</w:t>
            </w:r>
          </w:p>
        </w:tc>
        <w:tc>
          <w:tcPr>
            <w:tcW w:w="6480" w:type="dxa"/>
          </w:tcPr>
          <w:p w:rsidR="00880ECD" w:rsidRDefault="00741335" w:rsidP="001126B8">
            <w:pPr>
              <w:jc w:val="left"/>
            </w:pPr>
            <w:r>
              <w:t xml:space="preserve">The App Center store will </w:t>
            </w:r>
            <w:r w:rsidR="001126B8">
              <w:t>s</w:t>
            </w:r>
            <w:r w:rsidR="00D60330">
              <w:t xml:space="preserve">tore </w:t>
            </w:r>
            <w:r w:rsidR="001126B8">
              <w:t xml:space="preserve">and retrieve </w:t>
            </w:r>
            <w:r>
              <w:t>all the Catalog and Promotions related dat</w:t>
            </w:r>
            <w:r w:rsidR="00D60330">
              <w:t>a</w:t>
            </w:r>
            <w:r>
              <w:t xml:space="preserve"> </w:t>
            </w:r>
            <w:r w:rsidR="001126B8">
              <w:t>t</w:t>
            </w:r>
            <w:r w:rsidR="00D60330">
              <w:t>o</w:t>
            </w:r>
            <w:r w:rsidR="001126B8">
              <w:t>/from</w:t>
            </w:r>
            <w:r w:rsidR="00D60330">
              <w:t xml:space="preserve"> the</w:t>
            </w:r>
            <w:r>
              <w:t xml:space="preserve"> Store Database.  This </w:t>
            </w:r>
            <w:r w:rsidR="00D60330">
              <w:t xml:space="preserve">database </w:t>
            </w:r>
            <w:r>
              <w:t>also contains information about all the orders placed by the customer.</w:t>
            </w:r>
          </w:p>
        </w:tc>
      </w:tr>
      <w:tr w:rsidR="00880ECD" w:rsidRPr="00C40F3D" w:rsidTr="006F7FB6">
        <w:tc>
          <w:tcPr>
            <w:tcW w:w="3618" w:type="dxa"/>
          </w:tcPr>
          <w:p w:rsidR="00880ECD" w:rsidRDefault="00880ECD" w:rsidP="00741335">
            <w:pPr>
              <w:jc w:val="left"/>
              <w:rPr>
                <w:bCs/>
              </w:rPr>
            </w:pPr>
            <w:proofErr w:type="spellStart"/>
            <w:r>
              <w:rPr>
                <w:bCs/>
              </w:rPr>
              <w:t>Vindicia</w:t>
            </w:r>
            <w:proofErr w:type="spellEnd"/>
            <w:r>
              <w:rPr>
                <w:bCs/>
              </w:rPr>
              <w:t xml:space="preserve"> Cashbox</w:t>
            </w:r>
          </w:p>
        </w:tc>
        <w:tc>
          <w:tcPr>
            <w:tcW w:w="6480" w:type="dxa"/>
          </w:tcPr>
          <w:p w:rsidR="00880ECD" w:rsidRDefault="00880ECD" w:rsidP="00D60330">
            <w:pPr>
              <w:jc w:val="left"/>
            </w:pPr>
            <w:r>
              <w:t>3</w:t>
            </w:r>
            <w:r w:rsidRPr="0014112E">
              <w:rPr>
                <w:vertAlign w:val="superscript"/>
              </w:rPr>
              <w:t>rd</w:t>
            </w:r>
            <w:r>
              <w:t xml:space="preserve"> party vendor that will act as </w:t>
            </w:r>
            <w:r w:rsidR="00D60330">
              <w:t>the</w:t>
            </w:r>
            <w:r>
              <w:t xml:space="preserve"> Payment gateway, responsible for payment processing</w:t>
            </w:r>
            <w:r w:rsidR="00621C10">
              <w:t xml:space="preserve"> and all credit card related transactions.  Details like account balance and customer’s credit card </w:t>
            </w:r>
            <w:proofErr w:type="spellStart"/>
            <w:r w:rsidR="00621C10">
              <w:t>infor</w:t>
            </w:r>
            <w:proofErr w:type="spellEnd"/>
            <w:r w:rsidR="00621C10">
              <w:t xml:space="preserve"> are actually stored on </w:t>
            </w:r>
            <w:proofErr w:type="spellStart"/>
            <w:r w:rsidR="00621C10">
              <w:t>Vindicia’s</w:t>
            </w:r>
            <w:proofErr w:type="spellEnd"/>
            <w:r w:rsidR="00621C10">
              <w:t xml:space="preserve"> Cashbox server.</w:t>
            </w:r>
          </w:p>
        </w:tc>
      </w:tr>
      <w:tr w:rsidR="00880ECD" w:rsidRPr="00C40F3D" w:rsidTr="006F7FB6">
        <w:tc>
          <w:tcPr>
            <w:tcW w:w="3618" w:type="dxa"/>
          </w:tcPr>
          <w:p w:rsidR="00880ECD" w:rsidRDefault="00880ECD" w:rsidP="00621C10">
            <w:pPr>
              <w:jc w:val="left"/>
              <w:rPr>
                <w:bCs/>
              </w:rPr>
            </w:pPr>
            <w:r>
              <w:rPr>
                <w:bCs/>
              </w:rPr>
              <w:t>LFC</w:t>
            </w:r>
            <w:r w:rsidR="00621C10">
              <w:rPr>
                <w:bCs/>
              </w:rPr>
              <w:t>AM</w:t>
            </w:r>
          </w:p>
        </w:tc>
        <w:tc>
          <w:tcPr>
            <w:tcW w:w="6480" w:type="dxa"/>
          </w:tcPr>
          <w:p w:rsidR="00880ECD" w:rsidRDefault="00880ECD" w:rsidP="00621C10">
            <w:pPr>
              <w:jc w:val="left"/>
            </w:pPr>
            <w:proofErr w:type="spellStart"/>
            <w:r>
              <w:t>LeapFrog</w:t>
            </w:r>
            <w:proofErr w:type="spellEnd"/>
            <w:r>
              <w:t xml:space="preserve"> Connect Account Manager, used for SSO</w:t>
            </w:r>
            <w:r w:rsidR="00D60330">
              <w:t>.</w:t>
            </w:r>
          </w:p>
        </w:tc>
      </w:tr>
      <w:tr w:rsidR="00741335" w:rsidRPr="00C40F3D" w:rsidTr="006F7FB6">
        <w:tc>
          <w:tcPr>
            <w:tcW w:w="3618" w:type="dxa"/>
          </w:tcPr>
          <w:p w:rsidR="00741335" w:rsidRDefault="00741335" w:rsidP="00741335">
            <w:pPr>
              <w:jc w:val="left"/>
              <w:rPr>
                <w:bCs/>
              </w:rPr>
            </w:pPr>
            <w:r>
              <w:rPr>
                <w:bCs/>
              </w:rPr>
              <w:t>ERP</w:t>
            </w:r>
            <w:r w:rsidR="00621C10">
              <w:rPr>
                <w:bCs/>
              </w:rPr>
              <w:t xml:space="preserve"> &amp; Customer Service Tool</w:t>
            </w:r>
          </w:p>
        </w:tc>
        <w:tc>
          <w:tcPr>
            <w:tcW w:w="6480" w:type="dxa"/>
          </w:tcPr>
          <w:p w:rsidR="00741335" w:rsidRDefault="00621C10" w:rsidP="00741335">
            <w:pPr>
              <w:jc w:val="left"/>
            </w:pPr>
            <w:r>
              <w:t>Order Related data will be used by ERP and Customer Service Tool</w:t>
            </w:r>
          </w:p>
        </w:tc>
      </w:tr>
      <w:tr w:rsidR="00621C10" w:rsidRPr="00C40F3D" w:rsidTr="006F7FB6">
        <w:tc>
          <w:tcPr>
            <w:tcW w:w="3618" w:type="dxa"/>
          </w:tcPr>
          <w:p w:rsidR="00621C10" w:rsidRDefault="00621C10" w:rsidP="00741335">
            <w:pPr>
              <w:jc w:val="left"/>
              <w:rPr>
                <w:bCs/>
              </w:rPr>
            </w:pPr>
            <w:proofErr w:type="spellStart"/>
            <w:r>
              <w:rPr>
                <w:bCs/>
              </w:rPr>
              <w:t>Inmon</w:t>
            </w:r>
            <w:proofErr w:type="spellEnd"/>
          </w:p>
        </w:tc>
        <w:tc>
          <w:tcPr>
            <w:tcW w:w="6480" w:type="dxa"/>
          </w:tcPr>
          <w:p w:rsidR="00621C10" w:rsidRDefault="00621C10" w:rsidP="00741335">
            <w:pPr>
              <w:jc w:val="left"/>
            </w:pPr>
            <w:r>
              <w:t xml:space="preserve">Store Front servers uses </w:t>
            </w:r>
            <w:proofErr w:type="spellStart"/>
            <w:r>
              <w:t>Inmon</w:t>
            </w:r>
            <w:proofErr w:type="spellEnd"/>
            <w:r>
              <w:t xml:space="preserve"> services for PIN related functionality and DRM (Digital Rights Management)</w:t>
            </w:r>
          </w:p>
        </w:tc>
      </w:tr>
    </w:tbl>
    <w:p w:rsidR="0024114C" w:rsidRDefault="004F756A" w:rsidP="00A513AD">
      <w:pPr>
        <w:pStyle w:val="Heading1"/>
        <w:numPr>
          <w:ilvl w:val="1"/>
          <w:numId w:val="2"/>
        </w:numPr>
      </w:pPr>
      <w:bookmarkStart w:id="8" w:name="_Toc293405520"/>
      <w:r>
        <w:lastRenderedPageBreak/>
        <w:t>High Level Component Diagram</w:t>
      </w:r>
      <w:bookmarkEnd w:id="8"/>
    </w:p>
    <w:p w:rsidR="004F756A" w:rsidRPr="004F756A" w:rsidRDefault="004F756A" w:rsidP="004F756A">
      <w:r>
        <w:rPr>
          <w:noProof/>
        </w:rPr>
        <w:drawing>
          <wp:inline distT="0" distB="0" distL="0" distR="0">
            <wp:extent cx="6286500" cy="438150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6286500" cy="4381500"/>
                    </a:xfrm>
                    <a:prstGeom prst="rect">
                      <a:avLst/>
                    </a:prstGeom>
                    <a:noFill/>
                    <a:ln w="9525">
                      <a:noFill/>
                      <a:miter lim="800000"/>
                      <a:headEnd/>
                      <a:tailEnd/>
                    </a:ln>
                  </pic:spPr>
                </pic:pic>
              </a:graphicData>
            </a:graphic>
          </wp:inline>
        </w:drawing>
      </w:r>
    </w:p>
    <w:p w:rsidR="00E12613" w:rsidRDefault="008F3525" w:rsidP="00A513AD">
      <w:pPr>
        <w:pStyle w:val="Heading1"/>
        <w:numPr>
          <w:ilvl w:val="0"/>
          <w:numId w:val="2"/>
        </w:numPr>
      </w:pPr>
      <w:bookmarkStart w:id="9" w:name="_Toc293405521"/>
      <w:r>
        <w:t>Types of Testin</w:t>
      </w:r>
      <w:r w:rsidR="00E12613">
        <w:t>g</w:t>
      </w:r>
      <w:bookmarkEnd w:id="9"/>
    </w:p>
    <w:p w:rsidR="000F5D0F" w:rsidRPr="000F5D0F" w:rsidRDefault="000F5D0F" w:rsidP="009A76FA">
      <w:pPr>
        <w:spacing w:line="240" w:lineRule="auto"/>
        <w:ind w:left="720"/>
      </w:pPr>
      <w:r>
        <w:t>This section provides a high level overview of the types of testing QA team will plan to execute for this App Center Project.  This includes both in-scope and limited-scope, due to priorities or current limitations.</w:t>
      </w:r>
    </w:p>
    <w:p w:rsidR="00E12613" w:rsidRPr="00E12613" w:rsidRDefault="00E12613" w:rsidP="00A513AD">
      <w:pPr>
        <w:pStyle w:val="Heading1"/>
        <w:numPr>
          <w:ilvl w:val="1"/>
          <w:numId w:val="2"/>
        </w:numPr>
      </w:pPr>
      <w:bookmarkStart w:id="10" w:name="_Toc293405522"/>
      <w:r>
        <w:t>In Scope</w:t>
      </w:r>
      <w:bookmarkEnd w:id="10"/>
    </w:p>
    <w:p w:rsidR="00CE3837" w:rsidRDefault="008F3525" w:rsidP="00A513AD">
      <w:pPr>
        <w:pStyle w:val="Heading3"/>
        <w:numPr>
          <w:ilvl w:val="2"/>
          <w:numId w:val="2"/>
        </w:numPr>
      </w:pPr>
      <w:bookmarkStart w:id="11" w:name="_Toc293405523"/>
      <w:r w:rsidRPr="00741335">
        <w:t>Functional Testing</w:t>
      </w:r>
      <w:bookmarkEnd w:id="11"/>
      <w:r w:rsidRPr="00B50D86">
        <w:t xml:space="preserve"> </w:t>
      </w:r>
    </w:p>
    <w:p w:rsidR="00CE3837" w:rsidRDefault="00CE3837" w:rsidP="00CE3837">
      <w:pPr>
        <w:spacing w:line="240" w:lineRule="auto"/>
        <w:ind w:left="1080"/>
        <w:jc w:val="left"/>
      </w:pPr>
      <w:r w:rsidRPr="00CE3837">
        <w:t>Black box testing, concrete box or functional testing is used to check that the outputs of a program, given certain inputs, conform to the functional specification of the program</w:t>
      </w:r>
      <w:r>
        <w:t>.  QA will focus on</w:t>
      </w:r>
      <w:r w:rsidRPr="00CE3837">
        <w:t xml:space="preserve"> </w:t>
      </w:r>
      <w:r w:rsidR="008F3525" w:rsidRPr="00CE3837">
        <w:t xml:space="preserve">testing all key functionalities </w:t>
      </w:r>
      <w:r w:rsidR="000F5D0F">
        <w:t xml:space="preserve">as </w:t>
      </w:r>
      <w:r w:rsidRPr="00CE3837">
        <w:t>defined in the App Center Spec</w:t>
      </w:r>
      <w:r>
        <w:t>ification document</w:t>
      </w:r>
      <w:r w:rsidRPr="00CE3837">
        <w:t>.</w:t>
      </w:r>
    </w:p>
    <w:p w:rsidR="00CE3837" w:rsidRDefault="00CE3837" w:rsidP="00CE3837">
      <w:pPr>
        <w:spacing w:line="240" w:lineRule="auto"/>
        <w:ind w:left="1080"/>
        <w:jc w:val="left"/>
      </w:pPr>
    </w:p>
    <w:p w:rsidR="00CE3837" w:rsidRPr="00CE3837" w:rsidRDefault="00CE3837" w:rsidP="00CE3837">
      <w:pPr>
        <w:spacing w:line="240" w:lineRule="auto"/>
        <w:ind w:left="1080"/>
        <w:jc w:val="left"/>
      </w:pPr>
      <w:r>
        <w:t xml:space="preserve">These functional specifications have been itemized in this Test Plan Document, as part of </w:t>
      </w:r>
      <w:r w:rsidR="000F5D0F">
        <w:t>Section 9 - “Functional Testing in Detail</w:t>
      </w:r>
      <w:r>
        <w:t>”.</w:t>
      </w:r>
      <w:r w:rsidR="009A76FA">
        <w:t xml:space="preserve">  Functional testing will focus on various functions of the App Center.</w:t>
      </w:r>
    </w:p>
    <w:p w:rsidR="008F3525" w:rsidRPr="00CE3837" w:rsidRDefault="008F3525" w:rsidP="00A513AD">
      <w:pPr>
        <w:pStyle w:val="Heading3"/>
        <w:numPr>
          <w:ilvl w:val="2"/>
          <w:numId w:val="2"/>
        </w:numPr>
      </w:pPr>
      <w:bookmarkStart w:id="12" w:name="_Toc293405524"/>
      <w:r w:rsidRPr="00CE3837">
        <w:rPr>
          <w:rFonts w:ascii="Times New Roman" w:hAnsi="Times New Roman" w:cs="Times New Roman"/>
        </w:rPr>
        <w:t>Integration (</w:t>
      </w:r>
      <w:r w:rsidR="00087FC8">
        <w:rPr>
          <w:rFonts w:ascii="Times New Roman" w:hAnsi="Times New Roman" w:cs="Times New Roman"/>
        </w:rPr>
        <w:t xml:space="preserve">of key components and </w:t>
      </w:r>
      <w:r w:rsidRPr="00CE3837">
        <w:rPr>
          <w:rFonts w:ascii="Times New Roman" w:hAnsi="Times New Roman" w:cs="Times New Roman"/>
        </w:rPr>
        <w:t>3</w:t>
      </w:r>
      <w:r w:rsidRPr="00CE3837">
        <w:rPr>
          <w:rFonts w:ascii="Times New Roman" w:hAnsi="Times New Roman" w:cs="Times New Roman"/>
          <w:vertAlign w:val="superscript"/>
        </w:rPr>
        <w:t>rd</w:t>
      </w:r>
      <w:r w:rsidRPr="00CE3837">
        <w:rPr>
          <w:rFonts w:ascii="Times New Roman" w:hAnsi="Times New Roman" w:cs="Times New Roman"/>
        </w:rPr>
        <w:t xml:space="preserve"> party vendors)</w:t>
      </w:r>
      <w:bookmarkEnd w:id="12"/>
    </w:p>
    <w:p w:rsidR="00585707" w:rsidRDefault="009025BD" w:rsidP="00CE3837">
      <w:pPr>
        <w:pStyle w:val="Normal11pt"/>
        <w:ind w:left="1080"/>
        <w:jc w:val="left"/>
        <w:rPr>
          <w:rFonts w:ascii="Times New Roman" w:hAnsi="Times New Roman" w:cs="Times New Roman"/>
        </w:rPr>
      </w:pPr>
      <w:r>
        <w:rPr>
          <w:rFonts w:ascii="Times New Roman" w:hAnsi="Times New Roman" w:cs="Times New Roman"/>
        </w:rPr>
        <w:t xml:space="preserve">Integration </w:t>
      </w:r>
      <w:r w:rsidR="00585707">
        <w:rPr>
          <w:rFonts w:ascii="Times New Roman" w:hAnsi="Times New Roman" w:cs="Times New Roman"/>
        </w:rPr>
        <w:t>testing involves verifying the behavior of system components with each other, particularly</w:t>
      </w:r>
      <w:r>
        <w:rPr>
          <w:rFonts w:ascii="Times New Roman" w:hAnsi="Times New Roman" w:cs="Times New Roman"/>
        </w:rPr>
        <w:t xml:space="preserve"> upon a</w:t>
      </w:r>
      <w:r w:rsidR="00585707">
        <w:rPr>
          <w:rFonts w:ascii="Times New Roman" w:hAnsi="Times New Roman" w:cs="Times New Roman"/>
        </w:rPr>
        <w:t>vailability to QA</w:t>
      </w:r>
      <w:r>
        <w:rPr>
          <w:rFonts w:ascii="Times New Roman" w:hAnsi="Times New Roman" w:cs="Times New Roman"/>
        </w:rPr>
        <w:t xml:space="preserve">.  </w:t>
      </w:r>
      <w:r w:rsidR="00585707">
        <w:rPr>
          <w:rFonts w:ascii="Times New Roman" w:hAnsi="Times New Roman" w:cs="Times New Roman"/>
        </w:rPr>
        <w:t>Parts of the system are made available for testing in phases or incrementally, until all components are fully integrated to complete the entire system. Integration testing will focus on</w:t>
      </w:r>
      <w:r>
        <w:rPr>
          <w:rFonts w:ascii="Times New Roman" w:hAnsi="Times New Roman" w:cs="Times New Roman"/>
        </w:rPr>
        <w:t xml:space="preserve"> the incremental functionality and components made availab</w:t>
      </w:r>
      <w:r w:rsidR="00585707">
        <w:rPr>
          <w:rFonts w:ascii="Times New Roman" w:hAnsi="Times New Roman" w:cs="Times New Roman"/>
        </w:rPr>
        <w:t xml:space="preserve">le upon development completion and deployment to </w:t>
      </w:r>
      <w:r w:rsidR="00585707">
        <w:rPr>
          <w:rFonts w:ascii="Times New Roman" w:hAnsi="Times New Roman" w:cs="Times New Roman"/>
        </w:rPr>
        <w:lastRenderedPageBreak/>
        <w:t xml:space="preserve">the test environment. </w:t>
      </w:r>
    </w:p>
    <w:p w:rsidR="00585707" w:rsidRDefault="00585707" w:rsidP="00CE3837">
      <w:pPr>
        <w:pStyle w:val="Normal11pt"/>
        <w:ind w:left="1080"/>
        <w:jc w:val="left"/>
        <w:rPr>
          <w:rFonts w:ascii="Times New Roman" w:hAnsi="Times New Roman" w:cs="Times New Roman"/>
        </w:rPr>
      </w:pPr>
    </w:p>
    <w:p w:rsidR="008F3525" w:rsidRDefault="009A76FA" w:rsidP="00CE3837">
      <w:pPr>
        <w:pStyle w:val="Normal11pt"/>
        <w:ind w:left="1080"/>
        <w:jc w:val="left"/>
        <w:rPr>
          <w:rFonts w:ascii="Times New Roman" w:hAnsi="Times New Roman" w:cs="Times New Roman"/>
        </w:rPr>
      </w:pPr>
      <w:r>
        <w:rPr>
          <w:rFonts w:ascii="Times New Roman" w:hAnsi="Times New Roman" w:cs="Times New Roman"/>
        </w:rPr>
        <w:t>A high area of importance for i</w:t>
      </w:r>
      <w:r w:rsidR="00585707">
        <w:rPr>
          <w:rFonts w:ascii="Times New Roman" w:hAnsi="Times New Roman" w:cs="Times New Roman"/>
        </w:rPr>
        <w:t xml:space="preserve">ntegration testing will focus on </w:t>
      </w:r>
      <w:r w:rsidR="009025BD">
        <w:rPr>
          <w:rFonts w:ascii="Times New Roman" w:hAnsi="Times New Roman" w:cs="Times New Roman"/>
        </w:rPr>
        <w:t>integration to 3</w:t>
      </w:r>
      <w:r w:rsidR="009025BD" w:rsidRPr="009025BD">
        <w:rPr>
          <w:rFonts w:ascii="Times New Roman" w:hAnsi="Times New Roman" w:cs="Times New Roman"/>
          <w:vertAlign w:val="superscript"/>
        </w:rPr>
        <w:t>rd</w:t>
      </w:r>
      <w:r w:rsidR="009025BD">
        <w:rPr>
          <w:rFonts w:ascii="Times New Roman" w:hAnsi="Times New Roman" w:cs="Times New Roman"/>
        </w:rPr>
        <w:t xml:space="preserve"> party vendors s</w:t>
      </w:r>
      <w:r w:rsidR="00585707">
        <w:rPr>
          <w:rFonts w:ascii="Times New Roman" w:hAnsi="Times New Roman" w:cs="Times New Roman"/>
        </w:rPr>
        <w:t xml:space="preserve">uch as </w:t>
      </w:r>
      <w:proofErr w:type="spellStart"/>
      <w:r w:rsidR="00585707">
        <w:rPr>
          <w:rFonts w:ascii="Times New Roman" w:hAnsi="Times New Roman" w:cs="Times New Roman"/>
        </w:rPr>
        <w:t>Vindicia</w:t>
      </w:r>
      <w:proofErr w:type="spellEnd"/>
      <w:r w:rsidR="00585707">
        <w:rPr>
          <w:rFonts w:ascii="Times New Roman" w:hAnsi="Times New Roman" w:cs="Times New Roman"/>
        </w:rPr>
        <w:t xml:space="preserve"> or Elastic Path, through specific integration related test cases.</w:t>
      </w:r>
      <w:r w:rsidR="009025BD">
        <w:rPr>
          <w:rFonts w:ascii="Times New Roman" w:hAnsi="Times New Roman" w:cs="Times New Roman"/>
        </w:rPr>
        <w:t xml:space="preserve">  </w:t>
      </w:r>
    </w:p>
    <w:p w:rsidR="00087FC8" w:rsidRDefault="00087FC8" w:rsidP="00A513AD">
      <w:pPr>
        <w:pStyle w:val="Heading3"/>
        <w:numPr>
          <w:ilvl w:val="2"/>
          <w:numId w:val="2"/>
        </w:numPr>
        <w:rPr>
          <w:rFonts w:ascii="Times New Roman" w:hAnsi="Times New Roman" w:cs="Times New Roman"/>
        </w:rPr>
      </w:pPr>
      <w:bookmarkStart w:id="13" w:name="_Toc293405525"/>
      <w:r w:rsidRPr="00CE3837">
        <w:rPr>
          <w:rFonts w:ascii="Times New Roman" w:hAnsi="Times New Roman" w:cs="Times New Roman"/>
        </w:rPr>
        <w:t>System Testing</w:t>
      </w:r>
      <w:bookmarkEnd w:id="13"/>
      <w:r w:rsidRPr="00CE3837">
        <w:rPr>
          <w:rFonts w:ascii="Times New Roman" w:hAnsi="Times New Roman" w:cs="Times New Roman"/>
        </w:rPr>
        <w:t xml:space="preserve"> </w:t>
      </w:r>
    </w:p>
    <w:p w:rsidR="00087FC8" w:rsidRPr="00CE3837" w:rsidRDefault="00087FC8" w:rsidP="00087FC8">
      <w:pPr>
        <w:spacing w:line="240" w:lineRule="auto"/>
        <w:ind w:left="1080"/>
        <w:jc w:val="left"/>
      </w:pPr>
      <w:r w:rsidRPr="00CE3837">
        <w:t xml:space="preserve">System testing of software or hardware is testing conducted on a complete, integrated system to evaluate the system's compliance with its specified requirements. </w:t>
      </w:r>
      <w:r w:rsidR="00585707">
        <w:t>Goal is t</w:t>
      </w:r>
      <w:r w:rsidRPr="00CE3837">
        <w:t>o verify and validate behaviors of the entire system against the original system objectives</w:t>
      </w:r>
      <w:r>
        <w:t>.</w:t>
      </w:r>
      <w:r w:rsidRPr="00CE3837">
        <w:t xml:space="preserve"> </w:t>
      </w:r>
      <w:r w:rsidR="00585707">
        <w:t>QA</w:t>
      </w:r>
      <w:r>
        <w:t xml:space="preserve"> will attempt to </w:t>
      </w:r>
      <w:r w:rsidRPr="00CE3837">
        <w:t>identif</w:t>
      </w:r>
      <w:r>
        <w:t>y</w:t>
      </w:r>
      <w:r w:rsidRPr="00CE3837">
        <w:t xml:space="preserve"> the correctness, completeness, and quality of </w:t>
      </w:r>
      <w:r>
        <w:t xml:space="preserve">the overall </w:t>
      </w:r>
      <w:r w:rsidRPr="00CE3837">
        <w:t>software</w:t>
      </w:r>
      <w:r w:rsidR="009A76FA">
        <w:t xml:space="preserve"> system, as per project requirements.</w:t>
      </w:r>
    </w:p>
    <w:p w:rsidR="00585707" w:rsidRDefault="00585707" w:rsidP="00A513AD">
      <w:pPr>
        <w:pStyle w:val="Heading3"/>
        <w:numPr>
          <w:ilvl w:val="2"/>
          <w:numId w:val="2"/>
        </w:numPr>
      </w:pPr>
      <w:bookmarkStart w:id="14" w:name="_Toc293405526"/>
      <w:r>
        <w:t>End to End Testing</w:t>
      </w:r>
      <w:bookmarkEnd w:id="14"/>
    </w:p>
    <w:p w:rsidR="00585707" w:rsidRPr="00585707" w:rsidRDefault="00585707" w:rsidP="00EC273B">
      <w:pPr>
        <w:spacing w:line="240" w:lineRule="auto"/>
        <w:ind w:left="1080"/>
      </w:pPr>
      <w:r>
        <w:t xml:space="preserve">End to End Testing involves testing </w:t>
      </w:r>
      <w:r w:rsidR="00121BEC">
        <w:t xml:space="preserve">the system from by completing key business processes from beginning to end perspective.  For this project, this may include testing of </w:t>
      </w:r>
      <w:r w:rsidR="009A76FA">
        <w:t xml:space="preserve">the “Out of the Box Experience” with </w:t>
      </w:r>
      <w:r w:rsidR="00121BEC">
        <w:t>new user account creation, searching orders, adding items to cart, check out process, billing v</w:t>
      </w:r>
      <w:r w:rsidR="009A76FA">
        <w:t>erification, email notification, as well as various flows for existing customers with devices.</w:t>
      </w:r>
    </w:p>
    <w:p w:rsidR="00783250" w:rsidRPr="00CE3837" w:rsidRDefault="00783250" w:rsidP="00A513AD">
      <w:pPr>
        <w:pStyle w:val="Heading3"/>
        <w:numPr>
          <w:ilvl w:val="2"/>
          <w:numId w:val="2"/>
        </w:numPr>
      </w:pPr>
      <w:bookmarkStart w:id="15" w:name="_Toc293405527"/>
      <w:r>
        <w:rPr>
          <w:rFonts w:ascii="Times New Roman" w:hAnsi="Times New Roman" w:cs="Times New Roman"/>
        </w:rPr>
        <w:t>Operating System Compatibility Testing</w:t>
      </w:r>
      <w:bookmarkEnd w:id="15"/>
    </w:p>
    <w:p w:rsidR="00783250" w:rsidRDefault="00783250" w:rsidP="00783250">
      <w:pPr>
        <w:pStyle w:val="Normal11pt"/>
        <w:ind w:left="1080"/>
        <w:jc w:val="left"/>
        <w:rPr>
          <w:rFonts w:ascii="Times New Roman" w:hAnsi="Times New Roman" w:cs="Times New Roman"/>
          <w:color w:val="222222"/>
        </w:rPr>
      </w:pPr>
      <w:r w:rsidRPr="00783250">
        <w:rPr>
          <w:rFonts w:ascii="Times New Roman" w:hAnsi="Times New Roman" w:cs="Times New Roman"/>
          <w:color w:val="222222"/>
        </w:rPr>
        <w:t>Testing to ensure com</w:t>
      </w:r>
      <w:r w:rsidR="00EC273B">
        <w:rPr>
          <w:rFonts w:ascii="Times New Roman" w:hAnsi="Times New Roman" w:cs="Times New Roman"/>
          <w:color w:val="222222"/>
        </w:rPr>
        <w:t>patibility of an application with the various Operating Systems supported.  QA will focus testing on a priority of Operating Systems.</w:t>
      </w:r>
      <w:r w:rsidR="004E3CDB">
        <w:rPr>
          <w:rFonts w:ascii="Times New Roman" w:hAnsi="Times New Roman" w:cs="Times New Roman"/>
          <w:color w:val="222222"/>
        </w:rPr>
        <w:t xml:space="preserve"> </w:t>
      </w:r>
    </w:p>
    <w:p w:rsidR="000759BD" w:rsidRPr="00CE3837" w:rsidRDefault="000759BD" w:rsidP="00A513AD">
      <w:pPr>
        <w:pStyle w:val="Heading3"/>
        <w:numPr>
          <w:ilvl w:val="2"/>
          <w:numId w:val="2"/>
        </w:numPr>
      </w:pPr>
      <w:bookmarkStart w:id="16" w:name="_Toc293405528"/>
      <w:r>
        <w:rPr>
          <w:rFonts w:ascii="Times New Roman" w:hAnsi="Times New Roman" w:cs="Times New Roman"/>
        </w:rPr>
        <w:t>Regression Testing</w:t>
      </w:r>
      <w:bookmarkEnd w:id="16"/>
      <w:r>
        <w:rPr>
          <w:rFonts w:ascii="Times New Roman" w:hAnsi="Times New Roman" w:cs="Times New Roman"/>
        </w:rPr>
        <w:t xml:space="preserve"> </w:t>
      </w:r>
    </w:p>
    <w:p w:rsidR="00770F4C" w:rsidRDefault="000759BD" w:rsidP="009A76FA">
      <w:pPr>
        <w:pStyle w:val="Normal11pt"/>
        <w:ind w:left="1080"/>
        <w:jc w:val="left"/>
        <w:rPr>
          <w:rFonts w:asciiTheme="majorHAnsi" w:eastAsiaTheme="majorEastAsia" w:hAnsiTheme="majorHAnsi" w:cstheme="majorBidi"/>
          <w:b/>
          <w:bCs/>
          <w:color w:val="365F91" w:themeColor="accent1" w:themeShade="BF"/>
          <w:sz w:val="28"/>
          <w:szCs w:val="28"/>
        </w:rPr>
      </w:pPr>
      <w:r>
        <w:rPr>
          <w:rFonts w:ascii="Times New Roman" w:hAnsi="Times New Roman" w:cs="Times New Roman"/>
          <w:color w:val="222222"/>
        </w:rPr>
        <w:t>App Center will be implemented with the LF Connect Application.  LF Connect and all the major functionality should be regressed as part of this overall release, particularly the areas where components of existing systems were impacted.</w:t>
      </w:r>
    </w:p>
    <w:p w:rsidR="00E12613" w:rsidRPr="00E12613" w:rsidRDefault="00E12613" w:rsidP="00A513AD">
      <w:pPr>
        <w:pStyle w:val="Heading1"/>
        <w:numPr>
          <w:ilvl w:val="1"/>
          <w:numId w:val="2"/>
        </w:numPr>
      </w:pPr>
      <w:bookmarkStart w:id="17" w:name="_Toc293405529"/>
      <w:r>
        <w:t>Limited Scope</w:t>
      </w:r>
      <w:bookmarkEnd w:id="17"/>
    </w:p>
    <w:p w:rsidR="008F3525" w:rsidRDefault="008F3525" w:rsidP="008F3525">
      <w:pPr>
        <w:pStyle w:val="Normal11pt"/>
        <w:ind w:firstLine="360"/>
        <w:jc w:val="left"/>
        <w:rPr>
          <w:rFonts w:ascii="Times New Roman" w:hAnsi="Times New Roman" w:cs="Times New Roman"/>
        </w:rPr>
      </w:pPr>
      <w:r>
        <w:rPr>
          <w:rFonts w:ascii="Times New Roman" w:hAnsi="Times New Roman" w:cs="Times New Roman"/>
        </w:rPr>
        <w:t xml:space="preserve">For this phase of the project, QA Team current does not plan to perform, or will do limited </w:t>
      </w:r>
      <w:r w:rsidR="000F5D0F">
        <w:rPr>
          <w:rFonts w:ascii="Times New Roman" w:hAnsi="Times New Roman" w:cs="Times New Roman"/>
        </w:rPr>
        <w:t xml:space="preserve">testing </w:t>
      </w:r>
      <w:r>
        <w:rPr>
          <w:rFonts w:ascii="Times New Roman" w:hAnsi="Times New Roman" w:cs="Times New Roman"/>
        </w:rPr>
        <w:t>of:</w:t>
      </w:r>
    </w:p>
    <w:p w:rsidR="0069142A" w:rsidRDefault="0069142A" w:rsidP="00A513AD">
      <w:pPr>
        <w:pStyle w:val="Heading3"/>
        <w:numPr>
          <w:ilvl w:val="2"/>
          <w:numId w:val="2"/>
        </w:numPr>
      </w:pPr>
      <w:bookmarkStart w:id="18" w:name="_Toc293405530"/>
      <w:r>
        <w:t>Unit Testing</w:t>
      </w:r>
      <w:bookmarkEnd w:id="18"/>
    </w:p>
    <w:p w:rsidR="0069142A" w:rsidRPr="0069142A" w:rsidRDefault="0069142A" w:rsidP="0069142A">
      <w:pPr>
        <w:spacing w:line="240" w:lineRule="auto"/>
        <w:ind w:left="1080"/>
      </w:pPr>
      <w:r>
        <w:rPr>
          <w:color w:val="222222"/>
        </w:rPr>
        <w:t>We will not perform any unit level tests, and will assume development performed the necessary unit level testing for various components of this system.</w:t>
      </w:r>
    </w:p>
    <w:p w:rsidR="0069142A" w:rsidRDefault="0069142A" w:rsidP="00A513AD">
      <w:pPr>
        <w:pStyle w:val="Heading3"/>
        <w:numPr>
          <w:ilvl w:val="2"/>
          <w:numId w:val="2"/>
        </w:numPr>
      </w:pPr>
      <w:bookmarkStart w:id="19" w:name="_Toc293405531"/>
      <w:r>
        <w:t>White Box Testing</w:t>
      </w:r>
      <w:bookmarkEnd w:id="19"/>
    </w:p>
    <w:p w:rsidR="009025BD" w:rsidRPr="000F5D0F" w:rsidRDefault="00087FC8" w:rsidP="00F626A0">
      <w:pPr>
        <w:pStyle w:val="ListParagraph"/>
        <w:widowControl/>
        <w:shd w:val="clear" w:color="auto" w:fill="FFFFFF"/>
        <w:adjustRightInd/>
        <w:spacing w:line="240" w:lineRule="auto"/>
        <w:ind w:left="1080"/>
        <w:jc w:val="left"/>
        <w:textAlignment w:val="auto"/>
        <w:rPr>
          <w:color w:val="222222"/>
        </w:rPr>
      </w:pPr>
      <w:r>
        <w:rPr>
          <w:color w:val="222222"/>
        </w:rPr>
        <w:t xml:space="preserve">White Box </w:t>
      </w:r>
      <w:r w:rsidR="0069142A" w:rsidRPr="0069142A">
        <w:rPr>
          <w:color w:val="222222"/>
        </w:rPr>
        <w:t xml:space="preserve">Testing </w:t>
      </w:r>
      <w:r>
        <w:rPr>
          <w:color w:val="222222"/>
        </w:rPr>
        <w:t xml:space="preserve">is </w:t>
      </w:r>
      <w:r w:rsidR="0069142A" w:rsidRPr="0069142A">
        <w:rPr>
          <w:color w:val="222222"/>
        </w:rPr>
        <w:t>based on an analysis of internal workings and s</w:t>
      </w:r>
      <w:r w:rsidR="008D49EC">
        <w:rPr>
          <w:color w:val="222222"/>
        </w:rPr>
        <w:t xml:space="preserve">tructure of a </w:t>
      </w:r>
      <w:r>
        <w:rPr>
          <w:color w:val="222222"/>
        </w:rPr>
        <w:t xml:space="preserve">piece of software, as opposed to its functionality. </w:t>
      </w:r>
      <w:r w:rsidR="0069142A" w:rsidRPr="0069142A">
        <w:rPr>
          <w:color w:val="222222"/>
        </w:rPr>
        <w:t xml:space="preserve"> </w:t>
      </w:r>
      <w:r>
        <w:rPr>
          <w:color w:val="222222"/>
        </w:rPr>
        <w:t>This can i</w:t>
      </w:r>
      <w:r w:rsidR="0069142A" w:rsidRPr="0069142A">
        <w:rPr>
          <w:color w:val="222222"/>
        </w:rPr>
        <w:t xml:space="preserve">nclude techniques such as </w:t>
      </w:r>
      <w:r>
        <w:rPr>
          <w:color w:val="222222"/>
        </w:rPr>
        <w:t xml:space="preserve">Control Flow, Data Flow, </w:t>
      </w:r>
      <w:r w:rsidR="0069142A" w:rsidRPr="0069142A">
        <w:rPr>
          <w:color w:val="222222"/>
        </w:rPr>
        <w:t>Branch Testing and Path Testing</w:t>
      </w:r>
      <w:r>
        <w:rPr>
          <w:color w:val="222222"/>
        </w:rPr>
        <w:t xml:space="preserve">.  </w:t>
      </w:r>
      <w:r w:rsidR="000F5D0F">
        <w:rPr>
          <w:color w:val="222222"/>
        </w:rPr>
        <w:t>This requires a deeper view into the code level of this system</w:t>
      </w:r>
      <w:r w:rsidR="00AE3508">
        <w:rPr>
          <w:color w:val="222222"/>
        </w:rPr>
        <w:t>. D</w:t>
      </w:r>
      <w:r w:rsidR="000F5D0F">
        <w:rPr>
          <w:color w:val="222222"/>
        </w:rPr>
        <w:t xml:space="preserve">ue to time constraints and </w:t>
      </w:r>
      <w:r w:rsidR="00AE3508">
        <w:rPr>
          <w:color w:val="222222"/>
        </w:rPr>
        <w:t xml:space="preserve">current </w:t>
      </w:r>
      <w:r w:rsidR="000F5D0F">
        <w:rPr>
          <w:color w:val="222222"/>
        </w:rPr>
        <w:t xml:space="preserve">resource </w:t>
      </w:r>
      <w:r w:rsidR="00AE3508">
        <w:rPr>
          <w:color w:val="222222"/>
        </w:rPr>
        <w:t>capabilities, t</w:t>
      </w:r>
      <w:r w:rsidR="000F5D0F">
        <w:rPr>
          <w:color w:val="222222"/>
        </w:rPr>
        <w:t xml:space="preserve">his will not be a focus for this </w:t>
      </w:r>
      <w:r w:rsidR="00AE3508">
        <w:rPr>
          <w:color w:val="222222"/>
        </w:rPr>
        <w:t xml:space="preserve">initial </w:t>
      </w:r>
      <w:r w:rsidR="000F5D0F">
        <w:rPr>
          <w:color w:val="222222"/>
        </w:rPr>
        <w:t>phase of App Center project.</w:t>
      </w:r>
    </w:p>
    <w:p w:rsidR="009025BD" w:rsidRDefault="009025BD" w:rsidP="00A513AD">
      <w:pPr>
        <w:pStyle w:val="Heading3"/>
        <w:numPr>
          <w:ilvl w:val="2"/>
          <w:numId w:val="2"/>
        </w:numPr>
      </w:pPr>
      <w:bookmarkStart w:id="20" w:name="_Toc293405532"/>
      <w:r>
        <w:t>Gray Box Testing</w:t>
      </w:r>
      <w:bookmarkEnd w:id="20"/>
    </w:p>
    <w:p w:rsidR="009025BD" w:rsidRPr="0069142A" w:rsidRDefault="009025BD" w:rsidP="00F626A0">
      <w:pPr>
        <w:pStyle w:val="ListParagraph"/>
        <w:widowControl/>
        <w:shd w:val="clear" w:color="auto" w:fill="FFFFFF"/>
        <w:adjustRightInd/>
        <w:spacing w:line="240" w:lineRule="auto"/>
        <w:ind w:left="1080"/>
        <w:jc w:val="left"/>
        <w:textAlignment w:val="auto"/>
        <w:rPr>
          <w:color w:val="222222"/>
        </w:rPr>
      </w:pPr>
      <w:r>
        <w:rPr>
          <w:color w:val="222222"/>
        </w:rPr>
        <w:t xml:space="preserve">QA Team will attempt to perform Gray Box level testing, which is a combination of black and white box testing. QA will attempt to gain more visibility into the internals of the system, to ensure proper functional coverage as much as possible.  This will include </w:t>
      </w:r>
      <w:r w:rsidR="000F5D0F">
        <w:rPr>
          <w:color w:val="222222"/>
        </w:rPr>
        <w:t xml:space="preserve">gaining a deeper understanding of the system, components, and underlying technologies.  Techniques will include </w:t>
      </w:r>
      <w:r>
        <w:rPr>
          <w:color w:val="222222"/>
        </w:rPr>
        <w:t xml:space="preserve">various database checks for data integrity and correctness, </w:t>
      </w:r>
      <w:r w:rsidR="006170FE">
        <w:rPr>
          <w:color w:val="222222"/>
        </w:rPr>
        <w:t xml:space="preserve">data validation, </w:t>
      </w:r>
      <w:r w:rsidR="00AE3508">
        <w:rPr>
          <w:color w:val="222222"/>
        </w:rPr>
        <w:t xml:space="preserve">and continued development of </w:t>
      </w:r>
      <w:r>
        <w:rPr>
          <w:color w:val="222222"/>
        </w:rPr>
        <w:t>test case scenarios based on code and internal logic</w:t>
      </w:r>
      <w:r w:rsidR="000F5D0F">
        <w:rPr>
          <w:color w:val="222222"/>
        </w:rPr>
        <w:t xml:space="preserve"> where possible</w:t>
      </w:r>
      <w:r w:rsidR="00AE3508">
        <w:rPr>
          <w:color w:val="222222"/>
        </w:rPr>
        <w:t>.   Gray box level t</w:t>
      </w:r>
      <w:r w:rsidR="00BA7D46">
        <w:rPr>
          <w:color w:val="222222"/>
        </w:rPr>
        <w:t xml:space="preserve">est cases based on </w:t>
      </w:r>
      <w:r w:rsidR="00AE3508">
        <w:rPr>
          <w:color w:val="222222"/>
        </w:rPr>
        <w:t xml:space="preserve">deeper </w:t>
      </w:r>
      <w:r w:rsidR="00BA7D46">
        <w:rPr>
          <w:color w:val="222222"/>
        </w:rPr>
        <w:t xml:space="preserve">understanding of </w:t>
      </w:r>
      <w:r w:rsidR="00AE3508">
        <w:rPr>
          <w:color w:val="222222"/>
        </w:rPr>
        <w:t>internal and backend components will continue to be developed through the project as QA team’s knowledge increases.</w:t>
      </w:r>
    </w:p>
    <w:p w:rsidR="008F3525" w:rsidRDefault="008F3525" w:rsidP="00A513AD">
      <w:pPr>
        <w:pStyle w:val="Heading3"/>
        <w:numPr>
          <w:ilvl w:val="2"/>
          <w:numId w:val="2"/>
        </w:numPr>
      </w:pPr>
      <w:bookmarkStart w:id="21" w:name="_Toc293405533"/>
      <w:r w:rsidRPr="00741335">
        <w:t>Performance Testing</w:t>
      </w:r>
      <w:bookmarkEnd w:id="21"/>
      <w:r w:rsidRPr="00741335">
        <w:t xml:space="preserve"> </w:t>
      </w:r>
    </w:p>
    <w:p w:rsidR="008D49EC" w:rsidRDefault="008D49EC" w:rsidP="00761DDF">
      <w:pPr>
        <w:spacing w:line="240" w:lineRule="auto"/>
        <w:ind w:left="1080"/>
      </w:pPr>
      <w:r>
        <w:t xml:space="preserve">Current State of Performance Capabilities– </w:t>
      </w:r>
    </w:p>
    <w:p w:rsidR="008D49EC" w:rsidRDefault="006170FE" w:rsidP="00A513AD">
      <w:pPr>
        <w:pStyle w:val="ListParagraph"/>
        <w:numPr>
          <w:ilvl w:val="0"/>
          <w:numId w:val="18"/>
        </w:numPr>
        <w:spacing w:line="240" w:lineRule="auto"/>
      </w:pPr>
      <w:r>
        <w:t>Currently no</w:t>
      </w:r>
      <w:r w:rsidR="008F3525" w:rsidRPr="0069142A">
        <w:t xml:space="preserve"> </w:t>
      </w:r>
      <w:r w:rsidR="008D49EC">
        <w:t xml:space="preserve">predefined </w:t>
      </w:r>
      <w:r w:rsidR="008F3525" w:rsidRPr="0069142A">
        <w:t>performance requirements</w:t>
      </w:r>
      <w:r>
        <w:t xml:space="preserve"> for specific business processes for App Center </w:t>
      </w:r>
      <w:r>
        <w:lastRenderedPageBreak/>
        <w:t>Project</w:t>
      </w:r>
    </w:p>
    <w:p w:rsidR="008D49EC" w:rsidRDefault="006170FE" w:rsidP="00A513AD">
      <w:pPr>
        <w:pStyle w:val="ListParagraph"/>
        <w:numPr>
          <w:ilvl w:val="0"/>
          <w:numId w:val="18"/>
        </w:numPr>
        <w:spacing w:line="240" w:lineRule="auto"/>
        <w:jc w:val="left"/>
      </w:pPr>
      <w:r>
        <w:t>Currently n</w:t>
      </w:r>
      <w:r w:rsidR="008D49EC">
        <w:t xml:space="preserve">o </w:t>
      </w:r>
      <w:r w:rsidR="008F3525">
        <w:t xml:space="preserve">performance tools </w:t>
      </w:r>
      <w:r w:rsidR="008D49EC">
        <w:t xml:space="preserve">w/in QA.  Open Source tools such as </w:t>
      </w:r>
      <w:proofErr w:type="spellStart"/>
      <w:r>
        <w:t>Jmeter</w:t>
      </w:r>
      <w:proofErr w:type="spellEnd"/>
      <w:r>
        <w:t xml:space="preserve">, </w:t>
      </w:r>
      <w:proofErr w:type="spellStart"/>
      <w:r>
        <w:t>SoapUI</w:t>
      </w:r>
      <w:proofErr w:type="spellEnd"/>
      <w:r>
        <w:t>, etc</w:t>
      </w:r>
      <w:r w:rsidR="00AE3508">
        <w:t>,</w:t>
      </w:r>
      <w:r>
        <w:t xml:space="preserve"> will need to be evaluated</w:t>
      </w:r>
      <w:r w:rsidR="00AE3508">
        <w:t xml:space="preserve"> as possible performance tools</w:t>
      </w:r>
    </w:p>
    <w:p w:rsidR="008D49EC" w:rsidRDefault="008D49EC" w:rsidP="00A513AD">
      <w:pPr>
        <w:pStyle w:val="ListParagraph"/>
        <w:numPr>
          <w:ilvl w:val="0"/>
          <w:numId w:val="18"/>
        </w:numPr>
        <w:spacing w:line="240" w:lineRule="auto"/>
        <w:jc w:val="left"/>
      </w:pPr>
      <w:r>
        <w:t>Currently no d</w:t>
      </w:r>
      <w:r w:rsidR="008F3525">
        <w:t>edicated performance engineers</w:t>
      </w:r>
      <w:r>
        <w:t>/team currently in place</w:t>
      </w:r>
      <w:r w:rsidR="00AE3508">
        <w:t xml:space="preserve"> </w:t>
      </w:r>
    </w:p>
    <w:p w:rsidR="008F3525" w:rsidRDefault="008D49EC" w:rsidP="00A513AD">
      <w:pPr>
        <w:pStyle w:val="ListParagraph"/>
        <w:numPr>
          <w:ilvl w:val="0"/>
          <w:numId w:val="18"/>
        </w:numPr>
        <w:spacing w:line="240" w:lineRule="auto"/>
        <w:jc w:val="left"/>
      </w:pPr>
      <w:r>
        <w:t>Currently no dedicated or i</w:t>
      </w:r>
      <w:r w:rsidR="008F3525">
        <w:t>dentified performance environment</w:t>
      </w:r>
      <w:r>
        <w:t xml:space="preserve"> </w:t>
      </w:r>
    </w:p>
    <w:p w:rsidR="00761DDF" w:rsidRDefault="00761DDF" w:rsidP="00761DDF">
      <w:pPr>
        <w:ind w:left="1080"/>
        <w:jc w:val="left"/>
      </w:pPr>
      <w:r>
        <w:t xml:space="preserve">QA will plan to do limited and focused performance </w:t>
      </w:r>
      <w:proofErr w:type="gramStart"/>
      <w:r>
        <w:t xml:space="preserve">testing, </w:t>
      </w:r>
      <w:r w:rsidR="00AE3508">
        <w:t>that</w:t>
      </w:r>
      <w:proofErr w:type="gramEnd"/>
      <w:r w:rsidR="00AE3508">
        <w:t xml:space="preserve"> may include activities such as:</w:t>
      </w:r>
    </w:p>
    <w:p w:rsidR="00761DDF" w:rsidRDefault="00761DDF" w:rsidP="00A513AD">
      <w:pPr>
        <w:pStyle w:val="ListParagraph"/>
        <w:numPr>
          <w:ilvl w:val="0"/>
          <w:numId w:val="19"/>
        </w:numPr>
        <w:spacing w:line="240" w:lineRule="auto"/>
        <w:ind w:left="1843"/>
        <w:jc w:val="left"/>
      </w:pPr>
      <w:r>
        <w:t>identifying key business processes to measure performance</w:t>
      </w:r>
    </w:p>
    <w:p w:rsidR="00761DDF" w:rsidRDefault="00761DDF" w:rsidP="00A513AD">
      <w:pPr>
        <w:pStyle w:val="ListParagraph"/>
        <w:numPr>
          <w:ilvl w:val="0"/>
          <w:numId w:val="19"/>
        </w:numPr>
        <w:spacing w:line="240" w:lineRule="auto"/>
        <w:ind w:left="1843"/>
        <w:jc w:val="left"/>
      </w:pPr>
      <w:r>
        <w:t xml:space="preserve">capturing benchmarks on such </w:t>
      </w:r>
      <w:r w:rsidR="006170FE">
        <w:t xml:space="preserve">key </w:t>
      </w:r>
      <w:r>
        <w:t>processes</w:t>
      </w:r>
    </w:p>
    <w:p w:rsidR="00761DDF" w:rsidRDefault="00761DDF" w:rsidP="00A513AD">
      <w:pPr>
        <w:pStyle w:val="ListParagraph"/>
        <w:numPr>
          <w:ilvl w:val="0"/>
          <w:numId w:val="19"/>
        </w:numPr>
        <w:spacing w:line="240" w:lineRule="auto"/>
        <w:ind w:left="1843"/>
        <w:jc w:val="left"/>
      </w:pPr>
      <w:r>
        <w:t>applying LOAD to the system for short duration of time</w:t>
      </w:r>
    </w:p>
    <w:p w:rsidR="00761DDF" w:rsidRDefault="00761DDF" w:rsidP="00A513AD">
      <w:pPr>
        <w:pStyle w:val="ListParagraph"/>
        <w:numPr>
          <w:ilvl w:val="0"/>
          <w:numId w:val="19"/>
        </w:numPr>
        <w:spacing w:line="240" w:lineRule="auto"/>
        <w:ind w:left="1843"/>
        <w:jc w:val="left"/>
      </w:pPr>
      <w:r>
        <w:t>applying STRESS to the system</w:t>
      </w:r>
      <w:r w:rsidR="006170FE">
        <w:t xml:space="preserve"> to observe behavior</w:t>
      </w:r>
    </w:p>
    <w:p w:rsidR="00AE3508" w:rsidRDefault="00AE3508" w:rsidP="006170FE">
      <w:pPr>
        <w:spacing w:line="240" w:lineRule="auto"/>
        <w:ind w:left="1080"/>
        <w:jc w:val="left"/>
      </w:pPr>
    </w:p>
    <w:p w:rsidR="006170FE" w:rsidRDefault="006170FE" w:rsidP="006170FE">
      <w:pPr>
        <w:spacing w:line="240" w:lineRule="auto"/>
        <w:ind w:left="1080"/>
        <w:jc w:val="left"/>
      </w:pPr>
      <w:r>
        <w:t xml:space="preserve">Performance testing is typically applied once the system has gone through proven functionality and </w:t>
      </w:r>
      <w:r w:rsidR="00AE3508">
        <w:t>overall system stability, on an isolated and controlled environment.</w:t>
      </w:r>
      <w:r w:rsidR="009910D3">
        <w:t xml:space="preserve">  </w:t>
      </w:r>
    </w:p>
    <w:p w:rsidR="009910D3" w:rsidRDefault="009910D3" w:rsidP="006170FE">
      <w:pPr>
        <w:spacing w:line="240" w:lineRule="auto"/>
        <w:ind w:left="1080"/>
        <w:jc w:val="left"/>
      </w:pPr>
    </w:p>
    <w:p w:rsidR="009910D3" w:rsidRDefault="009910D3" w:rsidP="006170FE">
      <w:pPr>
        <w:spacing w:line="240" w:lineRule="auto"/>
        <w:ind w:left="1080"/>
        <w:jc w:val="left"/>
      </w:pPr>
      <w:r>
        <w:t xml:space="preserve">Below are some sample test </w:t>
      </w:r>
      <w:proofErr w:type="gramStart"/>
      <w:r>
        <w:t>objectives</w:t>
      </w:r>
      <w:r w:rsidR="00784A2D">
        <w:t xml:space="preserve">  and</w:t>
      </w:r>
      <w:proofErr w:type="gramEnd"/>
      <w:r w:rsidR="00784A2D">
        <w:t xml:space="preserve"> types</w:t>
      </w:r>
      <w:r>
        <w:t xml:space="preserve"> for </w:t>
      </w:r>
      <w:r w:rsidR="00784A2D">
        <w:t>future considerations:</w:t>
      </w:r>
    </w:p>
    <w:p w:rsidR="00AE3508" w:rsidRDefault="00AE3508" w:rsidP="006170FE">
      <w:pPr>
        <w:spacing w:line="240" w:lineRule="auto"/>
        <w:ind w:left="1080"/>
        <w:jc w:val="left"/>
      </w:pPr>
    </w:p>
    <w:tbl>
      <w:tblPr>
        <w:tblStyle w:val="TableGrid"/>
        <w:tblW w:w="0" w:type="auto"/>
        <w:tblInd w:w="1080" w:type="dxa"/>
        <w:tblLook w:val="04A0"/>
      </w:tblPr>
      <w:tblGrid>
        <w:gridCol w:w="3258"/>
        <w:gridCol w:w="5778"/>
      </w:tblGrid>
      <w:tr w:rsidR="00AE3508" w:rsidTr="009910D3">
        <w:tc>
          <w:tcPr>
            <w:tcW w:w="3258" w:type="dxa"/>
          </w:tcPr>
          <w:p w:rsidR="00AE3508" w:rsidRPr="00AE3508" w:rsidRDefault="00AE3508" w:rsidP="006170FE">
            <w:pPr>
              <w:spacing w:line="240" w:lineRule="auto"/>
              <w:jc w:val="left"/>
              <w:rPr>
                <w:b/>
              </w:rPr>
            </w:pPr>
            <w:r w:rsidRPr="00AE3508">
              <w:rPr>
                <w:b/>
              </w:rPr>
              <w:t>Performance Test Objectives</w:t>
            </w:r>
          </w:p>
        </w:tc>
        <w:tc>
          <w:tcPr>
            <w:tcW w:w="5778" w:type="dxa"/>
          </w:tcPr>
          <w:p w:rsidR="00AE3508" w:rsidRPr="00AE3508" w:rsidRDefault="00784A2D" w:rsidP="006170FE">
            <w:pPr>
              <w:spacing w:line="240" w:lineRule="auto"/>
              <w:jc w:val="left"/>
              <w:rPr>
                <w:b/>
              </w:rPr>
            </w:pPr>
            <w:r>
              <w:rPr>
                <w:b/>
              </w:rPr>
              <w:t>Possible Business Concerns</w:t>
            </w:r>
          </w:p>
        </w:tc>
      </w:tr>
      <w:tr w:rsidR="00AE3508" w:rsidTr="009910D3">
        <w:tc>
          <w:tcPr>
            <w:tcW w:w="3258" w:type="dxa"/>
          </w:tcPr>
          <w:p w:rsidR="00AE3508" w:rsidRDefault="00AE3508" w:rsidP="006170FE">
            <w:pPr>
              <w:spacing w:line="240" w:lineRule="auto"/>
              <w:jc w:val="left"/>
            </w:pPr>
            <w:r>
              <w:t>Application Response Times</w:t>
            </w:r>
          </w:p>
        </w:tc>
        <w:tc>
          <w:tcPr>
            <w:tcW w:w="5778" w:type="dxa"/>
          </w:tcPr>
          <w:p w:rsidR="00AE3508" w:rsidRDefault="00AE3508" w:rsidP="006170FE">
            <w:pPr>
              <w:spacing w:line="240" w:lineRule="auto"/>
              <w:jc w:val="left"/>
            </w:pPr>
            <w:r>
              <w:t>How long does it take to complete a specific task?</w:t>
            </w:r>
            <w:r w:rsidR="00784A2D">
              <w:t xml:space="preserve">  This is typically benchmarking an action or business process.</w:t>
            </w:r>
          </w:p>
        </w:tc>
      </w:tr>
      <w:tr w:rsidR="00AE3508" w:rsidTr="009910D3">
        <w:tc>
          <w:tcPr>
            <w:tcW w:w="3258" w:type="dxa"/>
          </w:tcPr>
          <w:p w:rsidR="00AE3508" w:rsidRDefault="00AE3508" w:rsidP="006170FE">
            <w:pPr>
              <w:spacing w:line="240" w:lineRule="auto"/>
              <w:jc w:val="left"/>
            </w:pPr>
            <w:r>
              <w:t>Configuration Sizing</w:t>
            </w:r>
          </w:p>
        </w:tc>
        <w:tc>
          <w:tcPr>
            <w:tcW w:w="5778" w:type="dxa"/>
          </w:tcPr>
          <w:p w:rsidR="00AE3508" w:rsidRDefault="00AE3508" w:rsidP="006170FE">
            <w:pPr>
              <w:spacing w:line="240" w:lineRule="auto"/>
              <w:jc w:val="left"/>
            </w:pPr>
            <w:r>
              <w:t>Which configuration provides the best performance level?</w:t>
            </w:r>
          </w:p>
        </w:tc>
      </w:tr>
      <w:tr w:rsidR="00AE3508" w:rsidTr="009910D3">
        <w:tc>
          <w:tcPr>
            <w:tcW w:w="3258" w:type="dxa"/>
          </w:tcPr>
          <w:p w:rsidR="00AE3508" w:rsidRDefault="00AE3508" w:rsidP="006170FE">
            <w:pPr>
              <w:spacing w:line="240" w:lineRule="auto"/>
              <w:jc w:val="left"/>
            </w:pPr>
            <w:r>
              <w:t>Acceptance</w:t>
            </w:r>
          </w:p>
        </w:tc>
        <w:tc>
          <w:tcPr>
            <w:tcW w:w="5778" w:type="dxa"/>
          </w:tcPr>
          <w:p w:rsidR="00AE3508" w:rsidRDefault="00AE3508" w:rsidP="006170FE">
            <w:pPr>
              <w:spacing w:line="240" w:lineRule="auto"/>
              <w:jc w:val="left"/>
            </w:pPr>
            <w:r>
              <w:t>Is the system stable enough to go to production?</w:t>
            </w:r>
          </w:p>
        </w:tc>
      </w:tr>
      <w:tr w:rsidR="00AE3508" w:rsidTr="009910D3">
        <w:tc>
          <w:tcPr>
            <w:tcW w:w="3258" w:type="dxa"/>
          </w:tcPr>
          <w:p w:rsidR="00AE3508" w:rsidRDefault="00AE3508" w:rsidP="006170FE">
            <w:pPr>
              <w:spacing w:line="240" w:lineRule="auto"/>
              <w:jc w:val="left"/>
            </w:pPr>
            <w:r>
              <w:t>Regression</w:t>
            </w:r>
          </w:p>
        </w:tc>
        <w:tc>
          <w:tcPr>
            <w:tcW w:w="5778" w:type="dxa"/>
          </w:tcPr>
          <w:p w:rsidR="00AE3508" w:rsidRDefault="00AE3508" w:rsidP="006170FE">
            <w:pPr>
              <w:spacing w:line="240" w:lineRule="auto"/>
              <w:jc w:val="left"/>
            </w:pPr>
            <w:r>
              <w:t>Does a new version of the software or component adversely affect response times?</w:t>
            </w:r>
          </w:p>
        </w:tc>
      </w:tr>
      <w:tr w:rsidR="00AE3508" w:rsidTr="009910D3">
        <w:tc>
          <w:tcPr>
            <w:tcW w:w="3258" w:type="dxa"/>
          </w:tcPr>
          <w:p w:rsidR="00AE3508" w:rsidRDefault="00AE3508" w:rsidP="006170FE">
            <w:pPr>
              <w:spacing w:line="240" w:lineRule="auto"/>
              <w:jc w:val="left"/>
            </w:pPr>
            <w:r>
              <w:t>Reliability</w:t>
            </w:r>
          </w:p>
        </w:tc>
        <w:tc>
          <w:tcPr>
            <w:tcW w:w="5778" w:type="dxa"/>
          </w:tcPr>
          <w:p w:rsidR="00AE3508" w:rsidRDefault="00AE3508" w:rsidP="006170FE">
            <w:pPr>
              <w:spacing w:line="240" w:lineRule="auto"/>
              <w:jc w:val="left"/>
            </w:pPr>
            <w:r>
              <w:t>How stable is the system under a heavy work load?</w:t>
            </w:r>
          </w:p>
        </w:tc>
      </w:tr>
      <w:tr w:rsidR="00AE3508" w:rsidTr="009910D3">
        <w:tc>
          <w:tcPr>
            <w:tcW w:w="3258" w:type="dxa"/>
          </w:tcPr>
          <w:p w:rsidR="00AE3508" w:rsidRDefault="00AE3508" w:rsidP="006170FE">
            <w:pPr>
              <w:spacing w:line="240" w:lineRule="auto"/>
              <w:jc w:val="left"/>
            </w:pPr>
            <w:r>
              <w:t>Capacity Planning</w:t>
            </w:r>
          </w:p>
        </w:tc>
        <w:tc>
          <w:tcPr>
            <w:tcW w:w="5778" w:type="dxa"/>
          </w:tcPr>
          <w:p w:rsidR="00AE3508" w:rsidRDefault="00AE3508" w:rsidP="006170FE">
            <w:pPr>
              <w:spacing w:line="240" w:lineRule="auto"/>
              <w:jc w:val="left"/>
            </w:pPr>
            <w:r>
              <w:t>At what point does performance degradation occur?</w:t>
            </w:r>
          </w:p>
        </w:tc>
      </w:tr>
      <w:tr w:rsidR="00AE3508" w:rsidTr="009910D3">
        <w:tc>
          <w:tcPr>
            <w:tcW w:w="3258" w:type="dxa"/>
          </w:tcPr>
          <w:p w:rsidR="00AE3508" w:rsidRDefault="00AE3508" w:rsidP="006170FE">
            <w:pPr>
              <w:spacing w:line="240" w:lineRule="auto"/>
              <w:jc w:val="left"/>
            </w:pPr>
            <w:r>
              <w:t>Bottleneck Identification</w:t>
            </w:r>
          </w:p>
        </w:tc>
        <w:tc>
          <w:tcPr>
            <w:tcW w:w="5778" w:type="dxa"/>
          </w:tcPr>
          <w:p w:rsidR="00AE3508" w:rsidRDefault="00AE3508" w:rsidP="006170FE">
            <w:pPr>
              <w:spacing w:line="240" w:lineRule="auto"/>
              <w:jc w:val="left"/>
            </w:pPr>
            <w:r>
              <w:t>What is the cause of degradation in performance?</w:t>
            </w:r>
          </w:p>
        </w:tc>
      </w:tr>
      <w:tr w:rsidR="00AE3508" w:rsidTr="009910D3">
        <w:tc>
          <w:tcPr>
            <w:tcW w:w="3258" w:type="dxa"/>
          </w:tcPr>
          <w:p w:rsidR="00AE3508" w:rsidRDefault="00AE3508" w:rsidP="006170FE">
            <w:pPr>
              <w:spacing w:line="240" w:lineRule="auto"/>
              <w:jc w:val="left"/>
            </w:pPr>
            <w:r>
              <w:t>Product Evaluation</w:t>
            </w:r>
          </w:p>
        </w:tc>
        <w:tc>
          <w:tcPr>
            <w:tcW w:w="5778" w:type="dxa"/>
          </w:tcPr>
          <w:p w:rsidR="00AE3508" w:rsidRDefault="00AE3508" w:rsidP="006170FE">
            <w:pPr>
              <w:spacing w:line="240" w:lineRule="auto"/>
              <w:jc w:val="left"/>
            </w:pPr>
            <w:r>
              <w:t>What is the best server for 100 users?</w:t>
            </w:r>
          </w:p>
        </w:tc>
      </w:tr>
      <w:tr w:rsidR="003C3746" w:rsidTr="009910D3">
        <w:tc>
          <w:tcPr>
            <w:tcW w:w="3258" w:type="dxa"/>
          </w:tcPr>
          <w:p w:rsidR="003C3746" w:rsidRDefault="003C3746" w:rsidP="003C3746">
            <w:pPr>
              <w:spacing w:line="240" w:lineRule="auto"/>
              <w:jc w:val="left"/>
            </w:pPr>
            <w:r>
              <w:t>Concurrency</w:t>
            </w:r>
          </w:p>
        </w:tc>
        <w:tc>
          <w:tcPr>
            <w:tcW w:w="5778" w:type="dxa"/>
          </w:tcPr>
          <w:p w:rsidR="003C3746" w:rsidRDefault="003C3746" w:rsidP="006170FE">
            <w:pPr>
              <w:spacing w:line="240" w:lineRule="auto"/>
              <w:jc w:val="left"/>
            </w:pPr>
            <w:r>
              <w:t>How many concurrent users can be on the system at any given time?</w:t>
            </w:r>
          </w:p>
        </w:tc>
      </w:tr>
    </w:tbl>
    <w:p w:rsidR="00AE3508" w:rsidRDefault="00AE3508" w:rsidP="006170FE">
      <w:pPr>
        <w:spacing w:line="240" w:lineRule="auto"/>
        <w:ind w:left="1080"/>
        <w:jc w:val="left"/>
      </w:pPr>
    </w:p>
    <w:tbl>
      <w:tblPr>
        <w:tblStyle w:val="TableGrid"/>
        <w:tblW w:w="0" w:type="auto"/>
        <w:tblInd w:w="1080" w:type="dxa"/>
        <w:tblLook w:val="04A0"/>
      </w:tblPr>
      <w:tblGrid>
        <w:gridCol w:w="3258"/>
        <w:gridCol w:w="5778"/>
      </w:tblGrid>
      <w:tr w:rsidR="00784A2D" w:rsidRPr="00AE3508" w:rsidTr="00862927">
        <w:tc>
          <w:tcPr>
            <w:tcW w:w="3258" w:type="dxa"/>
          </w:tcPr>
          <w:p w:rsidR="00784A2D" w:rsidRPr="00AE3508" w:rsidRDefault="00784A2D" w:rsidP="00862927">
            <w:pPr>
              <w:spacing w:line="240" w:lineRule="auto"/>
              <w:jc w:val="left"/>
              <w:rPr>
                <w:b/>
              </w:rPr>
            </w:pPr>
            <w:r>
              <w:rPr>
                <w:b/>
              </w:rPr>
              <w:t>Types of Performance Test</w:t>
            </w:r>
          </w:p>
        </w:tc>
        <w:tc>
          <w:tcPr>
            <w:tcW w:w="5778" w:type="dxa"/>
          </w:tcPr>
          <w:p w:rsidR="00784A2D" w:rsidRPr="00AE3508" w:rsidRDefault="00784A2D" w:rsidP="00862927">
            <w:pPr>
              <w:spacing w:line="240" w:lineRule="auto"/>
              <w:jc w:val="left"/>
              <w:rPr>
                <w:b/>
              </w:rPr>
            </w:pPr>
            <w:r>
              <w:rPr>
                <w:b/>
              </w:rPr>
              <w:t>Possible Objectives</w:t>
            </w:r>
          </w:p>
        </w:tc>
      </w:tr>
      <w:tr w:rsidR="00784A2D" w:rsidTr="00862927">
        <w:tc>
          <w:tcPr>
            <w:tcW w:w="3258" w:type="dxa"/>
          </w:tcPr>
          <w:p w:rsidR="00784A2D" w:rsidRDefault="00784A2D" w:rsidP="00862927">
            <w:pPr>
              <w:spacing w:line="240" w:lineRule="auto"/>
              <w:jc w:val="left"/>
            </w:pPr>
            <w:r>
              <w:t>Component Testing</w:t>
            </w:r>
          </w:p>
        </w:tc>
        <w:tc>
          <w:tcPr>
            <w:tcW w:w="5778" w:type="dxa"/>
          </w:tcPr>
          <w:p w:rsidR="00784A2D" w:rsidRDefault="00784A2D" w:rsidP="00862927">
            <w:pPr>
              <w:spacing w:line="240" w:lineRule="auto"/>
              <w:jc w:val="left"/>
            </w:pPr>
            <w:r>
              <w:t>Find the behavior and performance for each tier</w:t>
            </w:r>
          </w:p>
        </w:tc>
      </w:tr>
      <w:tr w:rsidR="00784A2D" w:rsidTr="00862927">
        <w:tc>
          <w:tcPr>
            <w:tcW w:w="3258" w:type="dxa"/>
          </w:tcPr>
          <w:p w:rsidR="00784A2D" w:rsidRDefault="00784A2D" w:rsidP="00862927">
            <w:pPr>
              <w:spacing w:line="240" w:lineRule="auto"/>
              <w:jc w:val="left"/>
            </w:pPr>
            <w:r>
              <w:t>Load Testing</w:t>
            </w:r>
          </w:p>
        </w:tc>
        <w:tc>
          <w:tcPr>
            <w:tcW w:w="5778" w:type="dxa"/>
          </w:tcPr>
          <w:p w:rsidR="00784A2D" w:rsidRDefault="00784A2D" w:rsidP="00862927">
            <w:pPr>
              <w:spacing w:line="240" w:lineRule="auto"/>
              <w:jc w:val="left"/>
            </w:pPr>
            <w:r>
              <w:t>Determine whether the system handles anticipated real-world load</w:t>
            </w:r>
          </w:p>
        </w:tc>
      </w:tr>
      <w:tr w:rsidR="00784A2D" w:rsidTr="00862927">
        <w:tc>
          <w:tcPr>
            <w:tcW w:w="3258" w:type="dxa"/>
          </w:tcPr>
          <w:p w:rsidR="00784A2D" w:rsidRDefault="00784A2D" w:rsidP="00862927">
            <w:pPr>
              <w:spacing w:line="240" w:lineRule="auto"/>
              <w:jc w:val="left"/>
            </w:pPr>
            <w:r>
              <w:t>Stress Testing</w:t>
            </w:r>
          </w:p>
        </w:tc>
        <w:tc>
          <w:tcPr>
            <w:tcW w:w="5778" w:type="dxa"/>
          </w:tcPr>
          <w:p w:rsidR="00784A2D" w:rsidRDefault="00784A2D" w:rsidP="00862927">
            <w:pPr>
              <w:spacing w:line="240" w:lineRule="auto"/>
              <w:jc w:val="left"/>
            </w:pPr>
            <w:r>
              <w:t>Find the system’s breaking point; measure whether system’s environment is properly configured for unexpected, high transaction volume</w:t>
            </w:r>
          </w:p>
        </w:tc>
      </w:tr>
      <w:tr w:rsidR="00784A2D" w:rsidTr="00862927">
        <w:tc>
          <w:tcPr>
            <w:tcW w:w="3258" w:type="dxa"/>
          </w:tcPr>
          <w:p w:rsidR="00784A2D" w:rsidRDefault="00784A2D" w:rsidP="00862927">
            <w:pPr>
              <w:spacing w:line="240" w:lineRule="auto"/>
              <w:jc w:val="left"/>
            </w:pPr>
            <w:r>
              <w:t>Volume Testing</w:t>
            </w:r>
          </w:p>
        </w:tc>
        <w:tc>
          <w:tcPr>
            <w:tcW w:w="5778" w:type="dxa"/>
          </w:tcPr>
          <w:p w:rsidR="00784A2D" w:rsidRDefault="00784A2D" w:rsidP="00862927">
            <w:pPr>
              <w:spacing w:line="240" w:lineRule="auto"/>
              <w:jc w:val="left"/>
            </w:pPr>
            <w:r>
              <w:t>Check stability of system under extended periods of load</w:t>
            </w:r>
          </w:p>
        </w:tc>
      </w:tr>
    </w:tbl>
    <w:p w:rsidR="008F3525" w:rsidRDefault="008F3525" w:rsidP="00A513AD">
      <w:pPr>
        <w:pStyle w:val="Heading3"/>
        <w:numPr>
          <w:ilvl w:val="2"/>
          <w:numId w:val="2"/>
        </w:numPr>
      </w:pPr>
      <w:bookmarkStart w:id="22" w:name="_Toc293405534"/>
      <w:r w:rsidRPr="00741335">
        <w:t>Automation</w:t>
      </w:r>
      <w:bookmarkEnd w:id="22"/>
      <w:r w:rsidRPr="00741335">
        <w:t xml:space="preserve"> </w:t>
      </w:r>
    </w:p>
    <w:p w:rsidR="001F668C" w:rsidRDefault="001F668C" w:rsidP="001F668C">
      <w:pPr>
        <w:pStyle w:val="Normal11pt"/>
        <w:ind w:left="1080"/>
        <w:jc w:val="left"/>
        <w:rPr>
          <w:rFonts w:ascii="Times New Roman" w:hAnsi="Times New Roman" w:cs="Times New Roman"/>
        </w:rPr>
      </w:pPr>
      <w:r>
        <w:rPr>
          <w:rFonts w:ascii="Times New Roman" w:hAnsi="Times New Roman" w:cs="Times New Roman"/>
        </w:rPr>
        <w:t>Due to App Center being a new system, and considering the initial maturity and stability, QA does not plan to leverage automation scripts to reduce testing time at this point in time.</w:t>
      </w:r>
    </w:p>
    <w:p w:rsidR="001F668C" w:rsidRDefault="001F668C" w:rsidP="007263C2">
      <w:pPr>
        <w:pStyle w:val="Normal11pt"/>
        <w:ind w:left="1080"/>
        <w:jc w:val="left"/>
        <w:rPr>
          <w:rFonts w:ascii="Times New Roman" w:hAnsi="Times New Roman" w:cs="Times New Roman"/>
        </w:rPr>
      </w:pPr>
    </w:p>
    <w:p w:rsidR="007263C2" w:rsidRDefault="007263C2" w:rsidP="007263C2">
      <w:pPr>
        <w:pStyle w:val="Normal11pt"/>
        <w:ind w:left="1080"/>
        <w:jc w:val="left"/>
        <w:rPr>
          <w:rFonts w:ascii="Times New Roman" w:hAnsi="Times New Roman" w:cs="Times New Roman"/>
        </w:rPr>
      </w:pPr>
      <w:r>
        <w:rPr>
          <w:rFonts w:ascii="Times New Roman" w:hAnsi="Times New Roman" w:cs="Times New Roman"/>
        </w:rPr>
        <w:t>QA will begin to analyze the possibility to create automation for the App Center Project, to understand possible areas that make good candidates for automation.</w:t>
      </w:r>
    </w:p>
    <w:p w:rsidR="007263C2" w:rsidRDefault="007263C2" w:rsidP="007263C2">
      <w:pPr>
        <w:pStyle w:val="Normal11pt"/>
        <w:ind w:left="1080"/>
        <w:jc w:val="left"/>
        <w:rPr>
          <w:rFonts w:ascii="Times New Roman" w:hAnsi="Times New Roman" w:cs="Times New Roman"/>
        </w:rPr>
      </w:pPr>
    </w:p>
    <w:p w:rsidR="007263C2" w:rsidRDefault="007263C2" w:rsidP="007263C2">
      <w:pPr>
        <w:pStyle w:val="Normal11pt"/>
        <w:ind w:left="1080"/>
        <w:jc w:val="left"/>
        <w:rPr>
          <w:rFonts w:ascii="Times New Roman" w:hAnsi="Times New Roman" w:cs="Times New Roman"/>
        </w:rPr>
      </w:pPr>
      <w:r>
        <w:rPr>
          <w:rFonts w:ascii="Times New Roman" w:hAnsi="Times New Roman" w:cs="Times New Roman"/>
        </w:rPr>
        <w:t>Future needs to consider for automation include:</w:t>
      </w:r>
    </w:p>
    <w:p w:rsidR="00467F61" w:rsidRDefault="00467F61" w:rsidP="00A513AD">
      <w:pPr>
        <w:pStyle w:val="Normal11pt"/>
        <w:numPr>
          <w:ilvl w:val="0"/>
          <w:numId w:val="17"/>
        </w:numPr>
        <w:jc w:val="left"/>
        <w:rPr>
          <w:rFonts w:ascii="Times New Roman" w:hAnsi="Times New Roman" w:cs="Times New Roman"/>
          <w:b/>
        </w:rPr>
      </w:pPr>
      <w:r>
        <w:rPr>
          <w:rFonts w:ascii="Times New Roman" w:hAnsi="Times New Roman" w:cs="Times New Roman"/>
        </w:rPr>
        <w:t>A</w:t>
      </w:r>
      <w:r w:rsidRPr="007263C2">
        <w:rPr>
          <w:rFonts w:ascii="Times New Roman" w:hAnsi="Times New Roman" w:cs="Times New Roman"/>
        </w:rPr>
        <w:t>utomation tools</w:t>
      </w:r>
      <w:r>
        <w:rPr>
          <w:rFonts w:ascii="Times New Roman" w:hAnsi="Times New Roman" w:cs="Times New Roman"/>
        </w:rPr>
        <w:t xml:space="preserve"> or frameworks that will integrate with LF Connect interface.</w:t>
      </w:r>
    </w:p>
    <w:p w:rsidR="007263C2" w:rsidRDefault="00467F61" w:rsidP="00A513AD">
      <w:pPr>
        <w:pStyle w:val="Normal11pt"/>
        <w:numPr>
          <w:ilvl w:val="0"/>
          <w:numId w:val="17"/>
        </w:numPr>
        <w:jc w:val="left"/>
        <w:rPr>
          <w:rFonts w:ascii="Times New Roman" w:hAnsi="Times New Roman" w:cs="Times New Roman"/>
          <w:b/>
        </w:rPr>
      </w:pPr>
      <w:r>
        <w:rPr>
          <w:rFonts w:ascii="Times New Roman" w:hAnsi="Times New Roman" w:cs="Times New Roman"/>
        </w:rPr>
        <w:t>D</w:t>
      </w:r>
      <w:r w:rsidR="008F3525" w:rsidRPr="007263C2">
        <w:rPr>
          <w:rFonts w:ascii="Times New Roman" w:hAnsi="Times New Roman" w:cs="Times New Roman"/>
        </w:rPr>
        <w:t xml:space="preserve">edicated </w:t>
      </w:r>
      <w:r w:rsidR="007263C2" w:rsidRPr="007263C2">
        <w:rPr>
          <w:rFonts w:ascii="Times New Roman" w:hAnsi="Times New Roman" w:cs="Times New Roman"/>
        </w:rPr>
        <w:t xml:space="preserve">and stable </w:t>
      </w:r>
      <w:r w:rsidR="008F3525" w:rsidRPr="007263C2">
        <w:rPr>
          <w:rFonts w:ascii="Times New Roman" w:hAnsi="Times New Roman" w:cs="Times New Roman"/>
        </w:rPr>
        <w:t>environment</w:t>
      </w:r>
      <w:r>
        <w:rPr>
          <w:rFonts w:ascii="Times New Roman" w:hAnsi="Times New Roman" w:cs="Times New Roman"/>
        </w:rPr>
        <w:t xml:space="preserve"> to development automation</w:t>
      </w:r>
    </w:p>
    <w:p w:rsidR="00CE3837" w:rsidRPr="00121BEC" w:rsidRDefault="008F3525" w:rsidP="00A513AD">
      <w:pPr>
        <w:pStyle w:val="Normal11pt"/>
        <w:numPr>
          <w:ilvl w:val="0"/>
          <w:numId w:val="17"/>
        </w:numPr>
        <w:jc w:val="left"/>
        <w:rPr>
          <w:rFonts w:ascii="Times New Roman" w:hAnsi="Times New Roman" w:cs="Times New Roman"/>
          <w:b/>
        </w:rPr>
      </w:pPr>
      <w:r w:rsidRPr="007263C2">
        <w:rPr>
          <w:rFonts w:ascii="Times New Roman" w:hAnsi="Times New Roman" w:cs="Times New Roman"/>
        </w:rPr>
        <w:t>QA resources (time and engineers)</w:t>
      </w:r>
      <w:r w:rsidR="00467F61">
        <w:rPr>
          <w:rFonts w:ascii="Times New Roman" w:hAnsi="Times New Roman" w:cs="Times New Roman"/>
        </w:rPr>
        <w:t xml:space="preserve"> required for framework development and scripting</w:t>
      </w:r>
    </w:p>
    <w:p w:rsidR="00121BEC" w:rsidRPr="00CE3837" w:rsidRDefault="00121BEC" w:rsidP="00A513AD">
      <w:pPr>
        <w:pStyle w:val="Heading3"/>
        <w:numPr>
          <w:ilvl w:val="2"/>
          <w:numId w:val="2"/>
        </w:numPr>
      </w:pPr>
      <w:bookmarkStart w:id="23" w:name="_Toc293405535"/>
      <w:r>
        <w:rPr>
          <w:rFonts w:ascii="Times New Roman" w:hAnsi="Times New Roman" w:cs="Times New Roman"/>
        </w:rPr>
        <w:t>Browser Compatibility Testing</w:t>
      </w:r>
      <w:bookmarkEnd w:id="23"/>
    </w:p>
    <w:p w:rsidR="004E3CDB" w:rsidRDefault="00121BEC" w:rsidP="00B11B0B">
      <w:pPr>
        <w:pStyle w:val="Normal11pt"/>
        <w:ind w:left="1080"/>
        <w:jc w:val="left"/>
        <w:rPr>
          <w:rFonts w:ascii="Times New Roman" w:hAnsi="Times New Roman" w:cs="Times New Roman"/>
          <w:color w:val="222222"/>
        </w:rPr>
      </w:pPr>
      <w:proofErr w:type="gramStart"/>
      <w:r w:rsidRPr="00783250">
        <w:rPr>
          <w:rFonts w:ascii="Times New Roman" w:hAnsi="Times New Roman" w:cs="Times New Roman"/>
          <w:color w:val="222222"/>
        </w:rPr>
        <w:t xml:space="preserve">Testing to ensure compatibility of </w:t>
      </w:r>
      <w:r>
        <w:rPr>
          <w:rFonts w:ascii="Times New Roman" w:hAnsi="Times New Roman" w:cs="Times New Roman"/>
          <w:color w:val="222222"/>
        </w:rPr>
        <w:t>the App Center functions with different browsers, including the latest versions of the major browsers such as Internet Explorer, Firefox.</w:t>
      </w:r>
      <w:proofErr w:type="gramEnd"/>
      <w:r>
        <w:rPr>
          <w:rFonts w:ascii="Times New Roman" w:hAnsi="Times New Roman" w:cs="Times New Roman"/>
          <w:color w:val="222222"/>
        </w:rPr>
        <w:t xml:space="preserve">  </w:t>
      </w:r>
      <w:r w:rsidRPr="00783250">
        <w:rPr>
          <w:rFonts w:ascii="Times New Roman" w:hAnsi="Times New Roman" w:cs="Times New Roman"/>
          <w:color w:val="222222"/>
          <w:highlight w:val="yellow"/>
        </w:rPr>
        <w:t>[</w:t>
      </w:r>
      <w:r>
        <w:rPr>
          <w:rFonts w:ascii="Times New Roman" w:hAnsi="Times New Roman" w:cs="Times New Roman"/>
          <w:color w:val="222222"/>
          <w:highlight w:val="yellow"/>
        </w:rPr>
        <w:t>No</w:t>
      </w:r>
      <w:r w:rsidR="006170FE">
        <w:rPr>
          <w:rFonts w:ascii="Times New Roman" w:hAnsi="Times New Roman" w:cs="Times New Roman"/>
          <w:color w:val="222222"/>
          <w:highlight w:val="yellow"/>
        </w:rPr>
        <w:t>te: This is no</w:t>
      </w:r>
      <w:r>
        <w:rPr>
          <w:rFonts w:ascii="Times New Roman" w:hAnsi="Times New Roman" w:cs="Times New Roman"/>
          <w:color w:val="222222"/>
          <w:highlight w:val="yellow"/>
        </w:rPr>
        <w:t xml:space="preserve"> </w:t>
      </w:r>
      <w:r w:rsidR="006170FE">
        <w:rPr>
          <w:rFonts w:ascii="Times New Roman" w:hAnsi="Times New Roman" w:cs="Times New Roman"/>
          <w:color w:val="222222"/>
          <w:highlight w:val="yellow"/>
        </w:rPr>
        <w:t>longer r</w:t>
      </w:r>
      <w:r>
        <w:rPr>
          <w:rFonts w:ascii="Times New Roman" w:hAnsi="Times New Roman" w:cs="Times New Roman"/>
          <w:color w:val="222222"/>
          <w:highlight w:val="yellow"/>
        </w:rPr>
        <w:t>equired</w:t>
      </w:r>
      <w:r w:rsidRPr="00783250">
        <w:rPr>
          <w:rFonts w:ascii="Times New Roman" w:hAnsi="Times New Roman" w:cs="Times New Roman"/>
          <w:color w:val="222222"/>
          <w:highlight w:val="yellow"/>
        </w:rPr>
        <w:t>]</w:t>
      </w:r>
    </w:p>
    <w:p w:rsidR="004E3CDB" w:rsidRDefault="004E3CDB" w:rsidP="004E3CDB">
      <w:pPr>
        <w:pStyle w:val="Heading3"/>
        <w:numPr>
          <w:ilvl w:val="2"/>
          <w:numId w:val="2"/>
        </w:numPr>
      </w:pPr>
      <w:bookmarkStart w:id="24" w:name="_Toc293405536"/>
      <w:r>
        <w:lastRenderedPageBreak/>
        <w:t>ERP Related Testing</w:t>
      </w:r>
      <w:bookmarkEnd w:id="24"/>
    </w:p>
    <w:p w:rsidR="004E3CDB" w:rsidRPr="004E3CDB" w:rsidRDefault="004E3CDB" w:rsidP="004E3CDB">
      <w:pPr>
        <w:ind w:left="1080"/>
      </w:pPr>
      <w:r>
        <w:t xml:space="preserve">QA currently does not test ERP related functionality.  </w:t>
      </w:r>
      <w:r w:rsidRPr="004E3CDB">
        <w:rPr>
          <w:highlight w:val="yellow"/>
        </w:rPr>
        <w:t>[Is it safe to assume ERP team will be testing their reports and related changes?]</w:t>
      </w:r>
    </w:p>
    <w:p w:rsidR="00CE3837" w:rsidRDefault="00CE3837" w:rsidP="00A513AD">
      <w:pPr>
        <w:pStyle w:val="Heading1"/>
        <w:numPr>
          <w:ilvl w:val="0"/>
          <w:numId w:val="2"/>
        </w:numPr>
      </w:pPr>
      <w:bookmarkStart w:id="25" w:name="_Toc293405537"/>
      <w:r>
        <w:t>Testing Needs</w:t>
      </w:r>
      <w:bookmarkEnd w:id="25"/>
    </w:p>
    <w:p w:rsidR="00CE3837" w:rsidRPr="00840103" w:rsidRDefault="00CE3837" w:rsidP="006170FE">
      <w:pPr>
        <w:spacing w:line="240" w:lineRule="auto"/>
        <w:ind w:left="360"/>
      </w:pPr>
      <w:r>
        <w:t>This section highlights the testing needs for the QA team to successfully test this new system, including the various test data requirements, application and systems to support testing, and physical equipment required.</w:t>
      </w:r>
    </w:p>
    <w:p w:rsidR="008D49EC" w:rsidRDefault="008D49EC" w:rsidP="00A513AD">
      <w:pPr>
        <w:pStyle w:val="Heading1"/>
        <w:numPr>
          <w:ilvl w:val="1"/>
          <w:numId w:val="2"/>
        </w:numPr>
      </w:pPr>
      <w:bookmarkStart w:id="26" w:name="_Toc293405538"/>
      <w:r>
        <w:t>Operation Systems</w:t>
      </w:r>
      <w:bookmarkEnd w:id="26"/>
      <w:r>
        <w:t xml:space="preserve"> </w:t>
      </w:r>
    </w:p>
    <w:p w:rsidR="008D49EC" w:rsidRDefault="008D49EC" w:rsidP="006170FE">
      <w:pPr>
        <w:spacing w:line="240" w:lineRule="auto"/>
        <w:ind w:left="360"/>
      </w:pPr>
      <w:r>
        <w:t>The testing will be performed on the following operating systems, and machines will be required for testing.</w:t>
      </w:r>
      <w:r w:rsidR="00EC273B">
        <w:t xml:space="preserve"> For best coverage with limited time and resources, QA testers will individually test unique OS in parallel.  Lower priority OS may simply require a select subset of test cases to be executed.  </w:t>
      </w:r>
      <w:r w:rsidR="00EC273B" w:rsidRPr="00EC273B">
        <w:rPr>
          <w:highlight w:val="yellow"/>
        </w:rPr>
        <w:t>[Priority of OS needs to be finalized]</w:t>
      </w:r>
    </w:p>
    <w:p w:rsidR="00DC11A7" w:rsidRDefault="00DC11A7" w:rsidP="00DC11A7">
      <w:pPr>
        <w:spacing w:line="240" w:lineRule="auto"/>
      </w:pPr>
    </w:p>
    <w:tbl>
      <w:tblPr>
        <w:tblW w:w="9720" w:type="dxa"/>
        <w:tblInd w:w="378" w:type="dxa"/>
        <w:tblLook w:val="04A0"/>
      </w:tblPr>
      <w:tblGrid>
        <w:gridCol w:w="2970"/>
        <w:gridCol w:w="3420"/>
        <w:gridCol w:w="3330"/>
      </w:tblGrid>
      <w:tr w:rsidR="008D49EC" w:rsidRPr="00393B57" w:rsidTr="00770F4C">
        <w:trPr>
          <w:trHeight w:val="300"/>
        </w:trPr>
        <w:tc>
          <w:tcPr>
            <w:tcW w:w="2970" w:type="dxa"/>
            <w:tcBorders>
              <w:top w:val="single" w:sz="4" w:space="0" w:color="auto"/>
              <w:left w:val="single" w:sz="4" w:space="0" w:color="auto"/>
              <w:bottom w:val="single" w:sz="4" w:space="0" w:color="auto"/>
              <w:right w:val="single" w:sz="4" w:space="0" w:color="auto"/>
            </w:tcBorders>
            <w:shd w:val="clear" w:color="000000" w:fill="D8D8D8"/>
            <w:noWrap/>
            <w:hideMark/>
          </w:tcPr>
          <w:p w:rsidR="008D49EC" w:rsidRPr="00393B57" w:rsidRDefault="008D49EC" w:rsidP="009025BD">
            <w:pPr>
              <w:spacing w:line="240" w:lineRule="auto"/>
              <w:rPr>
                <w:rFonts w:ascii="Arial" w:hAnsi="Arial" w:cs="Arial"/>
                <w:b/>
                <w:bCs/>
                <w:color w:val="000000"/>
              </w:rPr>
            </w:pPr>
            <w:r w:rsidRPr="00393B57">
              <w:rPr>
                <w:rFonts w:ascii="Arial" w:hAnsi="Arial" w:cs="Arial"/>
                <w:b/>
                <w:bCs/>
                <w:color w:val="000000"/>
              </w:rPr>
              <w:t>Window XP</w:t>
            </w:r>
          </w:p>
        </w:tc>
        <w:tc>
          <w:tcPr>
            <w:tcW w:w="3420" w:type="dxa"/>
            <w:tcBorders>
              <w:top w:val="single" w:sz="4" w:space="0" w:color="auto"/>
              <w:left w:val="nil"/>
              <w:bottom w:val="single" w:sz="4" w:space="0" w:color="auto"/>
              <w:right w:val="single" w:sz="4" w:space="0" w:color="auto"/>
            </w:tcBorders>
            <w:shd w:val="clear" w:color="000000" w:fill="D8D8D8"/>
            <w:noWrap/>
            <w:hideMark/>
          </w:tcPr>
          <w:p w:rsidR="008D49EC" w:rsidRPr="00393B57" w:rsidRDefault="008D49EC" w:rsidP="009025BD">
            <w:pPr>
              <w:spacing w:line="240" w:lineRule="auto"/>
              <w:rPr>
                <w:rFonts w:ascii="Arial" w:hAnsi="Arial" w:cs="Arial"/>
                <w:b/>
                <w:bCs/>
                <w:color w:val="000000"/>
              </w:rPr>
            </w:pPr>
            <w:r w:rsidRPr="00393B57">
              <w:rPr>
                <w:rFonts w:ascii="Arial" w:hAnsi="Arial" w:cs="Arial"/>
                <w:b/>
                <w:bCs/>
                <w:color w:val="000000"/>
              </w:rPr>
              <w:t>Use latest SP</w:t>
            </w:r>
          </w:p>
        </w:tc>
        <w:tc>
          <w:tcPr>
            <w:tcW w:w="3330" w:type="dxa"/>
            <w:tcBorders>
              <w:top w:val="single" w:sz="4" w:space="0" w:color="auto"/>
              <w:left w:val="nil"/>
              <w:bottom w:val="single" w:sz="4" w:space="0" w:color="auto"/>
              <w:right w:val="single" w:sz="4" w:space="0" w:color="auto"/>
            </w:tcBorders>
            <w:shd w:val="clear" w:color="000000" w:fill="D8D8D8"/>
            <w:noWrap/>
            <w:hideMark/>
          </w:tcPr>
          <w:p w:rsidR="008D49EC" w:rsidRPr="00393B57" w:rsidRDefault="008D49EC" w:rsidP="009025BD">
            <w:pPr>
              <w:spacing w:line="240" w:lineRule="auto"/>
              <w:rPr>
                <w:rFonts w:ascii="Arial" w:hAnsi="Arial" w:cs="Arial"/>
                <w:b/>
                <w:bCs/>
                <w:color w:val="000000"/>
              </w:rPr>
            </w:pPr>
            <w:r w:rsidRPr="00393B57">
              <w:rPr>
                <w:rFonts w:ascii="Arial" w:hAnsi="Arial" w:cs="Arial"/>
                <w:b/>
                <w:bCs/>
                <w:color w:val="000000"/>
              </w:rPr>
              <w:t>Current SP Level</w:t>
            </w:r>
          </w:p>
        </w:tc>
      </w:tr>
      <w:tr w:rsidR="008D49EC" w:rsidRPr="00393B57" w:rsidTr="00770F4C">
        <w:trPr>
          <w:trHeight w:val="300"/>
        </w:trPr>
        <w:tc>
          <w:tcPr>
            <w:tcW w:w="297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8D49EC" w:rsidRPr="00393B57" w:rsidRDefault="008D49EC" w:rsidP="009025BD">
            <w:pPr>
              <w:spacing w:line="240" w:lineRule="auto"/>
              <w:rPr>
                <w:rFonts w:ascii="Arial" w:hAnsi="Arial" w:cs="Arial"/>
                <w:color w:val="000000"/>
              </w:rPr>
            </w:pPr>
            <w:r w:rsidRPr="00393B57">
              <w:rPr>
                <w:rFonts w:ascii="Arial" w:hAnsi="Arial" w:cs="Arial"/>
                <w:color w:val="000000"/>
              </w:rPr>
              <w:t>32 Bit only</w:t>
            </w:r>
          </w:p>
        </w:tc>
        <w:tc>
          <w:tcPr>
            <w:tcW w:w="3420" w:type="dxa"/>
            <w:tcBorders>
              <w:top w:val="nil"/>
              <w:left w:val="nil"/>
              <w:bottom w:val="single" w:sz="4" w:space="0" w:color="auto"/>
              <w:right w:val="single" w:sz="4" w:space="0" w:color="auto"/>
            </w:tcBorders>
            <w:shd w:val="clear" w:color="auto" w:fill="auto"/>
            <w:hideMark/>
          </w:tcPr>
          <w:p w:rsidR="008D49EC" w:rsidRPr="00393B57" w:rsidRDefault="008D49EC" w:rsidP="009025BD">
            <w:pPr>
              <w:spacing w:line="240" w:lineRule="auto"/>
              <w:rPr>
                <w:rFonts w:ascii="Arial" w:hAnsi="Arial" w:cs="Arial"/>
                <w:color w:val="000000"/>
              </w:rPr>
            </w:pPr>
            <w:r w:rsidRPr="00393B57">
              <w:rPr>
                <w:rFonts w:ascii="Arial" w:hAnsi="Arial" w:cs="Arial"/>
                <w:color w:val="000000"/>
              </w:rPr>
              <w:t>Win XP Professional</w:t>
            </w:r>
          </w:p>
        </w:tc>
        <w:tc>
          <w:tcPr>
            <w:tcW w:w="333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8D49EC" w:rsidRPr="00393B57" w:rsidRDefault="008D49EC" w:rsidP="009025BD">
            <w:pPr>
              <w:spacing w:line="240" w:lineRule="auto"/>
              <w:jc w:val="center"/>
              <w:rPr>
                <w:rFonts w:ascii="Arial" w:hAnsi="Arial" w:cs="Arial"/>
                <w:color w:val="000000"/>
              </w:rPr>
            </w:pPr>
            <w:r w:rsidRPr="00393B57">
              <w:rPr>
                <w:rFonts w:ascii="Arial" w:hAnsi="Arial" w:cs="Arial"/>
                <w:color w:val="000000"/>
              </w:rPr>
              <w:t>SP3</w:t>
            </w:r>
          </w:p>
        </w:tc>
      </w:tr>
      <w:tr w:rsidR="008D49EC" w:rsidRPr="00393B57" w:rsidTr="00770F4C">
        <w:trPr>
          <w:trHeight w:val="300"/>
        </w:trPr>
        <w:tc>
          <w:tcPr>
            <w:tcW w:w="2970" w:type="dxa"/>
            <w:vMerge/>
            <w:tcBorders>
              <w:top w:val="nil"/>
              <w:left w:val="single" w:sz="4" w:space="0" w:color="auto"/>
              <w:bottom w:val="single" w:sz="4" w:space="0" w:color="auto"/>
              <w:right w:val="single" w:sz="4" w:space="0" w:color="auto"/>
            </w:tcBorders>
            <w:vAlign w:val="center"/>
            <w:hideMark/>
          </w:tcPr>
          <w:p w:rsidR="008D49EC" w:rsidRPr="00393B57" w:rsidRDefault="008D49EC" w:rsidP="009025BD">
            <w:pPr>
              <w:spacing w:line="240" w:lineRule="auto"/>
              <w:rPr>
                <w:rFonts w:ascii="Arial" w:hAnsi="Arial" w:cs="Arial"/>
                <w:color w:val="000000"/>
              </w:rPr>
            </w:pPr>
          </w:p>
        </w:tc>
        <w:tc>
          <w:tcPr>
            <w:tcW w:w="3420" w:type="dxa"/>
            <w:tcBorders>
              <w:top w:val="nil"/>
              <w:left w:val="nil"/>
              <w:bottom w:val="single" w:sz="4" w:space="0" w:color="auto"/>
              <w:right w:val="single" w:sz="4" w:space="0" w:color="auto"/>
            </w:tcBorders>
            <w:shd w:val="clear" w:color="auto" w:fill="auto"/>
            <w:hideMark/>
          </w:tcPr>
          <w:p w:rsidR="008D49EC" w:rsidRPr="00393B57" w:rsidRDefault="008D49EC" w:rsidP="009025BD">
            <w:pPr>
              <w:spacing w:line="240" w:lineRule="auto"/>
              <w:rPr>
                <w:rFonts w:ascii="Arial" w:hAnsi="Arial" w:cs="Arial"/>
                <w:color w:val="000000"/>
              </w:rPr>
            </w:pPr>
            <w:r w:rsidRPr="00393B57">
              <w:rPr>
                <w:rFonts w:ascii="Arial" w:hAnsi="Arial" w:cs="Arial"/>
                <w:color w:val="000000"/>
              </w:rPr>
              <w:t xml:space="preserve">Win XP Home </w:t>
            </w:r>
          </w:p>
        </w:tc>
        <w:tc>
          <w:tcPr>
            <w:tcW w:w="3330" w:type="dxa"/>
            <w:vMerge/>
            <w:tcBorders>
              <w:top w:val="nil"/>
              <w:left w:val="single" w:sz="4" w:space="0" w:color="auto"/>
              <w:bottom w:val="single" w:sz="4" w:space="0" w:color="000000"/>
              <w:right w:val="single" w:sz="4" w:space="0" w:color="auto"/>
            </w:tcBorders>
            <w:vAlign w:val="center"/>
            <w:hideMark/>
          </w:tcPr>
          <w:p w:rsidR="008D49EC" w:rsidRPr="00393B57" w:rsidRDefault="008D49EC" w:rsidP="009025BD">
            <w:pPr>
              <w:spacing w:line="240" w:lineRule="auto"/>
              <w:rPr>
                <w:rFonts w:ascii="Arial" w:hAnsi="Arial" w:cs="Arial"/>
                <w:color w:val="000000"/>
              </w:rPr>
            </w:pPr>
          </w:p>
        </w:tc>
      </w:tr>
      <w:tr w:rsidR="008D49EC" w:rsidRPr="00393B57" w:rsidTr="00770F4C">
        <w:trPr>
          <w:trHeight w:val="300"/>
        </w:trPr>
        <w:tc>
          <w:tcPr>
            <w:tcW w:w="2970" w:type="dxa"/>
            <w:tcBorders>
              <w:top w:val="nil"/>
              <w:left w:val="single" w:sz="4" w:space="0" w:color="auto"/>
              <w:bottom w:val="single" w:sz="4" w:space="0" w:color="auto"/>
              <w:right w:val="single" w:sz="4" w:space="0" w:color="auto"/>
            </w:tcBorders>
            <w:shd w:val="clear" w:color="000000" w:fill="D8D8D8"/>
            <w:hideMark/>
          </w:tcPr>
          <w:p w:rsidR="008D49EC" w:rsidRPr="00393B57" w:rsidRDefault="008D49EC" w:rsidP="009025BD">
            <w:pPr>
              <w:spacing w:line="240" w:lineRule="auto"/>
              <w:rPr>
                <w:rFonts w:ascii="Arial" w:hAnsi="Arial" w:cs="Arial"/>
                <w:b/>
                <w:bCs/>
                <w:color w:val="000000"/>
              </w:rPr>
            </w:pPr>
            <w:r w:rsidRPr="00393B57">
              <w:rPr>
                <w:rFonts w:ascii="Arial" w:hAnsi="Arial" w:cs="Arial"/>
                <w:b/>
                <w:bCs/>
                <w:color w:val="000000"/>
              </w:rPr>
              <w:t>Windows Vista</w:t>
            </w:r>
          </w:p>
        </w:tc>
        <w:tc>
          <w:tcPr>
            <w:tcW w:w="3420" w:type="dxa"/>
            <w:tcBorders>
              <w:top w:val="nil"/>
              <w:left w:val="nil"/>
              <w:bottom w:val="single" w:sz="4" w:space="0" w:color="auto"/>
              <w:right w:val="single" w:sz="4" w:space="0" w:color="auto"/>
            </w:tcBorders>
            <w:shd w:val="clear" w:color="000000" w:fill="D8D8D8"/>
            <w:noWrap/>
            <w:hideMark/>
          </w:tcPr>
          <w:p w:rsidR="008D49EC" w:rsidRPr="00393B57" w:rsidRDefault="008D49EC" w:rsidP="009025BD">
            <w:pPr>
              <w:spacing w:line="240" w:lineRule="auto"/>
              <w:rPr>
                <w:rFonts w:ascii="Arial" w:hAnsi="Arial" w:cs="Arial"/>
                <w:color w:val="000000"/>
              </w:rPr>
            </w:pPr>
            <w:r w:rsidRPr="00393B57">
              <w:rPr>
                <w:rFonts w:ascii="Arial" w:hAnsi="Arial" w:cs="Arial"/>
                <w:color w:val="000000"/>
              </w:rPr>
              <w:t> </w:t>
            </w:r>
          </w:p>
        </w:tc>
        <w:tc>
          <w:tcPr>
            <w:tcW w:w="3330" w:type="dxa"/>
            <w:tcBorders>
              <w:top w:val="nil"/>
              <w:left w:val="nil"/>
              <w:bottom w:val="single" w:sz="4" w:space="0" w:color="auto"/>
              <w:right w:val="single" w:sz="4" w:space="0" w:color="auto"/>
            </w:tcBorders>
            <w:shd w:val="clear" w:color="000000" w:fill="D8D8D8"/>
            <w:noWrap/>
            <w:vAlign w:val="bottom"/>
            <w:hideMark/>
          </w:tcPr>
          <w:p w:rsidR="008D49EC" w:rsidRPr="00393B57" w:rsidRDefault="008D49EC" w:rsidP="009025BD">
            <w:pPr>
              <w:spacing w:line="240" w:lineRule="auto"/>
              <w:jc w:val="center"/>
              <w:rPr>
                <w:rFonts w:ascii="Arial" w:hAnsi="Arial" w:cs="Arial"/>
                <w:color w:val="000000"/>
              </w:rPr>
            </w:pPr>
            <w:r w:rsidRPr="00393B57">
              <w:rPr>
                <w:rFonts w:ascii="Arial" w:hAnsi="Arial" w:cs="Arial"/>
                <w:color w:val="000000"/>
              </w:rPr>
              <w:t> </w:t>
            </w:r>
          </w:p>
        </w:tc>
      </w:tr>
      <w:tr w:rsidR="008D49EC" w:rsidRPr="00393B57" w:rsidTr="00770F4C">
        <w:trPr>
          <w:trHeight w:val="300"/>
        </w:trPr>
        <w:tc>
          <w:tcPr>
            <w:tcW w:w="2970" w:type="dxa"/>
            <w:vMerge w:val="restart"/>
            <w:tcBorders>
              <w:top w:val="nil"/>
              <w:left w:val="single" w:sz="4" w:space="0" w:color="auto"/>
              <w:bottom w:val="single" w:sz="4" w:space="0" w:color="auto"/>
              <w:right w:val="single" w:sz="4" w:space="0" w:color="auto"/>
            </w:tcBorders>
            <w:shd w:val="clear" w:color="auto" w:fill="auto"/>
            <w:noWrap/>
            <w:hideMark/>
          </w:tcPr>
          <w:p w:rsidR="008D49EC" w:rsidRPr="00393B57" w:rsidRDefault="008D49EC" w:rsidP="009025BD">
            <w:pPr>
              <w:spacing w:line="240" w:lineRule="auto"/>
              <w:rPr>
                <w:rFonts w:ascii="Arial" w:hAnsi="Arial" w:cs="Arial"/>
                <w:color w:val="000000"/>
              </w:rPr>
            </w:pPr>
            <w:r w:rsidRPr="00393B57">
              <w:rPr>
                <w:rFonts w:ascii="Arial" w:hAnsi="Arial" w:cs="Arial"/>
                <w:color w:val="000000"/>
              </w:rPr>
              <w:t>32/64 bit</w:t>
            </w:r>
          </w:p>
        </w:tc>
        <w:tc>
          <w:tcPr>
            <w:tcW w:w="3420" w:type="dxa"/>
            <w:tcBorders>
              <w:top w:val="nil"/>
              <w:left w:val="nil"/>
              <w:bottom w:val="single" w:sz="4" w:space="0" w:color="auto"/>
              <w:right w:val="single" w:sz="4" w:space="0" w:color="auto"/>
            </w:tcBorders>
            <w:shd w:val="clear" w:color="auto" w:fill="auto"/>
            <w:hideMark/>
          </w:tcPr>
          <w:p w:rsidR="008D49EC" w:rsidRPr="00393B57" w:rsidRDefault="008D49EC" w:rsidP="009025BD">
            <w:pPr>
              <w:spacing w:line="240" w:lineRule="auto"/>
              <w:rPr>
                <w:rFonts w:ascii="Arial" w:hAnsi="Arial" w:cs="Arial"/>
                <w:color w:val="000000"/>
              </w:rPr>
            </w:pPr>
            <w:r w:rsidRPr="00393B57">
              <w:rPr>
                <w:rFonts w:ascii="Arial" w:hAnsi="Arial" w:cs="Arial"/>
                <w:color w:val="000000"/>
              </w:rPr>
              <w:t>Windows Vista Home Premium</w:t>
            </w:r>
          </w:p>
        </w:tc>
        <w:tc>
          <w:tcPr>
            <w:tcW w:w="333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8D49EC" w:rsidRPr="00393B57" w:rsidRDefault="008D49EC" w:rsidP="009025BD">
            <w:pPr>
              <w:spacing w:line="240" w:lineRule="auto"/>
              <w:jc w:val="center"/>
              <w:rPr>
                <w:rFonts w:ascii="Arial" w:hAnsi="Arial" w:cs="Arial"/>
                <w:color w:val="000000"/>
              </w:rPr>
            </w:pPr>
            <w:r w:rsidRPr="00393B57">
              <w:rPr>
                <w:rFonts w:ascii="Arial" w:hAnsi="Arial" w:cs="Arial"/>
                <w:color w:val="000000"/>
              </w:rPr>
              <w:t>SP2</w:t>
            </w:r>
          </w:p>
        </w:tc>
      </w:tr>
      <w:tr w:rsidR="008D49EC" w:rsidRPr="00393B57" w:rsidTr="00770F4C">
        <w:trPr>
          <w:trHeight w:val="300"/>
        </w:trPr>
        <w:tc>
          <w:tcPr>
            <w:tcW w:w="2970" w:type="dxa"/>
            <w:vMerge/>
            <w:tcBorders>
              <w:top w:val="nil"/>
              <w:left w:val="single" w:sz="4" w:space="0" w:color="auto"/>
              <w:bottom w:val="single" w:sz="4" w:space="0" w:color="auto"/>
              <w:right w:val="single" w:sz="4" w:space="0" w:color="auto"/>
            </w:tcBorders>
            <w:vAlign w:val="center"/>
            <w:hideMark/>
          </w:tcPr>
          <w:p w:rsidR="008D49EC" w:rsidRPr="00393B57" w:rsidRDefault="008D49EC" w:rsidP="009025BD">
            <w:pPr>
              <w:spacing w:line="240" w:lineRule="auto"/>
              <w:rPr>
                <w:rFonts w:ascii="Arial" w:hAnsi="Arial" w:cs="Arial"/>
                <w:color w:val="000000"/>
              </w:rPr>
            </w:pPr>
          </w:p>
        </w:tc>
        <w:tc>
          <w:tcPr>
            <w:tcW w:w="3420" w:type="dxa"/>
            <w:tcBorders>
              <w:top w:val="nil"/>
              <w:left w:val="nil"/>
              <w:bottom w:val="single" w:sz="4" w:space="0" w:color="auto"/>
              <w:right w:val="single" w:sz="4" w:space="0" w:color="auto"/>
            </w:tcBorders>
            <w:shd w:val="clear" w:color="auto" w:fill="auto"/>
            <w:hideMark/>
          </w:tcPr>
          <w:p w:rsidR="008D49EC" w:rsidRPr="00393B57" w:rsidRDefault="008D49EC" w:rsidP="009025BD">
            <w:pPr>
              <w:spacing w:line="240" w:lineRule="auto"/>
              <w:rPr>
                <w:rFonts w:ascii="Arial" w:hAnsi="Arial" w:cs="Arial"/>
                <w:color w:val="000000"/>
              </w:rPr>
            </w:pPr>
            <w:r w:rsidRPr="00393B57">
              <w:rPr>
                <w:rFonts w:ascii="Arial" w:hAnsi="Arial" w:cs="Arial"/>
                <w:color w:val="000000"/>
              </w:rPr>
              <w:t>Windows Vista Home Basic</w:t>
            </w:r>
          </w:p>
        </w:tc>
        <w:tc>
          <w:tcPr>
            <w:tcW w:w="3330" w:type="dxa"/>
            <w:vMerge/>
            <w:tcBorders>
              <w:top w:val="nil"/>
              <w:left w:val="single" w:sz="4" w:space="0" w:color="auto"/>
              <w:bottom w:val="single" w:sz="4" w:space="0" w:color="000000"/>
              <w:right w:val="single" w:sz="4" w:space="0" w:color="auto"/>
            </w:tcBorders>
            <w:vAlign w:val="center"/>
            <w:hideMark/>
          </w:tcPr>
          <w:p w:rsidR="008D49EC" w:rsidRPr="00393B57" w:rsidRDefault="008D49EC" w:rsidP="009025BD">
            <w:pPr>
              <w:spacing w:line="240" w:lineRule="auto"/>
              <w:rPr>
                <w:rFonts w:ascii="Arial" w:hAnsi="Arial" w:cs="Arial"/>
                <w:color w:val="000000"/>
              </w:rPr>
            </w:pPr>
          </w:p>
        </w:tc>
      </w:tr>
      <w:tr w:rsidR="008D49EC" w:rsidRPr="00393B57" w:rsidTr="00770F4C">
        <w:trPr>
          <w:trHeight w:val="300"/>
        </w:trPr>
        <w:tc>
          <w:tcPr>
            <w:tcW w:w="2970" w:type="dxa"/>
            <w:vMerge/>
            <w:tcBorders>
              <w:top w:val="nil"/>
              <w:left w:val="single" w:sz="4" w:space="0" w:color="auto"/>
              <w:bottom w:val="single" w:sz="4" w:space="0" w:color="auto"/>
              <w:right w:val="single" w:sz="4" w:space="0" w:color="auto"/>
            </w:tcBorders>
            <w:vAlign w:val="center"/>
            <w:hideMark/>
          </w:tcPr>
          <w:p w:rsidR="008D49EC" w:rsidRPr="00393B57" w:rsidRDefault="008D49EC" w:rsidP="009025BD">
            <w:pPr>
              <w:spacing w:line="240" w:lineRule="auto"/>
              <w:rPr>
                <w:rFonts w:ascii="Arial" w:hAnsi="Arial" w:cs="Arial"/>
                <w:color w:val="000000"/>
              </w:rPr>
            </w:pPr>
          </w:p>
        </w:tc>
        <w:tc>
          <w:tcPr>
            <w:tcW w:w="3420" w:type="dxa"/>
            <w:tcBorders>
              <w:top w:val="nil"/>
              <w:left w:val="nil"/>
              <w:bottom w:val="single" w:sz="4" w:space="0" w:color="auto"/>
              <w:right w:val="single" w:sz="4" w:space="0" w:color="auto"/>
            </w:tcBorders>
            <w:shd w:val="clear" w:color="auto" w:fill="auto"/>
            <w:hideMark/>
          </w:tcPr>
          <w:p w:rsidR="008D49EC" w:rsidRPr="00393B57" w:rsidRDefault="008D49EC" w:rsidP="009025BD">
            <w:pPr>
              <w:spacing w:line="240" w:lineRule="auto"/>
              <w:rPr>
                <w:rFonts w:ascii="Arial" w:hAnsi="Arial" w:cs="Arial"/>
                <w:color w:val="000000"/>
              </w:rPr>
            </w:pPr>
            <w:r w:rsidRPr="00393B57">
              <w:rPr>
                <w:rFonts w:ascii="Arial" w:hAnsi="Arial" w:cs="Arial"/>
                <w:color w:val="000000"/>
              </w:rPr>
              <w:t>Windows Vista Ultimate</w:t>
            </w:r>
          </w:p>
        </w:tc>
        <w:tc>
          <w:tcPr>
            <w:tcW w:w="3330" w:type="dxa"/>
            <w:vMerge/>
            <w:tcBorders>
              <w:top w:val="nil"/>
              <w:left w:val="single" w:sz="4" w:space="0" w:color="auto"/>
              <w:bottom w:val="single" w:sz="4" w:space="0" w:color="000000"/>
              <w:right w:val="single" w:sz="4" w:space="0" w:color="auto"/>
            </w:tcBorders>
            <w:vAlign w:val="center"/>
            <w:hideMark/>
          </w:tcPr>
          <w:p w:rsidR="008D49EC" w:rsidRPr="00393B57" w:rsidRDefault="008D49EC" w:rsidP="009025BD">
            <w:pPr>
              <w:spacing w:line="240" w:lineRule="auto"/>
              <w:rPr>
                <w:rFonts w:ascii="Arial" w:hAnsi="Arial" w:cs="Arial"/>
                <w:color w:val="000000"/>
              </w:rPr>
            </w:pPr>
          </w:p>
        </w:tc>
      </w:tr>
      <w:tr w:rsidR="008D49EC" w:rsidRPr="00393B57" w:rsidTr="00770F4C">
        <w:trPr>
          <w:trHeight w:val="300"/>
        </w:trPr>
        <w:tc>
          <w:tcPr>
            <w:tcW w:w="2970" w:type="dxa"/>
            <w:tcBorders>
              <w:top w:val="nil"/>
              <w:left w:val="single" w:sz="4" w:space="0" w:color="auto"/>
              <w:bottom w:val="single" w:sz="4" w:space="0" w:color="auto"/>
              <w:right w:val="single" w:sz="4" w:space="0" w:color="auto"/>
            </w:tcBorders>
            <w:shd w:val="clear" w:color="000000" w:fill="D8D8D8"/>
            <w:noWrap/>
            <w:hideMark/>
          </w:tcPr>
          <w:p w:rsidR="008D49EC" w:rsidRPr="00393B57" w:rsidRDefault="008D49EC" w:rsidP="009025BD">
            <w:pPr>
              <w:spacing w:line="240" w:lineRule="auto"/>
              <w:rPr>
                <w:rFonts w:ascii="Arial" w:hAnsi="Arial" w:cs="Arial"/>
                <w:b/>
                <w:bCs/>
                <w:color w:val="000000"/>
              </w:rPr>
            </w:pPr>
            <w:r w:rsidRPr="00393B57">
              <w:rPr>
                <w:rFonts w:ascii="Arial" w:hAnsi="Arial" w:cs="Arial"/>
                <w:b/>
                <w:bCs/>
                <w:color w:val="000000"/>
              </w:rPr>
              <w:t>Windows 7</w:t>
            </w:r>
          </w:p>
        </w:tc>
        <w:tc>
          <w:tcPr>
            <w:tcW w:w="3420" w:type="dxa"/>
            <w:tcBorders>
              <w:top w:val="nil"/>
              <w:left w:val="nil"/>
              <w:bottom w:val="single" w:sz="4" w:space="0" w:color="auto"/>
              <w:right w:val="single" w:sz="4" w:space="0" w:color="auto"/>
            </w:tcBorders>
            <w:shd w:val="clear" w:color="000000" w:fill="D8D8D8"/>
            <w:noWrap/>
            <w:hideMark/>
          </w:tcPr>
          <w:p w:rsidR="008D49EC" w:rsidRPr="00393B57" w:rsidRDefault="008D49EC" w:rsidP="009025BD">
            <w:pPr>
              <w:spacing w:line="240" w:lineRule="auto"/>
              <w:rPr>
                <w:rFonts w:ascii="Arial" w:hAnsi="Arial" w:cs="Arial"/>
                <w:color w:val="000000"/>
              </w:rPr>
            </w:pPr>
            <w:r w:rsidRPr="00393B57">
              <w:rPr>
                <w:rFonts w:ascii="Arial" w:hAnsi="Arial" w:cs="Arial"/>
                <w:color w:val="000000"/>
              </w:rPr>
              <w:t> </w:t>
            </w:r>
          </w:p>
        </w:tc>
        <w:tc>
          <w:tcPr>
            <w:tcW w:w="3330" w:type="dxa"/>
            <w:tcBorders>
              <w:top w:val="nil"/>
              <w:left w:val="nil"/>
              <w:bottom w:val="single" w:sz="4" w:space="0" w:color="auto"/>
              <w:right w:val="single" w:sz="4" w:space="0" w:color="auto"/>
            </w:tcBorders>
            <w:shd w:val="clear" w:color="000000" w:fill="D8D8D8"/>
            <w:noWrap/>
            <w:hideMark/>
          </w:tcPr>
          <w:p w:rsidR="008D49EC" w:rsidRPr="00393B57" w:rsidRDefault="008D49EC" w:rsidP="009025BD">
            <w:pPr>
              <w:spacing w:line="240" w:lineRule="auto"/>
              <w:rPr>
                <w:rFonts w:ascii="Arial" w:hAnsi="Arial" w:cs="Arial"/>
                <w:color w:val="000000"/>
              </w:rPr>
            </w:pPr>
            <w:r w:rsidRPr="00393B57">
              <w:rPr>
                <w:rFonts w:ascii="Arial" w:hAnsi="Arial" w:cs="Arial"/>
                <w:color w:val="000000"/>
              </w:rPr>
              <w:t> </w:t>
            </w:r>
          </w:p>
        </w:tc>
      </w:tr>
      <w:tr w:rsidR="008D49EC" w:rsidRPr="00393B57" w:rsidTr="00770F4C">
        <w:trPr>
          <w:trHeight w:val="300"/>
        </w:trPr>
        <w:tc>
          <w:tcPr>
            <w:tcW w:w="2970" w:type="dxa"/>
            <w:vMerge w:val="restart"/>
            <w:tcBorders>
              <w:top w:val="nil"/>
              <w:left w:val="single" w:sz="4" w:space="0" w:color="auto"/>
              <w:bottom w:val="single" w:sz="4" w:space="0" w:color="auto"/>
              <w:right w:val="single" w:sz="4" w:space="0" w:color="auto"/>
            </w:tcBorders>
            <w:shd w:val="clear" w:color="auto" w:fill="auto"/>
            <w:hideMark/>
          </w:tcPr>
          <w:p w:rsidR="008D49EC" w:rsidRPr="00393B57" w:rsidRDefault="008D49EC" w:rsidP="009025BD">
            <w:pPr>
              <w:spacing w:line="240" w:lineRule="auto"/>
              <w:rPr>
                <w:rFonts w:ascii="Arial" w:hAnsi="Arial" w:cs="Arial"/>
                <w:color w:val="000000"/>
              </w:rPr>
            </w:pPr>
            <w:r w:rsidRPr="00393B57">
              <w:rPr>
                <w:rFonts w:ascii="Arial" w:hAnsi="Arial" w:cs="Arial"/>
                <w:color w:val="000000"/>
              </w:rPr>
              <w:t>32/64 bit</w:t>
            </w:r>
          </w:p>
        </w:tc>
        <w:tc>
          <w:tcPr>
            <w:tcW w:w="3420" w:type="dxa"/>
            <w:tcBorders>
              <w:top w:val="nil"/>
              <w:left w:val="nil"/>
              <w:bottom w:val="single" w:sz="4" w:space="0" w:color="auto"/>
              <w:right w:val="single" w:sz="4" w:space="0" w:color="auto"/>
            </w:tcBorders>
            <w:shd w:val="clear" w:color="auto" w:fill="auto"/>
            <w:hideMark/>
          </w:tcPr>
          <w:p w:rsidR="008D49EC" w:rsidRPr="00393B57" w:rsidRDefault="008D49EC" w:rsidP="009025BD">
            <w:pPr>
              <w:spacing w:line="240" w:lineRule="auto"/>
              <w:rPr>
                <w:rFonts w:ascii="Arial" w:hAnsi="Arial" w:cs="Arial"/>
                <w:color w:val="000000"/>
              </w:rPr>
            </w:pPr>
            <w:r w:rsidRPr="00393B57">
              <w:rPr>
                <w:rFonts w:ascii="Arial" w:hAnsi="Arial" w:cs="Arial"/>
                <w:color w:val="000000"/>
              </w:rPr>
              <w:t>Windows 7 Professional</w:t>
            </w:r>
          </w:p>
        </w:tc>
        <w:tc>
          <w:tcPr>
            <w:tcW w:w="333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8D49EC" w:rsidRPr="00393B57" w:rsidRDefault="008D49EC" w:rsidP="009025BD">
            <w:pPr>
              <w:spacing w:line="240" w:lineRule="auto"/>
              <w:jc w:val="center"/>
              <w:rPr>
                <w:rFonts w:ascii="Arial" w:hAnsi="Arial" w:cs="Arial"/>
                <w:color w:val="000000"/>
              </w:rPr>
            </w:pPr>
            <w:r w:rsidRPr="00393B57">
              <w:rPr>
                <w:rFonts w:ascii="Arial" w:hAnsi="Arial" w:cs="Arial"/>
                <w:color w:val="000000"/>
              </w:rPr>
              <w:t>SP1</w:t>
            </w:r>
          </w:p>
        </w:tc>
      </w:tr>
      <w:tr w:rsidR="008D49EC" w:rsidRPr="00393B57" w:rsidTr="00770F4C">
        <w:trPr>
          <w:trHeight w:val="300"/>
        </w:trPr>
        <w:tc>
          <w:tcPr>
            <w:tcW w:w="2970" w:type="dxa"/>
            <w:vMerge/>
            <w:tcBorders>
              <w:top w:val="nil"/>
              <w:left w:val="single" w:sz="4" w:space="0" w:color="auto"/>
              <w:bottom w:val="single" w:sz="4" w:space="0" w:color="auto"/>
              <w:right w:val="single" w:sz="4" w:space="0" w:color="auto"/>
            </w:tcBorders>
            <w:vAlign w:val="center"/>
            <w:hideMark/>
          </w:tcPr>
          <w:p w:rsidR="008D49EC" w:rsidRPr="00393B57" w:rsidRDefault="008D49EC" w:rsidP="009025BD">
            <w:pPr>
              <w:spacing w:line="240" w:lineRule="auto"/>
              <w:rPr>
                <w:rFonts w:ascii="Arial" w:hAnsi="Arial" w:cs="Arial"/>
                <w:color w:val="000000"/>
              </w:rPr>
            </w:pPr>
          </w:p>
        </w:tc>
        <w:tc>
          <w:tcPr>
            <w:tcW w:w="3420" w:type="dxa"/>
            <w:tcBorders>
              <w:top w:val="nil"/>
              <w:left w:val="nil"/>
              <w:bottom w:val="single" w:sz="4" w:space="0" w:color="auto"/>
              <w:right w:val="single" w:sz="4" w:space="0" w:color="auto"/>
            </w:tcBorders>
            <w:shd w:val="clear" w:color="auto" w:fill="auto"/>
            <w:hideMark/>
          </w:tcPr>
          <w:p w:rsidR="008D49EC" w:rsidRPr="00393B57" w:rsidRDefault="008D49EC" w:rsidP="009025BD">
            <w:pPr>
              <w:spacing w:line="240" w:lineRule="auto"/>
              <w:rPr>
                <w:rFonts w:ascii="Arial" w:hAnsi="Arial" w:cs="Arial"/>
                <w:color w:val="000000"/>
              </w:rPr>
            </w:pPr>
            <w:r w:rsidRPr="00393B57">
              <w:rPr>
                <w:rFonts w:ascii="Arial" w:hAnsi="Arial" w:cs="Arial"/>
                <w:color w:val="000000"/>
              </w:rPr>
              <w:t>Windows 7 Home Premium</w:t>
            </w:r>
          </w:p>
        </w:tc>
        <w:tc>
          <w:tcPr>
            <w:tcW w:w="3330" w:type="dxa"/>
            <w:vMerge/>
            <w:tcBorders>
              <w:top w:val="nil"/>
              <w:left w:val="single" w:sz="4" w:space="0" w:color="auto"/>
              <w:bottom w:val="single" w:sz="4" w:space="0" w:color="000000"/>
              <w:right w:val="single" w:sz="4" w:space="0" w:color="auto"/>
            </w:tcBorders>
            <w:vAlign w:val="center"/>
            <w:hideMark/>
          </w:tcPr>
          <w:p w:rsidR="008D49EC" w:rsidRPr="00393B57" w:rsidRDefault="008D49EC" w:rsidP="009025BD">
            <w:pPr>
              <w:spacing w:line="240" w:lineRule="auto"/>
              <w:rPr>
                <w:rFonts w:ascii="Arial" w:hAnsi="Arial" w:cs="Arial"/>
                <w:color w:val="000000"/>
              </w:rPr>
            </w:pPr>
          </w:p>
        </w:tc>
      </w:tr>
      <w:tr w:rsidR="008D49EC" w:rsidRPr="00393B57" w:rsidTr="00770F4C">
        <w:trPr>
          <w:trHeight w:val="300"/>
        </w:trPr>
        <w:tc>
          <w:tcPr>
            <w:tcW w:w="2970" w:type="dxa"/>
            <w:vMerge/>
            <w:tcBorders>
              <w:top w:val="nil"/>
              <w:left w:val="single" w:sz="4" w:space="0" w:color="auto"/>
              <w:bottom w:val="single" w:sz="4" w:space="0" w:color="auto"/>
              <w:right w:val="single" w:sz="4" w:space="0" w:color="auto"/>
            </w:tcBorders>
            <w:vAlign w:val="center"/>
            <w:hideMark/>
          </w:tcPr>
          <w:p w:rsidR="008D49EC" w:rsidRPr="00393B57" w:rsidRDefault="008D49EC" w:rsidP="009025BD">
            <w:pPr>
              <w:spacing w:line="240" w:lineRule="auto"/>
              <w:rPr>
                <w:rFonts w:ascii="Arial" w:hAnsi="Arial" w:cs="Arial"/>
                <w:color w:val="000000"/>
              </w:rPr>
            </w:pPr>
          </w:p>
        </w:tc>
        <w:tc>
          <w:tcPr>
            <w:tcW w:w="3420" w:type="dxa"/>
            <w:tcBorders>
              <w:top w:val="nil"/>
              <w:left w:val="nil"/>
              <w:bottom w:val="single" w:sz="4" w:space="0" w:color="auto"/>
              <w:right w:val="single" w:sz="4" w:space="0" w:color="auto"/>
            </w:tcBorders>
            <w:shd w:val="clear" w:color="auto" w:fill="auto"/>
            <w:hideMark/>
          </w:tcPr>
          <w:p w:rsidR="008D49EC" w:rsidRPr="00393B57" w:rsidRDefault="008D49EC" w:rsidP="009025BD">
            <w:pPr>
              <w:spacing w:line="240" w:lineRule="auto"/>
              <w:rPr>
                <w:rFonts w:ascii="Arial" w:hAnsi="Arial" w:cs="Arial"/>
                <w:color w:val="000000"/>
              </w:rPr>
            </w:pPr>
            <w:r w:rsidRPr="00393B57">
              <w:rPr>
                <w:rFonts w:ascii="Arial" w:hAnsi="Arial" w:cs="Arial"/>
                <w:color w:val="000000"/>
              </w:rPr>
              <w:t xml:space="preserve">Windows 7  Ultimate </w:t>
            </w:r>
          </w:p>
        </w:tc>
        <w:tc>
          <w:tcPr>
            <w:tcW w:w="3330" w:type="dxa"/>
            <w:vMerge/>
            <w:tcBorders>
              <w:top w:val="nil"/>
              <w:left w:val="single" w:sz="4" w:space="0" w:color="auto"/>
              <w:bottom w:val="single" w:sz="4" w:space="0" w:color="000000"/>
              <w:right w:val="single" w:sz="4" w:space="0" w:color="auto"/>
            </w:tcBorders>
            <w:vAlign w:val="center"/>
            <w:hideMark/>
          </w:tcPr>
          <w:p w:rsidR="008D49EC" w:rsidRPr="00393B57" w:rsidRDefault="008D49EC" w:rsidP="009025BD">
            <w:pPr>
              <w:spacing w:line="240" w:lineRule="auto"/>
              <w:rPr>
                <w:rFonts w:ascii="Arial" w:hAnsi="Arial" w:cs="Arial"/>
                <w:color w:val="000000"/>
              </w:rPr>
            </w:pPr>
          </w:p>
        </w:tc>
      </w:tr>
      <w:tr w:rsidR="008D49EC" w:rsidRPr="00393B57" w:rsidTr="00770F4C">
        <w:trPr>
          <w:trHeight w:val="300"/>
        </w:trPr>
        <w:tc>
          <w:tcPr>
            <w:tcW w:w="2970" w:type="dxa"/>
            <w:tcBorders>
              <w:top w:val="nil"/>
              <w:left w:val="single" w:sz="4" w:space="0" w:color="auto"/>
              <w:bottom w:val="single" w:sz="4" w:space="0" w:color="auto"/>
              <w:right w:val="single" w:sz="4" w:space="0" w:color="auto"/>
            </w:tcBorders>
            <w:shd w:val="clear" w:color="000000" w:fill="D8D8D8"/>
            <w:noWrap/>
            <w:hideMark/>
          </w:tcPr>
          <w:p w:rsidR="008D49EC" w:rsidRPr="00393B57" w:rsidRDefault="008D49EC" w:rsidP="009025BD">
            <w:pPr>
              <w:spacing w:line="240" w:lineRule="auto"/>
              <w:rPr>
                <w:rFonts w:ascii="Arial" w:hAnsi="Arial" w:cs="Arial"/>
                <w:b/>
                <w:bCs/>
                <w:color w:val="000000"/>
              </w:rPr>
            </w:pPr>
            <w:r w:rsidRPr="00393B57">
              <w:rPr>
                <w:rFonts w:ascii="Arial" w:hAnsi="Arial" w:cs="Arial"/>
                <w:b/>
                <w:bCs/>
                <w:color w:val="000000"/>
              </w:rPr>
              <w:t>Macintosh Intel</w:t>
            </w:r>
          </w:p>
        </w:tc>
        <w:tc>
          <w:tcPr>
            <w:tcW w:w="3420" w:type="dxa"/>
            <w:tcBorders>
              <w:top w:val="nil"/>
              <w:left w:val="nil"/>
              <w:bottom w:val="single" w:sz="4" w:space="0" w:color="auto"/>
              <w:right w:val="single" w:sz="4" w:space="0" w:color="auto"/>
            </w:tcBorders>
            <w:shd w:val="clear" w:color="000000" w:fill="D8D8D8"/>
            <w:noWrap/>
            <w:hideMark/>
          </w:tcPr>
          <w:p w:rsidR="008D49EC" w:rsidRPr="00393B57" w:rsidRDefault="008D49EC" w:rsidP="009025BD">
            <w:pPr>
              <w:spacing w:line="240" w:lineRule="auto"/>
              <w:rPr>
                <w:rFonts w:ascii="Arial" w:hAnsi="Arial" w:cs="Arial"/>
                <w:color w:val="000000"/>
              </w:rPr>
            </w:pPr>
            <w:r w:rsidRPr="00393B57">
              <w:rPr>
                <w:rFonts w:ascii="Arial" w:hAnsi="Arial" w:cs="Arial"/>
                <w:color w:val="000000"/>
              </w:rPr>
              <w:t> </w:t>
            </w:r>
          </w:p>
        </w:tc>
        <w:tc>
          <w:tcPr>
            <w:tcW w:w="3330" w:type="dxa"/>
            <w:tcBorders>
              <w:top w:val="nil"/>
              <w:left w:val="nil"/>
              <w:bottom w:val="single" w:sz="4" w:space="0" w:color="auto"/>
              <w:right w:val="single" w:sz="4" w:space="0" w:color="auto"/>
            </w:tcBorders>
            <w:shd w:val="clear" w:color="000000" w:fill="D8D8D8"/>
            <w:noWrap/>
            <w:vAlign w:val="bottom"/>
            <w:hideMark/>
          </w:tcPr>
          <w:p w:rsidR="008D49EC" w:rsidRPr="00393B57" w:rsidRDefault="008D49EC" w:rsidP="009025BD">
            <w:pPr>
              <w:spacing w:line="240" w:lineRule="auto"/>
              <w:jc w:val="center"/>
              <w:rPr>
                <w:rFonts w:ascii="Arial" w:hAnsi="Arial" w:cs="Arial"/>
                <w:color w:val="000000"/>
              </w:rPr>
            </w:pPr>
            <w:r w:rsidRPr="00393B57">
              <w:rPr>
                <w:rFonts w:ascii="Arial" w:hAnsi="Arial" w:cs="Arial"/>
                <w:color w:val="000000"/>
              </w:rPr>
              <w:t> </w:t>
            </w:r>
          </w:p>
        </w:tc>
      </w:tr>
      <w:tr w:rsidR="008D49EC" w:rsidRPr="00393B57" w:rsidTr="00770F4C">
        <w:trPr>
          <w:trHeight w:val="30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rsidR="008D49EC" w:rsidRPr="00393B57" w:rsidRDefault="008D49EC" w:rsidP="009025BD">
            <w:pPr>
              <w:spacing w:line="240" w:lineRule="auto"/>
              <w:rPr>
                <w:rFonts w:ascii="Arial" w:hAnsi="Arial" w:cs="Arial"/>
                <w:color w:val="000000"/>
              </w:rPr>
            </w:pPr>
            <w:r w:rsidRPr="00393B57">
              <w:rPr>
                <w:rFonts w:ascii="Arial" w:hAnsi="Arial" w:cs="Arial"/>
                <w:color w:val="000000"/>
              </w:rPr>
              <w:t> </w:t>
            </w:r>
          </w:p>
        </w:tc>
        <w:tc>
          <w:tcPr>
            <w:tcW w:w="3420" w:type="dxa"/>
            <w:tcBorders>
              <w:top w:val="nil"/>
              <w:left w:val="nil"/>
              <w:bottom w:val="single" w:sz="4" w:space="0" w:color="auto"/>
              <w:right w:val="single" w:sz="4" w:space="0" w:color="auto"/>
            </w:tcBorders>
            <w:shd w:val="clear" w:color="auto" w:fill="auto"/>
            <w:hideMark/>
          </w:tcPr>
          <w:p w:rsidR="008D49EC" w:rsidRPr="00393B57" w:rsidRDefault="008D49EC" w:rsidP="009025BD">
            <w:pPr>
              <w:spacing w:line="240" w:lineRule="auto"/>
              <w:rPr>
                <w:rFonts w:ascii="Arial" w:hAnsi="Arial" w:cs="Arial"/>
                <w:color w:val="000000"/>
              </w:rPr>
            </w:pPr>
            <w:r w:rsidRPr="00393B57">
              <w:rPr>
                <w:rFonts w:ascii="Arial" w:hAnsi="Arial" w:cs="Arial"/>
                <w:color w:val="000000"/>
              </w:rPr>
              <w:t>10.5.8</w:t>
            </w:r>
          </w:p>
        </w:tc>
        <w:tc>
          <w:tcPr>
            <w:tcW w:w="3330" w:type="dxa"/>
            <w:tcBorders>
              <w:top w:val="nil"/>
              <w:left w:val="single" w:sz="4" w:space="0" w:color="auto"/>
              <w:bottom w:val="single" w:sz="4" w:space="0" w:color="auto"/>
              <w:right w:val="single" w:sz="4" w:space="0" w:color="auto"/>
            </w:tcBorders>
            <w:shd w:val="clear" w:color="auto" w:fill="auto"/>
            <w:noWrap/>
            <w:vAlign w:val="bottom"/>
            <w:hideMark/>
          </w:tcPr>
          <w:p w:rsidR="008D49EC" w:rsidRPr="00393B57" w:rsidRDefault="008D49EC" w:rsidP="009025BD">
            <w:pPr>
              <w:spacing w:line="240" w:lineRule="auto"/>
              <w:jc w:val="center"/>
              <w:rPr>
                <w:rFonts w:ascii="Arial" w:hAnsi="Arial" w:cs="Arial"/>
                <w:color w:val="000000"/>
              </w:rPr>
            </w:pPr>
            <w:r w:rsidRPr="00393B57">
              <w:rPr>
                <w:rFonts w:ascii="Arial" w:hAnsi="Arial" w:cs="Arial"/>
                <w:color w:val="000000"/>
              </w:rPr>
              <w:t> </w:t>
            </w:r>
          </w:p>
        </w:tc>
      </w:tr>
    </w:tbl>
    <w:p w:rsidR="00CE3837" w:rsidRDefault="00CE3837" w:rsidP="00A513AD">
      <w:pPr>
        <w:pStyle w:val="Heading1"/>
        <w:numPr>
          <w:ilvl w:val="1"/>
          <w:numId w:val="2"/>
        </w:numPr>
      </w:pPr>
      <w:bookmarkStart w:id="27" w:name="_Toc293405539"/>
      <w:r>
        <w:t>Test Application Requirements</w:t>
      </w:r>
      <w:bookmarkEnd w:id="27"/>
    </w:p>
    <w:tbl>
      <w:tblPr>
        <w:tblStyle w:val="TableGrid"/>
        <w:tblW w:w="0" w:type="auto"/>
        <w:tblInd w:w="360" w:type="dxa"/>
        <w:tblLook w:val="04A0"/>
      </w:tblPr>
      <w:tblGrid>
        <w:gridCol w:w="2268"/>
        <w:gridCol w:w="4242"/>
        <w:gridCol w:w="3246"/>
      </w:tblGrid>
      <w:tr w:rsidR="00CE3837" w:rsidRPr="007F3AFF" w:rsidTr="00175B59">
        <w:tc>
          <w:tcPr>
            <w:tcW w:w="2268" w:type="dxa"/>
            <w:shd w:val="pct20" w:color="auto" w:fill="auto"/>
          </w:tcPr>
          <w:p w:rsidR="00CE3837" w:rsidRPr="007F3AFF" w:rsidRDefault="00CE3837" w:rsidP="00175B59">
            <w:pPr>
              <w:rPr>
                <w:b/>
              </w:rPr>
            </w:pPr>
            <w:r>
              <w:rPr>
                <w:b/>
              </w:rPr>
              <w:t>Application</w:t>
            </w:r>
          </w:p>
        </w:tc>
        <w:tc>
          <w:tcPr>
            <w:tcW w:w="4242" w:type="dxa"/>
            <w:shd w:val="pct20" w:color="auto" w:fill="auto"/>
          </w:tcPr>
          <w:p w:rsidR="00CE3837" w:rsidRPr="007F3AFF" w:rsidRDefault="00CE3837" w:rsidP="00175B59">
            <w:pPr>
              <w:rPr>
                <w:b/>
              </w:rPr>
            </w:pPr>
            <w:r>
              <w:rPr>
                <w:b/>
              </w:rPr>
              <w:t>Descriptions</w:t>
            </w:r>
          </w:p>
        </w:tc>
        <w:tc>
          <w:tcPr>
            <w:tcW w:w="3246" w:type="dxa"/>
            <w:shd w:val="pct20" w:color="auto" w:fill="auto"/>
          </w:tcPr>
          <w:p w:rsidR="00CE3837" w:rsidRPr="007F3AFF" w:rsidRDefault="00CE3837" w:rsidP="00175B59">
            <w:pPr>
              <w:rPr>
                <w:b/>
              </w:rPr>
            </w:pPr>
            <w:r>
              <w:rPr>
                <w:b/>
              </w:rPr>
              <w:t>Notes</w:t>
            </w:r>
          </w:p>
        </w:tc>
      </w:tr>
      <w:tr w:rsidR="00CE3837" w:rsidTr="00175B59">
        <w:tc>
          <w:tcPr>
            <w:tcW w:w="2268" w:type="dxa"/>
          </w:tcPr>
          <w:p w:rsidR="00CE3837" w:rsidRDefault="00CE3837" w:rsidP="00175B59">
            <w:pPr>
              <w:jc w:val="left"/>
            </w:pPr>
            <w:proofErr w:type="spellStart"/>
            <w:r>
              <w:t>TestTrack</w:t>
            </w:r>
            <w:proofErr w:type="spellEnd"/>
            <w:r>
              <w:t xml:space="preserve"> Pro (</w:t>
            </w:r>
            <w:proofErr w:type="spellStart"/>
            <w:r>
              <w:t>TTPro</w:t>
            </w:r>
            <w:proofErr w:type="spellEnd"/>
            <w:r>
              <w:t>)</w:t>
            </w:r>
          </w:p>
        </w:tc>
        <w:tc>
          <w:tcPr>
            <w:tcW w:w="4242" w:type="dxa"/>
          </w:tcPr>
          <w:p w:rsidR="00CE3837" w:rsidRDefault="00CE3837" w:rsidP="00175B59">
            <w:pPr>
              <w:jc w:val="left"/>
            </w:pPr>
            <w:r>
              <w:t xml:space="preserve">This will be the Bug Tracking application used for this </w:t>
            </w:r>
            <w:proofErr w:type="spellStart"/>
            <w:r>
              <w:t>AppCenter</w:t>
            </w:r>
            <w:proofErr w:type="spellEnd"/>
            <w:r>
              <w:t xml:space="preserve"> Project</w:t>
            </w:r>
          </w:p>
          <w:p w:rsidR="00CE3837" w:rsidRDefault="00CE3837" w:rsidP="00175B59">
            <w:pPr>
              <w:jc w:val="left"/>
            </w:pPr>
            <w:r>
              <w:t xml:space="preserve">APPCENTER will be a new platform created in </w:t>
            </w:r>
            <w:proofErr w:type="spellStart"/>
            <w:r>
              <w:t>TTPro</w:t>
            </w:r>
            <w:proofErr w:type="spellEnd"/>
            <w:r>
              <w:t>, under the UPC project.</w:t>
            </w:r>
          </w:p>
          <w:p w:rsidR="00CE3837" w:rsidRDefault="00CE3837" w:rsidP="00175B59">
            <w:pPr>
              <w:jc w:val="left"/>
            </w:pPr>
            <w:r>
              <w:t>All bugs and defects will be managed and tracked under this project.</w:t>
            </w:r>
          </w:p>
        </w:tc>
        <w:tc>
          <w:tcPr>
            <w:tcW w:w="3246" w:type="dxa"/>
          </w:tcPr>
          <w:p w:rsidR="00CE3837" w:rsidRDefault="001F668C" w:rsidP="001F668C">
            <w:pPr>
              <w:jc w:val="left"/>
            </w:pPr>
            <w:r>
              <w:t xml:space="preserve">All bugs files will have the following prefix:  </w:t>
            </w:r>
            <w:r w:rsidRPr="001F668C">
              <w:rPr>
                <w:b/>
              </w:rPr>
              <w:t>APPCENTER:</w:t>
            </w:r>
          </w:p>
        </w:tc>
      </w:tr>
      <w:tr w:rsidR="00DC11A7" w:rsidTr="00175B59">
        <w:tc>
          <w:tcPr>
            <w:tcW w:w="2268" w:type="dxa"/>
          </w:tcPr>
          <w:p w:rsidR="00DC11A7" w:rsidRDefault="00DC11A7" w:rsidP="00175B59">
            <w:pPr>
              <w:jc w:val="left"/>
            </w:pPr>
            <w:r>
              <w:t>Database Client</w:t>
            </w:r>
          </w:p>
        </w:tc>
        <w:tc>
          <w:tcPr>
            <w:tcW w:w="4242" w:type="dxa"/>
          </w:tcPr>
          <w:p w:rsidR="00DC11A7" w:rsidRDefault="00DC11A7" w:rsidP="00175B59">
            <w:pPr>
              <w:jc w:val="left"/>
            </w:pPr>
            <w:r>
              <w:t>In order to test backend data stored in the database, a database client be required for data validation</w:t>
            </w:r>
          </w:p>
        </w:tc>
        <w:tc>
          <w:tcPr>
            <w:tcW w:w="3246" w:type="dxa"/>
          </w:tcPr>
          <w:p w:rsidR="00DC11A7" w:rsidRDefault="00DC11A7" w:rsidP="001F668C">
            <w:pPr>
              <w:jc w:val="left"/>
            </w:pPr>
            <w:r>
              <w:t>Suggested DB clients:  Golden</w:t>
            </w:r>
          </w:p>
          <w:p w:rsidR="00DC11A7" w:rsidRDefault="00DC11A7" w:rsidP="001F668C">
            <w:pPr>
              <w:jc w:val="left"/>
            </w:pPr>
            <w:r w:rsidRPr="00DC11A7">
              <w:rPr>
                <w:highlight w:val="yellow"/>
              </w:rPr>
              <w:t>[Need database access details on QA environment]</w:t>
            </w:r>
          </w:p>
        </w:tc>
      </w:tr>
      <w:tr w:rsidR="00DC11A7" w:rsidTr="00175B59">
        <w:tc>
          <w:tcPr>
            <w:tcW w:w="2268" w:type="dxa"/>
          </w:tcPr>
          <w:p w:rsidR="00DC11A7" w:rsidRDefault="00DC11A7" w:rsidP="00175B59">
            <w:pPr>
              <w:jc w:val="left"/>
            </w:pPr>
            <w:proofErr w:type="spellStart"/>
            <w:r>
              <w:lastRenderedPageBreak/>
              <w:t>SoupUI</w:t>
            </w:r>
            <w:proofErr w:type="spellEnd"/>
          </w:p>
        </w:tc>
        <w:tc>
          <w:tcPr>
            <w:tcW w:w="4242" w:type="dxa"/>
          </w:tcPr>
          <w:p w:rsidR="00DC11A7" w:rsidRDefault="00DC11A7" w:rsidP="00175B59">
            <w:pPr>
              <w:jc w:val="left"/>
            </w:pPr>
            <w:r>
              <w:t>Open Source tool used for web services and SOA related testing.  This may be need to verify data from 3</w:t>
            </w:r>
            <w:r w:rsidRPr="00DC11A7">
              <w:rPr>
                <w:vertAlign w:val="superscript"/>
              </w:rPr>
              <w:t>rd</w:t>
            </w:r>
            <w:r>
              <w:t xml:space="preserve"> party vendors through the web services available</w:t>
            </w:r>
          </w:p>
        </w:tc>
        <w:tc>
          <w:tcPr>
            <w:tcW w:w="3246" w:type="dxa"/>
          </w:tcPr>
          <w:p w:rsidR="00DC11A7" w:rsidRPr="00DC11A7" w:rsidRDefault="00DC11A7" w:rsidP="001F668C">
            <w:pPr>
              <w:jc w:val="left"/>
              <w:rPr>
                <w:highlight w:val="yellow"/>
              </w:rPr>
            </w:pPr>
            <w:r w:rsidRPr="00DC11A7">
              <w:rPr>
                <w:highlight w:val="yellow"/>
              </w:rPr>
              <w:t xml:space="preserve">[need WSDL file location details </w:t>
            </w:r>
            <w:r w:rsidR="0015367A">
              <w:rPr>
                <w:highlight w:val="yellow"/>
              </w:rPr>
              <w:t>&amp;</w:t>
            </w:r>
          </w:p>
          <w:p w:rsidR="00DC11A7" w:rsidRDefault="0015367A" w:rsidP="0015367A">
            <w:pPr>
              <w:jc w:val="left"/>
            </w:pPr>
            <w:r w:rsidRPr="0015367A">
              <w:rPr>
                <w:highlight w:val="yellow"/>
              </w:rPr>
              <w:t>n</w:t>
            </w:r>
            <w:r w:rsidR="00DC11A7" w:rsidRPr="0015367A">
              <w:rPr>
                <w:highlight w:val="yellow"/>
              </w:rPr>
              <w:t xml:space="preserve">eed to identify what services to use </w:t>
            </w:r>
            <w:r w:rsidRPr="0015367A">
              <w:rPr>
                <w:highlight w:val="yellow"/>
              </w:rPr>
              <w:t xml:space="preserve">what </w:t>
            </w:r>
            <w:r w:rsidR="00DC11A7" w:rsidRPr="0015367A">
              <w:rPr>
                <w:highlight w:val="yellow"/>
              </w:rPr>
              <w:t>key data to verif</w:t>
            </w:r>
            <w:r w:rsidRPr="0015367A">
              <w:rPr>
                <w:highlight w:val="yellow"/>
              </w:rPr>
              <w:t xml:space="preserve">y not available via the </w:t>
            </w:r>
            <w:proofErr w:type="spellStart"/>
            <w:r w:rsidRPr="0015367A">
              <w:rPr>
                <w:highlight w:val="yellow"/>
              </w:rPr>
              <w:t>Vindicia</w:t>
            </w:r>
            <w:proofErr w:type="spellEnd"/>
            <w:r w:rsidRPr="0015367A">
              <w:rPr>
                <w:highlight w:val="yellow"/>
              </w:rPr>
              <w:t xml:space="preserve"> client</w:t>
            </w:r>
            <w:r>
              <w:t xml:space="preserve"> </w:t>
            </w:r>
          </w:p>
        </w:tc>
      </w:tr>
    </w:tbl>
    <w:p w:rsidR="00CE3837" w:rsidRDefault="00CE3837" w:rsidP="00A513AD">
      <w:pPr>
        <w:pStyle w:val="Heading1"/>
        <w:numPr>
          <w:ilvl w:val="1"/>
          <w:numId w:val="2"/>
        </w:numPr>
      </w:pPr>
      <w:bookmarkStart w:id="28" w:name="_Toc293405540"/>
      <w:r>
        <w:t>Test Equipment Requirements</w:t>
      </w:r>
      <w:bookmarkEnd w:id="28"/>
    </w:p>
    <w:p w:rsidR="00CE3837" w:rsidRDefault="00CE3837" w:rsidP="006170FE">
      <w:pPr>
        <w:ind w:firstLine="360"/>
      </w:pPr>
      <w:r>
        <w:t xml:space="preserve">QA Team will need the following </w:t>
      </w:r>
      <w:proofErr w:type="spellStart"/>
      <w:r>
        <w:t>LeapFrog</w:t>
      </w:r>
      <w:proofErr w:type="spellEnd"/>
      <w:r>
        <w:t xml:space="preserve"> devices for testing</w:t>
      </w:r>
      <w:r w:rsidR="00B844B5">
        <w:t>:</w:t>
      </w:r>
    </w:p>
    <w:tbl>
      <w:tblPr>
        <w:tblStyle w:val="TableGrid"/>
        <w:tblW w:w="0" w:type="auto"/>
        <w:tblInd w:w="378" w:type="dxa"/>
        <w:tblLook w:val="04A0"/>
      </w:tblPr>
      <w:tblGrid>
        <w:gridCol w:w="2970"/>
        <w:gridCol w:w="3060"/>
        <w:gridCol w:w="3690"/>
      </w:tblGrid>
      <w:tr w:rsidR="00467F61" w:rsidTr="001F668C">
        <w:tc>
          <w:tcPr>
            <w:tcW w:w="2970" w:type="dxa"/>
            <w:shd w:val="pct20" w:color="auto" w:fill="auto"/>
          </w:tcPr>
          <w:p w:rsidR="00467F61" w:rsidRPr="00777C36" w:rsidRDefault="00467F61" w:rsidP="00175B59">
            <w:pPr>
              <w:jc w:val="left"/>
              <w:rPr>
                <w:b/>
              </w:rPr>
            </w:pPr>
            <w:r w:rsidRPr="00777C36">
              <w:rPr>
                <w:b/>
              </w:rPr>
              <w:t>Test Equipment</w:t>
            </w:r>
          </w:p>
        </w:tc>
        <w:tc>
          <w:tcPr>
            <w:tcW w:w="3060" w:type="dxa"/>
            <w:shd w:val="pct20" w:color="auto" w:fill="auto"/>
          </w:tcPr>
          <w:p w:rsidR="00467F61" w:rsidRPr="00777C36" w:rsidRDefault="00467F61" w:rsidP="00175B59">
            <w:pPr>
              <w:jc w:val="left"/>
              <w:rPr>
                <w:b/>
              </w:rPr>
            </w:pPr>
            <w:r w:rsidRPr="00777C36">
              <w:rPr>
                <w:b/>
              </w:rPr>
              <w:t>Current QA Inventory</w:t>
            </w:r>
          </w:p>
        </w:tc>
        <w:tc>
          <w:tcPr>
            <w:tcW w:w="3690" w:type="dxa"/>
            <w:shd w:val="pct20" w:color="auto" w:fill="auto"/>
          </w:tcPr>
          <w:p w:rsidR="00467F61" w:rsidRPr="00777C36" w:rsidRDefault="00467F61" w:rsidP="00175B59">
            <w:pPr>
              <w:jc w:val="left"/>
              <w:rPr>
                <w:b/>
              </w:rPr>
            </w:pPr>
            <w:r w:rsidRPr="00777C36">
              <w:rPr>
                <w:b/>
              </w:rPr>
              <w:t xml:space="preserve">Total Needed by </w:t>
            </w:r>
            <w:proofErr w:type="spellStart"/>
            <w:r w:rsidRPr="00777C36">
              <w:rPr>
                <w:b/>
              </w:rPr>
              <w:t>AppCenter</w:t>
            </w:r>
            <w:proofErr w:type="spellEnd"/>
            <w:r w:rsidRPr="00777C36">
              <w:rPr>
                <w:b/>
              </w:rPr>
              <w:t xml:space="preserve"> QA Team</w:t>
            </w:r>
          </w:p>
        </w:tc>
      </w:tr>
      <w:tr w:rsidR="00467F61" w:rsidTr="001F668C">
        <w:tc>
          <w:tcPr>
            <w:tcW w:w="2970" w:type="dxa"/>
          </w:tcPr>
          <w:p w:rsidR="00467F61" w:rsidRDefault="001F668C" w:rsidP="00175B59">
            <w:pPr>
              <w:jc w:val="left"/>
            </w:pPr>
            <w:r>
              <w:t xml:space="preserve">Leapfrog </w:t>
            </w:r>
            <w:proofErr w:type="spellStart"/>
            <w:r>
              <w:t>Exploer</w:t>
            </w:r>
            <w:proofErr w:type="spellEnd"/>
            <w:r w:rsidR="0015367A">
              <w:t xml:space="preserve"> (CIP &amp; </w:t>
            </w:r>
            <w:proofErr w:type="spellStart"/>
            <w:r w:rsidR="0015367A">
              <w:t>PreCIP</w:t>
            </w:r>
            <w:proofErr w:type="spellEnd"/>
            <w:r w:rsidR="0015367A">
              <w:t>)</w:t>
            </w:r>
          </w:p>
        </w:tc>
        <w:tc>
          <w:tcPr>
            <w:tcW w:w="3060" w:type="dxa"/>
          </w:tcPr>
          <w:p w:rsidR="00467F61" w:rsidRDefault="00467F61" w:rsidP="00175B59">
            <w:pPr>
              <w:jc w:val="left"/>
            </w:pPr>
            <w:r>
              <w:t>49</w:t>
            </w:r>
          </w:p>
        </w:tc>
        <w:tc>
          <w:tcPr>
            <w:tcW w:w="3690" w:type="dxa"/>
          </w:tcPr>
          <w:p w:rsidR="00467F61" w:rsidRDefault="00467F61" w:rsidP="00175B59">
            <w:pPr>
              <w:jc w:val="left"/>
            </w:pPr>
            <w:r>
              <w:t>3-6</w:t>
            </w:r>
          </w:p>
        </w:tc>
      </w:tr>
      <w:tr w:rsidR="00467F61" w:rsidTr="001F668C">
        <w:tc>
          <w:tcPr>
            <w:tcW w:w="2970" w:type="dxa"/>
          </w:tcPr>
          <w:p w:rsidR="00467F61" w:rsidRDefault="00467F61" w:rsidP="00175B59">
            <w:pPr>
              <w:jc w:val="left"/>
            </w:pPr>
            <w:proofErr w:type="spellStart"/>
            <w:r>
              <w:t>LeapPad</w:t>
            </w:r>
            <w:proofErr w:type="spellEnd"/>
            <w:r>
              <w:t xml:space="preserve"> (Madrid)</w:t>
            </w:r>
          </w:p>
        </w:tc>
        <w:tc>
          <w:tcPr>
            <w:tcW w:w="3060" w:type="dxa"/>
          </w:tcPr>
          <w:p w:rsidR="00467F61" w:rsidRDefault="00467F61" w:rsidP="00175B59">
            <w:pPr>
              <w:jc w:val="left"/>
            </w:pPr>
            <w:r>
              <w:t>26</w:t>
            </w:r>
          </w:p>
        </w:tc>
        <w:tc>
          <w:tcPr>
            <w:tcW w:w="3690" w:type="dxa"/>
          </w:tcPr>
          <w:p w:rsidR="00467F61" w:rsidRDefault="00467F61" w:rsidP="00175B59">
            <w:pPr>
              <w:jc w:val="left"/>
            </w:pPr>
            <w:r>
              <w:t>3-6</w:t>
            </w:r>
          </w:p>
        </w:tc>
      </w:tr>
    </w:tbl>
    <w:p w:rsidR="008D49EC" w:rsidRDefault="008D49EC" w:rsidP="00A513AD">
      <w:pPr>
        <w:pStyle w:val="Heading1"/>
        <w:numPr>
          <w:ilvl w:val="1"/>
          <w:numId w:val="2"/>
        </w:numPr>
      </w:pPr>
      <w:bookmarkStart w:id="29" w:name="_Toc293405541"/>
      <w:r>
        <w:t>Test Data Requirements</w:t>
      </w:r>
      <w:bookmarkEnd w:id="29"/>
    </w:p>
    <w:p w:rsidR="008D49EC" w:rsidRDefault="008D49EC" w:rsidP="008D49EC">
      <w:pPr>
        <w:ind w:left="360"/>
      </w:pPr>
      <w:r>
        <w:t>The following test data will be required by the QA Team for testing purposes.</w:t>
      </w:r>
    </w:p>
    <w:tbl>
      <w:tblPr>
        <w:tblStyle w:val="TableGrid"/>
        <w:tblW w:w="0" w:type="auto"/>
        <w:tblInd w:w="360" w:type="dxa"/>
        <w:tblLayout w:type="fixed"/>
        <w:tblLook w:val="04A0"/>
      </w:tblPr>
      <w:tblGrid>
        <w:gridCol w:w="1548"/>
        <w:gridCol w:w="4669"/>
        <w:gridCol w:w="3539"/>
      </w:tblGrid>
      <w:tr w:rsidR="008D49EC" w:rsidTr="00B11B0B">
        <w:tc>
          <w:tcPr>
            <w:tcW w:w="1548" w:type="dxa"/>
            <w:shd w:val="pct20" w:color="auto" w:fill="auto"/>
          </w:tcPr>
          <w:p w:rsidR="008D49EC" w:rsidRPr="007F3AFF" w:rsidRDefault="008D49EC" w:rsidP="009025BD">
            <w:pPr>
              <w:rPr>
                <w:b/>
              </w:rPr>
            </w:pPr>
            <w:r w:rsidRPr="007F3AFF">
              <w:rPr>
                <w:b/>
              </w:rPr>
              <w:t>Test Data</w:t>
            </w:r>
          </w:p>
        </w:tc>
        <w:tc>
          <w:tcPr>
            <w:tcW w:w="4669" w:type="dxa"/>
            <w:shd w:val="pct20" w:color="auto" w:fill="auto"/>
          </w:tcPr>
          <w:p w:rsidR="008D49EC" w:rsidRPr="007F3AFF" w:rsidRDefault="008D49EC" w:rsidP="009025BD">
            <w:pPr>
              <w:rPr>
                <w:b/>
              </w:rPr>
            </w:pPr>
            <w:r w:rsidRPr="007F3AFF">
              <w:rPr>
                <w:b/>
              </w:rPr>
              <w:t>Details</w:t>
            </w:r>
          </w:p>
        </w:tc>
        <w:tc>
          <w:tcPr>
            <w:tcW w:w="3539" w:type="dxa"/>
            <w:shd w:val="pct20" w:color="auto" w:fill="auto"/>
          </w:tcPr>
          <w:p w:rsidR="008D49EC" w:rsidRPr="007F3AFF" w:rsidRDefault="008D49EC" w:rsidP="009025BD">
            <w:pPr>
              <w:rPr>
                <w:b/>
              </w:rPr>
            </w:pPr>
            <w:r w:rsidRPr="007F3AFF">
              <w:rPr>
                <w:b/>
              </w:rPr>
              <w:t>Provided By</w:t>
            </w:r>
          </w:p>
        </w:tc>
      </w:tr>
      <w:tr w:rsidR="008D49EC" w:rsidTr="00B11B0B">
        <w:tc>
          <w:tcPr>
            <w:tcW w:w="1548" w:type="dxa"/>
          </w:tcPr>
          <w:p w:rsidR="008D49EC" w:rsidRDefault="008D49EC" w:rsidP="009025BD">
            <w:pPr>
              <w:jc w:val="left"/>
            </w:pPr>
            <w:r>
              <w:t>Test Address for each locale</w:t>
            </w:r>
          </w:p>
        </w:tc>
        <w:tc>
          <w:tcPr>
            <w:tcW w:w="4669" w:type="dxa"/>
          </w:tcPr>
          <w:p w:rsidR="008D49EC" w:rsidRDefault="008D49EC" w:rsidP="009025BD">
            <w:pPr>
              <w:jc w:val="left"/>
            </w:pPr>
            <w:r>
              <w:t>Test Addresses will be needed for each of the following locales:</w:t>
            </w:r>
          </w:p>
          <w:p w:rsidR="008D49EC" w:rsidRDefault="008D49EC" w:rsidP="00A513AD">
            <w:pPr>
              <w:pStyle w:val="ListParagraph"/>
              <w:numPr>
                <w:ilvl w:val="0"/>
                <w:numId w:val="6"/>
              </w:numPr>
              <w:jc w:val="left"/>
            </w:pPr>
            <w:r>
              <w:t>United States</w:t>
            </w:r>
          </w:p>
          <w:p w:rsidR="008D49EC" w:rsidRDefault="008D49EC" w:rsidP="00A513AD">
            <w:pPr>
              <w:pStyle w:val="ListParagraph"/>
              <w:numPr>
                <w:ilvl w:val="0"/>
                <w:numId w:val="6"/>
              </w:numPr>
              <w:jc w:val="left"/>
            </w:pPr>
            <w:r>
              <w:t xml:space="preserve">Canada </w:t>
            </w:r>
          </w:p>
          <w:p w:rsidR="008D49EC" w:rsidRDefault="008D49EC" w:rsidP="00A513AD">
            <w:pPr>
              <w:pStyle w:val="ListParagraph"/>
              <w:numPr>
                <w:ilvl w:val="0"/>
                <w:numId w:val="6"/>
              </w:numPr>
              <w:jc w:val="left"/>
            </w:pPr>
            <w:r>
              <w:t xml:space="preserve">United Kingdom </w:t>
            </w:r>
          </w:p>
          <w:p w:rsidR="008D49EC" w:rsidRDefault="008D49EC" w:rsidP="00A513AD">
            <w:pPr>
              <w:pStyle w:val="ListParagraph"/>
              <w:numPr>
                <w:ilvl w:val="0"/>
                <w:numId w:val="6"/>
              </w:numPr>
              <w:jc w:val="left"/>
            </w:pPr>
            <w:r>
              <w:t xml:space="preserve">Ireland </w:t>
            </w:r>
          </w:p>
          <w:p w:rsidR="008D49EC" w:rsidRDefault="008D49EC" w:rsidP="00A513AD">
            <w:pPr>
              <w:pStyle w:val="ListParagraph"/>
              <w:numPr>
                <w:ilvl w:val="0"/>
                <w:numId w:val="6"/>
              </w:numPr>
              <w:jc w:val="left"/>
            </w:pPr>
            <w:r>
              <w:t xml:space="preserve">Australia </w:t>
            </w:r>
          </w:p>
          <w:p w:rsidR="008D49EC" w:rsidRDefault="008D49EC" w:rsidP="00A513AD">
            <w:pPr>
              <w:pStyle w:val="ListParagraph"/>
              <w:numPr>
                <w:ilvl w:val="0"/>
                <w:numId w:val="6"/>
              </w:numPr>
              <w:jc w:val="left"/>
            </w:pPr>
            <w:r>
              <w:t xml:space="preserve">New Zealand </w:t>
            </w:r>
          </w:p>
          <w:p w:rsidR="008D49EC" w:rsidRDefault="001F668C" w:rsidP="00A513AD">
            <w:pPr>
              <w:pStyle w:val="ListParagraph"/>
              <w:numPr>
                <w:ilvl w:val="0"/>
                <w:numId w:val="6"/>
              </w:numPr>
              <w:jc w:val="left"/>
            </w:pPr>
            <w:r>
              <w:t xml:space="preserve">Other </w:t>
            </w:r>
          </w:p>
        </w:tc>
        <w:tc>
          <w:tcPr>
            <w:tcW w:w="3539" w:type="dxa"/>
          </w:tcPr>
          <w:p w:rsidR="008D49EC" w:rsidRDefault="008D49EC" w:rsidP="009025BD">
            <w:pPr>
              <w:jc w:val="left"/>
            </w:pPr>
            <w:r>
              <w:t>QA will search for a random sampling of addresses via Google, for each of these locales</w:t>
            </w:r>
          </w:p>
          <w:p w:rsidR="008D49EC" w:rsidRDefault="008D49EC" w:rsidP="009025BD">
            <w:pPr>
              <w:jc w:val="left"/>
            </w:pPr>
          </w:p>
          <w:p w:rsidR="008D49EC" w:rsidRDefault="008D49EC" w:rsidP="009025BD">
            <w:pPr>
              <w:jc w:val="left"/>
            </w:pPr>
            <w:r>
              <w:t>Producers will provide a small sample of test addresses associated with Credit Card numbers</w:t>
            </w:r>
          </w:p>
        </w:tc>
      </w:tr>
      <w:tr w:rsidR="008D49EC" w:rsidTr="00B11B0B">
        <w:tc>
          <w:tcPr>
            <w:tcW w:w="1548" w:type="dxa"/>
          </w:tcPr>
          <w:p w:rsidR="008D49EC" w:rsidRDefault="008D49EC" w:rsidP="009025BD">
            <w:pPr>
              <w:jc w:val="left"/>
            </w:pPr>
            <w:r>
              <w:t>Credit Card Numbers</w:t>
            </w:r>
          </w:p>
        </w:tc>
        <w:tc>
          <w:tcPr>
            <w:tcW w:w="4669" w:type="dxa"/>
          </w:tcPr>
          <w:p w:rsidR="008D49EC" w:rsidRDefault="008D49EC" w:rsidP="009025BD">
            <w:pPr>
              <w:jc w:val="left"/>
            </w:pPr>
            <w:r>
              <w:t xml:space="preserve">Test Credit Card information will be required </w:t>
            </w:r>
            <w:proofErr w:type="gramStart"/>
            <w:r>
              <w:t>for  testing</w:t>
            </w:r>
            <w:proofErr w:type="gramEnd"/>
            <w:r>
              <w:t xml:space="preserve"> the payment portion of </w:t>
            </w:r>
            <w:proofErr w:type="spellStart"/>
            <w:r>
              <w:t>AppCenter</w:t>
            </w:r>
            <w:proofErr w:type="spellEnd"/>
            <w:r>
              <w:t>.</w:t>
            </w:r>
          </w:p>
          <w:p w:rsidR="008D49EC" w:rsidRDefault="008D49EC" w:rsidP="009025BD">
            <w:pPr>
              <w:jc w:val="left"/>
            </w:pPr>
          </w:p>
          <w:p w:rsidR="008D49EC" w:rsidRDefault="008D49EC" w:rsidP="009025BD">
            <w:pPr>
              <w:jc w:val="left"/>
            </w:pPr>
            <w:r>
              <w:t>QA will need for each locale, as well as for each credit card type(</w:t>
            </w:r>
            <w:proofErr w:type="spellStart"/>
            <w:r>
              <w:t>ViSA</w:t>
            </w:r>
            <w:proofErr w:type="spellEnd"/>
            <w:r>
              <w:t xml:space="preserve">, </w:t>
            </w:r>
            <w:proofErr w:type="spellStart"/>
            <w:r>
              <w:t>Mastercard</w:t>
            </w:r>
            <w:proofErr w:type="spellEnd"/>
            <w:r>
              <w:t>, etc) accepted for each locale</w:t>
            </w:r>
          </w:p>
        </w:tc>
        <w:tc>
          <w:tcPr>
            <w:tcW w:w="3539" w:type="dxa"/>
          </w:tcPr>
          <w:p w:rsidR="008D49EC" w:rsidRPr="007F3AFF" w:rsidRDefault="008D49EC" w:rsidP="009025BD">
            <w:pPr>
              <w:jc w:val="left"/>
              <w:rPr>
                <w:highlight w:val="yellow"/>
              </w:rPr>
            </w:pPr>
            <w:r w:rsidRPr="007F3AFF">
              <w:rPr>
                <w:highlight w:val="yellow"/>
              </w:rPr>
              <w:t>Development or Producers will provide the test credit card numbers for QA to use.</w:t>
            </w:r>
          </w:p>
          <w:p w:rsidR="008D49EC" w:rsidRPr="007F3AFF" w:rsidRDefault="008D49EC" w:rsidP="009025BD">
            <w:pPr>
              <w:jc w:val="left"/>
              <w:rPr>
                <w:highlight w:val="yellow"/>
              </w:rPr>
            </w:pPr>
          </w:p>
          <w:p w:rsidR="008D49EC" w:rsidRPr="007F3AFF" w:rsidRDefault="008D49EC" w:rsidP="009025BD">
            <w:pPr>
              <w:jc w:val="left"/>
              <w:rPr>
                <w:highlight w:val="yellow"/>
              </w:rPr>
            </w:pPr>
            <w:r w:rsidRPr="007F3AFF">
              <w:rPr>
                <w:highlight w:val="yellow"/>
              </w:rPr>
              <w:t xml:space="preserve">Possibly </w:t>
            </w:r>
            <w:proofErr w:type="spellStart"/>
            <w:r w:rsidRPr="007F3AFF">
              <w:rPr>
                <w:highlight w:val="yellow"/>
              </w:rPr>
              <w:t>Vindicia</w:t>
            </w:r>
            <w:proofErr w:type="spellEnd"/>
            <w:r w:rsidRPr="007F3AFF">
              <w:rPr>
                <w:highlight w:val="yellow"/>
              </w:rPr>
              <w:t xml:space="preserve"> or Chase Payment Tech will be able to provide test accounts we can use on the QA </w:t>
            </w:r>
            <w:proofErr w:type="spellStart"/>
            <w:r w:rsidRPr="007F3AFF">
              <w:rPr>
                <w:highlight w:val="yellow"/>
              </w:rPr>
              <w:t>env</w:t>
            </w:r>
            <w:proofErr w:type="spellEnd"/>
            <w:r w:rsidRPr="007F3AFF">
              <w:rPr>
                <w:highlight w:val="yellow"/>
              </w:rPr>
              <w:t>.</w:t>
            </w:r>
          </w:p>
          <w:p w:rsidR="008D49EC" w:rsidRPr="007F3AFF" w:rsidRDefault="008D49EC" w:rsidP="009025BD">
            <w:pPr>
              <w:jc w:val="left"/>
              <w:rPr>
                <w:highlight w:val="yellow"/>
              </w:rPr>
            </w:pPr>
          </w:p>
          <w:p w:rsidR="008D49EC" w:rsidRDefault="008D49EC" w:rsidP="009025BD">
            <w:pPr>
              <w:jc w:val="left"/>
            </w:pPr>
            <w:r w:rsidRPr="007F3AFF">
              <w:rPr>
                <w:highlight w:val="yellow"/>
              </w:rPr>
              <w:t>For Production testing, a P-Card will be requested by QA Manager to Finance team</w:t>
            </w:r>
            <w:r w:rsidR="0015367A">
              <w:rPr>
                <w:highlight w:val="yellow"/>
              </w:rPr>
              <w:t xml:space="preserve"> – [Paul V]</w:t>
            </w:r>
            <w:r w:rsidRPr="007F3AFF">
              <w:rPr>
                <w:highlight w:val="yellow"/>
              </w:rPr>
              <w:t>.</w:t>
            </w:r>
          </w:p>
        </w:tc>
      </w:tr>
      <w:tr w:rsidR="008D49EC" w:rsidTr="00B11B0B">
        <w:tc>
          <w:tcPr>
            <w:tcW w:w="1548" w:type="dxa"/>
          </w:tcPr>
          <w:p w:rsidR="008D49EC" w:rsidRDefault="008D49EC" w:rsidP="009025BD">
            <w:pPr>
              <w:jc w:val="left"/>
            </w:pPr>
            <w:r>
              <w:t xml:space="preserve">Product Catalog </w:t>
            </w:r>
            <w:r>
              <w:lastRenderedPageBreak/>
              <w:t>Details</w:t>
            </w:r>
          </w:p>
        </w:tc>
        <w:tc>
          <w:tcPr>
            <w:tcW w:w="4669" w:type="dxa"/>
          </w:tcPr>
          <w:p w:rsidR="008D49EC" w:rsidRDefault="008D49EC" w:rsidP="009025BD">
            <w:pPr>
              <w:jc w:val="left"/>
            </w:pPr>
            <w:r>
              <w:lastRenderedPageBreak/>
              <w:t xml:space="preserve">The comprehensive list of products and product </w:t>
            </w:r>
            <w:r>
              <w:lastRenderedPageBreak/>
              <w:t>attributes, as well as pricing will be required for testing</w:t>
            </w:r>
          </w:p>
        </w:tc>
        <w:tc>
          <w:tcPr>
            <w:tcW w:w="3539" w:type="dxa"/>
          </w:tcPr>
          <w:p w:rsidR="008D49EC" w:rsidRDefault="008D49EC" w:rsidP="009025BD">
            <w:pPr>
              <w:jc w:val="left"/>
            </w:pPr>
            <w:r w:rsidRPr="0015367A">
              <w:rPr>
                <w:highlight w:val="yellow"/>
              </w:rPr>
              <w:lastRenderedPageBreak/>
              <w:t xml:space="preserve">Either QA can gain access to the Product </w:t>
            </w:r>
            <w:r w:rsidRPr="0015367A">
              <w:rPr>
                <w:highlight w:val="yellow"/>
              </w:rPr>
              <w:lastRenderedPageBreak/>
              <w:t>Catalog CMS and view this information, OR it’s provided to QA team for reference.</w:t>
            </w:r>
          </w:p>
        </w:tc>
      </w:tr>
      <w:tr w:rsidR="008D49EC" w:rsidTr="00B11B0B">
        <w:tc>
          <w:tcPr>
            <w:tcW w:w="1548" w:type="dxa"/>
          </w:tcPr>
          <w:p w:rsidR="008D49EC" w:rsidRDefault="001F668C" w:rsidP="009025BD">
            <w:pPr>
              <w:jc w:val="left"/>
            </w:pPr>
            <w:proofErr w:type="spellStart"/>
            <w:r>
              <w:lastRenderedPageBreak/>
              <w:t>Vindicia</w:t>
            </w:r>
            <w:proofErr w:type="spellEnd"/>
          </w:p>
        </w:tc>
        <w:tc>
          <w:tcPr>
            <w:tcW w:w="4669" w:type="dxa"/>
          </w:tcPr>
          <w:p w:rsidR="008D49EC" w:rsidRDefault="001F668C" w:rsidP="0015367A">
            <w:pPr>
              <w:jc w:val="left"/>
            </w:pPr>
            <w:r>
              <w:t xml:space="preserve">Access to </w:t>
            </w:r>
            <w:proofErr w:type="spellStart"/>
            <w:r>
              <w:t>Vindicia’s</w:t>
            </w:r>
            <w:proofErr w:type="spellEnd"/>
            <w:r>
              <w:t xml:space="preserve"> </w:t>
            </w:r>
            <w:r w:rsidR="0015367A">
              <w:t>Merchant Portal</w:t>
            </w:r>
          </w:p>
        </w:tc>
        <w:tc>
          <w:tcPr>
            <w:tcW w:w="3539" w:type="dxa"/>
          </w:tcPr>
          <w:p w:rsidR="0015367A" w:rsidRDefault="004A1324" w:rsidP="0015367A">
            <w:pPr>
              <w:pStyle w:val="PlainText"/>
            </w:pPr>
            <w:hyperlink r:id="rId30" w:history="1">
              <w:r w:rsidR="0015367A">
                <w:rPr>
                  <w:rStyle w:val="Hyperlink"/>
                </w:rPr>
                <w:t>htt</w:t>
              </w:r>
              <w:r w:rsidR="0015367A">
                <w:rPr>
                  <w:rStyle w:val="Hyperlink"/>
                </w:rPr>
                <w:t>p</w:t>
              </w:r>
              <w:r w:rsidR="0015367A">
                <w:rPr>
                  <w:rStyle w:val="Hyperlink"/>
                </w:rPr>
                <w:t>://prodtest.sj.vindicia.com/</w:t>
              </w:r>
            </w:hyperlink>
            <w:r w:rsidR="0015367A">
              <w:t>"</w:t>
            </w:r>
          </w:p>
          <w:p w:rsidR="0015367A" w:rsidRDefault="0015367A" w:rsidP="0015367A">
            <w:pPr>
              <w:pStyle w:val="PlainText"/>
            </w:pPr>
          </w:p>
          <w:p w:rsidR="008D49EC" w:rsidRDefault="0015367A" w:rsidP="0015367A">
            <w:pPr>
              <w:pStyle w:val="PlainText"/>
            </w:pPr>
            <w:r>
              <w:t>user name/password are "</w:t>
            </w:r>
            <w:proofErr w:type="spellStart"/>
            <w:r>
              <w:t>leapfrog_admin</w:t>
            </w:r>
            <w:proofErr w:type="spellEnd"/>
            <w:r>
              <w:t>"/</w:t>
            </w:r>
            <w:proofErr w:type="spellStart"/>
            <w:r>
              <w:t>XCAfuvt</w:t>
            </w:r>
            <w:proofErr w:type="spellEnd"/>
          </w:p>
        </w:tc>
      </w:tr>
      <w:tr w:rsidR="001F668C" w:rsidTr="00B11B0B">
        <w:tc>
          <w:tcPr>
            <w:tcW w:w="1548" w:type="dxa"/>
          </w:tcPr>
          <w:p w:rsidR="001F668C" w:rsidRDefault="001F668C" w:rsidP="009025BD">
            <w:pPr>
              <w:jc w:val="left"/>
            </w:pPr>
            <w:r>
              <w:t>Commerce Manager Client</w:t>
            </w:r>
          </w:p>
        </w:tc>
        <w:tc>
          <w:tcPr>
            <w:tcW w:w="4669" w:type="dxa"/>
          </w:tcPr>
          <w:p w:rsidR="001F668C" w:rsidRDefault="001F668C" w:rsidP="009025BD">
            <w:pPr>
              <w:jc w:val="left"/>
            </w:pPr>
            <w:r>
              <w:t>Access to Elastic Path’s Commerce Manager Client to verify Catalog and Promotion details</w:t>
            </w:r>
          </w:p>
        </w:tc>
        <w:tc>
          <w:tcPr>
            <w:tcW w:w="3539" w:type="dxa"/>
          </w:tcPr>
          <w:p w:rsidR="001F668C" w:rsidRDefault="00CB3AC0" w:rsidP="0015367A">
            <w:pPr>
              <w:jc w:val="left"/>
            </w:pPr>
            <w:r w:rsidRPr="00CB3AC0">
              <w:rPr>
                <w:highlight w:val="yellow"/>
              </w:rPr>
              <w:t>Need access details t</w:t>
            </w:r>
            <w:r w:rsidR="0015367A">
              <w:rPr>
                <w:highlight w:val="yellow"/>
              </w:rPr>
              <w:t>o CM Client</w:t>
            </w:r>
            <w:r w:rsidRPr="00CB3AC0">
              <w:rPr>
                <w:highlight w:val="yellow"/>
              </w:rPr>
              <w:t xml:space="preserve"> </w:t>
            </w:r>
          </w:p>
        </w:tc>
      </w:tr>
      <w:tr w:rsidR="00B11B0B" w:rsidTr="00B11B0B">
        <w:tc>
          <w:tcPr>
            <w:tcW w:w="1548" w:type="dxa"/>
          </w:tcPr>
          <w:p w:rsidR="00B11B0B" w:rsidRDefault="00B11B0B" w:rsidP="009025BD">
            <w:pPr>
              <w:jc w:val="left"/>
            </w:pPr>
            <w:r>
              <w:t>Value Cards / Codes</w:t>
            </w:r>
          </w:p>
        </w:tc>
        <w:tc>
          <w:tcPr>
            <w:tcW w:w="4669" w:type="dxa"/>
          </w:tcPr>
          <w:tbl>
            <w:tblPr>
              <w:tblW w:w="5680" w:type="dxa"/>
              <w:tblLayout w:type="fixed"/>
              <w:tblLook w:val="04A0"/>
            </w:tblPr>
            <w:tblGrid>
              <w:gridCol w:w="5680"/>
            </w:tblGrid>
            <w:tr w:rsidR="00B11B0B" w:rsidRPr="00B11B0B" w:rsidTr="00B11B0B">
              <w:trPr>
                <w:trHeight w:val="300"/>
              </w:trPr>
              <w:tc>
                <w:tcPr>
                  <w:tcW w:w="5680" w:type="dxa"/>
                  <w:tcBorders>
                    <w:top w:val="nil"/>
                    <w:left w:val="nil"/>
                    <w:bottom w:val="nil"/>
                    <w:right w:val="nil"/>
                  </w:tcBorders>
                  <w:shd w:val="clear" w:color="auto" w:fill="auto"/>
                  <w:noWrap/>
                  <w:vAlign w:val="bottom"/>
                  <w:hideMark/>
                </w:tcPr>
                <w:p w:rsidR="00B11B0B" w:rsidRPr="00B11B0B" w:rsidRDefault="00B11B0B" w:rsidP="00B9221C">
                  <w:pPr>
                    <w:widowControl/>
                    <w:adjustRightInd/>
                    <w:spacing w:line="240" w:lineRule="auto"/>
                    <w:jc w:val="left"/>
                    <w:textAlignment w:val="auto"/>
                    <w:rPr>
                      <w:bCs/>
                      <w:color w:val="000000"/>
                    </w:rPr>
                  </w:pPr>
                  <w:r w:rsidRPr="00B11B0B">
                    <w:rPr>
                      <w:bCs/>
                      <w:color w:val="000000"/>
                    </w:rPr>
                    <w:t>US Retail Card (USV1)</w:t>
                  </w:r>
                </w:p>
              </w:tc>
            </w:tr>
            <w:tr w:rsidR="00B11B0B" w:rsidRPr="00B11B0B" w:rsidTr="00B11B0B">
              <w:trPr>
                <w:trHeight w:val="300"/>
              </w:trPr>
              <w:tc>
                <w:tcPr>
                  <w:tcW w:w="5680" w:type="dxa"/>
                  <w:tcBorders>
                    <w:top w:val="nil"/>
                    <w:left w:val="nil"/>
                    <w:bottom w:val="nil"/>
                    <w:right w:val="nil"/>
                  </w:tcBorders>
                  <w:shd w:val="clear" w:color="auto" w:fill="auto"/>
                  <w:noWrap/>
                  <w:vAlign w:val="bottom"/>
                  <w:hideMark/>
                </w:tcPr>
                <w:p w:rsidR="00B11B0B" w:rsidRPr="00B11B0B" w:rsidRDefault="00B11B0B" w:rsidP="00B9221C">
                  <w:pPr>
                    <w:widowControl/>
                    <w:adjustRightInd/>
                    <w:spacing w:line="240" w:lineRule="auto"/>
                    <w:jc w:val="left"/>
                    <w:textAlignment w:val="auto"/>
                    <w:rPr>
                      <w:bCs/>
                      <w:color w:val="000000"/>
                    </w:rPr>
                  </w:pPr>
                  <w:r w:rsidRPr="00B11B0B">
                    <w:rPr>
                      <w:bCs/>
                      <w:color w:val="000000"/>
                    </w:rPr>
                    <w:t>US LF.com Physical Card (USV2)</w:t>
                  </w:r>
                </w:p>
              </w:tc>
            </w:tr>
            <w:tr w:rsidR="00B11B0B" w:rsidRPr="00B11B0B" w:rsidTr="00B11B0B">
              <w:trPr>
                <w:trHeight w:val="300"/>
              </w:trPr>
              <w:tc>
                <w:tcPr>
                  <w:tcW w:w="5680" w:type="dxa"/>
                  <w:tcBorders>
                    <w:top w:val="nil"/>
                    <w:left w:val="nil"/>
                    <w:bottom w:val="nil"/>
                    <w:right w:val="nil"/>
                  </w:tcBorders>
                  <w:shd w:val="clear" w:color="auto" w:fill="auto"/>
                  <w:noWrap/>
                  <w:vAlign w:val="bottom"/>
                  <w:hideMark/>
                </w:tcPr>
                <w:p w:rsidR="00B11B0B" w:rsidRPr="00B11B0B" w:rsidRDefault="00B11B0B" w:rsidP="00B9221C">
                  <w:pPr>
                    <w:widowControl/>
                    <w:adjustRightInd/>
                    <w:spacing w:line="240" w:lineRule="auto"/>
                    <w:jc w:val="left"/>
                    <w:textAlignment w:val="auto"/>
                    <w:rPr>
                      <w:bCs/>
                      <w:color w:val="000000"/>
                    </w:rPr>
                  </w:pPr>
                  <w:r w:rsidRPr="00B11B0B">
                    <w:rPr>
                      <w:bCs/>
                      <w:color w:val="000000"/>
                    </w:rPr>
                    <w:t>US LF.com Virtual Code (USV3)</w:t>
                  </w:r>
                </w:p>
              </w:tc>
            </w:tr>
            <w:tr w:rsidR="00B11B0B" w:rsidRPr="00B11B0B" w:rsidTr="00B11B0B">
              <w:trPr>
                <w:trHeight w:val="300"/>
              </w:trPr>
              <w:tc>
                <w:tcPr>
                  <w:tcW w:w="5680" w:type="dxa"/>
                  <w:tcBorders>
                    <w:top w:val="nil"/>
                    <w:left w:val="nil"/>
                    <w:bottom w:val="nil"/>
                    <w:right w:val="nil"/>
                  </w:tcBorders>
                  <w:shd w:val="clear" w:color="auto" w:fill="auto"/>
                  <w:noWrap/>
                  <w:vAlign w:val="bottom"/>
                  <w:hideMark/>
                </w:tcPr>
                <w:p w:rsidR="00B11B0B" w:rsidRPr="00B11B0B" w:rsidRDefault="00B11B0B" w:rsidP="00B9221C">
                  <w:pPr>
                    <w:widowControl/>
                    <w:adjustRightInd/>
                    <w:spacing w:line="240" w:lineRule="auto"/>
                    <w:jc w:val="left"/>
                    <w:textAlignment w:val="auto"/>
                    <w:rPr>
                      <w:bCs/>
                      <w:color w:val="000000"/>
                    </w:rPr>
                  </w:pPr>
                  <w:r w:rsidRPr="00B11B0B">
                    <w:rPr>
                      <w:bCs/>
                      <w:color w:val="000000"/>
                    </w:rPr>
                    <w:t>CAN Retail Card (CAV1)</w:t>
                  </w:r>
                </w:p>
              </w:tc>
            </w:tr>
            <w:tr w:rsidR="00B11B0B" w:rsidRPr="00B11B0B" w:rsidTr="00B11B0B">
              <w:trPr>
                <w:trHeight w:val="300"/>
              </w:trPr>
              <w:tc>
                <w:tcPr>
                  <w:tcW w:w="5680" w:type="dxa"/>
                  <w:tcBorders>
                    <w:top w:val="nil"/>
                    <w:left w:val="nil"/>
                    <w:bottom w:val="nil"/>
                    <w:right w:val="nil"/>
                  </w:tcBorders>
                  <w:shd w:val="clear" w:color="auto" w:fill="auto"/>
                  <w:noWrap/>
                  <w:vAlign w:val="bottom"/>
                  <w:hideMark/>
                </w:tcPr>
                <w:p w:rsidR="00B11B0B" w:rsidRPr="00B11B0B" w:rsidRDefault="00B11B0B" w:rsidP="00B9221C">
                  <w:pPr>
                    <w:widowControl/>
                    <w:adjustRightInd/>
                    <w:spacing w:line="240" w:lineRule="auto"/>
                    <w:jc w:val="left"/>
                    <w:textAlignment w:val="auto"/>
                    <w:rPr>
                      <w:bCs/>
                      <w:color w:val="000000"/>
                    </w:rPr>
                  </w:pPr>
                  <w:r w:rsidRPr="00B11B0B">
                    <w:rPr>
                      <w:bCs/>
                      <w:color w:val="000000"/>
                    </w:rPr>
                    <w:t>CAN LF.com Virtual Code (CAV2)</w:t>
                  </w:r>
                </w:p>
              </w:tc>
            </w:tr>
            <w:tr w:rsidR="00B11B0B" w:rsidRPr="00B11B0B" w:rsidTr="00B11B0B">
              <w:trPr>
                <w:trHeight w:val="300"/>
              </w:trPr>
              <w:tc>
                <w:tcPr>
                  <w:tcW w:w="5680" w:type="dxa"/>
                  <w:tcBorders>
                    <w:top w:val="nil"/>
                    <w:left w:val="nil"/>
                    <w:bottom w:val="nil"/>
                    <w:right w:val="nil"/>
                  </w:tcBorders>
                  <w:shd w:val="clear" w:color="auto" w:fill="auto"/>
                  <w:noWrap/>
                  <w:vAlign w:val="bottom"/>
                  <w:hideMark/>
                </w:tcPr>
                <w:p w:rsidR="00B11B0B" w:rsidRPr="00B11B0B" w:rsidRDefault="00B11B0B" w:rsidP="00B9221C">
                  <w:pPr>
                    <w:widowControl/>
                    <w:adjustRightInd/>
                    <w:spacing w:line="240" w:lineRule="auto"/>
                    <w:jc w:val="left"/>
                    <w:textAlignment w:val="auto"/>
                    <w:rPr>
                      <w:bCs/>
                      <w:color w:val="000000"/>
                    </w:rPr>
                  </w:pPr>
                  <w:r w:rsidRPr="00B11B0B">
                    <w:rPr>
                      <w:bCs/>
                      <w:color w:val="000000"/>
                    </w:rPr>
                    <w:t>UK Retail Card (UKV1)</w:t>
                  </w:r>
                </w:p>
              </w:tc>
            </w:tr>
            <w:tr w:rsidR="00B11B0B" w:rsidRPr="00B11B0B" w:rsidTr="00B11B0B">
              <w:trPr>
                <w:trHeight w:val="300"/>
              </w:trPr>
              <w:tc>
                <w:tcPr>
                  <w:tcW w:w="5680" w:type="dxa"/>
                  <w:tcBorders>
                    <w:top w:val="nil"/>
                    <w:left w:val="nil"/>
                    <w:bottom w:val="nil"/>
                    <w:right w:val="nil"/>
                  </w:tcBorders>
                  <w:shd w:val="clear" w:color="auto" w:fill="auto"/>
                  <w:noWrap/>
                  <w:vAlign w:val="bottom"/>
                  <w:hideMark/>
                </w:tcPr>
                <w:p w:rsidR="00B11B0B" w:rsidRPr="00B11B0B" w:rsidRDefault="00B11B0B" w:rsidP="00B9221C">
                  <w:pPr>
                    <w:widowControl/>
                    <w:adjustRightInd/>
                    <w:spacing w:line="240" w:lineRule="auto"/>
                    <w:jc w:val="left"/>
                    <w:textAlignment w:val="auto"/>
                    <w:rPr>
                      <w:bCs/>
                      <w:color w:val="000000"/>
                    </w:rPr>
                  </w:pPr>
                  <w:r w:rsidRPr="00B11B0B">
                    <w:rPr>
                      <w:bCs/>
                      <w:color w:val="000000"/>
                    </w:rPr>
                    <w:t>AU/NZ Retail Card (AUV1)</w:t>
                  </w:r>
                </w:p>
              </w:tc>
            </w:tr>
            <w:tr w:rsidR="00B11B0B" w:rsidRPr="00B11B0B" w:rsidTr="00B11B0B">
              <w:trPr>
                <w:trHeight w:val="300"/>
              </w:trPr>
              <w:tc>
                <w:tcPr>
                  <w:tcW w:w="5680" w:type="dxa"/>
                  <w:tcBorders>
                    <w:top w:val="nil"/>
                    <w:left w:val="nil"/>
                    <w:bottom w:val="nil"/>
                    <w:right w:val="nil"/>
                  </w:tcBorders>
                  <w:shd w:val="clear" w:color="auto" w:fill="auto"/>
                  <w:noWrap/>
                  <w:vAlign w:val="bottom"/>
                  <w:hideMark/>
                </w:tcPr>
                <w:p w:rsidR="00B11B0B" w:rsidRPr="00B11B0B" w:rsidRDefault="00B11B0B" w:rsidP="00B9221C">
                  <w:pPr>
                    <w:widowControl/>
                    <w:adjustRightInd/>
                    <w:spacing w:line="240" w:lineRule="auto"/>
                    <w:jc w:val="left"/>
                    <w:textAlignment w:val="auto"/>
                    <w:rPr>
                      <w:bCs/>
                      <w:color w:val="000000"/>
                    </w:rPr>
                  </w:pPr>
                  <w:r w:rsidRPr="00B11B0B">
                    <w:rPr>
                      <w:bCs/>
                      <w:color w:val="000000"/>
                    </w:rPr>
                    <w:t>IR Retail Card (IRV1)</w:t>
                  </w:r>
                </w:p>
              </w:tc>
            </w:tr>
            <w:tr w:rsidR="00B11B0B" w:rsidRPr="00B11B0B" w:rsidTr="00B11B0B">
              <w:trPr>
                <w:trHeight w:val="300"/>
              </w:trPr>
              <w:tc>
                <w:tcPr>
                  <w:tcW w:w="5680" w:type="dxa"/>
                  <w:tcBorders>
                    <w:top w:val="nil"/>
                    <w:left w:val="nil"/>
                    <w:bottom w:val="nil"/>
                    <w:right w:val="nil"/>
                  </w:tcBorders>
                  <w:shd w:val="clear" w:color="auto" w:fill="auto"/>
                  <w:noWrap/>
                  <w:vAlign w:val="bottom"/>
                  <w:hideMark/>
                </w:tcPr>
                <w:p w:rsidR="00B11B0B" w:rsidRPr="00B11B0B" w:rsidRDefault="00B11B0B" w:rsidP="00B9221C">
                  <w:pPr>
                    <w:widowControl/>
                    <w:adjustRightInd/>
                    <w:spacing w:line="240" w:lineRule="auto"/>
                    <w:jc w:val="left"/>
                    <w:textAlignment w:val="auto"/>
                    <w:rPr>
                      <w:bCs/>
                      <w:color w:val="000000"/>
                    </w:rPr>
                  </w:pPr>
                  <w:r w:rsidRPr="00B11B0B">
                    <w:rPr>
                      <w:bCs/>
                      <w:color w:val="000000"/>
                    </w:rPr>
                    <w:t>ROW (Rest of World) Retail Card (OTHR)</w:t>
                  </w:r>
                </w:p>
              </w:tc>
            </w:tr>
            <w:tr w:rsidR="00B11B0B" w:rsidRPr="00B11B0B" w:rsidTr="00B11B0B">
              <w:trPr>
                <w:trHeight w:val="300"/>
              </w:trPr>
              <w:tc>
                <w:tcPr>
                  <w:tcW w:w="5680" w:type="dxa"/>
                  <w:tcBorders>
                    <w:top w:val="nil"/>
                    <w:left w:val="nil"/>
                    <w:bottom w:val="nil"/>
                    <w:right w:val="nil"/>
                  </w:tcBorders>
                  <w:shd w:val="clear" w:color="auto" w:fill="auto"/>
                  <w:noWrap/>
                  <w:vAlign w:val="bottom"/>
                  <w:hideMark/>
                </w:tcPr>
                <w:p w:rsidR="00B11B0B" w:rsidRPr="00B11B0B" w:rsidRDefault="00B11B0B" w:rsidP="00B9221C">
                  <w:pPr>
                    <w:widowControl/>
                    <w:adjustRightInd/>
                    <w:spacing w:line="240" w:lineRule="auto"/>
                    <w:jc w:val="left"/>
                    <w:textAlignment w:val="auto"/>
                    <w:rPr>
                      <w:bCs/>
                      <w:color w:val="000000"/>
                    </w:rPr>
                  </w:pPr>
                  <w:r w:rsidRPr="00B11B0B">
                    <w:rPr>
                      <w:bCs/>
                      <w:color w:val="000000"/>
                    </w:rPr>
                    <w:t>US TRU (Toys R US) Exclusive Book App Value Card (TRU1)</w:t>
                  </w:r>
                </w:p>
              </w:tc>
            </w:tr>
            <w:tr w:rsidR="00B11B0B" w:rsidRPr="00B11B0B" w:rsidTr="00B11B0B">
              <w:trPr>
                <w:trHeight w:val="300"/>
              </w:trPr>
              <w:tc>
                <w:tcPr>
                  <w:tcW w:w="5680" w:type="dxa"/>
                  <w:tcBorders>
                    <w:top w:val="nil"/>
                    <w:left w:val="nil"/>
                    <w:bottom w:val="nil"/>
                    <w:right w:val="nil"/>
                  </w:tcBorders>
                  <w:shd w:val="clear" w:color="auto" w:fill="auto"/>
                  <w:noWrap/>
                  <w:vAlign w:val="bottom"/>
                  <w:hideMark/>
                </w:tcPr>
                <w:p w:rsidR="00B11B0B" w:rsidRPr="00B11B0B" w:rsidRDefault="00B11B0B" w:rsidP="00B9221C">
                  <w:pPr>
                    <w:widowControl/>
                    <w:adjustRightInd/>
                    <w:spacing w:line="240" w:lineRule="auto"/>
                    <w:jc w:val="left"/>
                    <w:textAlignment w:val="auto"/>
                    <w:rPr>
                      <w:bCs/>
                      <w:color w:val="000000"/>
                    </w:rPr>
                  </w:pPr>
                  <w:r w:rsidRPr="00B11B0B">
                    <w:rPr>
                      <w:bCs/>
                      <w:color w:val="000000"/>
                    </w:rPr>
                    <w:t>US TRU Exclusive Creativity Value Card (TRU2)</w:t>
                  </w:r>
                </w:p>
              </w:tc>
            </w:tr>
            <w:tr w:rsidR="00B11B0B" w:rsidRPr="00B11B0B" w:rsidTr="00B11B0B">
              <w:trPr>
                <w:trHeight w:val="300"/>
              </w:trPr>
              <w:tc>
                <w:tcPr>
                  <w:tcW w:w="5680" w:type="dxa"/>
                  <w:tcBorders>
                    <w:top w:val="nil"/>
                    <w:left w:val="nil"/>
                    <w:bottom w:val="nil"/>
                    <w:right w:val="nil"/>
                  </w:tcBorders>
                  <w:shd w:val="clear" w:color="auto" w:fill="auto"/>
                  <w:noWrap/>
                  <w:vAlign w:val="bottom"/>
                  <w:hideMark/>
                </w:tcPr>
                <w:p w:rsidR="00B11B0B" w:rsidRPr="00B11B0B" w:rsidRDefault="00B11B0B" w:rsidP="00B9221C">
                  <w:pPr>
                    <w:widowControl/>
                    <w:adjustRightInd/>
                    <w:spacing w:line="240" w:lineRule="auto"/>
                    <w:jc w:val="left"/>
                    <w:textAlignment w:val="auto"/>
                    <w:rPr>
                      <w:bCs/>
                      <w:color w:val="000000"/>
                    </w:rPr>
                  </w:pPr>
                  <w:r w:rsidRPr="00B11B0B">
                    <w:rPr>
                      <w:bCs/>
                      <w:color w:val="000000"/>
                    </w:rPr>
                    <w:t>US TRU Exclusive Game Value Card (TRU3)</w:t>
                  </w:r>
                </w:p>
              </w:tc>
            </w:tr>
            <w:tr w:rsidR="00B11B0B" w:rsidRPr="00B11B0B" w:rsidTr="00B11B0B">
              <w:trPr>
                <w:trHeight w:val="300"/>
              </w:trPr>
              <w:tc>
                <w:tcPr>
                  <w:tcW w:w="5680" w:type="dxa"/>
                  <w:tcBorders>
                    <w:top w:val="nil"/>
                    <w:left w:val="nil"/>
                    <w:bottom w:val="nil"/>
                    <w:right w:val="nil"/>
                  </w:tcBorders>
                  <w:shd w:val="clear" w:color="auto" w:fill="auto"/>
                  <w:noWrap/>
                  <w:vAlign w:val="bottom"/>
                  <w:hideMark/>
                </w:tcPr>
                <w:p w:rsidR="00B11B0B" w:rsidRPr="00B11B0B" w:rsidRDefault="00B11B0B" w:rsidP="00B9221C">
                  <w:pPr>
                    <w:widowControl/>
                    <w:adjustRightInd/>
                    <w:spacing w:line="240" w:lineRule="auto"/>
                    <w:jc w:val="left"/>
                    <w:textAlignment w:val="auto"/>
                    <w:rPr>
                      <w:bCs/>
                      <w:color w:val="000000"/>
                    </w:rPr>
                  </w:pPr>
                  <w:r w:rsidRPr="00B11B0B">
                    <w:rPr>
                      <w:bCs/>
                      <w:color w:val="000000"/>
                    </w:rPr>
                    <w:t xml:space="preserve">Legacy </w:t>
                  </w:r>
                  <w:proofErr w:type="spellStart"/>
                  <w:r w:rsidRPr="00B11B0B">
                    <w:rPr>
                      <w:bCs/>
                      <w:color w:val="000000"/>
                    </w:rPr>
                    <w:t>Leaplet</w:t>
                  </w:r>
                  <w:proofErr w:type="spellEnd"/>
                  <w:r w:rsidRPr="00B11B0B">
                    <w:rPr>
                      <w:bCs/>
                      <w:color w:val="000000"/>
                    </w:rPr>
                    <w:t xml:space="preserve"> (TEST)</w:t>
                  </w:r>
                </w:p>
              </w:tc>
            </w:tr>
          </w:tbl>
          <w:p w:rsidR="00B11B0B" w:rsidRDefault="00B11B0B" w:rsidP="009025BD">
            <w:pPr>
              <w:jc w:val="left"/>
            </w:pPr>
          </w:p>
        </w:tc>
        <w:tc>
          <w:tcPr>
            <w:tcW w:w="3539" w:type="dxa"/>
          </w:tcPr>
          <w:p w:rsidR="00B11B0B" w:rsidRPr="00CB3AC0" w:rsidRDefault="00B11B0B" w:rsidP="0015367A">
            <w:pPr>
              <w:jc w:val="left"/>
              <w:rPr>
                <w:highlight w:val="yellow"/>
              </w:rPr>
            </w:pPr>
            <w:r>
              <w:rPr>
                <w:highlight w:val="yellow"/>
              </w:rPr>
              <w:t>Other types are still pending</w:t>
            </w:r>
            <w:r w:rsidR="00B65FCB">
              <w:rPr>
                <w:highlight w:val="yellow"/>
              </w:rPr>
              <w:t>- when to expect?</w:t>
            </w:r>
          </w:p>
        </w:tc>
      </w:tr>
      <w:tr w:rsidR="00B11B0B" w:rsidTr="00B11B0B">
        <w:tc>
          <w:tcPr>
            <w:tcW w:w="1548" w:type="dxa"/>
          </w:tcPr>
          <w:p w:rsidR="00B11B0B" w:rsidRPr="00B9221C" w:rsidRDefault="00B11B0B" w:rsidP="009025BD">
            <w:pPr>
              <w:jc w:val="left"/>
            </w:pPr>
            <w:r w:rsidRPr="00B9221C">
              <w:t>Promotions</w:t>
            </w:r>
          </w:p>
        </w:tc>
        <w:tc>
          <w:tcPr>
            <w:tcW w:w="4669" w:type="dxa"/>
          </w:tcPr>
          <w:p w:rsidR="00B11B0B" w:rsidRPr="00B9221C" w:rsidRDefault="00B11B0B" w:rsidP="00B11B0B">
            <w:pPr>
              <w:widowControl/>
              <w:adjustRightInd/>
              <w:spacing w:line="240" w:lineRule="auto"/>
              <w:jc w:val="left"/>
              <w:textAlignment w:val="auto"/>
              <w:rPr>
                <w:bCs/>
                <w:color w:val="000000"/>
              </w:rPr>
            </w:pPr>
          </w:p>
        </w:tc>
        <w:tc>
          <w:tcPr>
            <w:tcW w:w="3539" w:type="dxa"/>
          </w:tcPr>
          <w:p w:rsidR="00B11B0B" w:rsidRDefault="00B844B5" w:rsidP="0015367A">
            <w:pPr>
              <w:jc w:val="left"/>
              <w:rPr>
                <w:highlight w:val="yellow"/>
              </w:rPr>
            </w:pPr>
            <w:r>
              <w:rPr>
                <w:highlight w:val="yellow"/>
              </w:rPr>
              <w:t>Still n</w:t>
            </w:r>
            <w:r w:rsidR="00B11B0B">
              <w:rPr>
                <w:highlight w:val="yellow"/>
              </w:rPr>
              <w:t xml:space="preserve">eed </w:t>
            </w:r>
            <w:r>
              <w:rPr>
                <w:highlight w:val="yellow"/>
              </w:rPr>
              <w:t xml:space="preserve">list of </w:t>
            </w:r>
            <w:r w:rsidR="00B11B0B">
              <w:rPr>
                <w:highlight w:val="yellow"/>
              </w:rPr>
              <w:t>Prom</w:t>
            </w:r>
            <w:r>
              <w:rPr>
                <w:highlight w:val="yellow"/>
              </w:rPr>
              <w:t>o</w:t>
            </w:r>
            <w:r w:rsidR="00B11B0B">
              <w:rPr>
                <w:highlight w:val="yellow"/>
              </w:rPr>
              <w:t xml:space="preserve">tion Codes </w:t>
            </w:r>
          </w:p>
        </w:tc>
      </w:tr>
      <w:tr w:rsidR="00B9221C" w:rsidTr="00B11B0B">
        <w:tc>
          <w:tcPr>
            <w:tcW w:w="1548" w:type="dxa"/>
          </w:tcPr>
          <w:p w:rsidR="00B9221C" w:rsidRPr="00B9221C" w:rsidRDefault="00B9221C" w:rsidP="009025BD">
            <w:pPr>
              <w:jc w:val="left"/>
            </w:pPr>
            <w:proofErr w:type="spellStart"/>
            <w:r w:rsidRPr="00B9221C">
              <w:t>GeoIP</w:t>
            </w:r>
            <w:proofErr w:type="spellEnd"/>
            <w:r w:rsidRPr="00B9221C">
              <w:t xml:space="preserve"> Coding</w:t>
            </w:r>
          </w:p>
        </w:tc>
        <w:tc>
          <w:tcPr>
            <w:tcW w:w="4669" w:type="dxa"/>
          </w:tcPr>
          <w:p w:rsidR="00B9221C" w:rsidRPr="00B9221C" w:rsidRDefault="00B9221C" w:rsidP="00B9221C">
            <w:pPr>
              <w:pStyle w:val="PlainText"/>
              <w:rPr>
                <w:rFonts w:ascii="Times New Roman" w:hAnsi="Times New Roman"/>
                <w:sz w:val="20"/>
                <w:szCs w:val="20"/>
              </w:rPr>
            </w:pPr>
            <w:r w:rsidRPr="00B9221C">
              <w:rPr>
                <w:rFonts w:ascii="Times New Roman" w:hAnsi="Times New Roman"/>
                <w:sz w:val="20"/>
                <w:szCs w:val="20"/>
              </w:rPr>
              <w:t xml:space="preserve">For this can we simply use Charles and set it up to do an external proxy through a free proxy server? This website: </w:t>
            </w:r>
            <w:hyperlink r:id="rId31" w:history="1">
              <w:r w:rsidRPr="00B9221C">
                <w:rPr>
                  <w:rStyle w:val="Hyperlink"/>
                  <w:rFonts w:ascii="Times New Roman" w:hAnsi="Times New Roman"/>
                  <w:sz w:val="20"/>
                  <w:szCs w:val="20"/>
                </w:rPr>
                <w:t>http://proxy-list.org/en/index.php</w:t>
              </w:r>
            </w:hyperlink>
            <w:r w:rsidRPr="00B9221C">
              <w:rPr>
                <w:rFonts w:ascii="Times New Roman" w:hAnsi="Times New Roman"/>
                <w:sz w:val="20"/>
                <w:szCs w:val="20"/>
              </w:rPr>
              <w:t xml:space="preserve"> provides proxy servers in different countries, some of them do not work always but it’s an option. </w:t>
            </w:r>
          </w:p>
        </w:tc>
        <w:tc>
          <w:tcPr>
            <w:tcW w:w="3539" w:type="dxa"/>
          </w:tcPr>
          <w:p w:rsidR="00B9221C" w:rsidRDefault="00B9221C" w:rsidP="0015367A">
            <w:pPr>
              <w:jc w:val="left"/>
              <w:rPr>
                <w:highlight w:val="yellow"/>
              </w:rPr>
            </w:pPr>
          </w:p>
        </w:tc>
      </w:tr>
    </w:tbl>
    <w:p w:rsidR="00B255A0" w:rsidRDefault="00B255A0" w:rsidP="00A513AD">
      <w:pPr>
        <w:pStyle w:val="Heading1"/>
        <w:numPr>
          <w:ilvl w:val="0"/>
          <w:numId w:val="2"/>
        </w:numPr>
      </w:pPr>
      <w:bookmarkStart w:id="30" w:name="_Toc293405542"/>
      <w:r>
        <w:t>Test Environment Details</w:t>
      </w:r>
      <w:bookmarkEnd w:id="30"/>
    </w:p>
    <w:p w:rsidR="00B255A0" w:rsidRDefault="00B255A0" w:rsidP="00A513AD">
      <w:pPr>
        <w:pStyle w:val="Heading1"/>
        <w:numPr>
          <w:ilvl w:val="1"/>
          <w:numId w:val="2"/>
        </w:numPr>
      </w:pPr>
      <w:bookmarkStart w:id="31" w:name="_Toc293405543"/>
      <w:r>
        <w:t>QA Test Environment</w:t>
      </w:r>
      <w:bookmarkEnd w:id="31"/>
    </w:p>
    <w:p w:rsidR="00B255A0" w:rsidRDefault="00B255A0" w:rsidP="00CB3AC0">
      <w:pPr>
        <w:spacing w:line="240" w:lineRule="auto"/>
        <w:ind w:left="360"/>
        <w:jc w:val="left"/>
      </w:pPr>
      <w:r>
        <w:t xml:space="preserve">Testing of App Center will occur in the QA environment.  Here are the following machines from which the App Center components will be deployed. </w:t>
      </w:r>
      <w:r w:rsidR="00CB3AC0">
        <w:t xml:space="preserve"> There will be</w:t>
      </w:r>
      <w:r>
        <w:t xml:space="preserve"> 2 instances of each component on SQE, and 1 instance on STAGE.  </w:t>
      </w:r>
    </w:p>
    <w:tbl>
      <w:tblPr>
        <w:tblStyle w:val="TableGrid"/>
        <w:tblW w:w="0" w:type="auto"/>
        <w:tblInd w:w="378" w:type="dxa"/>
        <w:tblLook w:val="04A0"/>
      </w:tblPr>
      <w:tblGrid>
        <w:gridCol w:w="2994"/>
        <w:gridCol w:w="3372"/>
        <w:gridCol w:w="3372"/>
      </w:tblGrid>
      <w:tr w:rsidR="00B255A0" w:rsidTr="00770F4C">
        <w:tc>
          <w:tcPr>
            <w:tcW w:w="2994" w:type="dxa"/>
            <w:tcBorders>
              <w:bottom w:val="single" w:sz="4" w:space="0" w:color="auto"/>
            </w:tcBorders>
            <w:shd w:val="clear" w:color="auto" w:fill="76923C" w:themeFill="accent3" w:themeFillShade="BF"/>
          </w:tcPr>
          <w:p w:rsidR="00B255A0" w:rsidRPr="003B3423" w:rsidRDefault="00B255A0" w:rsidP="00200426">
            <w:pPr>
              <w:rPr>
                <w:b/>
              </w:rPr>
            </w:pPr>
            <w:r w:rsidRPr="003B3423">
              <w:rPr>
                <w:b/>
              </w:rPr>
              <w:t>QA Environment</w:t>
            </w:r>
          </w:p>
        </w:tc>
        <w:tc>
          <w:tcPr>
            <w:tcW w:w="3372" w:type="dxa"/>
            <w:tcBorders>
              <w:bottom w:val="single" w:sz="4" w:space="0" w:color="auto"/>
            </w:tcBorders>
            <w:shd w:val="clear" w:color="auto" w:fill="76923C" w:themeFill="accent3" w:themeFillShade="BF"/>
          </w:tcPr>
          <w:p w:rsidR="00B255A0" w:rsidRPr="003B3423" w:rsidRDefault="00B255A0" w:rsidP="00200426">
            <w:pPr>
              <w:rPr>
                <w:b/>
              </w:rPr>
            </w:pPr>
            <w:r w:rsidRPr="003B3423">
              <w:rPr>
                <w:b/>
              </w:rPr>
              <w:t>Server Name</w:t>
            </w:r>
          </w:p>
        </w:tc>
        <w:tc>
          <w:tcPr>
            <w:tcW w:w="3372" w:type="dxa"/>
            <w:tcBorders>
              <w:bottom w:val="single" w:sz="4" w:space="0" w:color="auto"/>
            </w:tcBorders>
            <w:shd w:val="clear" w:color="auto" w:fill="76923C" w:themeFill="accent3" w:themeFillShade="BF"/>
          </w:tcPr>
          <w:p w:rsidR="00B255A0" w:rsidRPr="003B3423" w:rsidRDefault="00B255A0" w:rsidP="00200426">
            <w:pPr>
              <w:rPr>
                <w:b/>
              </w:rPr>
            </w:pPr>
            <w:r>
              <w:rPr>
                <w:b/>
              </w:rPr>
              <w:t>Notes</w:t>
            </w:r>
          </w:p>
        </w:tc>
      </w:tr>
      <w:tr w:rsidR="00B255A0" w:rsidTr="00770F4C">
        <w:tc>
          <w:tcPr>
            <w:tcW w:w="2994" w:type="dxa"/>
            <w:shd w:val="clear" w:color="auto" w:fill="EAF1DD" w:themeFill="accent3" w:themeFillTint="33"/>
          </w:tcPr>
          <w:p w:rsidR="00B255A0" w:rsidRDefault="00B255A0" w:rsidP="00200426">
            <w:r>
              <w:t>Store Front (SF)</w:t>
            </w:r>
          </w:p>
        </w:tc>
        <w:tc>
          <w:tcPr>
            <w:tcW w:w="3372" w:type="dxa"/>
            <w:shd w:val="clear" w:color="auto" w:fill="EAF1DD" w:themeFill="accent3" w:themeFillTint="33"/>
          </w:tcPr>
          <w:p w:rsidR="00B255A0" w:rsidRDefault="00B255A0" w:rsidP="00200426">
            <w:r>
              <w:t>emqlacsf01.leapfrog.com</w:t>
            </w:r>
          </w:p>
          <w:p w:rsidR="00B255A0" w:rsidRDefault="00B255A0" w:rsidP="00200426">
            <w:r>
              <w:t>emqlacsf02.leapfrog.com</w:t>
            </w:r>
          </w:p>
        </w:tc>
        <w:tc>
          <w:tcPr>
            <w:tcW w:w="3372" w:type="dxa"/>
            <w:shd w:val="clear" w:color="auto" w:fill="EAF1DD" w:themeFill="accent3" w:themeFillTint="33"/>
          </w:tcPr>
          <w:p w:rsidR="00B255A0" w:rsidRDefault="00B255A0" w:rsidP="00200426"/>
        </w:tc>
      </w:tr>
      <w:tr w:rsidR="00B255A0" w:rsidTr="00770F4C">
        <w:tc>
          <w:tcPr>
            <w:tcW w:w="2994" w:type="dxa"/>
            <w:shd w:val="clear" w:color="auto" w:fill="EAF1DD" w:themeFill="accent3" w:themeFillTint="33"/>
          </w:tcPr>
          <w:p w:rsidR="00B255A0" w:rsidRDefault="00B255A0" w:rsidP="00200426">
            <w:r>
              <w:t>Commerce Manager (CM)</w:t>
            </w:r>
          </w:p>
        </w:tc>
        <w:tc>
          <w:tcPr>
            <w:tcW w:w="3372" w:type="dxa"/>
            <w:shd w:val="clear" w:color="auto" w:fill="EAF1DD" w:themeFill="accent3" w:themeFillTint="33"/>
          </w:tcPr>
          <w:p w:rsidR="00B255A0" w:rsidRDefault="00B255A0" w:rsidP="00200426">
            <w:r>
              <w:t>emqlaccm01.leapfrog.com</w:t>
            </w:r>
          </w:p>
          <w:p w:rsidR="00B255A0" w:rsidRDefault="00B255A0" w:rsidP="00200426">
            <w:r>
              <w:t>emqlaccm02.leapfrog.com</w:t>
            </w:r>
          </w:p>
        </w:tc>
        <w:tc>
          <w:tcPr>
            <w:tcW w:w="3372" w:type="dxa"/>
            <w:shd w:val="clear" w:color="auto" w:fill="EAF1DD" w:themeFill="accent3" w:themeFillTint="33"/>
          </w:tcPr>
          <w:p w:rsidR="00B255A0" w:rsidRDefault="00B255A0" w:rsidP="00200426"/>
        </w:tc>
      </w:tr>
      <w:tr w:rsidR="00B255A0" w:rsidTr="00770F4C">
        <w:tc>
          <w:tcPr>
            <w:tcW w:w="2994" w:type="dxa"/>
            <w:shd w:val="clear" w:color="auto" w:fill="EAF1DD" w:themeFill="accent3" w:themeFillTint="33"/>
          </w:tcPr>
          <w:p w:rsidR="00B255A0" w:rsidRDefault="00B255A0" w:rsidP="00200426">
            <w:r>
              <w:lastRenderedPageBreak/>
              <w:t>Search  Master (SM)</w:t>
            </w:r>
          </w:p>
        </w:tc>
        <w:tc>
          <w:tcPr>
            <w:tcW w:w="3372" w:type="dxa"/>
            <w:shd w:val="clear" w:color="auto" w:fill="EAF1DD" w:themeFill="accent3" w:themeFillTint="33"/>
          </w:tcPr>
          <w:p w:rsidR="00B255A0" w:rsidRDefault="00B255A0" w:rsidP="00200426">
            <w:r>
              <w:t>emqlacsm01.leapfrog.com</w:t>
            </w:r>
          </w:p>
          <w:p w:rsidR="00B255A0" w:rsidRDefault="00B255A0" w:rsidP="00200426">
            <w:r>
              <w:t>emqlacsm02.leapfrog.com</w:t>
            </w:r>
          </w:p>
        </w:tc>
        <w:tc>
          <w:tcPr>
            <w:tcW w:w="3372" w:type="dxa"/>
            <w:shd w:val="clear" w:color="auto" w:fill="EAF1DD" w:themeFill="accent3" w:themeFillTint="33"/>
          </w:tcPr>
          <w:p w:rsidR="00B255A0" w:rsidRDefault="00B255A0" w:rsidP="00200426"/>
        </w:tc>
      </w:tr>
      <w:tr w:rsidR="00B255A0" w:rsidTr="00770F4C">
        <w:tc>
          <w:tcPr>
            <w:tcW w:w="2994" w:type="dxa"/>
            <w:shd w:val="clear" w:color="auto" w:fill="EAF1DD" w:themeFill="accent3" w:themeFillTint="33"/>
          </w:tcPr>
          <w:p w:rsidR="00B255A0" w:rsidRDefault="00B255A0" w:rsidP="00200426">
            <w:r>
              <w:t>Web Services (WS)</w:t>
            </w:r>
          </w:p>
        </w:tc>
        <w:tc>
          <w:tcPr>
            <w:tcW w:w="3372" w:type="dxa"/>
            <w:shd w:val="clear" w:color="auto" w:fill="EAF1DD" w:themeFill="accent3" w:themeFillTint="33"/>
          </w:tcPr>
          <w:p w:rsidR="00B255A0" w:rsidRDefault="00B255A0" w:rsidP="00200426">
            <w:r>
              <w:t>emqlacws01.leapfrog.com</w:t>
            </w:r>
          </w:p>
          <w:p w:rsidR="00B255A0" w:rsidRDefault="00B255A0" w:rsidP="00200426">
            <w:r>
              <w:t>emqlacws02.leapfrog.com</w:t>
            </w:r>
          </w:p>
        </w:tc>
        <w:tc>
          <w:tcPr>
            <w:tcW w:w="3372" w:type="dxa"/>
            <w:shd w:val="clear" w:color="auto" w:fill="EAF1DD" w:themeFill="accent3" w:themeFillTint="33"/>
          </w:tcPr>
          <w:p w:rsidR="00B255A0" w:rsidRDefault="00B255A0" w:rsidP="00200426"/>
        </w:tc>
      </w:tr>
      <w:tr w:rsidR="00B255A0" w:rsidTr="00770F4C">
        <w:tc>
          <w:tcPr>
            <w:tcW w:w="2994" w:type="dxa"/>
            <w:shd w:val="clear" w:color="auto" w:fill="EAF1DD" w:themeFill="accent3" w:themeFillTint="33"/>
          </w:tcPr>
          <w:p w:rsidR="00B255A0" w:rsidRDefault="00B255A0" w:rsidP="00200426">
            <w:r>
              <w:t>Database</w:t>
            </w:r>
          </w:p>
        </w:tc>
        <w:tc>
          <w:tcPr>
            <w:tcW w:w="3372" w:type="dxa"/>
            <w:shd w:val="clear" w:color="auto" w:fill="EAF1DD" w:themeFill="accent3" w:themeFillTint="33"/>
          </w:tcPr>
          <w:p w:rsidR="00B255A0" w:rsidRDefault="00B255A0" w:rsidP="00200426">
            <w:r>
              <w:t>emdlacdb01.leapfrog.com</w:t>
            </w:r>
          </w:p>
        </w:tc>
        <w:tc>
          <w:tcPr>
            <w:tcW w:w="3372" w:type="dxa"/>
            <w:shd w:val="clear" w:color="auto" w:fill="EAF1DD" w:themeFill="accent3" w:themeFillTint="33"/>
          </w:tcPr>
          <w:p w:rsidR="00B255A0" w:rsidRDefault="00B255A0" w:rsidP="00200426"/>
        </w:tc>
      </w:tr>
      <w:tr w:rsidR="00B255A0" w:rsidTr="00770F4C">
        <w:tc>
          <w:tcPr>
            <w:tcW w:w="2994" w:type="dxa"/>
            <w:shd w:val="clear" w:color="auto" w:fill="EAF1DD" w:themeFill="accent3" w:themeFillTint="33"/>
          </w:tcPr>
          <w:p w:rsidR="00B255A0" w:rsidRDefault="00B255A0" w:rsidP="00200426">
            <w:proofErr w:type="spellStart"/>
            <w:r>
              <w:t>Inmon</w:t>
            </w:r>
            <w:proofErr w:type="spellEnd"/>
          </w:p>
        </w:tc>
        <w:tc>
          <w:tcPr>
            <w:tcW w:w="3372" w:type="dxa"/>
            <w:shd w:val="clear" w:color="auto" w:fill="EAF1DD" w:themeFill="accent3" w:themeFillTint="33"/>
          </w:tcPr>
          <w:p w:rsidR="00B255A0" w:rsidRDefault="00B255A0" w:rsidP="00200426">
            <w:r>
              <w:t>evslcis2app01.leapfrog.com</w:t>
            </w:r>
            <w:r>
              <w:br/>
              <w:t>evslcis2app02.leapfrog.com</w:t>
            </w:r>
          </w:p>
        </w:tc>
        <w:tc>
          <w:tcPr>
            <w:tcW w:w="3372" w:type="dxa"/>
            <w:shd w:val="clear" w:color="auto" w:fill="EAF1DD" w:themeFill="accent3" w:themeFillTint="33"/>
          </w:tcPr>
          <w:p w:rsidR="00B255A0" w:rsidRDefault="00B255A0" w:rsidP="00200426">
            <w:proofErr w:type="spellStart"/>
            <w:r>
              <w:t>Inmon</w:t>
            </w:r>
            <w:proofErr w:type="spellEnd"/>
            <w:r>
              <w:t xml:space="preserve"> will be deployed to STAGE environment for initial testing. </w:t>
            </w:r>
          </w:p>
        </w:tc>
      </w:tr>
    </w:tbl>
    <w:p w:rsidR="00B255A0" w:rsidRPr="003B3423" w:rsidRDefault="00B255A0" w:rsidP="00A513AD">
      <w:pPr>
        <w:pStyle w:val="Heading1"/>
        <w:numPr>
          <w:ilvl w:val="1"/>
          <w:numId w:val="2"/>
        </w:numPr>
      </w:pPr>
      <w:bookmarkStart w:id="32" w:name="_Toc293405544"/>
      <w:r>
        <w:t>STAGE Test Environment</w:t>
      </w:r>
      <w:bookmarkEnd w:id="32"/>
    </w:p>
    <w:tbl>
      <w:tblPr>
        <w:tblStyle w:val="TableGrid"/>
        <w:tblW w:w="0" w:type="auto"/>
        <w:tblInd w:w="378" w:type="dxa"/>
        <w:tblLook w:val="04A0"/>
      </w:tblPr>
      <w:tblGrid>
        <w:gridCol w:w="2994"/>
        <w:gridCol w:w="3372"/>
        <w:gridCol w:w="3372"/>
      </w:tblGrid>
      <w:tr w:rsidR="00B255A0" w:rsidTr="00770F4C">
        <w:tc>
          <w:tcPr>
            <w:tcW w:w="2994" w:type="dxa"/>
            <w:tcBorders>
              <w:bottom w:val="single" w:sz="4" w:space="0" w:color="auto"/>
            </w:tcBorders>
            <w:shd w:val="clear" w:color="auto" w:fill="76923C" w:themeFill="accent3" w:themeFillShade="BF"/>
          </w:tcPr>
          <w:p w:rsidR="00B255A0" w:rsidRPr="003B3423" w:rsidRDefault="00B255A0" w:rsidP="00200426">
            <w:pPr>
              <w:rPr>
                <w:b/>
              </w:rPr>
            </w:pPr>
            <w:r>
              <w:rPr>
                <w:b/>
              </w:rPr>
              <w:t>STAGE</w:t>
            </w:r>
            <w:r w:rsidRPr="003B3423">
              <w:rPr>
                <w:b/>
              </w:rPr>
              <w:t xml:space="preserve"> Environment</w:t>
            </w:r>
          </w:p>
        </w:tc>
        <w:tc>
          <w:tcPr>
            <w:tcW w:w="3372" w:type="dxa"/>
            <w:tcBorders>
              <w:bottom w:val="single" w:sz="4" w:space="0" w:color="auto"/>
            </w:tcBorders>
            <w:shd w:val="clear" w:color="auto" w:fill="76923C" w:themeFill="accent3" w:themeFillShade="BF"/>
          </w:tcPr>
          <w:p w:rsidR="00B255A0" w:rsidRPr="003B3423" w:rsidRDefault="00B255A0" w:rsidP="00200426">
            <w:pPr>
              <w:rPr>
                <w:b/>
              </w:rPr>
            </w:pPr>
            <w:r w:rsidRPr="003B3423">
              <w:rPr>
                <w:b/>
              </w:rPr>
              <w:t>Server Name</w:t>
            </w:r>
          </w:p>
        </w:tc>
        <w:tc>
          <w:tcPr>
            <w:tcW w:w="3372" w:type="dxa"/>
            <w:tcBorders>
              <w:bottom w:val="single" w:sz="4" w:space="0" w:color="auto"/>
            </w:tcBorders>
            <w:shd w:val="clear" w:color="auto" w:fill="76923C" w:themeFill="accent3" w:themeFillShade="BF"/>
          </w:tcPr>
          <w:p w:rsidR="00B255A0" w:rsidRPr="003B3423" w:rsidRDefault="00B255A0" w:rsidP="00200426">
            <w:pPr>
              <w:rPr>
                <w:b/>
              </w:rPr>
            </w:pPr>
            <w:r>
              <w:rPr>
                <w:b/>
              </w:rPr>
              <w:t>Notes</w:t>
            </w:r>
          </w:p>
        </w:tc>
      </w:tr>
      <w:tr w:rsidR="00B255A0" w:rsidTr="00770F4C">
        <w:tc>
          <w:tcPr>
            <w:tcW w:w="2994" w:type="dxa"/>
            <w:shd w:val="clear" w:color="auto" w:fill="EAF1DD" w:themeFill="accent3" w:themeFillTint="33"/>
          </w:tcPr>
          <w:p w:rsidR="00B255A0" w:rsidRDefault="00B255A0" w:rsidP="00200426">
            <w:r>
              <w:t>Store Front (SF)</w:t>
            </w:r>
          </w:p>
        </w:tc>
        <w:tc>
          <w:tcPr>
            <w:tcW w:w="3372" w:type="dxa"/>
            <w:shd w:val="clear" w:color="auto" w:fill="EAF1DD" w:themeFill="accent3" w:themeFillTint="33"/>
          </w:tcPr>
          <w:p w:rsidR="00B255A0" w:rsidRDefault="00B255A0" w:rsidP="00200426">
            <w:r>
              <w:t>emslacsf01.leapfrog.com</w:t>
            </w:r>
          </w:p>
        </w:tc>
        <w:tc>
          <w:tcPr>
            <w:tcW w:w="3372" w:type="dxa"/>
            <w:shd w:val="clear" w:color="auto" w:fill="EAF1DD" w:themeFill="accent3" w:themeFillTint="33"/>
          </w:tcPr>
          <w:p w:rsidR="00B255A0" w:rsidRDefault="00B255A0" w:rsidP="00200426"/>
        </w:tc>
      </w:tr>
      <w:tr w:rsidR="00B255A0" w:rsidTr="00770F4C">
        <w:tc>
          <w:tcPr>
            <w:tcW w:w="2994" w:type="dxa"/>
            <w:shd w:val="clear" w:color="auto" w:fill="EAF1DD" w:themeFill="accent3" w:themeFillTint="33"/>
          </w:tcPr>
          <w:p w:rsidR="00B255A0" w:rsidRDefault="00B255A0" w:rsidP="00200426">
            <w:r>
              <w:t>Commerce Manager (CM)</w:t>
            </w:r>
          </w:p>
        </w:tc>
        <w:tc>
          <w:tcPr>
            <w:tcW w:w="3372" w:type="dxa"/>
            <w:shd w:val="clear" w:color="auto" w:fill="EAF1DD" w:themeFill="accent3" w:themeFillTint="33"/>
          </w:tcPr>
          <w:p w:rsidR="00B255A0" w:rsidRDefault="00B255A0" w:rsidP="00200426">
            <w:r>
              <w:t>emslaccm01.leapfrog.com</w:t>
            </w:r>
          </w:p>
        </w:tc>
        <w:tc>
          <w:tcPr>
            <w:tcW w:w="3372" w:type="dxa"/>
            <w:shd w:val="clear" w:color="auto" w:fill="EAF1DD" w:themeFill="accent3" w:themeFillTint="33"/>
          </w:tcPr>
          <w:p w:rsidR="00B255A0" w:rsidRDefault="00B255A0" w:rsidP="00200426"/>
        </w:tc>
      </w:tr>
      <w:tr w:rsidR="00B255A0" w:rsidTr="00770F4C">
        <w:tc>
          <w:tcPr>
            <w:tcW w:w="2994" w:type="dxa"/>
            <w:shd w:val="clear" w:color="auto" w:fill="EAF1DD" w:themeFill="accent3" w:themeFillTint="33"/>
          </w:tcPr>
          <w:p w:rsidR="00B255A0" w:rsidRDefault="00B255A0" w:rsidP="00200426">
            <w:r>
              <w:t>Search  Master (SM)</w:t>
            </w:r>
          </w:p>
        </w:tc>
        <w:tc>
          <w:tcPr>
            <w:tcW w:w="3372" w:type="dxa"/>
            <w:shd w:val="clear" w:color="auto" w:fill="EAF1DD" w:themeFill="accent3" w:themeFillTint="33"/>
          </w:tcPr>
          <w:p w:rsidR="00B255A0" w:rsidRDefault="00B255A0" w:rsidP="00200426">
            <w:r>
              <w:t>emslacsm01.leapfrog.com</w:t>
            </w:r>
          </w:p>
        </w:tc>
        <w:tc>
          <w:tcPr>
            <w:tcW w:w="3372" w:type="dxa"/>
            <w:shd w:val="clear" w:color="auto" w:fill="EAF1DD" w:themeFill="accent3" w:themeFillTint="33"/>
          </w:tcPr>
          <w:p w:rsidR="00B255A0" w:rsidRDefault="00B255A0" w:rsidP="00200426"/>
        </w:tc>
      </w:tr>
      <w:tr w:rsidR="00B255A0" w:rsidTr="00770F4C">
        <w:tc>
          <w:tcPr>
            <w:tcW w:w="2994" w:type="dxa"/>
            <w:shd w:val="clear" w:color="auto" w:fill="EAF1DD" w:themeFill="accent3" w:themeFillTint="33"/>
          </w:tcPr>
          <w:p w:rsidR="00B255A0" w:rsidRDefault="00B255A0" w:rsidP="00200426">
            <w:r>
              <w:t>Web Services (WS)</w:t>
            </w:r>
          </w:p>
        </w:tc>
        <w:tc>
          <w:tcPr>
            <w:tcW w:w="3372" w:type="dxa"/>
            <w:shd w:val="clear" w:color="auto" w:fill="EAF1DD" w:themeFill="accent3" w:themeFillTint="33"/>
          </w:tcPr>
          <w:p w:rsidR="00B255A0" w:rsidRDefault="00B255A0" w:rsidP="00200426">
            <w:r>
              <w:t>emslacws01.leapfrog.com</w:t>
            </w:r>
          </w:p>
        </w:tc>
        <w:tc>
          <w:tcPr>
            <w:tcW w:w="3372" w:type="dxa"/>
            <w:shd w:val="clear" w:color="auto" w:fill="EAF1DD" w:themeFill="accent3" w:themeFillTint="33"/>
          </w:tcPr>
          <w:p w:rsidR="00B255A0" w:rsidRDefault="00B255A0" w:rsidP="00200426"/>
        </w:tc>
      </w:tr>
      <w:tr w:rsidR="00B255A0" w:rsidTr="00770F4C">
        <w:tc>
          <w:tcPr>
            <w:tcW w:w="2994" w:type="dxa"/>
            <w:shd w:val="clear" w:color="auto" w:fill="EAF1DD" w:themeFill="accent3" w:themeFillTint="33"/>
          </w:tcPr>
          <w:p w:rsidR="00B255A0" w:rsidRDefault="00B255A0" w:rsidP="00200426">
            <w:r>
              <w:t>Database</w:t>
            </w:r>
          </w:p>
        </w:tc>
        <w:tc>
          <w:tcPr>
            <w:tcW w:w="3372" w:type="dxa"/>
            <w:shd w:val="clear" w:color="auto" w:fill="EAF1DD" w:themeFill="accent3" w:themeFillTint="33"/>
          </w:tcPr>
          <w:p w:rsidR="00B255A0" w:rsidRDefault="00B255A0" w:rsidP="00200426">
            <w:r>
              <w:t>emslacdb01.leapfrog.com</w:t>
            </w:r>
          </w:p>
        </w:tc>
        <w:tc>
          <w:tcPr>
            <w:tcW w:w="3372" w:type="dxa"/>
            <w:shd w:val="clear" w:color="auto" w:fill="EAF1DD" w:themeFill="accent3" w:themeFillTint="33"/>
          </w:tcPr>
          <w:p w:rsidR="00B255A0" w:rsidRDefault="00B255A0" w:rsidP="00200426"/>
        </w:tc>
      </w:tr>
      <w:tr w:rsidR="00B255A0" w:rsidTr="00770F4C">
        <w:tc>
          <w:tcPr>
            <w:tcW w:w="2994" w:type="dxa"/>
            <w:shd w:val="clear" w:color="auto" w:fill="EAF1DD" w:themeFill="accent3" w:themeFillTint="33"/>
          </w:tcPr>
          <w:p w:rsidR="00B255A0" w:rsidRDefault="00B255A0" w:rsidP="00200426">
            <w:proofErr w:type="spellStart"/>
            <w:r>
              <w:t>Inmon</w:t>
            </w:r>
            <w:proofErr w:type="spellEnd"/>
          </w:p>
        </w:tc>
        <w:tc>
          <w:tcPr>
            <w:tcW w:w="3372" w:type="dxa"/>
            <w:shd w:val="clear" w:color="auto" w:fill="EAF1DD" w:themeFill="accent3" w:themeFillTint="33"/>
          </w:tcPr>
          <w:p w:rsidR="00B255A0" w:rsidRDefault="00F53B74" w:rsidP="00200426">
            <w:r>
              <w:t>evslcis2app01.leapfrog.com</w:t>
            </w:r>
            <w:r>
              <w:br/>
              <w:t xml:space="preserve">evslcis2app02.leapfrog.com </w:t>
            </w:r>
          </w:p>
        </w:tc>
        <w:tc>
          <w:tcPr>
            <w:tcW w:w="3372" w:type="dxa"/>
            <w:shd w:val="clear" w:color="auto" w:fill="EAF1DD" w:themeFill="accent3" w:themeFillTint="33"/>
          </w:tcPr>
          <w:p w:rsidR="00B255A0" w:rsidRDefault="00B255A0" w:rsidP="00B844B5">
            <w:r>
              <w:t xml:space="preserve"> </w:t>
            </w:r>
          </w:p>
        </w:tc>
      </w:tr>
    </w:tbl>
    <w:p w:rsidR="00CE3837" w:rsidRDefault="00CE3837" w:rsidP="00A513AD">
      <w:pPr>
        <w:pStyle w:val="Heading1"/>
        <w:numPr>
          <w:ilvl w:val="0"/>
          <w:numId w:val="2"/>
        </w:numPr>
      </w:pPr>
      <w:bookmarkStart w:id="33" w:name="_Toc293405545"/>
      <w:r>
        <w:t xml:space="preserve">Project Team </w:t>
      </w:r>
      <w:r w:rsidR="00B255A0">
        <w:t>Roles &amp; Responsibilities</w:t>
      </w:r>
      <w:bookmarkEnd w:id="33"/>
    </w:p>
    <w:p w:rsidR="00CE3837" w:rsidRPr="00840103" w:rsidRDefault="00CE3837" w:rsidP="00770F4C">
      <w:pPr>
        <w:spacing w:line="240" w:lineRule="auto"/>
        <w:ind w:left="360"/>
      </w:pPr>
      <w:r>
        <w:t>This section summarizes the various members of the project team for the App Center project, as a reference new to this project.</w:t>
      </w:r>
    </w:p>
    <w:p w:rsidR="00CE3837" w:rsidRDefault="00CE3837" w:rsidP="00A513AD">
      <w:pPr>
        <w:pStyle w:val="Heading1"/>
        <w:numPr>
          <w:ilvl w:val="1"/>
          <w:numId w:val="2"/>
        </w:numPr>
      </w:pPr>
      <w:bookmarkStart w:id="34" w:name="_Toc293405546"/>
      <w:r>
        <w:t>Project Team for App Center Onsite</w:t>
      </w:r>
      <w:bookmarkEnd w:id="34"/>
    </w:p>
    <w:p w:rsidR="00CE3837" w:rsidRPr="0047398F" w:rsidRDefault="00CE3837" w:rsidP="00770F4C">
      <w:pPr>
        <w:ind w:firstLine="360"/>
      </w:pPr>
      <w:r>
        <w:t>Below is a summary of key res</w:t>
      </w:r>
      <w:r w:rsidR="00AD4A33">
        <w:t>ources involved in the App Cent</w:t>
      </w:r>
      <w:r>
        <w:t>er Project, for reference.</w:t>
      </w:r>
    </w:p>
    <w:tbl>
      <w:tblPr>
        <w:tblStyle w:val="TableGrid"/>
        <w:tblW w:w="0" w:type="auto"/>
        <w:tblInd w:w="468" w:type="dxa"/>
        <w:tblLook w:val="04A0"/>
      </w:tblPr>
      <w:tblGrid>
        <w:gridCol w:w="2377"/>
        <w:gridCol w:w="3057"/>
        <w:gridCol w:w="3786"/>
      </w:tblGrid>
      <w:tr w:rsidR="00CE3837" w:rsidTr="00770F4C">
        <w:trPr>
          <w:trHeight w:val="368"/>
        </w:trPr>
        <w:tc>
          <w:tcPr>
            <w:tcW w:w="2377" w:type="dxa"/>
            <w:shd w:val="pct15" w:color="auto" w:fill="auto"/>
          </w:tcPr>
          <w:p w:rsidR="00CE3837" w:rsidRPr="0011557C" w:rsidRDefault="00CE3837" w:rsidP="00175B59">
            <w:pPr>
              <w:rPr>
                <w:b/>
              </w:rPr>
            </w:pPr>
            <w:r w:rsidRPr="0011557C">
              <w:rPr>
                <w:b/>
              </w:rPr>
              <w:t>Resource Name</w:t>
            </w:r>
          </w:p>
        </w:tc>
        <w:tc>
          <w:tcPr>
            <w:tcW w:w="3057" w:type="dxa"/>
            <w:shd w:val="pct15" w:color="auto" w:fill="auto"/>
          </w:tcPr>
          <w:p w:rsidR="00CE3837" w:rsidRPr="0011557C" w:rsidRDefault="00CE3837" w:rsidP="00175B59">
            <w:pPr>
              <w:rPr>
                <w:b/>
              </w:rPr>
            </w:pPr>
            <w:r w:rsidRPr="0011557C">
              <w:rPr>
                <w:b/>
              </w:rPr>
              <w:t>Role</w:t>
            </w:r>
          </w:p>
        </w:tc>
        <w:tc>
          <w:tcPr>
            <w:tcW w:w="3786" w:type="dxa"/>
            <w:shd w:val="pct15" w:color="auto" w:fill="auto"/>
          </w:tcPr>
          <w:p w:rsidR="00CE3837" w:rsidRPr="0011557C" w:rsidRDefault="00CE3837" w:rsidP="00175B59">
            <w:pPr>
              <w:rPr>
                <w:b/>
              </w:rPr>
            </w:pPr>
            <w:r w:rsidRPr="0011557C">
              <w:rPr>
                <w:b/>
              </w:rPr>
              <w:t>Responsibilities</w:t>
            </w:r>
          </w:p>
        </w:tc>
      </w:tr>
      <w:tr w:rsidR="00CE3837" w:rsidTr="00770F4C">
        <w:trPr>
          <w:trHeight w:val="350"/>
        </w:trPr>
        <w:tc>
          <w:tcPr>
            <w:tcW w:w="2377" w:type="dxa"/>
          </w:tcPr>
          <w:p w:rsidR="00CE3837" w:rsidRDefault="00CE3837" w:rsidP="00175B59">
            <w:r>
              <w:t>Julie Burns</w:t>
            </w:r>
          </w:p>
        </w:tc>
        <w:tc>
          <w:tcPr>
            <w:tcW w:w="3057" w:type="dxa"/>
          </w:tcPr>
          <w:p w:rsidR="00CE3837" w:rsidRDefault="00CB3AC0" w:rsidP="00175B59">
            <w:r>
              <w:t>Senior</w:t>
            </w:r>
            <w:r w:rsidR="00CE3837">
              <w:t xml:space="preserve"> Software Project Manager</w:t>
            </w:r>
          </w:p>
        </w:tc>
        <w:tc>
          <w:tcPr>
            <w:tcW w:w="3786" w:type="dxa"/>
          </w:tcPr>
          <w:p w:rsidR="00CE3837" w:rsidRDefault="00CE3837" w:rsidP="00CB3AC0">
            <w:pPr>
              <w:pStyle w:val="NoSpacing"/>
              <w:jc w:val="left"/>
            </w:pPr>
            <w:r>
              <w:t>Project Manager for App Center Project</w:t>
            </w:r>
          </w:p>
        </w:tc>
      </w:tr>
      <w:tr w:rsidR="00CE3837" w:rsidRPr="000C4374" w:rsidTr="00770F4C">
        <w:trPr>
          <w:trHeight w:val="440"/>
        </w:trPr>
        <w:tc>
          <w:tcPr>
            <w:tcW w:w="2377" w:type="dxa"/>
          </w:tcPr>
          <w:p w:rsidR="00CE3837" w:rsidRPr="000C4374" w:rsidRDefault="00CE3837" w:rsidP="00175B59">
            <w:pPr>
              <w:rPr>
                <w:color w:val="000000" w:themeColor="text1"/>
              </w:rPr>
            </w:pPr>
            <w:r>
              <w:rPr>
                <w:color w:val="000000" w:themeColor="text1"/>
              </w:rPr>
              <w:t xml:space="preserve">Kellie </w:t>
            </w:r>
            <w:proofErr w:type="spellStart"/>
            <w:r>
              <w:rPr>
                <w:color w:val="000000" w:themeColor="text1"/>
              </w:rPr>
              <w:t>cox</w:t>
            </w:r>
            <w:proofErr w:type="spellEnd"/>
          </w:p>
        </w:tc>
        <w:tc>
          <w:tcPr>
            <w:tcW w:w="3057" w:type="dxa"/>
          </w:tcPr>
          <w:p w:rsidR="00CE3837" w:rsidRPr="000C4374" w:rsidRDefault="00CB3AC0" w:rsidP="00175B59">
            <w:pPr>
              <w:rPr>
                <w:color w:val="000000" w:themeColor="text1"/>
              </w:rPr>
            </w:pPr>
            <w:r>
              <w:rPr>
                <w:color w:val="000000" w:themeColor="text1"/>
              </w:rPr>
              <w:t xml:space="preserve">Executive </w:t>
            </w:r>
            <w:r w:rsidR="00CE3837">
              <w:rPr>
                <w:color w:val="000000" w:themeColor="text1"/>
              </w:rPr>
              <w:t>Producer</w:t>
            </w:r>
          </w:p>
        </w:tc>
        <w:tc>
          <w:tcPr>
            <w:tcW w:w="3786" w:type="dxa"/>
          </w:tcPr>
          <w:p w:rsidR="00CE3837" w:rsidRPr="000C4374" w:rsidRDefault="00CE3837" w:rsidP="00175B59">
            <w:pPr>
              <w:rPr>
                <w:color w:val="000000" w:themeColor="text1"/>
              </w:rPr>
            </w:pPr>
            <w:r>
              <w:rPr>
                <w:color w:val="000000" w:themeColor="text1"/>
              </w:rPr>
              <w:t>Specifications</w:t>
            </w:r>
          </w:p>
        </w:tc>
      </w:tr>
      <w:tr w:rsidR="00CE3837" w:rsidRPr="000C4374" w:rsidTr="00770F4C">
        <w:trPr>
          <w:trHeight w:val="440"/>
        </w:trPr>
        <w:tc>
          <w:tcPr>
            <w:tcW w:w="2377" w:type="dxa"/>
          </w:tcPr>
          <w:p w:rsidR="00CE3837" w:rsidRDefault="00CE3837" w:rsidP="00175B59">
            <w:pPr>
              <w:rPr>
                <w:color w:val="000000" w:themeColor="text1"/>
              </w:rPr>
            </w:pPr>
            <w:r>
              <w:rPr>
                <w:color w:val="000000" w:themeColor="text1"/>
              </w:rPr>
              <w:t>Vickie Liang</w:t>
            </w:r>
          </w:p>
        </w:tc>
        <w:tc>
          <w:tcPr>
            <w:tcW w:w="3057" w:type="dxa"/>
          </w:tcPr>
          <w:p w:rsidR="00CE3837" w:rsidRDefault="00CB3AC0" w:rsidP="00175B59">
            <w:pPr>
              <w:rPr>
                <w:color w:val="000000" w:themeColor="text1"/>
              </w:rPr>
            </w:pPr>
            <w:r>
              <w:rPr>
                <w:color w:val="000000" w:themeColor="text1"/>
              </w:rPr>
              <w:t>Senior Producer</w:t>
            </w:r>
          </w:p>
        </w:tc>
        <w:tc>
          <w:tcPr>
            <w:tcW w:w="3786" w:type="dxa"/>
          </w:tcPr>
          <w:p w:rsidR="00CE3837" w:rsidRPr="000C4374" w:rsidRDefault="00CE3837" w:rsidP="00175B59">
            <w:pPr>
              <w:rPr>
                <w:color w:val="000000" w:themeColor="text1"/>
              </w:rPr>
            </w:pPr>
            <w:r>
              <w:rPr>
                <w:color w:val="000000" w:themeColor="text1"/>
              </w:rPr>
              <w:t>Specifications</w:t>
            </w:r>
          </w:p>
        </w:tc>
      </w:tr>
      <w:tr w:rsidR="00CE3837" w:rsidRPr="000C4374" w:rsidTr="00770F4C">
        <w:trPr>
          <w:trHeight w:val="440"/>
        </w:trPr>
        <w:tc>
          <w:tcPr>
            <w:tcW w:w="2377" w:type="dxa"/>
          </w:tcPr>
          <w:p w:rsidR="00CE3837" w:rsidRDefault="00CE3837" w:rsidP="00175B59">
            <w:pPr>
              <w:rPr>
                <w:color w:val="000000" w:themeColor="text1"/>
              </w:rPr>
            </w:pPr>
            <w:r>
              <w:rPr>
                <w:color w:val="000000" w:themeColor="text1"/>
              </w:rPr>
              <w:t>Prolet Miteva</w:t>
            </w:r>
          </w:p>
        </w:tc>
        <w:tc>
          <w:tcPr>
            <w:tcW w:w="3057" w:type="dxa"/>
          </w:tcPr>
          <w:p w:rsidR="00CE3837" w:rsidRDefault="00CB3AC0" w:rsidP="00175B59">
            <w:pPr>
              <w:rPr>
                <w:color w:val="000000" w:themeColor="text1"/>
              </w:rPr>
            </w:pPr>
            <w:r>
              <w:rPr>
                <w:color w:val="000000" w:themeColor="text1"/>
              </w:rPr>
              <w:t xml:space="preserve">Senior </w:t>
            </w:r>
            <w:r w:rsidR="00CE3837">
              <w:rPr>
                <w:color w:val="000000" w:themeColor="text1"/>
              </w:rPr>
              <w:t>Development Manager</w:t>
            </w:r>
          </w:p>
        </w:tc>
        <w:tc>
          <w:tcPr>
            <w:tcW w:w="3786" w:type="dxa"/>
          </w:tcPr>
          <w:p w:rsidR="00CE3837" w:rsidRDefault="00CE3837" w:rsidP="00175B59">
            <w:pPr>
              <w:rPr>
                <w:color w:val="000000" w:themeColor="text1"/>
              </w:rPr>
            </w:pPr>
            <w:r>
              <w:rPr>
                <w:color w:val="000000" w:themeColor="text1"/>
              </w:rPr>
              <w:t>Dev Manager</w:t>
            </w:r>
          </w:p>
        </w:tc>
      </w:tr>
      <w:tr w:rsidR="00CE3837" w:rsidRPr="000C4374" w:rsidTr="00770F4C">
        <w:trPr>
          <w:trHeight w:val="440"/>
        </w:trPr>
        <w:tc>
          <w:tcPr>
            <w:tcW w:w="2377" w:type="dxa"/>
          </w:tcPr>
          <w:p w:rsidR="00CE3837" w:rsidRPr="0047398F" w:rsidRDefault="00CB3AC0" w:rsidP="00CB3AC0">
            <w:pPr>
              <w:jc w:val="left"/>
              <w:rPr>
                <w:color w:val="000000" w:themeColor="text1"/>
              </w:rPr>
            </w:pPr>
            <w:r>
              <w:rPr>
                <w:color w:val="000000" w:themeColor="text1"/>
              </w:rPr>
              <w:t>Ugendra Gandikota(</w:t>
            </w:r>
            <w:r w:rsidR="00CE3837" w:rsidRPr="0047398F">
              <w:rPr>
                <w:color w:val="000000" w:themeColor="text1"/>
              </w:rPr>
              <w:t>Yuga)</w:t>
            </w:r>
          </w:p>
        </w:tc>
        <w:tc>
          <w:tcPr>
            <w:tcW w:w="3057" w:type="dxa"/>
          </w:tcPr>
          <w:p w:rsidR="00CE3837" w:rsidRPr="0047398F" w:rsidRDefault="00CB3AC0" w:rsidP="00227BC8">
            <w:pPr>
              <w:rPr>
                <w:color w:val="000000" w:themeColor="text1"/>
              </w:rPr>
            </w:pPr>
            <w:r>
              <w:rPr>
                <w:color w:val="000000" w:themeColor="text1"/>
              </w:rPr>
              <w:t>Senior Software Engineer</w:t>
            </w:r>
          </w:p>
        </w:tc>
        <w:tc>
          <w:tcPr>
            <w:tcW w:w="3786" w:type="dxa"/>
          </w:tcPr>
          <w:p w:rsidR="00CE3837" w:rsidRPr="0047398F" w:rsidRDefault="00CE3837" w:rsidP="00175B59">
            <w:pPr>
              <w:rPr>
                <w:color w:val="000000" w:themeColor="text1"/>
              </w:rPr>
            </w:pPr>
            <w:r w:rsidRPr="0047398F">
              <w:rPr>
                <w:color w:val="000000" w:themeColor="text1"/>
              </w:rPr>
              <w:t>Development</w:t>
            </w:r>
          </w:p>
        </w:tc>
      </w:tr>
      <w:tr w:rsidR="00227BC8" w:rsidRPr="000C4374" w:rsidTr="00770F4C">
        <w:trPr>
          <w:trHeight w:val="440"/>
        </w:trPr>
        <w:tc>
          <w:tcPr>
            <w:tcW w:w="2377" w:type="dxa"/>
          </w:tcPr>
          <w:p w:rsidR="00227BC8" w:rsidRPr="0047398F" w:rsidRDefault="00227BC8" w:rsidP="00227BC8">
            <w:pPr>
              <w:rPr>
                <w:color w:val="000000" w:themeColor="text1"/>
              </w:rPr>
            </w:pPr>
            <w:r w:rsidRPr="00227BC8">
              <w:rPr>
                <w:color w:val="000000" w:themeColor="text1"/>
              </w:rPr>
              <w:t>Lieyong Fu</w:t>
            </w:r>
          </w:p>
        </w:tc>
        <w:tc>
          <w:tcPr>
            <w:tcW w:w="3057" w:type="dxa"/>
          </w:tcPr>
          <w:p w:rsidR="00227BC8" w:rsidRDefault="00CB3AC0" w:rsidP="00CB3AC0">
            <w:pPr>
              <w:rPr>
                <w:color w:val="000000" w:themeColor="text1"/>
              </w:rPr>
            </w:pPr>
            <w:r>
              <w:rPr>
                <w:color w:val="000000" w:themeColor="text1"/>
              </w:rPr>
              <w:t>Senior Software Engineer</w:t>
            </w:r>
          </w:p>
        </w:tc>
        <w:tc>
          <w:tcPr>
            <w:tcW w:w="3786" w:type="dxa"/>
          </w:tcPr>
          <w:p w:rsidR="00227BC8" w:rsidRPr="0047398F" w:rsidRDefault="00227BC8" w:rsidP="00175B59">
            <w:pPr>
              <w:rPr>
                <w:color w:val="000000" w:themeColor="text1"/>
              </w:rPr>
            </w:pPr>
            <w:r w:rsidRPr="0047398F">
              <w:rPr>
                <w:color w:val="000000" w:themeColor="text1"/>
              </w:rPr>
              <w:t>Development</w:t>
            </w:r>
          </w:p>
        </w:tc>
      </w:tr>
      <w:tr w:rsidR="00227BC8" w:rsidRPr="000C4374" w:rsidTr="00770F4C">
        <w:trPr>
          <w:trHeight w:val="440"/>
        </w:trPr>
        <w:tc>
          <w:tcPr>
            <w:tcW w:w="2377" w:type="dxa"/>
          </w:tcPr>
          <w:p w:rsidR="00227BC8" w:rsidRPr="00227BC8" w:rsidRDefault="00227BC8" w:rsidP="00227BC8">
            <w:pPr>
              <w:rPr>
                <w:color w:val="000000" w:themeColor="text1"/>
              </w:rPr>
            </w:pPr>
            <w:r w:rsidRPr="00227BC8">
              <w:rPr>
                <w:color w:val="000000" w:themeColor="text1"/>
              </w:rPr>
              <w:t>Rich Hampton</w:t>
            </w:r>
          </w:p>
        </w:tc>
        <w:tc>
          <w:tcPr>
            <w:tcW w:w="3057" w:type="dxa"/>
          </w:tcPr>
          <w:p w:rsidR="00227BC8" w:rsidRDefault="00CB3AC0" w:rsidP="00A81592">
            <w:pPr>
              <w:rPr>
                <w:color w:val="000000" w:themeColor="text1"/>
              </w:rPr>
            </w:pPr>
            <w:r>
              <w:rPr>
                <w:color w:val="000000" w:themeColor="text1"/>
              </w:rPr>
              <w:t xml:space="preserve">Senior </w:t>
            </w:r>
            <w:r w:rsidR="00A81592">
              <w:rPr>
                <w:color w:val="000000" w:themeColor="text1"/>
              </w:rPr>
              <w:t xml:space="preserve">Software </w:t>
            </w:r>
            <w:r w:rsidR="00227BC8">
              <w:rPr>
                <w:color w:val="000000" w:themeColor="text1"/>
              </w:rPr>
              <w:t>Developer</w:t>
            </w:r>
            <w:r w:rsidR="00A81592">
              <w:rPr>
                <w:color w:val="000000" w:themeColor="text1"/>
              </w:rPr>
              <w:t xml:space="preserve"> – UI</w:t>
            </w:r>
          </w:p>
        </w:tc>
        <w:tc>
          <w:tcPr>
            <w:tcW w:w="3786" w:type="dxa"/>
          </w:tcPr>
          <w:p w:rsidR="00227BC8" w:rsidRPr="0047398F" w:rsidRDefault="00227BC8" w:rsidP="00175B59">
            <w:pPr>
              <w:rPr>
                <w:color w:val="000000" w:themeColor="text1"/>
              </w:rPr>
            </w:pPr>
            <w:r w:rsidRPr="0047398F">
              <w:rPr>
                <w:color w:val="000000" w:themeColor="text1"/>
              </w:rPr>
              <w:t>Development</w:t>
            </w:r>
          </w:p>
        </w:tc>
      </w:tr>
      <w:tr w:rsidR="00227BC8" w:rsidRPr="000C4374" w:rsidTr="00770F4C">
        <w:trPr>
          <w:trHeight w:val="440"/>
        </w:trPr>
        <w:tc>
          <w:tcPr>
            <w:tcW w:w="2377" w:type="dxa"/>
          </w:tcPr>
          <w:p w:rsidR="00227BC8" w:rsidRPr="00227BC8" w:rsidRDefault="00227BC8" w:rsidP="00227BC8">
            <w:pPr>
              <w:rPr>
                <w:color w:val="000000" w:themeColor="text1"/>
              </w:rPr>
            </w:pPr>
            <w:r w:rsidRPr="00227BC8">
              <w:rPr>
                <w:color w:val="000000" w:themeColor="text1"/>
              </w:rPr>
              <w:t>Sandeep Dabade</w:t>
            </w:r>
          </w:p>
        </w:tc>
        <w:tc>
          <w:tcPr>
            <w:tcW w:w="3057" w:type="dxa"/>
          </w:tcPr>
          <w:p w:rsidR="00227BC8" w:rsidRDefault="00CB3AC0" w:rsidP="00CB3AC0">
            <w:pPr>
              <w:rPr>
                <w:color w:val="000000" w:themeColor="text1"/>
              </w:rPr>
            </w:pPr>
            <w:r>
              <w:rPr>
                <w:color w:val="000000" w:themeColor="text1"/>
              </w:rPr>
              <w:t xml:space="preserve">Senior Software Engineer </w:t>
            </w:r>
            <w:r w:rsidR="00223734">
              <w:rPr>
                <w:color w:val="000000" w:themeColor="text1"/>
              </w:rPr>
              <w:t>–</w:t>
            </w:r>
            <w:r>
              <w:rPr>
                <w:color w:val="000000" w:themeColor="text1"/>
              </w:rPr>
              <w:t xml:space="preserve"> Web</w:t>
            </w:r>
          </w:p>
        </w:tc>
        <w:tc>
          <w:tcPr>
            <w:tcW w:w="3786" w:type="dxa"/>
          </w:tcPr>
          <w:p w:rsidR="00227BC8" w:rsidRPr="0047398F" w:rsidRDefault="00227BC8" w:rsidP="00175B59">
            <w:pPr>
              <w:rPr>
                <w:color w:val="000000" w:themeColor="text1"/>
              </w:rPr>
            </w:pPr>
            <w:r w:rsidRPr="0047398F">
              <w:rPr>
                <w:color w:val="000000" w:themeColor="text1"/>
              </w:rPr>
              <w:t>Development</w:t>
            </w:r>
          </w:p>
        </w:tc>
      </w:tr>
    </w:tbl>
    <w:p w:rsidR="00CE3837" w:rsidRDefault="00CE3837" w:rsidP="00A513AD">
      <w:pPr>
        <w:pStyle w:val="Heading1"/>
        <w:numPr>
          <w:ilvl w:val="1"/>
          <w:numId w:val="2"/>
        </w:numPr>
      </w:pPr>
      <w:bookmarkStart w:id="35" w:name="_Toc293405547"/>
      <w:r>
        <w:lastRenderedPageBreak/>
        <w:t>QA Team Resources</w:t>
      </w:r>
      <w:bookmarkEnd w:id="35"/>
    </w:p>
    <w:p w:rsidR="00CE3837" w:rsidRDefault="00CE3837" w:rsidP="006170FE">
      <w:pPr>
        <w:ind w:left="360"/>
      </w:pPr>
      <w:r>
        <w:t xml:space="preserve">The QA team allocated to this project will include 1 onsite </w:t>
      </w:r>
      <w:proofErr w:type="spellStart"/>
      <w:r>
        <w:t>LeapFrog</w:t>
      </w:r>
      <w:proofErr w:type="spellEnd"/>
      <w:r>
        <w:t xml:space="preserve"> resource, supported by QA resources from our Offshore Vendor in Vietnam, LTRC.  </w:t>
      </w:r>
    </w:p>
    <w:p w:rsidR="00B255A0" w:rsidRDefault="00CE3837" w:rsidP="00A513AD">
      <w:pPr>
        <w:pStyle w:val="ListParagraph"/>
        <w:numPr>
          <w:ilvl w:val="0"/>
          <w:numId w:val="12"/>
        </w:numPr>
      </w:pPr>
      <w:r>
        <w:t>3 Initial LTRC resources will be involved in upfront training and test case development, with plans to ramp up the offshore team as deployment of incremental functionality is delivered to our test environment.</w:t>
      </w:r>
    </w:p>
    <w:p w:rsidR="00CE3837" w:rsidRPr="000C4374" w:rsidRDefault="00CE3837" w:rsidP="00A513AD">
      <w:pPr>
        <w:pStyle w:val="ListParagraph"/>
        <w:numPr>
          <w:ilvl w:val="0"/>
          <w:numId w:val="12"/>
        </w:numPr>
      </w:pPr>
      <w:r>
        <w:t>The # of resources to be added are yet to be determined, and will be based on the number of test cases developed and complexity of testing, as well as the overall time available for testing.</w:t>
      </w:r>
    </w:p>
    <w:tbl>
      <w:tblPr>
        <w:tblStyle w:val="TableGrid"/>
        <w:tblW w:w="0" w:type="auto"/>
        <w:tblInd w:w="468" w:type="dxa"/>
        <w:tblLook w:val="04A0"/>
      </w:tblPr>
      <w:tblGrid>
        <w:gridCol w:w="1710"/>
        <w:gridCol w:w="2340"/>
        <w:gridCol w:w="2700"/>
        <w:gridCol w:w="2898"/>
      </w:tblGrid>
      <w:tr w:rsidR="00CE3837" w:rsidTr="00770F4C">
        <w:tc>
          <w:tcPr>
            <w:tcW w:w="1710" w:type="dxa"/>
            <w:shd w:val="pct15" w:color="auto" w:fill="auto"/>
          </w:tcPr>
          <w:p w:rsidR="00CE3837" w:rsidRPr="0011557C" w:rsidRDefault="00CE3837" w:rsidP="00175B59">
            <w:pPr>
              <w:jc w:val="left"/>
              <w:rPr>
                <w:b/>
              </w:rPr>
            </w:pPr>
            <w:r w:rsidRPr="0011557C">
              <w:rPr>
                <w:b/>
              </w:rPr>
              <w:t>Resource Name</w:t>
            </w:r>
          </w:p>
        </w:tc>
        <w:tc>
          <w:tcPr>
            <w:tcW w:w="2340" w:type="dxa"/>
            <w:shd w:val="pct15" w:color="auto" w:fill="auto"/>
          </w:tcPr>
          <w:p w:rsidR="00CE3837" w:rsidRPr="0011557C" w:rsidRDefault="00CE3837" w:rsidP="00175B59">
            <w:pPr>
              <w:jc w:val="left"/>
              <w:rPr>
                <w:b/>
              </w:rPr>
            </w:pPr>
            <w:r w:rsidRPr="0011557C">
              <w:rPr>
                <w:b/>
              </w:rPr>
              <w:t>Role</w:t>
            </w:r>
          </w:p>
        </w:tc>
        <w:tc>
          <w:tcPr>
            <w:tcW w:w="2700" w:type="dxa"/>
            <w:shd w:val="pct15" w:color="auto" w:fill="auto"/>
          </w:tcPr>
          <w:p w:rsidR="00CE3837" w:rsidRPr="0011557C" w:rsidRDefault="00CE3837" w:rsidP="00175B59">
            <w:pPr>
              <w:jc w:val="left"/>
              <w:rPr>
                <w:b/>
              </w:rPr>
            </w:pPr>
            <w:proofErr w:type="spellStart"/>
            <w:r>
              <w:rPr>
                <w:b/>
              </w:rPr>
              <w:t>LeapFrog</w:t>
            </w:r>
            <w:proofErr w:type="spellEnd"/>
            <w:r>
              <w:rPr>
                <w:b/>
              </w:rPr>
              <w:t xml:space="preserve"> </w:t>
            </w:r>
            <w:r w:rsidRPr="0011557C">
              <w:rPr>
                <w:b/>
              </w:rPr>
              <w:t>Experience</w:t>
            </w:r>
          </w:p>
        </w:tc>
        <w:tc>
          <w:tcPr>
            <w:tcW w:w="2898" w:type="dxa"/>
            <w:shd w:val="pct15" w:color="auto" w:fill="auto"/>
          </w:tcPr>
          <w:p w:rsidR="00CE3837" w:rsidRPr="0011557C" w:rsidRDefault="00CE3837" w:rsidP="00175B59">
            <w:pPr>
              <w:jc w:val="left"/>
              <w:rPr>
                <w:b/>
              </w:rPr>
            </w:pPr>
            <w:r w:rsidRPr="0011557C">
              <w:rPr>
                <w:b/>
              </w:rPr>
              <w:t>Responsibilities</w:t>
            </w:r>
          </w:p>
        </w:tc>
      </w:tr>
      <w:tr w:rsidR="00CE3837" w:rsidTr="00770F4C">
        <w:tc>
          <w:tcPr>
            <w:tcW w:w="1710" w:type="dxa"/>
          </w:tcPr>
          <w:p w:rsidR="00CE3837" w:rsidRDefault="00CE3837" w:rsidP="00175B59">
            <w:pPr>
              <w:jc w:val="left"/>
            </w:pPr>
            <w:r>
              <w:t>Alan Abar</w:t>
            </w:r>
          </w:p>
        </w:tc>
        <w:tc>
          <w:tcPr>
            <w:tcW w:w="2340" w:type="dxa"/>
          </w:tcPr>
          <w:p w:rsidR="00CE3837" w:rsidRDefault="00CE3837" w:rsidP="00175B59">
            <w:pPr>
              <w:jc w:val="left"/>
            </w:pPr>
            <w:r>
              <w:t>SQA Lead for App Center Project</w:t>
            </w:r>
          </w:p>
        </w:tc>
        <w:tc>
          <w:tcPr>
            <w:tcW w:w="2700" w:type="dxa"/>
          </w:tcPr>
          <w:p w:rsidR="00CE3837" w:rsidRDefault="00770F4C" w:rsidP="00175B59">
            <w:pPr>
              <w:jc w:val="left"/>
            </w:pPr>
            <w:r>
              <w:t>Started at LP on 5/2/2011</w:t>
            </w:r>
          </w:p>
        </w:tc>
        <w:tc>
          <w:tcPr>
            <w:tcW w:w="2898" w:type="dxa"/>
          </w:tcPr>
          <w:p w:rsidR="00CE3837" w:rsidRDefault="00CE3837" w:rsidP="00175B59">
            <w:pPr>
              <w:pStyle w:val="NoSpacing"/>
              <w:jc w:val="left"/>
            </w:pPr>
            <w:r>
              <w:t>Project Lead for  QA Team</w:t>
            </w:r>
          </w:p>
          <w:p w:rsidR="00CE3837" w:rsidRDefault="00CE3837" w:rsidP="00175B59">
            <w:pPr>
              <w:pStyle w:val="NoSpacing"/>
              <w:jc w:val="left"/>
            </w:pPr>
            <w:r>
              <w:t>Test Planning</w:t>
            </w:r>
          </w:p>
          <w:p w:rsidR="00CE3837" w:rsidRDefault="00CE3837" w:rsidP="00175B59">
            <w:pPr>
              <w:pStyle w:val="NoSpacing"/>
              <w:jc w:val="left"/>
            </w:pPr>
            <w:r>
              <w:t>Test Case Development</w:t>
            </w:r>
          </w:p>
          <w:p w:rsidR="00CE3837" w:rsidRDefault="00CE3837" w:rsidP="00175B59">
            <w:pPr>
              <w:pStyle w:val="NoSpacing"/>
              <w:jc w:val="left"/>
            </w:pPr>
            <w:r>
              <w:t>Execution</w:t>
            </w:r>
          </w:p>
          <w:p w:rsidR="00CE3837" w:rsidRDefault="00CE3837" w:rsidP="00175B59">
            <w:pPr>
              <w:jc w:val="left"/>
            </w:pPr>
            <w:r>
              <w:t>Bug Management</w:t>
            </w:r>
          </w:p>
        </w:tc>
      </w:tr>
      <w:tr w:rsidR="00CE3837" w:rsidTr="00770F4C">
        <w:tc>
          <w:tcPr>
            <w:tcW w:w="1710" w:type="dxa"/>
          </w:tcPr>
          <w:p w:rsidR="00CE3837" w:rsidRPr="000C4374" w:rsidRDefault="00CE3837" w:rsidP="00175B59">
            <w:pPr>
              <w:jc w:val="left"/>
              <w:rPr>
                <w:color w:val="000000" w:themeColor="text1"/>
              </w:rPr>
            </w:pPr>
            <w:r w:rsidRPr="000C4374">
              <w:rPr>
                <w:color w:val="000000" w:themeColor="text1"/>
              </w:rPr>
              <w:t>Tri Nguyen</w:t>
            </w:r>
          </w:p>
        </w:tc>
        <w:tc>
          <w:tcPr>
            <w:tcW w:w="2340" w:type="dxa"/>
          </w:tcPr>
          <w:p w:rsidR="00CE3837" w:rsidRPr="000C4374" w:rsidRDefault="00CE3837" w:rsidP="00175B59">
            <w:pPr>
              <w:jc w:val="left"/>
              <w:rPr>
                <w:color w:val="000000" w:themeColor="text1"/>
              </w:rPr>
            </w:pPr>
            <w:r w:rsidRPr="000C4374">
              <w:rPr>
                <w:color w:val="000000" w:themeColor="text1"/>
              </w:rPr>
              <w:t>LTRC QA Lead</w:t>
            </w:r>
          </w:p>
        </w:tc>
        <w:tc>
          <w:tcPr>
            <w:tcW w:w="2700" w:type="dxa"/>
          </w:tcPr>
          <w:p w:rsidR="00CE3837" w:rsidRPr="000C4374" w:rsidRDefault="00CE3837" w:rsidP="00175B59">
            <w:pPr>
              <w:jc w:val="left"/>
              <w:rPr>
                <w:color w:val="000000" w:themeColor="text1"/>
              </w:rPr>
            </w:pPr>
            <w:r w:rsidRPr="000C4374">
              <w:rPr>
                <w:color w:val="000000" w:themeColor="text1"/>
              </w:rPr>
              <w:t>1 Year 10 months</w:t>
            </w:r>
          </w:p>
          <w:p w:rsidR="00CE3837" w:rsidRPr="000C4374" w:rsidRDefault="00CE3837" w:rsidP="00175B59">
            <w:pPr>
              <w:jc w:val="left"/>
              <w:rPr>
                <w:color w:val="000000" w:themeColor="text1"/>
              </w:rPr>
            </w:pPr>
          </w:p>
          <w:p w:rsidR="00CE3837" w:rsidRPr="000C4374" w:rsidRDefault="00CE3837" w:rsidP="00175B59">
            <w:pPr>
              <w:jc w:val="left"/>
              <w:rPr>
                <w:color w:val="000000" w:themeColor="text1"/>
              </w:rPr>
            </w:pPr>
            <w:r w:rsidRPr="000C4374">
              <w:rPr>
                <w:color w:val="000000" w:themeColor="text1"/>
              </w:rPr>
              <w:t xml:space="preserve">Emerald Titles(IPR, NRC, MATER), Madrid </w:t>
            </w:r>
            <w:proofErr w:type="spellStart"/>
            <w:r w:rsidRPr="000C4374">
              <w:rPr>
                <w:color w:val="000000" w:themeColor="text1"/>
              </w:rPr>
              <w:t>Baserom</w:t>
            </w:r>
            <w:proofErr w:type="spellEnd"/>
            <w:r w:rsidRPr="000C4374">
              <w:rPr>
                <w:color w:val="000000" w:themeColor="text1"/>
              </w:rPr>
              <w:t xml:space="preserve">, Systems experience-core tester for </w:t>
            </w:r>
            <w:proofErr w:type="spellStart"/>
            <w:r w:rsidRPr="000C4374">
              <w:rPr>
                <w:color w:val="000000" w:themeColor="text1"/>
              </w:rPr>
              <w:t>Leapster</w:t>
            </w:r>
            <w:proofErr w:type="spellEnd"/>
            <w:r w:rsidRPr="000C4374">
              <w:rPr>
                <w:color w:val="000000" w:themeColor="text1"/>
              </w:rPr>
              <w:t xml:space="preserve"> 2 </w:t>
            </w:r>
            <w:proofErr w:type="spellStart"/>
            <w:r w:rsidRPr="000C4374">
              <w:rPr>
                <w:color w:val="000000" w:themeColor="text1"/>
              </w:rPr>
              <w:t>plugin</w:t>
            </w:r>
            <w:proofErr w:type="spellEnd"/>
            <w:r w:rsidRPr="000C4374">
              <w:rPr>
                <w:color w:val="000000" w:themeColor="text1"/>
              </w:rPr>
              <w:t xml:space="preserve">, experience with all </w:t>
            </w:r>
            <w:proofErr w:type="spellStart"/>
            <w:r w:rsidRPr="000C4374">
              <w:rPr>
                <w:color w:val="000000" w:themeColor="text1"/>
              </w:rPr>
              <w:t>plugins</w:t>
            </w:r>
            <w:proofErr w:type="spellEnd"/>
            <w:r w:rsidRPr="000C4374">
              <w:rPr>
                <w:color w:val="000000" w:themeColor="text1"/>
              </w:rPr>
              <w:t>, Holiday Ecommerce testing</w:t>
            </w:r>
          </w:p>
        </w:tc>
        <w:tc>
          <w:tcPr>
            <w:tcW w:w="2898" w:type="dxa"/>
          </w:tcPr>
          <w:p w:rsidR="00CE3837" w:rsidRPr="000C4374" w:rsidRDefault="00CE3837" w:rsidP="00175B59">
            <w:pPr>
              <w:jc w:val="left"/>
              <w:rPr>
                <w:color w:val="000000" w:themeColor="text1"/>
              </w:rPr>
            </w:pPr>
            <w:r w:rsidRPr="000C4374">
              <w:rPr>
                <w:color w:val="000000" w:themeColor="text1"/>
              </w:rPr>
              <w:t>QA Lead for LTRC</w:t>
            </w:r>
          </w:p>
          <w:p w:rsidR="00CE3837" w:rsidRPr="000C4374" w:rsidRDefault="00CE3837" w:rsidP="00175B59">
            <w:pPr>
              <w:pStyle w:val="NoSpacing"/>
              <w:jc w:val="left"/>
              <w:rPr>
                <w:color w:val="000000" w:themeColor="text1"/>
              </w:rPr>
            </w:pPr>
            <w:r w:rsidRPr="000C4374">
              <w:rPr>
                <w:color w:val="000000" w:themeColor="text1"/>
              </w:rPr>
              <w:t>Test Case Development</w:t>
            </w:r>
          </w:p>
          <w:p w:rsidR="00CE3837" w:rsidRPr="000C4374" w:rsidRDefault="00CE3837" w:rsidP="00175B59">
            <w:pPr>
              <w:pStyle w:val="NoSpacing"/>
              <w:jc w:val="left"/>
              <w:rPr>
                <w:color w:val="000000" w:themeColor="text1"/>
              </w:rPr>
            </w:pPr>
            <w:r w:rsidRPr="000C4374">
              <w:rPr>
                <w:color w:val="000000" w:themeColor="text1"/>
              </w:rPr>
              <w:t>Test Case Execution</w:t>
            </w:r>
            <w:r w:rsidRPr="000C4374">
              <w:rPr>
                <w:color w:val="000000" w:themeColor="text1"/>
              </w:rPr>
              <w:br/>
              <w:t>Feature Testing</w:t>
            </w:r>
          </w:p>
          <w:p w:rsidR="00CE3837" w:rsidRPr="000C4374" w:rsidRDefault="00CE3837" w:rsidP="00175B59">
            <w:pPr>
              <w:jc w:val="left"/>
              <w:rPr>
                <w:color w:val="000000" w:themeColor="text1"/>
              </w:rPr>
            </w:pPr>
            <w:r w:rsidRPr="000C4374">
              <w:rPr>
                <w:color w:val="000000" w:themeColor="text1"/>
              </w:rPr>
              <w:t>Bug Verification</w:t>
            </w:r>
          </w:p>
        </w:tc>
      </w:tr>
      <w:tr w:rsidR="00CE3837" w:rsidTr="00770F4C">
        <w:tc>
          <w:tcPr>
            <w:tcW w:w="1710" w:type="dxa"/>
          </w:tcPr>
          <w:p w:rsidR="00CE3837" w:rsidRPr="000C4374" w:rsidRDefault="00CE3837" w:rsidP="00175B59">
            <w:pPr>
              <w:jc w:val="left"/>
              <w:rPr>
                <w:color w:val="000000" w:themeColor="text1"/>
              </w:rPr>
            </w:pPr>
            <w:r w:rsidRPr="000C4374">
              <w:rPr>
                <w:color w:val="000000" w:themeColor="text1"/>
              </w:rPr>
              <w:t>Phuoc Nguyen</w:t>
            </w:r>
          </w:p>
        </w:tc>
        <w:tc>
          <w:tcPr>
            <w:tcW w:w="2340" w:type="dxa"/>
          </w:tcPr>
          <w:p w:rsidR="00CE3837" w:rsidRPr="000C4374" w:rsidRDefault="00CE3837" w:rsidP="00175B59">
            <w:pPr>
              <w:jc w:val="left"/>
              <w:rPr>
                <w:color w:val="000000" w:themeColor="text1"/>
              </w:rPr>
            </w:pPr>
            <w:r w:rsidRPr="000C4374">
              <w:rPr>
                <w:color w:val="000000" w:themeColor="text1"/>
              </w:rPr>
              <w:t>QA</w:t>
            </w:r>
          </w:p>
        </w:tc>
        <w:tc>
          <w:tcPr>
            <w:tcW w:w="2700" w:type="dxa"/>
          </w:tcPr>
          <w:p w:rsidR="00CE3837" w:rsidRPr="000C4374" w:rsidRDefault="00770F4C" w:rsidP="00175B59">
            <w:pPr>
              <w:jc w:val="left"/>
              <w:rPr>
                <w:color w:val="000000" w:themeColor="text1"/>
              </w:rPr>
            </w:pPr>
            <w:r>
              <w:rPr>
                <w:color w:val="000000" w:themeColor="text1"/>
              </w:rPr>
              <w:t>4 Months</w:t>
            </w:r>
            <w:r>
              <w:rPr>
                <w:color w:val="000000" w:themeColor="text1"/>
              </w:rPr>
              <w:br/>
            </w:r>
            <w:r w:rsidR="00CE3837" w:rsidRPr="000C4374">
              <w:rPr>
                <w:color w:val="000000" w:themeColor="text1"/>
              </w:rPr>
              <w:t>Emerald Titles (PP2)</w:t>
            </w:r>
          </w:p>
        </w:tc>
        <w:tc>
          <w:tcPr>
            <w:tcW w:w="2898" w:type="dxa"/>
          </w:tcPr>
          <w:p w:rsidR="00CE3837" w:rsidRPr="000C4374" w:rsidRDefault="00CE3837" w:rsidP="00175B59">
            <w:pPr>
              <w:pStyle w:val="NoSpacing"/>
              <w:jc w:val="left"/>
              <w:rPr>
                <w:color w:val="000000" w:themeColor="text1"/>
              </w:rPr>
            </w:pPr>
            <w:r w:rsidRPr="000C4374">
              <w:rPr>
                <w:color w:val="000000" w:themeColor="text1"/>
              </w:rPr>
              <w:t>Test Case Development</w:t>
            </w:r>
          </w:p>
          <w:p w:rsidR="00CE3837" w:rsidRPr="000C4374" w:rsidRDefault="00CE3837" w:rsidP="00175B59">
            <w:pPr>
              <w:pStyle w:val="NoSpacing"/>
              <w:jc w:val="left"/>
              <w:rPr>
                <w:color w:val="000000" w:themeColor="text1"/>
              </w:rPr>
            </w:pPr>
            <w:r w:rsidRPr="000C4374">
              <w:rPr>
                <w:color w:val="000000" w:themeColor="text1"/>
              </w:rPr>
              <w:t>Test Case Execution</w:t>
            </w:r>
            <w:r w:rsidRPr="000C4374">
              <w:rPr>
                <w:color w:val="000000" w:themeColor="text1"/>
              </w:rPr>
              <w:br/>
              <w:t>Feature Testing</w:t>
            </w:r>
          </w:p>
          <w:p w:rsidR="00CE3837" w:rsidRPr="000C4374" w:rsidRDefault="00CE3837" w:rsidP="00175B59">
            <w:pPr>
              <w:jc w:val="left"/>
              <w:rPr>
                <w:color w:val="000000" w:themeColor="text1"/>
              </w:rPr>
            </w:pPr>
            <w:r w:rsidRPr="000C4374">
              <w:rPr>
                <w:color w:val="000000" w:themeColor="text1"/>
              </w:rPr>
              <w:t>Bug Verification</w:t>
            </w:r>
          </w:p>
        </w:tc>
      </w:tr>
      <w:tr w:rsidR="00CE3837" w:rsidTr="00770F4C">
        <w:tc>
          <w:tcPr>
            <w:tcW w:w="1710" w:type="dxa"/>
          </w:tcPr>
          <w:p w:rsidR="00CE3837" w:rsidRPr="000C4374" w:rsidRDefault="00CE3837" w:rsidP="00175B59">
            <w:pPr>
              <w:jc w:val="left"/>
              <w:rPr>
                <w:color w:val="000000" w:themeColor="text1"/>
              </w:rPr>
            </w:pPr>
            <w:r w:rsidRPr="000C4374">
              <w:rPr>
                <w:color w:val="000000" w:themeColor="text1"/>
              </w:rPr>
              <w:t>Thuy Nguyen</w:t>
            </w:r>
          </w:p>
        </w:tc>
        <w:tc>
          <w:tcPr>
            <w:tcW w:w="2340" w:type="dxa"/>
          </w:tcPr>
          <w:p w:rsidR="00CE3837" w:rsidRPr="000C4374" w:rsidRDefault="00CE3837" w:rsidP="00175B59">
            <w:pPr>
              <w:jc w:val="left"/>
              <w:rPr>
                <w:color w:val="000000" w:themeColor="text1"/>
              </w:rPr>
            </w:pPr>
            <w:r w:rsidRPr="000C4374">
              <w:rPr>
                <w:color w:val="000000" w:themeColor="text1"/>
              </w:rPr>
              <w:t>QA</w:t>
            </w:r>
          </w:p>
        </w:tc>
        <w:tc>
          <w:tcPr>
            <w:tcW w:w="2700" w:type="dxa"/>
          </w:tcPr>
          <w:p w:rsidR="00CE3837" w:rsidRPr="000C4374" w:rsidRDefault="00CE3837" w:rsidP="00175B59">
            <w:pPr>
              <w:jc w:val="left"/>
              <w:rPr>
                <w:rFonts w:ascii="Calibri" w:hAnsi="Calibri"/>
                <w:color w:val="000000" w:themeColor="text1"/>
              </w:rPr>
            </w:pPr>
            <w:r w:rsidRPr="000C4374">
              <w:rPr>
                <w:color w:val="000000" w:themeColor="text1"/>
              </w:rPr>
              <w:t>2 Years</w:t>
            </w:r>
            <w:r w:rsidRPr="000C4374">
              <w:rPr>
                <w:color w:val="000000" w:themeColor="text1"/>
              </w:rPr>
              <w:br/>
              <w:t xml:space="preserve">Madrid </w:t>
            </w:r>
            <w:proofErr w:type="spellStart"/>
            <w:r w:rsidRPr="000C4374">
              <w:rPr>
                <w:color w:val="000000" w:themeColor="text1"/>
              </w:rPr>
              <w:t>baserom</w:t>
            </w:r>
            <w:proofErr w:type="spellEnd"/>
            <w:r w:rsidRPr="000C4374">
              <w:rPr>
                <w:color w:val="000000" w:themeColor="text1"/>
              </w:rPr>
              <w:t xml:space="preserve">, </w:t>
            </w:r>
            <w:r w:rsidRPr="000C4374">
              <w:rPr>
                <w:color w:val="000000" w:themeColor="text1"/>
              </w:rPr>
              <w:br/>
              <w:t xml:space="preserve">Emerald (IPR), Systems Experience-core tester </w:t>
            </w:r>
            <w:proofErr w:type="spellStart"/>
            <w:r w:rsidRPr="000C4374">
              <w:rPr>
                <w:color w:val="000000" w:themeColor="text1"/>
              </w:rPr>
              <w:t>Didj</w:t>
            </w:r>
            <w:proofErr w:type="spellEnd"/>
            <w:r w:rsidRPr="000C4374">
              <w:rPr>
                <w:color w:val="000000" w:themeColor="text1"/>
              </w:rPr>
              <w:t xml:space="preserve">.  Experience with all </w:t>
            </w:r>
            <w:proofErr w:type="spellStart"/>
            <w:r w:rsidRPr="000C4374">
              <w:rPr>
                <w:color w:val="000000" w:themeColor="text1"/>
              </w:rPr>
              <w:t>plugins</w:t>
            </w:r>
            <w:proofErr w:type="spellEnd"/>
            <w:r w:rsidRPr="000C4374">
              <w:rPr>
                <w:color w:val="000000" w:themeColor="text1"/>
              </w:rPr>
              <w:t>. </w:t>
            </w:r>
          </w:p>
        </w:tc>
        <w:tc>
          <w:tcPr>
            <w:tcW w:w="2898" w:type="dxa"/>
          </w:tcPr>
          <w:p w:rsidR="00CE3837" w:rsidRPr="000C4374" w:rsidRDefault="00CE3837" w:rsidP="00175B59">
            <w:pPr>
              <w:pStyle w:val="NoSpacing"/>
              <w:jc w:val="left"/>
              <w:rPr>
                <w:color w:val="000000" w:themeColor="text1"/>
              </w:rPr>
            </w:pPr>
            <w:r w:rsidRPr="000C4374">
              <w:rPr>
                <w:color w:val="000000" w:themeColor="text1"/>
              </w:rPr>
              <w:t>Test Case Development</w:t>
            </w:r>
          </w:p>
          <w:p w:rsidR="00CE3837" w:rsidRPr="000C4374" w:rsidRDefault="00CE3837" w:rsidP="00175B59">
            <w:pPr>
              <w:pStyle w:val="NoSpacing"/>
              <w:jc w:val="left"/>
              <w:rPr>
                <w:color w:val="000000" w:themeColor="text1"/>
              </w:rPr>
            </w:pPr>
            <w:r w:rsidRPr="000C4374">
              <w:rPr>
                <w:color w:val="000000" w:themeColor="text1"/>
              </w:rPr>
              <w:t>Test Case Execution</w:t>
            </w:r>
            <w:r w:rsidRPr="000C4374">
              <w:rPr>
                <w:color w:val="000000" w:themeColor="text1"/>
              </w:rPr>
              <w:br/>
              <w:t>Feature Testing</w:t>
            </w:r>
          </w:p>
          <w:p w:rsidR="00CE3837" w:rsidRPr="000C4374" w:rsidRDefault="00CE3837" w:rsidP="00175B59">
            <w:pPr>
              <w:jc w:val="left"/>
              <w:rPr>
                <w:color w:val="000000" w:themeColor="text1"/>
              </w:rPr>
            </w:pPr>
            <w:r w:rsidRPr="000C4374">
              <w:rPr>
                <w:color w:val="000000" w:themeColor="text1"/>
              </w:rPr>
              <w:t>Bug Verification</w:t>
            </w:r>
          </w:p>
        </w:tc>
      </w:tr>
      <w:tr w:rsidR="00CE3837" w:rsidTr="00770F4C">
        <w:tc>
          <w:tcPr>
            <w:tcW w:w="1710" w:type="dxa"/>
          </w:tcPr>
          <w:p w:rsidR="00CE3837" w:rsidRPr="000C4374" w:rsidRDefault="00467F61" w:rsidP="00175B59">
            <w:pPr>
              <w:jc w:val="left"/>
              <w:rPr>
                <w:color w:val="000000" w:themeColor="text1"/>
              </w:rPr>
            </w:pPr>
            <w:r>
              <w:rPr>
                <w:color w:val="000000" w:themeColor="text1"/>
              </w:rPr>
              <w:t xml:space="preserve">2-3 </w:t>
            </w:r>
            <w:r w:rsidR="00CE3837">
              <w:rPr>
                <w:color w:val="000000" w:themeColor="text1"/>
              </w:rPr>
              <w:t>Additional QA Resources</w:t>
            </w:r>
          </w:p>
        </w:tc>
        <w:tc>
          <w:tcPr>
            <w:tcW w:w="2340" w:type="dxa"/>
          </w:tcPr>
          <w:p w:rsidR="00CE3837" w:rsidRPr="000C4374" w:rsidRDefault="00CE3837" w:rsidP="00175B59">
            <w:pPr>
              <w:jc w:val="left"/>
              <w:rPr>
                <w:color w:val="000000" w:themeColor="text1"/>
              </w:rPr>
            </w:pPr>
            <w:r w:rsidRPr="00223734">
              <w:rPr>
                <w:color w:val="000000" w:themeColor="text1"/>
                <w:highlight w:val="yellow"/>
              </w:rPr>
              <w:t>TBD</w:t>
            </w:r>
          </w:p>
        </w:tc>
        <w:tc>
          <w:tcPr>
            <w:tcW w:w="2700" w:type="dxa"/>
          </w:tcPr>
          <w:p w:rsidR="00CE3837" w:rsidRPr="000C4374" w:rsidRDefault="00CE3837" w:rsidP="00175B59">
            <w:pPr>
              <w:jc w:val="left"/>
              <w:rPr>
                <w:color w:val="000000" w:themeColor="text1"/>
              </w:rPr>
            </w:pPr>
          </w:p>
        </w:tc>
        <w:tc>
          <w:tcPr>
            <w:tcW w:w="2898" w:type="dxa"/>
          </w:tcPr>
          <w:p w:rsidR="00CE3837" w:rsidRPr="000C4374" w:rsidRDefault="00467F61" w:rsidP="00175B59">
            <w:pPr>
              <w:pStyle w:val="NoSpacing"/>
              <w:jc w:val="left"/>
              <w:rPr>
                <w:color w:val="000000" w:themeColor="text1"/>
              </w:rPr>
            </w:pPr>
            <w:r>
              <w:rPr>
                <w:color w:val="000000" w:themeColor="text1"/>
              </w:rPr>
              <w:t>Test Case Execution</w:t>
            </w:r>
          </w:p>
        </w:tc>
      </w:tr>
    </w:tbl>
    <w:p w:rsidR="00CE3837" w:rsidRDefault="00CE3837" w:rsidP="00A513AD">
      <w:pPr>
        <w:pStyle w:val="Heading1"/>
        <w:numPr>
          <w:ilvl w:val="0"/>
          <w:numId w:val="2"/>
        </w:numPr>
      </w:pPr>
      <w:bookmarkStart w:id="36" w:name="_Toc293405548"/>
      <w:r>
        <w:lastRenderedPageBreak/>
        <w:t>Project Schedule &amp; Deliverables</w:t>
      </w:r>
      <w:bookmarkEnd w:id="36"/>
    </w:p>
    <w:p w:rsidR="00CE3837" w:rsidRDefault="00CE3837" w:rsidP="00A513AD">
      <w:pPr>
        <w:pStyle w:val="Heading1"/>
        <w:numPr>
          <w:ilvl w:val="1"/>
          <w:numId w:val="2"/>
        </w:numPr>
      </w:pPr>
      <w:bookmarkStart w:id="37" w:name="_Toc293405549"/>
      <w:r>
        <w:t>Key QA Related Dates</w:t>
      </w:r>
      <w:bookmarkEnd w:id="37"/>
    </w:p>
    <w:p w:rsidR="00CE3837" w:rsidRDefault="00CE3837" w:rsidP="00A513AD">
      <w:pPr>
        <w:pStyle w:val="Heading3"/>
        <w:numPr>
          <w:ilvl w:val="2"/>
          <w:numId w:val="2"/>
        </w:numPr>
      </w:pPr>
      <w:bookmarkStart w:id="38" w:name="_Toc293405550"/>
      <w:r>
        <w:t>Deployments</w:t>
      </w:r>
      <w:bookmarkEnd w:id="38"/>
    </w:p>
    <w:p w:rsidR="00CE3837" w:rsidRPr="00DC49D6" w:rsidRDefault="00CE3837" w:rsidP="00B255A0">
      <w:pPr>
        <w:ind w:left="360" w:firstLine="720"/>
      </w:pPr>
      <w:r>
        <w:t xml:space="preserve">Deployments will be planned for </w:t>
      </w:r>
      <w:r w:rsidRPr="00DC49D6">
        <w:rPr>
          <w:highlight w:val="yellow"/>
        </w:rPr>
        <w:t>weekly builds, every Tuesday</w:t>
      </w:r>
      <w:r w:rsidR="00B255A0">
        <w:rPr>
          <w:highlight w:val="yellow"/>
        </w:rPr>
        <w:t xml:space="preserve"> &amp; Thursday [?]</w:t>
      </w:r>
      <w:r w:rsidRPr="00DC49D6">
        <w:rPr>
          <w:highlight w:val="yellow"/>
        </w:rPr>
        <w:t>.</w:t>
      </w:r>
      <w:r>
        <w:t xml:space="preserve">  </w:t>
      </w:r>
    </w:p>
    <w:p w:rsidR="00CE3837" w:rsidRDefault="00CE3837" w:rsidP="00CE3837"/>
    <w:tbl>
      <w:tblPr>
        <w:tblW w:w="9810" w:type="dxa"/>
        <w:tblInd w:w="468" w:type="dxa"/>
        <w:tblCellMar>
          <w:left w:w="0" w:type="dxa"/>
          <w:right w:w="0" w:type="dxa"/>
        </w:tblCellMar>
        <w:tblLook w:val="04A0"/>
      </w:tblPr>
      <w:tblGrid>
        <w:gridCol w:w="1312"/>
        <w:gridCol w:w="2098"/>
        <w:gridCol w:w="1360"/>
        <w:gridCol w:w="1170"/>
        <w:gridCol w:w="677"/>
        <w:gridCol w:w="3193"/>
      </w:tblGrid>
      <w:tr w:rsidR="00467F61" w:rsidTr="00770F4C">
        <w:tc>
          <w:tcPr>
            <w:tcW w:w="13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67F61" w:rsidRDefault="00467F61">
            <w:pPr>
              <w:rPr>
                <w:rFonts w:ascii="Calibri" w:eastAsiaTheme="minorHAnsi" w:hAnsi="Calibri"/>
                <w:b/>
                <w:bCs/>
                <w:sz w:val="22"/>
                <w:szCs w:val="22"/>
              </w:rPr>
            </w:pPr>
            <w:r>
              <w:rPr>
                <w:b/>
                <w:bCs/>
              </w:rPr>
              <w:t>Key Dates</w:t>
            </w:r>
          </w:p>
        </w:tc>
        <w:tc>
          <w:tcPr>
            <w:tcW w:w="20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67F61" w:rsidRDefault="00467F61">
            <w:pPr>
              <w:rPr>
                <w:rFonts w:ascii="Calibri" w:eastAsiaTheme="minorHAnsi" w:hAnsi="Calibri"/>
                <w:b/>
                <w:bCs/>
                <w:sz w:val="22"/>
                <w:szCs w:val="22"/>
              </w:rPr>
            </w:pPr>
            <w:r>
              <w:rPr>
                <w:b/>
                <w:bCs/>
              </w:rPr>
              <w:t>Project Milestones</w:t>
            </w:r>
          </w:p>
        </w:tc>
        <w:tc>
          <w:tcPr>
            <w:tcW w:w="13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67F61" w:rsidRDefault="00467F61">
            <w:pPr>
              <w:rPr>
                <w:rFonts w:ascii="Calibri" w:eastAsiaTheme="minorHAnsi" w:hAnsi="Calibri"/>
                <w:b/>
                <w:bCs/>
                <w:sz w:val="22"/>
                <w:szCs w:val="22"/>
              </w:rPr>
            </w:pPr>
            <w:proofErr w:type="spellStart"/>
            <w:r>
              <w:rPr>
                <w:b/>
                <w:bCs/>
              </w:rPr>
              <w:t>LeapFrog</w:t>
            </w:r>
            <w:proofErr w:type="spellEnd"/>
            <w:r>
              <w:rPr>
                <w:b/>
                <w:bCs/>
              </w:rPr>
              <w:t xml:space="preserve"> Resources</w:t>
            </w:r>
          </w:p>
        </w:tc>
        <w:tc>
          <w:tcPr>
            <w:tcW w:w="11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67F61" w:rsidRDefault="00467F61">
            <w:pPr>
              <w:rPr>
                <w:rFonts w:ascii="Calibri" w:eastAsiaTheme="minorHAnsi" w:hAnsi="Calibri"/>
                <w:b/>
                <w:bCs/>
                <w:sz w:val="22"/>
                <w:szCs w:val="22"/>
              </w:rPr>
            </w:pPr>
            <w:r>
              <w:rPr>
                <w:b/>
                <w:bCs/>
              </w:rPr>
              <w:t>LTRC Resources</w:t>
            </w:r>
          </w:p>
        </w:tc>
        <w:tc>
          <w:tcPr>
            <w:tcW w:w="67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67F61" w:rsidRDefault="00467F61">
            <w:pPr>
              <w:rPr>
                <w:rFonts w:ascii="Calibri" w:eastAsiaTheme="minorHAnsi" w:hAnsi="Calibri"/>
                <w:b/>
                <w:bCs/>
                <w:sz w:val="22"/>
                <w:szCs w:val="22"/>
              </w:rPr>
            </w:pPr>
            <w:r>
              <w:rPr>
                <w:b/>
                <w:bCs/>
              </w:rPr>
              <w:t>Total</w:t>
            </w:r>
          </w:p>
        </w:tc>
        <w:tc>
          <w:tcPr>
            <w:tcW w:w="31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67F61" w:rsidRDefault="00467F61">
            <w:pPr>
              <w:rPr>
                <w:rFonts w:ascii="Calibri" w:eastAsiaTheme="minorHAnsi" w:hAnsi="Calibri"/>
                <w:b/>
                <w:bCs/>
                <w:sz w:val="22"/>
                <w:szCs w:val="22"/>
              </w:rPr>
            </w:pPr>
            <w:r>
              <w:rPr>
                <w:b/>
                <w:bCs/>
              </w:rPr>
              <w:t>QA Activities</w:t>
            </w:r>
          </w:p>
        </w:tc>
      </w:tr>
      <w:tr w:rsidR="00467F61" w:rsidTr="00770F4C">
        <w:tc>
          <w:tcPr>
            <w:tcW w:w="13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67F61" w:rsidRDefault="00467F61">
            <w:pPr>
              <w:rPr>
                <w:rFonts w:ascii="Calibri" w:eastAsiaTheme="minorHAnsi" w:hAnsi="Calibri"/>
                <w:sz w:val="22"/>
                <w:szCs w:val="22"/>
              </w:rPr>
            </w:pPr>
            <w:r>
              <w:t>May 16 – June 9</w:t>
            </w:r>
          </w:p>
        </w:tc>
        <w:tc>
          <w:tcPr>
            <w:tcW w:w="2098" w:type="dxa"/>
            <w:tcBorders>
              <w:top w:val="nil"/>
              <w:left w:val="nil"/>
              <w:bottom w:val="single" w:sz="8" w:space="0" w:color="auto"/>
              <w:right w:val="single" w:sz="8" w:space="0" w:color="auto"/>
            </w:tcBorders>
            <w:tcMar>
              <w:top w:w="0" w:type="dxa"/>
              <w:left w:w="108" w:type="dxa"/>
              <w:bottom w:w="0" w:type="dxa"/>
              <w:right w:w="108" w:type="dxa"/>
            </w:tcMar>
            <w:hideMark/>
          </w:tcPr>
          <w:p w:rsidR="00467F61" w:rsidRDefault="00467F61">
            <w:pPr>
              <w:rPr>
                <w:rFonts w:ascii="Calibri" w:eastAsiaTheme="minorHAnsi" w:hAnsi="Calibri"/>
                <w:sz w:val="22"/>
                <w:szCs w:val="22"/>
              </w:rPr>
            </w:pPr>
            <w:r>
              <w:t>Time Prior to Feature Complete</w:t>
            </w:r>
          </w:p>
        </w:tc>
        <w:tc>
          <w:tcPr>
            <w:tcW w:w="1360" w:type="dxa"/>
            <w:tcBorders>
              <w:top w:val="nil"/>
              <w:left w:val="nil"/>
              <w:bottom w:val="single" w:sz="8" w:space="0" w:color="auto"/>
              <w:right w:val="single" w:sz="8" w:space="0" w:color="auto"/>
            </w:tcBorders>
            <w:tcMar>
              <w:top w:w="0" w:type="dxa"/>
              <w:left w:w="108" w:type="dxa"/>
              <w:bottom w:w="0" w:type="dxa"/>
              <w:right w:w="108" w:type="dxa"/>
            </w:tcMar>
            <w:hideMark/>
          </w:tcPr>
          <w:p w:rsidR="00467F61" w:rsidRDefault="00467F61">
            <w:pPr>
              <w:rPr>
                <w:rFonts w:ascii="Calibri" w:eastAsiaTheme="minorHAnsi" w:hAnsi="Calibri"/>
                <w:sz w:val="22"/>
                <w:szCs w:val="22"/>
              </w:rPr>
            </w:pPr>
            <w:r>
              <w:t>1</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467F61" w:rsidRDefault="00467F61">
            <w:pPr>
              <w:rPr>
                <w:rFonts w:ascii="Calibri" w:eastAsiaTheme="minorHAnsi" w:hAnsi="Calibri"/>
                <w:sz w:val="22"/>
                <w:szCs w:val="22"/>
              </w:rPr>
            </w:pPr>
            <w:r>
              <w:t>3</w:t>
            </w:r>
          </w:p>
        </w:tc>
        <w:tc>
          <w:tcPr>
            <w:tcW w:w="677" w:type="dxa"/>
            <w:tcBorders>
              <w:top w:val="nil"/>
              <w:left w:val="nil"/>
              <w:bottom w:val="single" w:sz="8" w:space="0" w:color="auto"/>
              <w:right w:val="single" w:sz="8" w:space="0" w:color="auto"/>
            </w:tcBorders>
            <w:tcMar>
              <w:top w:w="0" w:type="dxa"/>
              <w:left w:w="108" w:type="dxa"/>
              <w:bottom w:w="0" w:type="dxa"/>
              <w:right w:w="108" w:type="dxa"/>
            </w:tcMar>
            <w:hideMark/>
          </w:tcPr>
          <w:p w:rsidR="00467F61" w:rsidRDefault="00467F61">
            <w:pPr>
              <w:rPr>
                <w:rFonts w:ascii="Calibri" w:eastAsiaTheme="minorHAnsi" w:hAnsi="Calibri"/>
                <w:sz w:val="22"/>
                <w:szCs w:val="22"/>
              </w:rPr>
            </w:pPr>
            <w:r>
              <w:t>4</w:t>
            </w:r>
          </w:p>
        </w:tc>
        <w:tc>
          <w:tcPr>
            <w:tcW w:w="3193" w:type="dxa"/>
            <w:tcBorders>
              <w:top w:val="nil"/>
              <w:left w:val="nil"/>
              <w:bottom w:val="single" w:sz="8" w:space="0" w:color="auto"/>
              <w:right w:val="single" w:sz="8" w:space="0" w:color="auto"/>
            </w:tcBorders>
            <w:tcMar>
              <w:top w:w="0" w:type="dxa"/>
              <w:left w:w="108" w:type="dxa"/>
              <w:bottom w:w="0" w:type="dxa"/>
              <w:right w:w="108" w:type="dxa"/>
            </w:tcMar>
            <w:hideMark/>
          </w:tcPr>
          <w:p w:rsidR="00467F61" w:rsidRDefault="00467F61">
            <w:pPr>
              <w:rPr>
                <w:rFonts w:ascii="Calibri" w:eastAsiaTheme="minorHAnsi" w:hAnsi="Calibri"/>
              </w:rPr>
            </w:pPr>
            <w:r>
              <w:t>Test Planning</w:t>
            </w:r>
          </w:p>
          <w:p w:rsidR="00467F61" w:rsidRDefault="00467F61">
            <w:r>
              <w:t>Test Plan Review</w:t>
            </w:r>
          </w:p>
          <w:p w:rsidR="00467F61" w:rsidRDefault="00467F61">
            <w:r>
              <w:t>Test Case Development</w:t>
            </w:r>
          </w:p>
          <w:p w:rsidR="00467F61" w:rsidRDefault="00467F61">
            <w:r>
              <w:t>Test Case Review</w:t>
            </w:r>
          </w:p>
          <w:p w:rsidR="00467F61" w:rsidRDefault="00467F61">
            <w:r>
              <w:t>Ramping up QA Resources on Project</w:t>
            </w:r>
          </w:p>
          <w:p w:rsidR="00467F61" w:rsidRDefault="00467F61">
            <w:pPr>
              <w:rPr>
                <w:rFonts w:ascii="Calibri" w:eastAsiaTheme="minorHAnsi" w:hAnsi="Calibri"/>
                <w:sz w:val="22"/>
                <w:szCs w:val="22"/>
              </w:rPr>
            </w:pPr>
            <w:r>
              <w:t>Testing weekly builds with incremental functionality (focus testing on what’s available)</w:t>
            </w:r>
          </w:p>
        </w:tc>
      </w:tr>
      <w:tr w:rsidR="00467F61" w:rsidTr="00770F4C">
        <w:tc>
          <w:tcPr>
            <w:tcW w:w="13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67F61" w:rsidRDefault="00467F61">
            <w:pPr>
              <w:rPr>
                <w:rFonts w:ascii="Calibri" w:eastAsiaTheme="minorHAnsi" w:hAnsi="Calibri"/>
                <w:sz w:val="22"/>
                <w:szCs w:val="22"/>
              </w:rPr>
            </w:pPr>
            <w:r>
              <w:t>June 9</w:t>
            </w:r>
            <w:r>
              <w:rPr>
                <w:vertAlign w:val="superscript"/>
              </w:rPr>
              <w:t>th</w:t>
            </w:r>
            <w:r>
              <w:t xml:space="preserve"> </w:t>
            </w:r>
          </w:p>
        </w:tc>
        <w:tc>
          <w:tcPr>
            <w:tcW w:w="2098" w:type="dxa"/>
            <w:tcBorders>
              <w:top w:val="nil"/>
              <w:left w:val="nil"/>
              <w:bottom w:val="single" w:sz="8" w:space="0" w:color="auto"/>
              <w:right w:val="single" w:sz="8" w:space="0" w:color="auto"/>
            </w:tcBorders>
            <w:tcMar>
              <w:top w:w="0" w:type="dxa"/>
              <w:left w:w="108" w:type="dxa"/>
              <w:bottom w:w="0" w:type="dxa"/>
              <w:right w:w="108" w:type="dxa"/>
            </w:tcMar>
            <w:hideMark/>
          </w:tcPr>
          <w:p w:rsidR="00467F61" w:rsidRDefault="00467F61">
            <w:pPr>
              <w:rPr>
                <w:rFonts w:ascii="Calibri" w:eastAsiaTheme="minorHAnsi" w:hAnsi="Calibri"/>
                <w:sz w:val="22"/>
                <w:szCs w:val="22"/>
              </w:rPr>
            </w:pPr>
            <w:r>
              <w:t>Feature Complete</w:t>
            </w:r>
          </w:p>
        </w:tc>
        <w:tc>
          <w:tcPr>
            <w:tcW w:w="1360" w:type="dxa"/>
            <w:tcBorders>
              <w:top w:val="nil"/>
              <w:left w:val="nil"/>
              <w:bottom w:val="single" w:sz="8" w:space="0" w:color="auto"/>
              <w:right w:val="single" w:sz="8" w:space="0" w:color="auto"/>
            </w:tcBorders>
            <w:tcMar>
              <w:top w:w="0" w:type="dxa"/>
              <w:left w:w="108" w:type="dxa"/>
              <w:bottom w:w="0" w:type="dxa"/>
              <w:right w:w="108" w:type="dxa"/>
            </w:tcMar>
            <w:hideMark/>
          </w:tcPr>
          <w:p w:rsidR="00467F61" w:rsidRDefault="00467F61">
            <w:pPr>
              <w:rPr>
                <w:rFonts w:ascii="Calibri" w:eastAsiaTheme="minorHAnsi" w:hAnsi="Calibri"/>
                <w:sz w:val="22"/>
                <w:szCs w:val="22"/>
              </w:rPr>
            </w:pPr>
            <w:r>
              <w:t>1</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467F61" w:rsidRDefault="00467F61">
            <w:pPr>
              <w:rPr>
                <w:rFonts w:ascii="Calibri" w:eastAsiaTheme="minorHAnsi" w:hAnsi="Calibri"/>
                <w:sz w:val="22"/>
                <w:szCs w:val="22"/>
              </w:rPr>
            </w:pPr>
            <w:r>
              <w:t>3</w:t>
            </w:r>
          </w:p>
        </w:tc>
        <w:tc>
          <w:tcPr>
            <w:tcW w:w="677" w:type="dxa"/>
            <w:tcBorders>
              <w:top w:val="nil"/>
              <w:left w:val="nil"/>
              <w:bottom w:val="single" w:sz="8" w:space="0" w:color="auto"/>
              <w:right w:val="single" w:sz="8" w:space="0" w:color="auto"/>
            </w:tcBorders>
            <w:tcMar>
              <w:top w:w="0" w:type="dxa"/>
              <w:left w:w="108" w:type="dxa"/>
              <w:bottom w:w="0" w:type="dxa"/>
              <w:right w:w="108" w:type="dxa"/>
            </w:tcMar>
            <w:hideMark/>
          </w:tcPr>
          <w:p w:rsidR="00467F61" w:rsidRDefault="00467F61">
            <w:pPr>
              <w:rPr>
                <w:rFonts w:ascii="Calibri" w:eastAsiaTheme="minorHAnsi" w:hAnsi="Calibri"/>
                <w:sz w:val="22"/>
                <w:szCs w:val="22"/>
              </w:rPr>
            </w:pPr>
            <w:r>
              <w:t>4</w:t>
            </w:r>
          </w:p>
        </w:tc>
        <w:tc>
          <w:tcPr>
            <w:tcW w:w="3193" w:type="dxa"/>
            <w:tcBorders>
              <w:top w:val="nil"/>
              <w:left w:val="nil"/>
              <w:bottom w:val="single" w:sz="8" w:space="0" w:color="auto"/>
              <w:right w:val="single" w:sz="8" w:space="0" w:color="auto"/>
            </w:tcBorders>
            <w:tcMar>
              <w:top w:w="0" w:type="dxa"/>
              <w:left w:w="108" w:type="dxa"/>
              <w:bottom w:w="0" w:type="dxa"/>
              <w:right w:w="108" w:type="dxa"/>
            </w:tcMar>
          </w:tcPr>
          <w:p w:rsidR="00467F61" w:rsidRDefault="00827407">
            <w:pPr>
              <w:rPr>
                <w:rFonts w:ascii="Calibri" w:eastAsiaTheme="minorHAnsi" w:hAnsi="Calibri"/>
                <w:sz w:val="22"/>
                <w:szCs w:val="22"/>
              </w:rPr>
            </w:pPr>
            <w:r>
              <w:rPr>
                <w:rFonts w:ascii="Calibri" w:eastAsiaTheme="minorHAnsi" w:hAnsi="Calibri"/>
                <w:sz w:val="22"/>
                <w:szCs w:val="22"/>
              </w:rPr>
              <w:t>2 weeks of testing from Feature Complete until Code Complete</w:t>
            </w:r>
          </w:p>
        </w:tc>
      </w:tr>
      <w:tr w:rsidR="00467F61" w:rsidTr="00770F4C">
        <w:tc>
          <w:tcPr>
            <w:tcW w:w="13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67F61" w:rsidRDefault="00467F61">
            <w:pPr>
              <w:rPr>
                <w:rFonts w:ascii="Calibri" w:eastAsiaTheme="minorHAnsi" w:hAnsi="Calibri"/>
                <w:sz w:val="22"/>
                <w:szCs w:val="22"/>
              </w:rPr>
            </w:pPr>
            <w:r>
              <w:t>June 30</w:t>
            </w:r>
            <w:r>
              <w:rPr>
                <w:vertAlign w:val="superscript"/>
              </w:rPr>
              <w:t>th</w:t>
            </w:r>
          </w:p>
        </w:tc>
        <w:tc>
          <w:tcPr>
            <w:tcW w:w="2098" w:type="dxa"/>
            <w:tcBorders>
              <w:top w:val="nil"/>
              <w:left w:val="nil"/>
              <w:bottom w:val="single" w:sz="8" w:space="0" w:color="auto"/>
              <w:right w:val="single" w:sz="8" w:space="0" w:color="auto"/>
            </w:tcBorders>
            <w:tcMar>
              <w:top w:w="0" w:type="dxa"/>
              <w:left w:w="108" w:type="dxa"/>
              <w:bottom w:w="0" w:type="dxa"/>
              <w:right w:w="108" w:type="dxa"/>
            </w:tcMar>
            <w:hideMark/>
          </w:tcPr>
          <w:p w:rsidR="00467F61" w:rsidRDefault="00467F61">
            <w:pPr>
              <w:rPr>
                <w:rFonts w:ascii="Calibri" w:eastAsiaTheme="minorHAnsi" w:hAnsi="Calibri"/>
                <w:sz w:val="22"/>
                <w:szCs w:val="22"/>
              </w:rPr>
            </w:pPr>
            <w:r>
              <w:t>Code Complete</w:t>
            </w:r>
          </w:p>
        </w:tc>
        <w:tc>
          <w:tcPr>
            <w:tcW w:w="1360" w:type="dxa"/>
            <w:tcBorders>
              <w:top w:val="nil"/>
              <w:left w:val="nil"/>
              <w:bottom w:val="single" w:sz="8" w:space="0" w:color="auto"/>
              <w:right w:val="single" w:sz="8" w:space="0" w:color="auto"/>
            </w:tcBorders>
            <w:tcMar>
              <w:top w:w="0" w:type="dxa"/>
              <w:left w:w="108" w:type="dxa"/>
              <w:bottom w:w="0" w:type="dxa"/>
              <w:right w:w="108" w:type="dxa"/>
            </w:tcMar>
            <w:hideMark/>
          </w:tcPr>
          <w:p w:rsidR="00467F61" w:rsidRDefault="00467F61">
            <w:pPr>
              <w:rPr>
                <w:rFonts w:ascii="Calibri" w:eastAsiaTheme="minorHAnsi" w:hAnsi="Calibri"/>
                <w:sz w:val="22"/>
                <w:szCs w:val="22"/>
              </w:rPr>
            </w:pPr>
            <w:r>
              <w:t>1</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467F61" w:rsidRDefault="00467F61">
            <w:pPr>
              <w:rPr>
                <w:rFonts w:ascii="Calibri" w:eastAsiaTheme="minorHAnsi" w:hAnsi="Calibri"/>
                <w:sz w:val="22"/>
                <w:szCs w:val="22"/>
              </w:rPr>
            </w:pPr>
            <w:r>
              <w:t>3</w:t>
            </w:r>
          </w:p>
        </w:tc>
        <w:tc>
          <w:tcPr>
            <w:tcW w:w="677" w:type="dxa"/>
            <w:tcBorders>
              <w:top w:val="nil"/>
              <w:left w:val="nil"/>
              <w:bottom w:val="single" w:sz="8" w:space="0" w:color="auto"/>
              <w:right w:val="single" w:sz="8" w:space="0" w:color="auto"/>
            </w:tcBorders>
            <w:tcMar>
              <w:top w:w="0" w:type="dxa"/>
              <w:left w:w="108" w:type="dxa"/>
              <w:bottom w:w="0" w:type="dxa"/>
              <w:right w:w="108" w:type="dxa"/>
            </w:tcMar>
            <w:hideMark/>
          </w:tcPr>
          <w:p w:rsidR="00467F61" w:rsidRDefault="00467F61">
            <w:pPr>
              <w:rPr>
                <w:rFonts w:ascii="Calibri" w:eastAsiaTheme="minorHAnsi" w:hAnsi="Calibri"/>
                <w:sz w:val="22"/>
                <w:szCs w:val="22"/>
              </w:rPr>
            </w:pPr>
            <w:r>
              <w:t>4</w:t>
            </w:r>
          </w:p>
        </w:tc>
        <w:tc>
          <w:tcPr>
            <w:tcW w:w="3193" w:type="dxa"/>
            <w:tcBorders>
              <w:top w:val="nil"/>
              <w:left w:val="nil"/>
              <w:bottom w:val="single" w:sz="8" w:space="0" w:color="auto"/>
              <w:right w:val="single" w:sz="8" w:space="0" w:color="auto"/>
            </w:tcBorders>
            <w:tcMar>
              <w:top w:w="0" w:type="dxa"/>
              <w:left w:w="108" w:type="dxa"/>
              <w:bottom w:w="0" w:type="dxa"/>
              <w:right w:w="108" w:type="dxa"/>
            </w:tcMar>
          </w:tcPr>
          <w:p w:rsidR="00467F61" w:rsidRDefault="00827407">
            <w:pPr>
              <w:rPr>
                <w:rFonts w:ascii="Calibri" w:eastAsiaTheme="minorHAnsi" w:hAnsi="Calibri"/>
                <w:sz w:val="22"/>
                <w:szCs w:val="22"/>
              </w:rPr>
            </w:pPr>
            <w:r>
              <w:rPr>
                <w:rFonts w:ascii="Calibri" w:eastAsiaTheme="minorHAnsi" w:hAnsi="Calibri"/>
                <w:sz w:val="22"/>
                <w:szCs w:val="22"/>
              </w:rPr>
              <w:t>After code complete, there is 4 weeks of testing.</w:t>
            </w:r>
          </w:p>
        </w:tc>
      </w:tr>
      <w:tr w:rsidR="00467F61" w:rsidTr="00770F4C">
        <w:tc>
          <w:tcPr>
            <w:tcW w:w="13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67F61" w:rsidRDefault="00467F61">
            <w:pPr>
              <w:rPr>
                <w:rFonts w:ascii="Calibri" w:eastAsiaTheme="minorHAnsi" w:hAnsi="Calibri"/>
                <w:sz w:val="22"/>
                <w:szCs w:val="22"/>
              </w:rPr>
            </w:pPr>
            <w:r>
              <w:t>July 1 -29</w:t>
            </w:r>
            <w:r>
              <w:rPr>
                <w:vertAlign w:val="superscript"/>
              </w:rPr>
              <w:t>th</w:t>
            </w:r>
          </w:p>
        </w:tc>
        <w:tc>
          <w:tcPr>
            <w:tcW w:w="2098" w:type="dxa"/>
            <w:tcBorders>
              <w:top w:val="nil"/>
              <w:left w:val="nil"/>
              <w:bottom w:val="single" w:sz="8" w:space="0" w:color="auto"/>
              <w:right w:val="single" w:sz="8" w:space="0" w:color="auto"/>
            </w:tcBorders>
            <w:tcMar>
              <w:top w:w="0" w:type="dxa"/>
              <w:left w:w="108" w:type="dxa"/>
              <w:bottom w:w="0" w:type="dxa"/>
              <w:right w:w="108" w:type="dxa"/>
            </w:tcMar>
            <w:hideMark/>
          </w:tcPr>
          <w:p w:rsidR="00467F61" w:rsidRDefault="00467F61" w:rsidP="00827407">
            <w:pPr>
              <w:jc w:val="left"/>
              <w:rPr>
                <w:rFonts w:ascii="Calibri" w:eastAsiaTheme="minorHAnsi" w:hAnsi="Calibri"/>
                <w:sz w:val="22"/>
                <w:szCs w:val="22"/>
              </w:rPr>
            </w:pPr>
            <w:r>
              <w:t>4 Weeks of Testing On QA</w:t>
            </w:r>
            <w:r w:rsidR="00827407">
              <w:t xml:space="preserve"> after Code Complete</w:t>
            </w:r>
          </w:p>
        </w:tc>
        <w:tc>
          <w:tcPr>
            <w:tcW w:w="1360" w:type="dxa"/>
            <w:tcBorders>
              <w:top w:val="nil"/>
              <w:left w:val="nil"/>
              <w:bottom w:val="single" w:sz="8" w:space="0" w:color="auto"/>
              <w:right w:val="single" w:sz="8" w:space="0" w:color="auto"/>
            </w:tcBorders>
            <w:tcMar>
              <w:top w:w="0" w:type="dxa"/>
              <w:left w:w="108" w:type="dxa"/>
              <w:bottom w:w="0" w:type="dxa"/>
              <w:right w:w="108" w:type="dxa"/>
            </w:tcMar>
            <w:hideMark/>
          </w:tcPr>
          <w:p w:rsidR="00467F61" w:rsidRDefault="00467F61">
            <w:pPr>
              <w:rPr>
                <w:rFonts w:ascii="Calibri" w:eastAsiaTheme="minorHAnsi" w:hAnsi="Calibri"/>
                <w:sz w:val="22"/>
                <w:szCs w:val="22"/>
              </w:rPr>
            </w:pPr>
            <w:r>
              <w:t>1</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467F61" w:rsidRDefault="00467F61">
            <w:pPr>
              <w:rPr>
                <w:rFonts w:ascii="Calibri" w:eastAsiaTheme="minorHAnsi" w:hAnsi="Calibri"/>
                <w:sz w:val="22"/>
                <w:szCs w:val="22"/>
              </w:rPr>
            </w:pPr>
            <w:r>
              <w:t xml:space="preserve">5-6 </w:t>
            </w:r>
          </w:p>
        </w:tc>
        <w:tc>
          <w:tcPr>
            <w:tcW w:w="677" w:type="dxa"/>
            <w:tcBorders>
              <w:top w:val="nil"/>
              <w:left w:val="nil"/>
              <w:bottom w:val="single" w:sz="8" w:space="0" w:color="auto"/>
              <w:right w:val="single" w:sz="8" w:space="0" w:color="auto"/>
            </w:tcBorders>
            <w:tcMar>
              <w:top w:w="0" w:type="dxa"/>
              <w:left w:w="108" w:type="dxa"/>
              <w:bottom w:w="0" w:type="dxa"/>
              <w:right w:w="108" w:type="dxa"/>
            </w:tcMar>
            <w:hideMark/>
          </w:tcPr>
          <w:p w:rsidR="00467F61" w:rsidRDefault="00467F61">
            <w:pPr>
              <w:rPr>
                <w:rFonts w:ascii="Calibri" w:eastAsiaTheme="minorHAnsi" w:hAnsi="Calibri"/>
                <w:sz w:val="22"/>
                <w:szCs w:val="22"/>
              </w:rPr>
            </w:pPr>
            <w:r>
              <w:t>6-7</w:t>
            </w:r>
          </w:p>
        </w:tc>
        <w:tc>
          <w:tcPr>
            <w:tcW w:w="3193" w:type="dxa"/>
            <w:tcBorders>
              <w:top w:val="nil"/>
              <w:left w:val="nil"/>
              <w:bottom w:val="single" w:sz="8" w:space="0" w:color="auto"/>
              <w:right w:val="single" w:sz="8" w:space="0" w:color="auto"/>
            </w:tcBorders>
            <w:tcMar>
              <w:top w:w="0" w:type="dxa"/>
              <w:left w:w="108" w:type="dxa"/>
              <w:bottom w:w="0" w:type="dxa"/>
              <w:right w:w="108" w:type="dxa"/>
            </w:tcMar>
            <w:hideMark/>
          </w:tcPr>
          <w:p w:rsidR="00467F61" w:rsidRDefault="00467F61">
            <w:pPr>
              <w:rPr>
                <w:rFonts w:ascii="Calibri" w:eastAsiaTheme="minorHAnsi" w:hAnsi="Calibri"/>
              </w:rPr>
            </w:pPr>
            <w:r>
              <w:t>Start Official Testing on QA</w:t>
            </w:r>
          </w:p>
          <w:p w:rsidR="00467F61" w:rsidRDefault="00467F61">
            <w:r>
              <w:t>Functional Testing</w:t>
            </w:r>
          </w:p>
          <w:p w:rsidR="00467F61" w:rsidRDefault="00467F61">
            <w:pPr>
              <w:rPr>
                <w:rFonts w:ascii="Calibri" w:eastAsiaTheme="minorHAnsi" w:hAnsi="Calibri"/>
                <w:sz w:val="22"/>
                <w:szCs w:val="22"/>
              </w:rPr>
            </w:pPr>
            <w:r>
              <w:t>Performance Testing (?)</w:t>
            </w:r>
          </w:p>
        </w:tc>
      </w:tr>
      <w:tr w:rsidR="00467F61" w:rsidTr="00770F4C">
        <w:tc>
          <w:tcPr>
            <w:tcW w:w="13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67F61" w:rsidRDefault="00467F61">
            <w:pPr>
              <w:rPr>
                <w:rFonts w:ascii="Calibri" w:eastAsiaTheme="minorHAnsi" w:hAnsi="Calibri"/>
                <w:sz w:val="22"/>
                <w:szCs w:val="22"/>
              </w:rPr>
            </w:pPr>
            <w:r>
              <w:t>August 1-5</w:t>
            </w:r>
          </w:p>
        </w:tc>
        <w:tc>
          <w:tcPr>
            <w:tcW w:w="2098" w:type="dxa"/>
            <w:tcBorders>
              <w:top w:val="nil"/>
              <w:left w:val="nil"/>
              <w:bottom w:val="single" w:sz="8" w:space="0" w:color="auto"/>
              <w:right w:val="single" w:sz="8" w:space="0" w:color="auto"/>
            </w:tcBorders>
            <w:tcMar>
              <w:top w:w="0" w:type="dxa"/>
              <w:left w:w="108" w:type="dxa"/>
              <w:bottom w:w="0" w:type="dxa"/>
              <w:right w:w="108" w:type="dxa"/>
            </w:tcMar>
            <w:hideMark/>
          </w:tcPr>
          <w:p w:rsidR="00467F61" w:rsidRDefault="00467F61">
            <w:pPr>
              <w:rPr>
                <w:rFonts w:ascii="Calibri" w:eastAsiaTheme="minorHAnsi" w:hAnsi="Calibri"/>
              </w:rPr>
            </w:pPr>
            <w:r>
              <w:t xml:space="preserve">Last week </w:t>
            </w:r>
          </w:p>
          <w:p w:rsidR="00467F61" w:rsidRDefault="00467F61">
            <w:r>
              <w:t xml:space="preserve">Stage </w:t>
            </w:r>
            <w:proofErr w:type="gramStart"/>
            <w:r>
              <w:t>Testing(</w:t>
            </w:r>
            <w:proofErr w:type="gramEnd"/>
            <w:r>
              <w:t>?)</w:t>
            </w:r>
          </w:p>
          <w:p w:rsidR="00467F61" w:rsidRDefault="00467F61">
            <w:pPr>
              <w:rPr>
                <w:rFonts w:ascii="Calibri" w:eastAsiaTheme="minorHAnsi" w:hAnsi="Calibri"/>
                <w:sz w:val="22"/>
                <w:szCs w:val="22"/>
              </w:rPr>
            </w:pPr>
            <w:r>
              <w:t>Performance Testing</w:t>
            </w:r>
          </w:p>
        </w:tc>
        <w:tc>
          <w:tcPr>
            <w:tcW w:w="1360" w:type="dxa"/>
            <w:tcBorders>
              <w:top w:val="nil"/>
              <w:left w:val="nil"/>
              <w:bottom w:val="single" w:sz="8" w:space="0" w:color="auto"/>
              <w:right w:val="single" w:sz="8" w:space="0" w:color="auto"/>
            </w:tcBorders>
            <w:tcMar>
              <w:top w:w="0" w:type="dxa"/>
              <w:left w:w="108" w:type="dxa"/>
              <w:bottom w:w="0" w:type="dxa"/>
              <w:right w:w="108" w:type="dxa"/>
            </w:tcMar>
            <w:hideMark/>
          </w:tcPr>
          <w:p w:rsidR="00467F61" w:rsidRDefault="00467F61">
            <w:pPr>
              <w:rPr>
                <w:rFonts w:ascii="Calibri" w:eastAsiaTheme="minorHAnsi" w:hAnsi="Calibri"/>
                <w:sz w:val="22"/>
                <w:szCs w:val="22"/>
              </w:rPr>
            </w:pPr>
            <w:r>
              <w:t>1</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467F61" w:rsidRDefault="00467F61">
            <w:pPr>
              <w:rPr>
                <w:rFonts w:ascii="Calibri" w:eastAsiaTheme="minorHAnsi" w:hAnsi="Calibri"/>
                <w:sz w:val="22"/>
                <w:szCs w:val="22"/>
              </w:rPr>
            </w:pPr>
            <w:r>
              <w:t xml:space="preserve">5-6 </w:t>
            </w:r>
          </w:p>
        </w:tc>
        <w:tc>
          <w:tcPr>
            <w:tcW w:w="677" w:type="dxa"/>
            <w:tcBorders>
              <w:top w:val="nil"/>
              <w:left w:val="nil"/>
              <w:bottom w:val="single" w:sz="8" w:space="0" w:color="auto"/>
              <w:right w:val="single" w:sz="8" w:space="0" w:color="auto"/>
            </w:tcBorders>
            <w:tcMar>
              <w:top w:w="0" w:type="dxa"/>
              <w:left w:w="108" w:type="dxa"/>
              <w:bottom w:w="0" w:type="dxa"/>
              <w:right w:w="108" w:type="dxa"/>
            </w:tcMar>
            <w:hideMark/>
          </w:tcPr>
          <w:p w:rsidR="00467F61" w:rsidRDefault="00467F61">
            <w:pPr>
              <w:rPr>
                <w:rFonts w:ascii="Calibri" w:eastAsiaTheme="minorHAnsi" w:hAnsi="Calibri"/>
                <w:sz w:val="22"/>
                <w:szCs w:val="22"/>
              </w:rPr>
            </w:pPr>
            <w:r>
              <w:t>6-7</w:t>
            </w:r>
          </w:p>
        </w:tc>
        <w:tc>
          <w:tcPr>
            <w:tcW w:w="3193" w:type="dxa"/>
            <w:tcBorders>
              <w:top w:val="nil"/>
              <w:left w:val="nil"/>
              <w:bottom w:val="single" w:sz="8" w:space="0" w:color="auto"/>
              <w:right w:val="single" w:sz="8" w:space="0" w:color="auto"/>
            </w:tcBorders>
            <w:tcMar>
              <w:top w:w="0" w:type="dxa"/>
              <w:left w:w="108" w:type="dxa"/>
              <w:bottom w:w="0" w:type="dxa"/>
              <w:right w:w="108" w:type="dxa"/>
            </w:tcMar>
            <w:hideMark/>
          </w:tcPr>
          <w:p w:rsidR="00467F61" w:rsidRDefault="00467F61">
            <w:pPr>
              <w:rPr>
                <w:rFonts w:ascii="Calibri" w:eastAsiaTheme="minorHAnsi" w:hAnsi="Calibri"/>
              </w:rPr>
            </w:pPr>
            <w:r>
              <w:t>Wrap Up Functional Testing</w:t>
            </w:r>
          </w:p>
          <w:p w:rsidR="00467F61" w:rsidRDefault="00467F61">
            <w:pPr>
              <w:rPr>
                <w:rFonts w:ascii="Calibri" w:eastAsiaTheme="minorHAnsi" w:hAnsi="Calibri"/>
                <w:sz w:val="22"/>
                <w:szCs w:val="22"/>
              </w:rPr>
            </w:pPr>
            <w:r>
              <w:t>Performance Testing (?)</w:t>
            </w:r>
          </w:p>
        </w:tc>
      </w:tr>
      <w:tr w:rsidR="00467F61" w:rsidTr="00770F4C">
        <w:tc>
          <w:tcPr>
            <w:tcW w:w="13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67F61" w:rsidRDefault="00467F61">
            <w:pPr>
              <w:rPr>
                <w:rFonts w:ascii="Calibri" w:eastAsiaTheme="minorHAnsi" w:hAnsi="Calibri"/>
                <w:sz w:val="22"/>
                <w:szCs w:val="22"/>
              </w:rPr>
            </w:pPr>
            <w:r>
              <w:t>August 9</w:t>
            </w:r>
          </w:p>
        </w:tc>
        <w:tc>
          <w:tcPr>
            <w:tcW w:w="2098" w:type="dxa"/>
            <w:tcBorders>
              <w:top w:val="nil"/>
              <w:left w:val="nil"/>
              <w:bottom w:val="single" w:sz="8" w:space="0" w:color="auto"/>
              <w:right w:val="single" w:sz="8" w:space="0" w:color="auto"/>
            </w:tcBorders>
            <w:tcMar>
              <w:top w:w="0" w:type="dxa"/>
              <w:left w:w="108" w:type="dxa"/>
              <w:bottom w:w="0" w:type="dxa"/>
              <w:right w:w="108" w:type="dxa"/>
            </w:tcMar>
            <w:hideMark/>
          </w:tcPr>
          <w:p w:rsidR="00467F61" w:rsidRDefault="00467F61">
            <w:pPr>
              <w:rPr>
                <w:rFonts w:ascii="Calibri" w:eastAsiaTheme="minorHAnsi" w:hAnsi="Calibri"/>
                <w:sz w:val="22"/>
                <w:szCs w:val="22"/>
              </w:rPr>
            </w:pPr>
            <w:r>
              <w:t>Release Date</w:t>
            </w:r>
          </w:p>
        </w:tc>
        <w:tc>
          <w:tcPr>
            <w:tcW w:w="1360" w:type="dxa"/>
            <w:tcBorders>
              <w:top w:val="nil"/>
              <w:left w:val="nil"/>
              <w:bottom w:val="single" w:sz="8" w:space="0" w:color="auto"/>
              <w:right w:val="single" w:sz="8" w:space="0" w:color="auto"/>
            </w:tcBorders>
            <w:tcMar>
              <w:top w:w="0" w:type="dxa"/>
              <w:left w:w="108" w:type="dxa"/>
              <w:bottom w:w="0" w:type="dxa"/>
              <w:right w:w="108" w:type="dxa"/>
            </w:tcMar>
            <w:hideMark/>
          </w:tcPr>
          <w:p w:rsidR="00467F61" w:rsidRDefault="00467F61">
            <w:pPr>
              <w:rPr>
                <w:rFonts w:ascii="Calibri" w:eastAsiaTheme="minorHAnsi" w:hAnsi="Calibri"/>
                <w:sz w:val="22"/>
                <w:szCs w:val="22"/>
              </w:rPr>
            </w:pPr>
            <w:r>
              <w:t>1</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467F61" w:rsidRDefault="00467F61">
            <w:pPr>
              <w:rPr>
                <w:rFonts w:ascii="Calibri" w:eastAsiaTheme="minorHAnsi" w:hAnsi="Calibri"/>
                <w:sz w:val="22"/>
                <w:szCs w:val="22"/>
              </w:rPr>
            </w:pPr>
            <w:r>
              <w:t>3</w:t>
            </w:r>
          </w:p>
        </w:tc>
        <w:tc>
          <w:tcPr>
            <w:tcW w:w="677" w:type="dxa"/>
            <w:tcBorders>
              <w:top w:val="nil"/>
              <w:left w:val="nil"/>
              <w:bottom w:val="single" w:sz="8" w:space="0" w:color="auto"/>
              <w:right w:val="single" w:sz="8" w:space="0" w:color="auto"/>
            </w:tcBorders>
            <w:tcMar>
              <w:top w:w="0" w:type="dxa"/>
              <w:left w:w="108" w:type="dxa"/>
              <w:bottom w:w="0" w:type="dxa"/>
              <w:right w:w="108" w:type="dxa"/>
            </w:tcMar>
            <w:hideMark/>
          </w:tcPr>
          <w:p w:rsidR="00467F61" w:rsidRDefault="00467F61">
            <w:pPr>
              <w:rPr>
                <w:rFonts w:ascii="Calibri" w:eastAsiaTheme="minorHAnsi" w:hAnsi="Calibri"/>
                <w:sz w:val="22"/>
                <w:szCs w:val="22"/>
              </w:rPr>
            </w:pPr>
            <w:r>
              <w:t>2-3</w:t>
            </w:r>
          </w:p>
        </w:tc>
        <w:tc>
          <w:tcPr>
            <w:tcW w:w="3193" w:type="dxa"/>
            <w:tcBorders>
              <w:top w:val="nil"/>
              <w:left w:val="nil"/>
              <w:bottom w:val="single" w:sz="8" w:space="0" w:color="auto"/>
              <w:right w:val="single" w:sz="8" w:space="0" w:color="auto"/>
            </w:tcBorders>
            <w:tcMar>
              <w:top w:w="0" w:type="dxa"/>
              <w:left w:w="108" w:type="dxa"/>
              <w:bottom w:w="0" w:type="dxa"/>
              <w:right w:w="108" w:type="dxa"/>
            </w:tcMar>
            <w:hideMark/>
          </w:tcPr>
          <w:p w:rsidR="00467F61" w:rsidRDefault="00467F61">
            <w:pPr>
              <w:rPr>
                <w:rFonts w:ascii="Calibri" w:eastAsiaTheme="minorHAnsi" w:hAnsi="Calibri"/>
                <w:sz w:val="22"/>
                <w:szCs w:val="22"/>
              </w:rPr>
            </w:pPr>
            <w:r>
              <w:t xml:space="preserve">We’ll need a few key resources to test on Production once we go live.  </w:t>
            </w:r>
          </w:p>
        </w:tc>
      </w:tr>
    </w:tbl>
    <w:p w:rsidR="00A81592" w:rsidRDefault="00A81592" w:rsidP="00A81592">
      <w:pPr>
        <w:pStyle w:val="Heading1"/>
        <w:numPr>
          <w:ilvl w:val="0"/>
          <w:numId w:val="2"/>
        </w:numPr>
      </w:pPr>
      <w:bookmarkStart w:id="39" w:name="_Toc293405551"/>
      <w:r>
        <w:t>Out of Scope Functionality</w:t>
      </w:r>
      <w:bookmarkEnd w:id="39"/>
    </w:p>
    <w:p w:rsidR="00A81592" w:rsidRDefault="00A81592" w:rsidP="00A81592">
      <w:pPr>
        <w:pStyle w:val="ListParagraph"/>
        <w:numPr>
          <w:ilvl w:val="0"/>
          <w:numId w:val="4"/>
        </w:numPr>
        <w:spacing w:line="240" w:lineRule="auto"/>
      </w:pPr>
      <w:r>
        <w:t>France and French-Canada storefronts (2012)</w:t>
      </w:r>
    </w:p>
    <w:p w:rsidR="00A81592" w:rsidRDefault="00A81592" w:rsidP="00A81592">
      <w:pPr>
        <w:pStyle w:val="ListParagraph"/>
        <w:numPr>
          <w:ilvl w:val="0"/>
          <w:numId w:val="4"/>
        </w:numPr>
        <w:spacing w:line="240" w:lineRule="auto"/>
      </w:pPr>
      <w:r>
        <w:t>Spanish Storefront (TBD)</w:t>
      </w:r>
    </w:p>
    <w:p w:rsidR="00A81592" w:rsidRDefault="00A81592" w:rsidP="00A81592">
      <w:pPr>
        <w:pStyle w:val="ListParagraph"/>
        <w:numPr>
          <w:ilvl w:val="0"/>
          <w:numId w:val="4"/>
        </w:numPr>
        <w:spacing w:line="240" w:lineRule="auto"/>
      </w:pPr>
      <w:r>
        <w:t>Entry to the store from outside a plug-in (Nov 2011)</w:t>
      </w:r>
    </w:p>
    <w:p w:rsidR="00A81592" w:rsidRDefault="00A81592" w:rsidP="00A81592">
      <w:pPr>
        <w:pStyle w:val="ListParagraph"/>
        <w:numPr>
          <w:ilvl w:val="0"/>
          <w:numId w:val="4"/>
        </w:numPr>
        <w:spacing w:line="240" w:lineRule="auto"/>
      </w:pPr>
      <w:r>
        <w:t>Madrid Specific Device Testing</w:t>
      </w:r>
    </w:p>
    <w:p w:rsidR="00A81592" w:rsidRDefault="00A81592" w:rsidP="00A81592">
      <w:pPr>
        <w:pStyle w:val="ListParagraph"/>
        <w:numPr>
          <w:ilvl w:val="0"/>
          <w:numId w:val="4"/>
        </w:numPr>
        <w:spacing w:line="240" w:lineRule="auto"/>
      </w:pPr>
      <w:proofErr w:type="spellStart"/>
      <w:r>
        <w:lastRenderedPageBreak/>
        <w:t>Leapster</w:t>
      </w:r>
      <w:proofErr w:type="spellEnd"/>
      <w:r>
        <w:t xml:space="preserve"> Explorer Device Level Testing</w:t>
      </w:r>
    </w:p>
    <w:p w:rsidR="00A81592" w:rsidRDefault="00A81592" w:rsidP="00A81592">
      <w:pPr>
        <w:pStyle w:val="ListParagraph"/>
        <w:numPr>
          <w:ilvl w:val="0"/>
          <w:numId w:val="4"/>
        </w:numPr>
        <w:spacing w:line="240" w:lineRule="auto"/>
      </w:pPr>
      <w:r>
        <w:t xml:space="preserve">Titles &amp; Content Testing (Apps, Games, </w:t>
      </w:r>
      <w:proofErr w:type="spellStart"/>
      <w:r>
        <w:t>Ebooks</w:t>
      </w:r>
      <w:proofErr w:type="spellEnd"/>
      <w:r>
        <w:t>, etc)</w:t>
      </w:r>
    </w:p>
    <w:p w:rsidR="00A81592" w:rsidRDefault="00A81592" w:rsidP="00A81592">
      <w:pPr>
        <w:pStyle w:val="ListParagraph"/>
        <w:numPr>
          <w:ilvl w:val="0"/>
          <w:numId w:val="4"/>
        </w:numPr>
        <w:spacing w:line="240" w:lineRule="auto"/>
      </w:pPr>
      <w:r>
        <w:t>Other features to consider for future release</w:t>
      </w:r>
    </w:p>
    <w:p w:rsidR="00A81592" w:rsidRDefault="00A81592" w:rsidP="00A81592">
      <w:pPr>
        <w:pStyle w:val="ListParagraph"/>
        <w:numPr>
          <w:ilvl w:val="1"/>
          <w:numId w:val="4"/>
        </w:numPr>
        <w:spacing w:line="240" w:lineRule="auto"/>
      </w:pPr>
      <w:r>
        <w:t>Account &gt; Download History: Order Details</w:t>
      </w:r>
    </w:p>
    <w:p w:rsidR="00A81592" w:rsidRDefault="00A81592" w:rsidP="00A81592">
      <w:pPr>
        <w:pStyle w:val="ListParagraph"/>
        <w:numPr>
          <w:ilvl w:val="1"/>
          <w:numId w:val="4"/>
        </w:numPr>
        <w:spacing w:line="240" w:lineRule="auto"/>
      </w:pPr>
      <w:r>
        <w:t>Wish Lists</w:t>
      </w:r>
    </w:p>
    <w:p w:rsidR="00A81592" w:rsidRDefault="00A81592" w:rsidP="00A81592">
      <w:pPr>
        <w:pStyle w:val="ListParagraph"/>
        <w:numPr>
          <w:ilvl w:val="1"/>
          <w:numId w:val="4"/>
        </w:numPr>
        <w:spacing w:line="240" w:lineRule="auto"/>
      </w:pPr>
      <w:r>
        <w:t>User Ratings</w:t>
      </w:r>
    </w:p>
    <w:p w:rsidR="00B844B5" w:rsidRDefault="00B844B5" w:rsidP="00B844B5">
      <w:pPr>
        <w:pStyle w:val="ListParagraph"/>
        <w:numPr>
          <w:ilvl w:val="0"/>
          <w:numId w:val="4"/>
        </w:numPr>
        <w:spacing w:line="240" w:lineRule="auto"/>
      </w:pPr>
      <w:r>
        <w:t>ERP Related Testing</w:t>
      </w:r>
    </w:p>
    <w:p w:rsidR="00A81592" w:rsidRDefault="00A81592" w:rsidP="00A81592">
      <w:pPr>
        <w:pStyle w:val="Heading1"/>
        <w:numPr>
          <w:ilvl w:val="0"/>
          <w:numId w:val="2"/>
        </w:numPr>
      </w:pPr>
      <w:bookmarkStart w:id="40" w:name="_Toc293405552"/>
      <w:r>
        <w:t>Risks and Dependencies</w:t>
      </w:r>
      <w:bookmarkEnd w:id="40"/>
    </w:p>
    <w:p w:rsidR="00A81592" w:rsidRPr="00BD1CE5" w:rsidRDefault="00A81592" w:rsidP="00A81592">
      <w:pPr>
        <w:pStyle w:val="ListParagraph"/>
        <w:numPr>
          <w:ilvl w:val="0"/>
          <w:numId w:val="22"/>
        </w:numPr>
        <w:rPr>
          <w:b/>
        </w:rPr>
      </w:pPr>
      <w:r w:rsidRPr="00BD1CE5">
        <w:rPr>
          <w:b/>
        </w:rPr>
        <w:t>New Project</w:t>
      </w:r>
      <w:r>
        <w:rPr>
          <w:b/>
        </w:rPr>
        <w:t xml:space="preserve"> Risks</w:t>
      </w:r>
    </w:p>
    <w:p w:rsidR="00A81592" w:rsidRDefault="00A81592" w:rsidP="00B844B5">
      <w:pPr>
        <w:pStyle w:val="ListParagraph"/>
        <w:jc w:val="left"/>
      </w:pPr>
      <w:r>
        <w:t xml:space="preserve">The </w:t>
      </w:r>
      <w:proofErr w:type="spellStart"/>
      <w:r>
        <w:t>AppCenter</w:t>
      </w:r>
      <w:proofErr w:type="spellEnd"/>
      <w:r>
        <w:t xml:space="preserve"> is a relatively new system, and there may be inherent issues not captured during the requirements phase, development phase, or testing phase on QA environment, that will only be exposed on production, under real world conditions.</w:t>
      </w:r>
    </w:p>
    <w:p w:rsidR="00A81592" w:rsidRPr="00BD1CE5" w:rsidRDefault="00A81592" w:rsidP="00A81592">
      <w:pPr>
        <w:pStyle w:val="ListParagraph"/>
        <w:numPr>
          <w:ilvl w:val="0"/>
          <w:numId w:val="22"/>
        </w:numPr>
      </w:pPr>
      <w:r w:rsidRPr="00BD1CE5">
        <w:rPr>
          <w:b/>
        </w:rPr>
        <w:t>New QA resources</w:t>
      </w:r>
    </w:p>
    <w:p w:rsidR="00A81592" w:rsidRPr="00BD1CE5" w:rsidRDefault="00A81592" w:rsidP="00B844B5">
      <w:pPr>
        <w:pStyle w:val="ListParagraph"/>
        <w:jc w:val="left"/>
      </w:pPr>
      <w:r>
        <w:t>A learning curve will be required for this new app center</w:t>
      </w:r>
      <w:r w:rsidR="00B844B5">
        <w:t xml:space="preserve"> for QA</w:t>
      </w:r>
      <w:r>
        <w:t>, and a deeper knowledge of the system will be gained only through experience.  The lack of previous knowledge / experience may pose potential gaps in testing.</w:t>
      </w:r>
    </w:p>
    <w:p w:rsidR="00A81592" w:rsidRPr="00596F15" w:rsidRDefault="00A81592" w:rsidP="00A81592">
      <w:pPr>
        <w:pStyle w:val="ListParagraph"/>
        <w:numPr>
          <w:ilvl w:val="0"/>
          <w:numId w:val="22"/>
        </w:numPr>
        <w:rPr>
          <w:b/>
        </w:rPr>
      </w:pPr>
      <w:r w:rsidRPr="00596F15">
        <w:rPr>
          <w:b/>
        </w:rPr>
        <w:t>Delays in Development</w:t>
      </w:r>
    </w:p>
    <w:p w:rsidR="00A81592" w:rsidRDefault="00A81592" w:rsidP="00A81592">
      <w:pPr>
        <w:ind w:left="720"/>
      </w:pPr>
      <w:r>
        <w:t>Any delay in development time will directly cut into the QA testing time.</w:t>
      </w:r>
    </w:p>
    <w:p w:rsidR="00A81592" w:rsidRPr="00596F15" w:rsidRDefault="00A81592" w:rsidP="00A81592">
      <w:pPr>
        <w:pStyle w:val="ListParagraph"/>
        <w:numPr>
          <w:ilvl w:val="0"/>
          <w:numId w:val="22"/>
        </w:numPr>
        <w:rPr>
          <w:b/>
        </w:rPr>
      </w:pPr>
      <w:r w:rsidRPr="00596F15">
        <w:rPr>
          <w:b/>
        </w:rPr>
        <w:t>Deployment to QA Environment</w:t>
      </w:r>
    </w:p>
    <w:p w:rsidR="00A81592" w:rsidRDefault="00A81592" w:rsidP="00A81592">
      <w:pPr>
        <w:ind w:left="720"/>
      </w:pPr>
      <w:r>
        <w:t xml:space="preserve">Delays in deployment </w:t>
      </w:r>
      <w:r w:rsidR="00B11B0B">
        <w:t xml:space="preserve">or deployment related issues may </w:t>
      </w:r>
      <w:r>
        <w:t>i</w:t>
      </w:r>
      <w:r w:rsidR="00B11B0B">
        <w:t>mpact QA’s testing time available.</w:t>
      </w:r>
    </w:p>
    <w:p w:rsidR="00A81592" w:rsidRDefault="00A81592" w:rsidP="00A81592">
      <w:pPr>
        <w:pStyle w:val="ListParagraph"/>
        <w:numPr>
          <w:ilvl w:val="0"/>
          <w:numId w:val="22"/>
        </w:numPr>
        <w:rPr>
          <w:b/>
        </w:rPr>
      </w:pPr>
      <w:r w:rsidRPr="00596F15">
        <w:rPr>
          <w:b/>
        </w:rPr>
        <w:t xml:space="preserve">System Stability </w:t>
      </w:r>
    </w:p>
    <w:p w:rsidR="00B11B0B" w:rsidRPr="00B11B0B" w:rsidRDefault="00B11B0B" w:rsidP="00B11B0B">
      <w:pPr>
        <w:pStyle w:val="ListParagraph"/>
      </w:pPr>
      <w:r>
        <w:t>Poor test environment stability and d</w:t>
      </w:r>
      <w:r w:rsidR="003D012B">
        <w:t>own time due to test environment configurations may impact testing.</w:t>
      </w:r>
    </w:p>
    <w:p w:rsidR="00A81592" w:rsidRDefault="00A81592" w:rsidP="00A81592">
      <w:pPr>
        <w:pStyle w:val="ListParagraph"/>
        <w:numPr>
          <w:ilvl w:val="0"/>
          <w:numId w:val="22"/>
        </w:numPr>
        <w:rPr>
          <w:b/>
        </w:rPr>
      </w:pPr>
      <w:r w:rsidRPr="00596F15">
        <w:rPr>
          <w:b/>
        </w:rPr>
        <w:t>3</w:t>
      </w:r>
      <w:r w:rsidRPr="00596F15">
        <w:rPr>
          <w:b/>
          <w:vertAlign w:val="superscript"/>
        </w:rPr>
        <w:t>rd</w:t>
      </w:r>
      <w:r w:rsidRPr="00596F15">
        <w:rPr>
          <w:b/>
        </w:rPr>
        <w:t xml:space="preserve"> Party Vendor Dependencies </w:t>
      </w:r>
    </w:p>
    <w:p w:rsidR="003D012B" w:rsidRPr="003D012B" w:rsidRDefault="003D012B" w:rsidP="003D012B">
      <w:pPr>
        <w:pStyle w:val="ListParagraph"/>
      </w:pPr>
      <w:r>
        <w:t>Vendor related dependencies or issues may cause delay or block testing.</w:t>
      </w:r>
    </w:p>
    <w:p w:rsidR="00A81592" w:rsidRDefault="00A81592" w:rsidP="00A81592">
      <w:pPr>
        <w:pStyle w:val="ListParagraph"/>
        <w:numPr>
          <w:ilvl w:val="0"/>
          <w:numId w:val="22"/>
        </w:numPr>
        <w:rPr>
          <w:b/>
        </w:rPr>
      </w:pPr>
      <w:r>
        <w:rPr>
          <w:b/>
        </w:rPr>
        <w:t>Last Additions to Project Scope</w:t>
      </w:r>
    </w:p>
    <w:p w:rsidR="003D012B" w:rsidRPr="003D012B" w:rsidRDefault="003D012B" w:rsidP="003D012B">
      <w:pPr>
        <w:pStyle w:val="ListParagraph"/>
      </w:pPr>
      <w:r>
        <w:t xml:space="preserve">Additions to project </w:t>
      </w:r>
      <w:proofErr w:type="gramStart"/>
      <w:r>
        <w:t>scope,</w:t>
      </w:r>
      <w:proofErr w:type="gramEnd"/>
      <w:r>
        <w:t xml:space="preserve"> may be forced upon and dictated by business needs.  This may require additional testing time and/or resources, or shift of resources away from execution of lower priority test cases.</w:t>
      </w:r>
    </w:p>
    <w:p w:rsidR="00A81592" w:rsidRDefault="00A81592" w:rsidP="00A81592">
      <w:pPr>
        <w:pStyle w:val="ListParagraph"/>
        <w:numPr>
          <w:ilvl w:val="0"/>
          <w:numId w:val="22"/>
        </w:numPr>
        <w:rPr>
          <w:b/>
        </w:rPr>
      </w:pPr>
      <w:r>
        <w:rPr>
          <w:b/>
        </w:rPr>
        <w:t>Last minute changes in Requirements or Specifications</w:t>
      </w:r>
    </w:p>
    <w:p w:rsidR="003D012B" w:rsidRPr="003D012B" w:rsidRDefault="003D012B" w:rsidP="003D012B">
      <w:pPr>
        <w:pStyle w:val="ListParagraph"/>
      </w:pPr>
      <w:r w:rsidRPr="003D012B">
        <w:t>Chang</w:t>
      </w:r>
      <w:r>
        <w:t>es to requirements or specifications may not transfer to QA’s knowledge once testing has begun, as focus will be on execution of current specs defined.  Changes will need to be communicated to QA immediately, particularly when testing in underway.</w:t>
      </w:r>
    </w:p>
    <w:p w:rsidR="00A81592" w:rsidRDefault="00A81592" w:rsidP="00A81592">
      <w:pPr>
        <w:pStyle w:val="Heading1"/>
        <w:numPr>
          <w:ilvl w:val="0"/>
          <w:numId w:val="2"/>
        </w:numPr>
      </w:pPr>
      <w:bookmarkStart w:id="41" w:name="_Toc293405553"/>
      <w:r>
        <w:t>Entry &amp; Exit Criteria</w:t>
      </w:r>
      <w:bookmarkEnd w:id="41"/>
    </w:p>
    <w:p w:rsidR="00A81592" w:rsidRDefault="00A81592" w:rsidP="00A81592">
      <w:pPr>
        <w:pStyle w:val="Heading1"/>
        <w:numPr>
          <w:ilvl w:val="1"/>
          <w:numId w:val="2"/>
        </w:numPr>
      </w:pPr>
      <w:bookmarkStart w:id="42" w:name="_Toc293405554"/>
      <w:r>
        <w:t>Entrance Criteria</w:t>
      </w:r>
      <w:bookmarkEnd w:id="42"/>
    </w:p>
    <w:p w:rsidR="00A81592" w:rsidRDefault="00A81592" w:rsidP="00A81592">
      <w:pPr>
        <w:pStyle w:val="ListParagraph"/>
        <w:numPr>
          <w:ilvl w:val="0"/>
          <w:numId w:val="21"/>
        </w:numPr>
        <w:spacing w:line="240" w:lineRule="auto"/>
      </w:pPr>
      <w:r>
        <w:t>Test Plan is reviewed by Project Team and signed off</w:t>
      </w:r>
    </w:p>
    <w:p w:rsidR="00A81592" w:rsidRDefault="00A81592" w:rsidP="00A81592">
      <w:pPr>
        <w:pStyle w:val="ListParagraph"/>
        <w:numPr>
          <w:ilvl w:val="0"/>
          <w:numId w:val="21"/>
        </w:numPr>
        <w:spacing w:line="240" w:lineRule="auto"/>
      </w:pPr>
      <w:r>
        <w:t>Test Cases are implemented, and have been reviewed by the Project Team</w:t>
      </w:r>
    </w:p>
    <w:p w:rsidR="00A81592" w:rsidRDefault="00A81592" w:rsidP="00A81592">
      <w:pPr>
        <w:pStyle w:val="ListParagraph"/>
        <w:numPr>
          <w:ilvl w:val="0"/>
          <w:numId w:val="21"/>
        </w:numPr>
        <w:spacing w:line="240" w:lineRule="auto"/>
      </w:pPr>
      <w:r>
        <w:t xml:space="preserve">QA Resources (onsite and offsite) have developed enough knowledge of project and provided enough ramp </w:t>
      </w:r>
      <w:r>
        <w:lastRenderedPageBreak/>
        <w:t>up time prior to testing</w:t>
      </w:r>
    </w:p>
    <w:p w:rsidR="00A81592" w:rsidRDefault="00A81592" w:rsidP="00A81592">
      <w:pPr>
        <w:pStyle w:val="ListParagraph"/>
        <w:numPr>
          <w:ilvl w:val="0"/>
          <w:numId w:val="21"/>
        </w:numPr>
        <w:spacing w:line="240" w:lineRule="auto"/>
      </w:pPr>
      <w:r>
        <w:t>Test Environment (hardware and software) is in place and available for testing</w:t>
      </w:r>
    </w:p>
    <w:p w:rsidR="00A81592" w:rsidRDefault="00A81592" w:rsidP="00A81592">
      <w:pPr>
        <w:pStyle w:val="Heading1"/>
        <w:numPr>
          <w:ilvl w:val="1"/>
          <w:numId w:val="2"/>
        </w:numPr>
      </w:pPr>
      <w:bookmarkStart w:id="43" w:name="_Toc293405555"/>
      <w:r>
        <w:t>Exit Criteria</w:t>
      </w:r>
      <w:bookmarkEnd w:id="43"/>
    </w:p>
    <w:p w:rsidR="00A81592" w:rsidRDefault="00A81592" w:rsidP="00A81592">
      <w:pPr>
        <w:pStyle w:val="ListParagraph"/>
        <w:numPr>
          <w:ilvl w:val="0"/>
          <w:numId w:val="20"/>
        </w:numPr>
        <w:spacing w:line="240" w:lineRule="auto"/>
      </w:pPr>
      <w:r>
        <w:t>Full execution of QA’s Test Plan and completion of QA planned deliverables</w:t>
      </w:r>
    </w:p>
    <w:p w:rsidR="00A81592" w:rsidRDefault="00A81592" w:rsidP="00A81592">
      <w:pPr>
        <w:pStyle w:val="ListParagraph"/>
        <w:numPr>
          <w:ilvl w:val="0"/>
          <w:numId w:val="20"/>
        </w:numPr>
        <w:spacing w:line="240" w:lineRule="auto"/>
      </w:pPr>
      <w:r>
        <w:t>100% Execution of planned Test Cases</w:t>
      </w:r>
    </w:p>
    <w:p w:rsidR="00A81592" w:rsidRDefault="00A81592" w:rsidP="00A81592">
      <w:pPr>
        <w:pStyle w:val="ListParagraph"/>
        <w:numPr>
          <w:ilvl w:val="0"/>
          <w:numId w:val="20"/>
        </w:numPr>
        <w:spacing w:line="240" w:lineRule="auto"/>
      </w:pPr>
      <w:r>
        <w:t>High severity defects are fixed prior to release</w:t>
      </w:r>
    </w:p>
    <w:p w:rsidR="00A81592" w:rsidRDefault="00A81592" w:rsidP="00A81592">
      <w:pPr>
        <w:pStyle w:val="ListParagraph"/>
        <w:numPr>
          <w:ilvl w:val="0"/>
          <w:numId w:val="20"/>
        </w:numPr>
        <w:spacing w:line="240" w:lineRule="auto"/>
      </w:pPr>
      <w:r>
        <w:t>No Blocking Issues Open</w:t>
      </w:r>
    </w:p>
    <w:p w:rsidR="00A81592" w:rsidRPr="001B3700" w:rsidRDefault="00A81592" w:rsidP="00A81592">
      <w:pPr>
        <w:pStyle w:val="ListParagraph"/>
        <w:numPr>
          <w:ilvl w:val="0"/>
          <w:numId w:val="20"/>
        </w:numPr>
        <w:spacing w:line="240" w:lineRule="auto"/>
      </w:pPr>
      <w:r>
        <w:t xml:space="preserve">Open issues have been </w:t>
      </w:r>
      <w:proofErr w:type="gramStart"/>
      <w:r>
        <w:t>discussed,</w:t>
      </w:r>
      <w:proofErr w:type="gramEnd"/>
      <w:r>
        <w:t xml:space="preserve"> and deferred accordingly. Risks and mitigations are discussed prior to deferral, and approved by project team</w:t>
      </w:r>
    </w:p>
    <w:p w:rsidR="00FD6238" w:rsidRDefault="00E12613" w:rsidP="00A513AD">
      <w:pPr>
        <w:pStyle w:val="Heading1"/>
        <w:numPr>
          <w:ilvl w:val="0"/>
          <w:numId w:val="2"/>
        </w:numPr>
      </w:pPr>
      <w:bookmarkStart w:id="44" w:name="_Toc293405556"/>
      <w:r>
        <w:t xml:space="preserve">Functional </w:t>
      </w:r>
      <w:r w:rsidR="00710602">
        <w:t>Testing</w:t>
      </w:r>
      <w:r w:rsidR="00B255A0">
        <w:t xml:space="preserve"> in Detail</w:t>
      </w:r>
      <w:bookmarkEnd w:id="44"/>
    </w:p>
    <w:p w:rsidR="00B255A0" w:rsidRDefault="00710602" w:rsidP="006170FE">
      <w:pPr>
        <w:ind w:left="360"/>
        <w:jc w:val="left"/>
      </w:pPr>
      <w:r>
        <w:t xml:space="preserve">This section will highlight and detail the main </w:t>
      </w:r>
      <w:r w:rsidR="00E12613">
        <w:t xml:space="preserve">functional </w:t>
      </w:r>
      <w:r>
        <w:t xml:space="preserve">areas of focus, based on the “App Center Functional Spec for </w:t>
      </w:r>
      <w:proofErr w:type="spellStart"/>
      <w:r>
        <w:t>Leapster</w:t>
      </w:r>
      <w:proofErr w:type="spellEnd"/>
      <w:r>
        <w:t xml:space="preserve"> Explorer and </w:t>
      </w:r>
      <w:proofErr w:type="spellStart"/>
      <w:r>
        <w:t>LeapPad</w:t>
      </w:r>
      <w:proofErr w:type="spellEnd"/>
      <w:r>
        <w:t xml:space="preserve"> Explorer”</w:t>
      </w:r>
      <w:r w:rsidR="00782395">
        <w:t xml:space="preserve"> (ACFS)</w:t>
      </w:r>
      <w:r>
        <w:t xml:space="preserve">.   </w:t>
      </w:r>
    </w:p>
    <w:p w:rsidR="00782395" w:rsidRDefault="00782395" w:rsidP="006170FE">
      <w:pPr>
        <w:ind w:firstLine="360"/>
        <w:jc w:val="left"/>
      </w:pPr>
      <w:r>
        <w:t xml:space="preserve">Each section below will include: </w:t>
      </w:r>
    </w:p>
    <w:p w:rsidR="00710602" w:rsidRDefault="00782395" w:rsidP="00A513AD">
      <w:pPr>
        <w:pStyle w:val="ListParagraph"/>
        <w:numPr>
          <w:ilvl w:val="0"/>
          <w:numId w:val="15"/>
        </w:numPr>
        <w:jc w:val="left"/>
      </w:pPr>
      <w:r>
        <w:t>the Spec # or section of the ACFS document</w:t>
      </w:r>
    </w:p>
    <w:p w:rsidR="00782395" w:rsidRDefault="00782395" w:rsidP="00A513AD">
      <w:pPr>
        <w:pStyle w:val="ListParagraph"/>
        <w:numPr>
          <w:ilvl w:val="0"/>
          <w:numId w:val="15"/>
        </w:numPr>
        <w:jc w:val="left"/>
      </w:pPr>
      <w:r>
        <w:t>Functional Specifications from the ACFS.</w:t>
      </w:r>
    </w:p>
    <w:p w:rsidR="00782395" w:rsidRDefault="00782395" w:rsidP="00A513AD">
      <w:pPr>
        <w:pStyle w:val="ListParagraph"/>
        <w:numPr>
          <w:ilvl w:val="0"/>
          <w:numId w:val="15"/>
        </w:numPr>
        <w:jc w:val="left"/>
      </w:pPr>
      <w:r>
        <w:t>Test Specifications to guide the development of test cases</w:t>
      </w:r>
    </w:p>
    <w:p w:rsidR="00A81592" w:rsidRPr="00710602" w:rsidRDefault="00A81592" w:rsidP="00A81592">
      <w:pPr>
        <w:ind w:left="360"/>
        <w:jc w:val="left"/>
      </w:pPr>
      <w:r>
        <w:t xml:space="preserve">This will help serve as guidelines for test case development, to ensure we have traceability of test cases to the project specifications &amp; requirements. </w:t>
      </w:r>
    </w:p>
    <w:p w:rsidR="00FD6238" w:rsidRDefault="00631BC1" w:rsidP="00A513AD">
      <w:pPr>
        <w:pStyle w:val="Heading2"/>
        <w:numPr>
          <w:ilvl w:val="1"/>
          <w:numId w:val="2"/>
        </w:numPr>
      </w:pPr>
      <w:bookmarkStart w:id="45" w:name="_Toc293405557"/>
      <w:r>
        <w:t>Store Fronts for Each Locales</w:t>
      </w:r>
      <w:r w:rsidR="00782395">
        <w:t xml:space="preserve"> (Sec 3)</w:t>
      </w:r>
      <w:bookmarkEnd w:id="45"/>
    </w:p>
    <w:tbl>
      <w:tblPr>
        <w:tblStyle w:val="TableGrid"/>
        <w:tblW w:w="0" w:type="auto"/>
        <w:tblLook w:val="04A0"/>
      </w:tblPr>
      <w:tblGrid>
        <w:gridCol w:w="1472"/>
        <w:gridCol w:w="3046"/>
        <w:gridCol w:w="5598"/>
      </w:tblGrid>
      <w:tr w:rsidR="002F7037" w:rsidRPr="009639E9" w:rsidTr="00EC386C">
        <w:tc>
          <w:tcPr>
            <w:tcW w:w="1472" w:type="dxa"/>
            <w:shd w:val="clear" w:color="auto" w:fill="76923C" w:themeFill="accent3" w:themeFillShade="BF"/>
          </w:tcPr>
          <w:p w:rsidR="002F7037" w:rsidRPr="009639E9" w:rsidRDefault="002F7037" w:rsidP="002F7037">
            <w:pPr>
              <w:jc w:val="left"/>
              <w:rPr>
                <w:b/>
              </w:rPr>
            </w:pPr>
            <w:r w:rsidRPr="009639E9">
              <w:rPr>
                <w:b/>
              </w:rPr>
              <w:t>Spec #</w:t>
            </w:r>
          </w:p>
        </w:tc>
        <w:tc>
          <w:tcPr>
            <w:tcW w:w="3046" w:type="dxa"/>
            <w:shd w:val="clear" w:color="auto" w:fill="76923C" w:themeFill="accent3" w:themeFillShade="BF"/>
          </w:tcPr>
          <w:p w:rsidR="002F7037" w:rsidRPr="009639E9" w:rsidRDefault="002F7037" w:rsidP="002F7037">
            <w:pPr>
              <w:jc w:val="left"/>
              <w:rPr>
                <w:b/>
              </w:rPr>
            </w:pPr>
            <w:r w:rsidRPr="009639E9">
              <w:rPr>
                <w:b/>
              </w:rPr>
              <w:t>Functional Specification</w:t>
            </w:r>
          </w:p>
        </w:tc>
        <w:tc>
          <w:tcPr>
            <w:tcW w:w="5598" w:type="dxa"/>
            <w:shd w:val="clear" w:color="auto" w:fill="76923C" w:themeFill="accent3" w:themeFillShade="BF"/>
          </w:tcPr>
          <w:p w:rsidR="002F7037" w:rsidRPr="009639E9" w:rsidRDefault="002F7037" w:rsidP="002F7037">
            <w:pPr>
              <w:jc w:val="left"/>
              <w:rPr>
                <w:b/>
              </w:rPr>
            </w:pPr>
            <w:r w:rsidRPr="009639E9">
              <w:rPr>
                <w:b/>
              </w:rPr>
              <w:t>Test Specifications</w:t>
            </w:r>
          </w:p>
        </w:tc>
      </w:tr>
      <w:tr w:rsidR="002F7037" w:rsidRPr="005766C9" w:rsidTr="00983F9E">
        <w:tc>
          <w:tcPr>
            <w:tcW w:w="1472" w:type="dxa"/>
          </w:tcPr>
          <w:p w:rsidR="002F7037" w:rsidRPr="001A134D" w:rsidRDefault="002F7037" w:rsidP="002F7037">
            <w:pPr>
              <w:pStyle w:val="Normal11pt"/>
              <w:jc w:val="left"/>
              <w:rPr>
                <w:rFonts w:ascii="Times New Roman" w:hAnsi="Times New Roman" w:cs="Times New Roman"/>
              </w:rPr>
            </w:pPr>
            <w:r>
              <w:rPr>
                <w:rFonts w:ascii="Times New Roman" w:hAnsi="Times New Roman" w:cs="Times New Roman"/>
              </w:rPr>
              <w:t>Sec 3 – General Feature Description</w:t>
            </w:r>
          </w:p>
        </w:tc>
        <w:tc>
          <w:tcPr>
            <w:tcW w:w="3046" w:type="dxa"/>
          </w:tcPr>
          <w:p w:rsidR="002F7037" w:rsidRPr="001A134D" w:rsidRDefault="002F7037" w:rsidP="002F7037">
            <w:pPr>
              <w:spacing w:line="240" w:lineRule="auto"/>
              <w:jc w:val="left"/>
            </w:pPr>
            <w:r>
              <w:t xml:space="preserve">There will be a store front of the App Center for each of the following locales, for both </w:t>
            </w:r>
            <w:proofErr w:type="spellStart"/>
            <w:r>
              <w:t>Leapter</w:t>
            </w:r>
            <w:proofErr w:type="spellEnd"/>
            <w:r>
              <w:t xml:space="preserve"> Explorer and </w:t>
            </w:r>
            <w:proofErr w:type="spellStart"/>
            <w:r>
              <w:t>LeapPad</w:t>
            </w:r>
            <w:proofErr w:type="spellEnd"/>
            <w:r>
              <w:t xml:space="preserve"> Explorer:</w:t>
            </w:r>
          </w:p>
        </w:tc>
        <w:tc>
          <w:tcPr>
            <w:tcW w:w="5598" w:type="dxa"/>
          </w:tcPr>
          <w:p w:rsidR="002F7037" w:rsidRPr="005766C9" w:rsidRDefault="00B9221C" w:rsidP="002F7037">
            <w:pPr>
              <w:pStyle w:val="Normal11pt"/>
              <w:jc w:val="left"/>
              <w:rPr>
                <w:rFonts w:ascii="Times New Roman" w:hAnsi="Times New Roman" w:cs="Times New Roman"/>
              </w:rPr>
            </w:pPr>
            <w:r>
              <w:rPr>
                <w:rFonts w:ascii="Times New Roman" w:hAnsi="Times New Roman" w:cs="Times New Roman"/>
              </w:rPr>
              <w:t>QA will need to test store fronts for each locale</w:t>
            </w:r>
          </w:p>
        </w:tc>
      </w:tr>
      <w:tr w:rsidR="002F7037" w:rsidRPr="005766C9" w:rsidTr="00983F9E">
        <w:tc>
          <w:tcPr>
            <w:tcW w:w="1472" w:type="dxa"/>
          </w:tcPr>
          <w:p w:rsidR="002F7037" w:rsidRDefault="002F7037" w:rsidP="002F7037">
            <w:pPr>
              <w:pStyle w:val="Normal11pt"/>
              <w:jc w:val="left"/>
              <w:rPr>
                <w:rFonts w:ascii="Times New Roman" w:hAnsi="Times New Roman" w:cs="Times New Roman"/>
              </w:rPr>
            </w:pPr>
          </w:p>
        </w:tc>
        <w:tc>
          <w:tcPr>
            <w:tcW w:w="3046" w:type="dxa"/>
          </w:tcPr>
          <w:p w:rsidR="002F7037" w:rsidRDefault="002F7037" w:rsidP="002F7037">
            <w:pPr>
              <w:spacing w:line="240" w:lineRule="auto"/>
            </w:pPr>
            <w:r>
              <w:t>United States (US Dollar, USD)</w:t>
            </w:r>
          </w:p>
        </w:tc>
        <w:tc>
          <w:tcPr>
            <w:tcW w:w="5598" w:type="dxa"/>
          </w:tcPr>
          <w:p w:rsidR="002F7037" w:rsidRPr="005766C9" w:rsidRDefault="002F7037" w:rsidP="00A513AD">
            <w:pPr>
              <w:pStyle w:val="Normal11pt"/>
              <w:numPr>
                <w:ilvl w:val="0"/>
                <w:numId w:val="13"/>
              </w:numPr>
              <w:jc w:val="left"/>
              <w:rPr>
                <w:rFonts w:ascii="Times New Roman" w:hAnsi="Times New Roman" w:cs="Times New Roman"/>
              </w:rPr>
            </w:pPr>
            <w:r>
              <w:rPr>
                <w:rFonts w:ascii="Times New Roman" w:hAnsi="Times New Roman" w:cs="Times New Roman"/>
              </w:rPr>
              <w:t>There should be a storefront of the App Center for US, with default currency of USD</w:t>
            </w:r>
          </w:p>
        </w:tc>
      </w:tr>
      <w:tr w:rsidR="002F7037" w:rsidRPr="005766C9" w:rsidTr="00983F9E">
        <w:tc>
          <w:tcPr>
            <w:tcW w:w="1472" w:type="dxa"/>
          </w:tcPr>
          <w:p w:rsidR="002F7037" w:rsidRDefault="002F7037" w:rsidP="002F7037">
            <w:pPr>
              <w:pStyle w:val="Normal11pt"/>
              <w:jc w:val="left"/>
              <w:rPr>
                <w:rFonts w:ascii="Times New Roman" w:hAnsi="Times New Roman" w:cs="Times New Roman"/>
              </w:rPr>
            </w:pPr>
          </w:p>
        </w:tc>
        <w:tc>
          <w:tcPr>
            <w:tcW w:w="3046" w:type="dxa"/>
          </w:tcPr>
          <w:p w:rsidR="002F7037" w:rsidRDefault="002F7037" w:rsidP="002F7037">
            <w:pPr>
              <w:spacing w:line="240" w:lineRule="auto"/>
            </w:pPr>
            <w:r>
              <w:t>Canada (CAD)</w:t>
            </w:r>
          </w:p>
        </w:tc>
        <w:tc>
          <w:tcPr>
            <w:tcW w:w="5598" w:type="dxa"/>
          </w:tcPr>
          <w:p w:rsidR="002F7037" w:rsidRPr="005766C9" w:rsidRDefault="002F7037" w:rsidP="00A513AD">
            <w:pPr>
              <w:pStyle w:val="Normal11pt"/>
              <w:numPr>
                <w:ilvl w:val="0"/>
                <w:numId w:val="13"/>
              </w:numPr>
              <w:jc w:val="left"/>
              <w:rPr>
                <w:rFonts w:ascii="Times New Roman" w:hAnsi="Times New Roman" w:cs="Times New Roman"/>
              </w:rPr>
            </w:pPr>
            <w:r>
              <w:rPr>
                <w:rFonts w:ascii="Times New Roman" w:hAnsi="Times New Roman" w:cs="Times New Roman"/>
              </w:rPr>
              <w:t>There should be a storefront of the App Center for Canada, with currency of CAD</w:t>
            </w:r>
          </w:p>
        </w:tc>
      </w:tr>
      <w:tr w:rsidR="002F7037" w:rsidRPr="005766C9" w:rsidTr="00983F9E">
        <w:tc>
          <w:tcPr>
            <w:tcW w:w="1472" w:type="dxa"/>
          </w:tcPr>
          <w:p w:rsidR="002F7037" w:rsidRDefault="002F7037" w:rsidP="002F7037">
            <w:pPr>
              <w:pStyle w:val="Normal11pt"/>
              <w:jc w:val="left"/>
              <w:rPr>
                <w:rFonts w:ascii="Times New Roman" w:hAnsi="Times New Roman" w:cs="Times New Roman"/>
              </w:rPr>
            </w:pPr>
          </w:p>
        </w:tc>
        <w:tc>
          <w:tcPr>
            <w:tcW w:w="3046" w:type="dxa"/>
          </w:tcPr>
          <w:p w:rsidR="002F7037" w:rsidRDefault="002F7037" w:rsidP="002F7037">
            <w:pPr>
              <w:spacing w:line="240" w:lineRule="auto"/>
            </w:pPr>
            <w:r>
              <w:t>United Kingdom (Pound Sterling, GBP)</w:t>
            </w:r>
          </w:p>
        </w:tc>
        <w:tc>
          <w:tcPr>
            <w:tcW w:w="5598" w:type="dxa"/>
          </w:tcPr>
          <w:p w:rsidR="002F7037" w:rsidRPr="005766C9" w:rsidRDefault="002F7037" w:rsidP="00A513AD">
            <w:pPr>
              <w:pStyle w:val="Normal11pt"/>
              <w:numPr>
                <w:ilvl w:val="0"/>
                <w:numId w:val="13"/>
              </w:numPr>
              <w:jc w:val="left"/>
              <w:rPr>
                <w:rFonts w:ascii="Times New Roman" w:hAnsi="Times New Roman" w:cs="Times New Roman"/>
              </w:rPr>
            </w:pPr>
            <w:r>
              <w:rPr>
                <w:rFonts w:ascii="Times New Roman" w:hAnsi="Times New Roman" w:cs="Times New Roman"/>
              </w:rPr>
              <w:t>There should be a storefront of the App Center for UK, with currency of GBP</w:t>
            </w:r>
          </w:p>
        </w:tc>
      </w:tr>
      <w:tr w:rsidR="002F7037" w:rsidRPr="005766C9" w:rsidTr="00983F9E">
        <w:tc>
          <w:tcPr>
            <w:tcW w:w="1472" w:type="dxa"/>
          </w:tcPr>
          <w:p w:rsidR="002F7037" w:rsidRDefault="002F7037" w:rsidP="002F7037">
            <w:pPr>
              <w:pStyle w:val="Normal11pt"/>
              <w:jc w:val="left"/>
              <w:rPr>
                <w:rFonts w:ascii="Times New Roman" w:hAnsi="Times New Roman" w:cs="Times New Roman"/>
              </w:rPr>
            </w:pPr>
          </w:p>
        </w:tc>
        <w:tc>
          <w:tcPr>
            <w:tcW w:w="3046" w:type="dxa"/>
          </w:tcPr>
          <w:p w:rsidR="002F7037" w:rsidRDefault="002F7037" w:rsidP="002F7037">
            <w:pPr>
              <w:spacing w:line="240" w:lineRule="auto"/>
            </w:pPr>
            <w:r>
              <w:t>Ireland (Euro, EUR)</w:t>
            </w:r>
          </w:p>
        </w:tc>
        <w:tc>
          <w:tcPr>
            <w:tcW w:w="5598" w:type="dxa"/>
          </w:tcPr>
          <w:p w:rsidR="002F7037" w:rsidRPr="005766C9" w:rsidRDefault="002F7037" w:rsidP="00A513AD">
            <w:pPr>
              <w:pStyle w:val="Normal11pt"/>
              <w:numPr>
                <w:ilvl w:val="0"/>
                <w:numId w:val="13"/>
              </w:numPr>
              <w:jc w:val="left"/>
              <w:rPr>
                <w:rFonts w:ascii="Times New Roman" w:hAnsi="Times New Roman" w:cs="Times New Roman"/>
              </w:rPr>
            </w:pPr>
            <w:r>
              <w:rPr>
                <w:rFonts w:ascii="Times New Roman" w:hAnsi="Times New Roman" w:cs="Times New Roman"/>
              </w:rPr>
              <w:t>There should be a storefront of the App Center for Ireland with currency of EUR</w:t>
            </w:r>
          </w:p>
        </w:tc>
      </w:tr>
      <w:tr w:rsidR="002F7037" w:rsidRPr="005766C9" w:rsidTr="00983F9E">
        <w:tc>
          <w:tcPr>
            <w:tcW w:w="1472" w:type="dxa"/>
          </w:tcPr>
          <w:p w:rsidR="002F7037" w:rsidRDefault="002F7037" w:rsidP="002F7037">
            <w:pPr>
              <w:pStyle w:val="Normal11pt"/>
              <w:jc w:val="left"/>
              <w:rPr>
                <w:rFonts w:ascii="Times New Roman" w:hAnsi="Times New Roman" w:cs="Times New Roman"/>
              </w:rPr>
            </w:pPr>
          </w:p>
        </w:tc>
        <w:tc>
          <w:tcPr>
            <w:tcW w:w="3046" w:type="dxa"/>
          </w:tcPr>
          <w:p w:rsidR="002F7037" w:rsidRDefault="002F7037" w:rsidP="002F7037">
            <w:pPr>
              <w:spacing w:line="240" w:lineRule="auto"/>
            </w:pPr>
            <w:r>
              <w:t>Australia (Australian dollar, AUD)</w:t>
            </w:r>
          </w:p>
        </w:tc>
        <w:tc>
          <w:tcPr>
            <w:tcW w:w="5598" w:type="dxa"/>
          </w:tcPr>
          <w:p w:rsidR="002F7037" w:rsidRPr="005766C9" w:rsidRDefault="002F7037" w:rsidP="00A513AD">
            <w:pPr>
              <w:pStyle w:val="Normal11pt"/>
              <w:numPr>
                <w:ilvl w:val="0"/>
                <w:numId w:val="13"/>
              </w:numPr>
              <w:jc w:val="left"/>
              <w:rPr>
                <w:rFonts w:ascii="Times New Roman" w:hAnsi="Times New Roman" w:cs="Times New Roman"/>
              </w:rPr>
            </w:pPr>
            <w:r>
              <w:rPr>
                <w:rFonts w:ascii="Times New Roman" w:hAnsi="Times New Roman" w:cs="Times New Roman"/>
              </w:rPr>
              <w:t>There should be a storefront of the App Center for Australia with currency of AUD</w:t>
            </w:r>
          </w:p>
        </w:tc>
      </w:tr>
      <w:tr w:rsidR="002F7037" w:rsidRPr="005766C9" w:rsidTr="00983F9E">
        <w:tc>
          <w:tcPr>
            <w:tcW w:w="1472" w:type="dxa"/>
          </w:tcPr>
          <w:p w:rsidR="002F7037" w:rsidRDefault="002F7037" w:rsidP="002F7037">
            <w:pPr>
              <w:pStyle w:val="Normal11pt"/>
              <w:jc w:val="left"/>
              <w:rPr>
                <w:rFonts w:ascii="Times New Roman" w:hAnsi="Times New Roman" w:cs="Times New Roman"/>
              </w:rPr>
            </w:pPr>
          </w:p>
        </w:tc>
        <w:tc>
          <w:tcPr>
            <w:tcW w:w="3046" w:type="dxa"/>
          </w:tcPr>
          <w:p w:rsidR="002F7037" w:rsidRDefault="002F7037" w:rsidP="002F7037">
            <w:pPr>
              <w:spacing w:line="240" w:lineRule="auto"/>
            </w:pPr>
            <w:r>
              <w:t>New Zealand (Australian dollar, AUD)</w:t>
            </w:r>
          </w:p>
        </w:tc>
        <w:tc>
          <w:tcPr>
            <w:tcW w:w="5598" w:type="dxa"/>
          </w:tcPr>
          <w:p w:rsidR="002F7037" w:rsidRPr="005766C9" w:rsidRDefault="002F7037" w:rsidP="00A513AD">
            <w:pPr>
              <w:pStyle w:val="Normal11pt"/>
              <w:numPr>
                <w:ilvl w:val="0"/>
                <w:numId w:val="13"/>
              </w:numPr>
              <w:jc w:val="left"/>
              <w:rPr>
                <w:rFonts w:ascii="Times New Roman" w:hAnsi="Times New Roman" w:cs="Times New Roman"/>
              </w:rPr>
            </w:pPr>
            <w:r>
              <w:rPr>
                <w:rFonts w:ascii="Times New Roman" w:hAnsi="Times New Roman" w:cs="Times New Roman"/>
              </w:rPr>
              <w:t xml:space="preserve">There should be a storefront of the App Center for New Zealand with currency </w:t>
            </w:r>
            <w:proofErr w:type="spellStart"/>
            <w:r>
              <w:rPr>
                <w:rFonts w:ascii="Times New Roman" w:hAnsi="Times New Roman" w:cs="Times New Roman"/>
              </w:rPr>
              <w:t>ofAUD</w:t>
            </w:r>
            <w:proofErr w:type="spellEnd"/>
          </w:p>
        </w:tc>
      </w:tr>
      <w:tr w:rsidR="002F7037" w:rsidRPr="005766C9" w:rsidTr="00983F9E">
        <w:tc>
          <w:tcPr>
            <w:tcW w:w="1472" w:type="dxa"/>
          </w:tcPr>
          <w:p w:rsidR="002F7037" w:rsidRDefault="002F7037" w:rsidP="002F7037">
            <w:pPr>
              <w:pStyle w:val="Normal11pt"/>
              <w:jc w:val="left"/>
              <w:rPr>
                <w:rFonts w:ascii="Times New Roman" w:hAnsi="Times New Roman" w:cs="Times New Roman"/>
              </w:rPr>
            </w:pPr>
          </w:p>
        </w:tc>
        <w:tc>
          <w:tcPr>
            <w:tcW w:w="3046" w:type="dxa"/>
          </w:tcPr>
          <w:p w:rsidR="002F7037" w:rsidRDefault="002F7037" w:rsidP="002F7037">
            <w:pPr>
              <w:spacing w:line="240" w:lineRule="auto"/>
            </w:pPr>
            <w:r>
              <w:t>Other (US dollar, USD</w:t>
            </w:r>
            <w:r w:rsidR="00EC386C">
              <w:t>)</w:t>
            </w:r>
          </w:p>
        </w:tc>
        <w:tc>
          <w:tcPr>
            <w:tcW w:w="5598" w:type="dxa"/>
          </w:tcPr>
          <w:p w:rsidR="002F7037" w:rsidRPr="005766C9" w:rsidRDefault="002F7037" w:rsidP="00A513AD">
            <w:pPr>
              <w:pStyle w:val="Normal11pt"/>
              <w:numPr>
                <w:ilvl w:val="0"/>
                <w:numId w:val="13"/>
              </w:numPr>
              <w:jc w:val="left"/>
              <w:rPr>
                <w:rFonts w:ascii="Times New Roman" w:hAnsi="Times New Roman" w:cs="Times New Roman"/>
              </w:rPr>
            </w:pPr>
            <w:r>
              <w:rPr>
                <w:rFonts w:ascii="Times New Roman" w:hAnsi="Times New Roman" w:cs="Times New Roman"/>
              </w:rPr>
              <w:t>There should be a storefront of the App Center for Other countries, with default payment currency of USD</w:t>
            </w:r>
          </w:p>
        </w:tc>
      </w:tr>
    </w:tbl>
    <w:p w:rsidR="002F7037" w:rsidRPr="002F7037" w:rsidRDefault="002F7037" w:rsidP="002F7037"/>
    <w:p w:rsidR="00046086" w:rsidRDefault="00631BC1" w:rsidP="00A513AD">
      <w:pPr>
        <w:pStyle w:val="Heading2"/>
        <w:numPr>
          <w:ilvl w:val="1"/>
          <w:numId w:val="2"/>
        </w:numPr>
      </w:pPr>
      <w:bookmarkStart w:id="46" w:name="_Toc293405558"/>
      <w:r>
        <w:t>DRM – Digital Rights Management</w:t>
      </w:r>
      <w:r w:rsidR="00782395">
        <w:t xml:space="preserve"> (Sec 4)</w:t>
      </w:r>
      <w:bookmarkEnd w:id="46"/>
    </w:p>
    <w:tbl>
      <w:tblPr>
        <w:tblStyle w:val="TableGrid"/>
        <w:tblW w:w="0" w:type="auto"/>
        <w:tblLook w:val="04A0"/>
      </w:tblPr>
      <w:tblGrid>
        <w:gridCol w:w="1472"/>
        <w:gridCol w:w="3046"/>
        <w:gridCol w:w="5598"/>
      </w:tblGrid>
      <w:tr w:rsidR="00255DEF" w:rsidRPr="009639E9" w:rsidTr="00983F9E">
        <w:tc>
          <w:tcPr>
            <w:tcW w:w="1472" w:type="dxa"/>
            <w:shd w:val="clear" w:color="auto" w:fill="76923C" w:themeFill="accent3" w:themeFillShade="BF"/>
          </w:tcPr>
          <w:p w:rsidR="00255DEF" w:rsidRPr="009639E9" w:rsidRDefault="00255DEF" w:rsidP="00983F9E">
            <w:pPr>
              <w:rPr>
                <w:b/>
              </w:rPr>
            </w:pPr>
            <w:r w:rsidRPr="009639E9">
              <w:rPr>
                <w:b/>
              </w:rPr>
              <w:t>Spec #</w:t>
            </w:r>
          </w:p>
        </w:tc>
        <w:tc>
          <w:tcPr>
            <w:tcW w:w="3046" w:type="dxa"/>
            <w:shd w:val="clear" w:color="auto" w:fill="76923C" w:themeFill="accent3" w:themeFillShade="BF"/>
          </w:tcPr>
          <w:p w:rsidR="00255DEF" w:rsidRPr="009639E9" w:rsidRDefault="00255DEF" w:rsidP="00983F9E">
            <w:pPr>
              <w:rPr>
                <w:b/>
              </w:rPr>
            </w:pPr>
            <w:r w:rsidRPr="009639E9">
              <w:rPr>
                <w:b/>
              </w:rPr>
              <w:t>Functional Specification</w:t>
            </w:r>
          </w:p>
        </w:tc>
        <w:tc>
          <w:tcPr>
            <w:tcW w:w="5598" w:type="dxa"/>
            <w:shd w:val="clear" w:color="auto" w:fill="76923C" w:themeFill="accent3" w:themeFillShade="BF"/>
          </w:tcPr>
          <w:p w:rsidR="00255DEF" w:rsidRPr="009639E9" w:rsidRDefault="00255DEF" w:rsidP="00983F9E">
            <w:pPr>
              <w:jc w:val="left"/>
              <w:rPr>
                <w:b/>
              </w:rPr>
            </w:pPr>
            <w:r w:rsidRPr="009639E9">
              <w:rPr>
                <w:b/>
              </w:rPr>
              <w:t>Test Specifications</w:t>
            </w:r>
          </w:p>
        </w:tc>
      </w:tr>
      <w:tr w:rsidR="00255DEF" w:rsidRPr="00A655F9" w:rsidTr="00983F9E">
        <w:tc>
          <w:tcPr>
            <w:tcW w:w="1472" w:type="dxa"/>
          </w:tcPr>
          <w:p w:rsidR="00255DEF" w:rsidRPr="001A134D" w:rsidRDefault="00255DEF" w:rsidP="00255DEF">
            <w:pPr>
              <w:pStyle w:val="Normal11pt"/>
              <w:jc w:val="left"/>
              <w:rPr>
                <w:rFonts w:ascii="Times New Roman" w:hAnsi="Times New Roman" w:cs="Times New Roman"/>
              </w:rPr>
            </w:pPr>
            <w:r>
              <w:rPr>
                <w:rFonts w:ascii="Times New Roman" w:hAnsi="Times New Roman" w:cs="Times New Roman"/>
              </w:rPr>
              <w:lastRenderedPageBreak/>
              <w:t xml:space="preserve">Sec 4 – DRM </w:t>
            </w:r>
          </w:p>
        </w:tc>
        <w:tc>
          <w:tcPr>
            <w:tcW w:w="3046" w:type="dxa"/>
          </w:tcPr>
          <w:p w:rsidR="00255DEF" w:rsidRPr="00B255A0" w:rsidRDefault="00255DEF" w:rsidP="00255DEF">
            <w:pPr>
              <w:pStyle w:val="Normal11pt"/>
              <w:jc w:val="left"/>
              <w:rPr>
                <w:rFonts w:ascii="Times New Roman" w:hAnsi="Times New Roman" w:cs="Times New Roman"/>
              </w:rPr>
            </w:pPr>
            <w:r w:rsidRPr="00B255A0">
              <w:rPr>
                <w:rFonts w:ascii="Times New Roman" w:hAnsi="Times New Roman" w:cs="Times New Roman"/>
              </w:rPr>
              <w:t xml:space="preserve">There will be apps that play on both </w:t>
            </w:r>
            <w:proofErr w:type="spellStart"/>
            <w:r w:rsidRPr="00B255A0">
              <w:rPr>
                <w:rFonts w:ascii="Times New Roman" w:hAnsi="Times New Roman" w:cs="Times New Roman"/>
              </w:rPr>
              <w:t>Leapster</w:t>
            </w:r>
            <w:proofErr w:type="spellEnd"/>
            <w:r w:rsidRPr="00B255A0">
              <w:rPr>
                <w:rFonts w:ascii="Times New Roman" w:hAnsi="Times New Roman" w:cs="Times New Roman"/>
              </w:rPr>
              <w:t xml:space="preserve"> Explorer and </w:t>
            </w:r>
            <w:proofErr w:type="spellStart"/>
            <w:r w:rsidRPr="00B255A0">
              <w:rPr>
                <w:rFonts w:ascii="Times New Roman" w:hAnsi="Times New Roman" w:cs="Times New Roman"/>
              </w:rPr>
              <w:t>LeapPad</w:t>
            </w:r>
            <w:proofErr w:type="spellEnd"/>
            <w:r w:rsidRPr="00B255A0">
              <w:rPr>
                <w:rFonts w:ascii="Times New Roman" w:hAnsi="Times New Roman" w:cs="Times New Roman"/>
              </w:rPr>
              <w:t xml:space="preserve"> Explorer, and apps that play on </w:t>
            </w:r>
            <w:proofErr w:type="spellStart"/>
            <w:r w:rsidRPr="00B255A0">
              <w:rPr>
                <w:rFonts w:ascii="Times New Roman" w:hAnsi="Times New Roman" w:cs="Times New Roman"/>
              </w:rPr>
              <w:t>LeapPad</w:t>
            </w:r>
            <w:proofErr w:type="spellEnd"/>
            <w:r w:rsidRPr="00B255A0">
              <w:rPr>
                <w:rFonts w:ascii="Times New Roman" w:hAnsi="Times New Roman" w:cs="Times New Roman"/>
              </w:rPr>
              <w:t xml:space="preserve"> Explorer only. </w:t>
            </w:r>
          </w:p>
        </w:tc>
        <w:tc>
          <w:tcPr>
            <w:tcW w:w="5598" w:type="dxa"/>
          </w:tcPr>
          <w:p w:rsidR="00255DEF" w:rsidRPr="00EC386C" w:rsidRDefault="00B255A0" w:rsidP="00A513AD">
            <w:pPr>
              <w:pStyle w:val="Normal11pt"/>
              <w:numPr>
                <w:ilvl w:val="0"/>
                <w:numId w:val="13"/>
              </w:numPr>
              <w:jc w:val="left"/>
              <w:rPr>
                <w:rFonts w:ascii="Times New Roman" w:hAnsi="Times New Roman" w:cs="Times New Roman"/>
              </w:rPr>
            </w:pPr>
            <w:r>
              <w:rPr>
                <w:rFonts w:ascii="Times New Roman" w:hAnsi="Times New Roman" w:cs="Times New Roman"/>
              </w:rPr>
              <w:t xml:space="preserve">Determine the list of applications, and verify apps that play only in </w:t>
            </w:r>
            <w:proofErr w:type="spellStart"/>
            <w:r>
              <w:rPr>
                <w:rFonts w:ascii="Times New Roman" w:hAnsi="Times New Roman" w:cs="Times New Roman"/>
              </w:rPr>
              <w:t>Leapster</w:t>
            </w:r>
            <w:proofErr w:type="spellEnd"/>
            <w:r>
              <w:rPr>
                <w:rFonts w:ascii="Times New Roman" w:hAnsi="Times New Roman" w:cs="Times New Roman"/>
              </w:rPr>
              <w:t xml:space="preserve">, only in </w:t>
            </w:r>
            <w:proofErr w:type="spellStart"/>
            <w:r>
              <w:rPr>
                <w:rFonts w:ascii="Times New Roman" w:hAnsi="Times New Roman" w:cs="Times New Roman"/>
              </w:rPr>
              <w:t>LeapPad</w:t>
            </w:r>
            <w:proofErr w:type="spellEnd"/>
            <w:r>
              <w:rPr>
                <w:rFonts w:ascii="Times New Roman" w:hAnsi="Times New Roman" w:cs="Times New Roman"/>
              </w:rPr>
              <w:t>, and on both</w:t>
            </w:r>
          </w:p>
        </w:tc>
      </w:tr>
      <w:tr w:rsidR="00255DEF" w:rsidRPr="00A655F9" w:rsidTr="00983F9E">
        <w:tc>
          <w:tcPr>
            <w:tcW w:w="1472" w:type="dxa"/>
          </w:tcPr>
          <w:p w:rsidR="00255DEF" w:rsidRDefault="00255DEF" w:rsidP="00255DEF">
            <w:pPr>
              <w:pStyle w:val="Normal11pt"/>
              <w:jc w:val="left"/>
              <w:rPr>
                <w:rFonts w:ascii="Times New Roman" w:hAnsi="Times New Roman" w:cs="Times New Roman"/>
              </w:rPr>
            </w:pPr>
          </w:p>
        </w:tc>
        <w:tc>
          <w:tcPr>
            <w:tcW w:w="3046" w:type="dxa"/>
          </w:tcPr>
          <w:p w:rsidR="00255DEF" w:rsidRPr="00B255A0" w:rsidRDefault="00255DEF" w:rsidP="00255DEF">
            <w:pPr>
              <w:pStyle w:val="Normal11pt"/>
              <w:jc w:val="left"/>
              <w:rPr>
                <w:rFonts w:ascii="Times New Roman" w:hAnsi="Times New Roman" w:cs="Times New Roman"/>
              </w:rPr>
            </w:pPr>
            <w:r w:rsidRPr="00B255A0">
              <w:rPr>
                <w:rFonts w:ascii="Times New Roman" w:hAnsi="Times New Roman" w:cs="Times New Roman"/>
              </w:rPr>
              <w:t xml:space="preserve">For apps that play on both platforms, the two device model needs to extend to both devices (i.e., a user can install on 1 LEX and 1 Madrid, 2 LEX’s, or 2 Madrid’s). The packages may be different for </w:t>
            </w:r>
            <w:proofErr w:type="spellStart"/>
            <w:r w:rsidRPr="00B255A0">
              <w:rPr>
                <w:rFonts w:ascii="Times New Roman" w:hAnsi="Times New Roman" w:cs="Times New Roman"/>
              </w:rPr>
              <w:t>Leapster</w:t>
            </w:r>
            <w:proofErr w:type="spellEnd"/>
            <w:r w:rsidRPr="00B255A0">
              <w:rPr>
                <w:rFonts w:ascii="Times New Roman" w:hAnsi="Times New Roman" w:cs="Times New Roman"/>
              </w:rPr>
              <w:t xml:space="preserve"> and </w:t>
            </w:r>
            <w:proofErr w:type="spellStart"/>
            <w:r w:rsidRPr="00B255A0">
              <w:rPr>
                <w:rFonts w:ascii="Times New Roman" w:hAnsi="Times New Roman" w:cs="Times New Roman"/>
              </w:rPr>
              <w:t>LeapPad</w:t>
            </w:r>
            <w:proofErr w:type="spellEnd"/>
            <w:r w:rsidRPr="00B255A0">
              <w:rPr>
                <w:rFonts w:ascii="Times New Roman" w:hAnsi="Times New Roman" w:cs="Times New Roman"/>
              </w:rPr>
              <w:t xml:space="preserve"> (for the same title – e.g. Dora.)</w:t>
            </w:r>
          </w:p>
        </w:tc>
        <w:tc>
          <w:tcPr>
            <w:tcW w:w="5598" w:type="dxa"/>
          </w:tcPr>
          <w:p w:rsidR="00255DEF" w:rsidRDefault="00B255A0" w:rsidP="00A513AD">
            <w:pPr>
              <w:pStyle w:val="Normal11pt"/>
              <w:numPr>
                <w:ilvl w:val="0"/>
                <w:numId w:val="13"/>
              </w:numPr>
              <w:jc w:val="left"/>
              <w:rPr>
                <w:rFonts w:ascii="Times New Roman" w:hAnsi="Times New Roman" w:cs="Times New Roman"/>
              </w:rPr>
            </w:pPr>
            <w:r>
              <w:rPr>
                <w:rFonts w:ascii="Times New Roman" w:hAnsi="Times New Roman" w:cs="Times New Roman"/>
              </w:rPr>
              <w:t>Verify ability of apps to play on both platforms</w:t>
            </w:r>
          </w:p>
          <w:p w:rsidR="00B255A0" w:rsidRDefault="00B255A0" w:rsidP="00A513AD">
            <w:pPr>
              <w:pStyle w:val="Normal11pt"/>
              <w:numPr>
                <w:ilvl w:val="0"/>
                <w:numId w:val="13"/>
              </w:numPr>
              <w:jc w:val="left"/>
              <w:rPr>
                <w:rFonts w:ascii="Times New Roman" w:hAnsi="Times New Roman" w:cs="Times New Roman"/>
              </w:rPr>
            </w:pPr>
            <w:r>
              <w:rPr>
                <w:rFonts w:ascii="Times New Roman" w:hAnsi="Times New Roman" w:cs="Times New Roman"/>
              </w:rPr>
              <w:t>1 LEX and 1 Madrid scenario</w:t>
            </w:r>
          </w:p>
          <w:p w:rsidR="00B255A0" w:rsidRDefault="00B255A0" w:rsidP="00A513AD">
            <w:pPr>
              <w:pStyle w:val="Normal11pt"/>
              <w:numPr>
                <w:ilvl w:val="0"/>
                <w:numId w:val="13"/>
              </w:numPr>
              <w:jc w:val="left"/>
              <w:rPr>
                <w:rFonts w:ascii="Times New Roman" w:hAnsi="Times New Roman" w:cs="Times New Roman"/>
              </w:rPr>
            </w:pPr>
            <w:r>
              <w:rPr>
                <w:rFonts w:ascii="Times New Roman" w:hAnsi="Times New Roman" w:cs="Times New Roman"/>
              </w:rPr>
              <w:t>2 LEX</w:t>
            </w:r>
          </w:p>
          <w:p w:rsidR="00B255A0" w:rsidRPr="00EC386C" w:rsidRDefault="00B255A0" w:rsidP="00A513AD">
            <w:pPr>
              <w:pStyle w:val="Normal11pt"/>
              <w:numPr>
                <w:ilvl w:val="0"/>
                <w:numId w:val="13"/>
              </w:numPr>
              <w:jc w:val="left"/>
              <w:rPr>
                <w:rFonts w:ascii="Times New Roman" w:hAnsi="Times New Roman" w:cs="Times New Roman"/>
              </w:rPr>
            </w:pPr>
            <w:r>
              <w:rPr>
                <w:rFonts w:ascii="Times New Roman" w:hAnsi="Times New Roman" w:cs="Times New Roman"/>
              </w:rPr>
              <w:t xml:space="preserve">2 </w:t>
            </w:r>
            <w:proofErr w:type="spellStart"/>
            <w:r>
              <w:rPr>
                <w:rFonts w:ascii="Times New Roman" w:hAnsi="Times New Roman" w:cs="Times New Roman"/>
              </w:rPr>
              <w:t>Madrids</w:t>
            </w:r>
            <w:proofErr w:type="spellEnd"/>
          </w:p>
        </w:tc>
      </w:tr>
      <w:tr w:rsidR="00255DEF" w:rsidRPr="00A655F9" w:rsidTr="00983F9E">
        <w:tc>
          <w:tcPr>
            <w:tcW w:w="1472" w:type="dxa"/>
          </w:tcPr>
          <w:p w:rsidR="00255DEF" w:rsidRDefault="00255DEF" w:rsidP="00255DEF">
            <w:pPr>
              <w:pStyle w:val="Normal11pt"/>
              <w:jc w:val="left"/>
              <w:rPr>
                <w:rFonts w:ascii="Times New Roman" w:hAnsi="Times New Roman" w:cs="Times New Roman"/>
              </w:rPr>
            </w:pPr>
          </w:p>
        </w:tc>
        <w:tc>
          <w:tcPr>
            <w:tcW w:w="3046" w:type="dxa"/>
          </w:tcPr>
          <w:p w:rsidR="00255DEF" w:rsidRPr="00B255A0" w:rsidRDefault="00255DEF" w:rsidP="00255DEF">
            <w:pPr>
              <w:pStyle w:val="Normal11pt"/>
              <w:jc w:val="left"/>
              <w:rPr>
                <w:rFonts w:ascii="Times New Roman" w:hAnsi="Times New Roman" w:cs="Times New Roman"/>
              </w:rPr>
            </w:pPr>
            <w:r w:rsidRPr="00B255A0">
              <w:rPr>
                <w:rFonts w:ascii="Times New Roman" w:hAnsi="Times New Roman" w:cs="Times New Roman"/>
              </w:rPr>
              <w:t>All DRM licenses (app purchases, bonus codes, etc) are granted to an App Center/</w:t>
            </w:r>
            <w:r w:rsidRPr="00B255A0">
              <w:rPr>
                <w:rFonts w:ascii="Times New Roman" w:hAnsi="Times New Roman" w:cs="Times New Roman"/>
                <w:b/>
              </w:rPr>
              <w:t>Parent Account</w:t>
            </w:r>
            <w:r w:rsidRPr="00B255A0">
              <w:rPr>
                <w:rFonts w:ascii="Times New Roman" w:hAnsi="Times New Roman" w:cs="Times New Roman"/>
              </w:rPr>
              <w:t xml:space="preserve">. Each </w:t>
            </w:r>
            <w:proofErr w:type="gramStart"/>
            <w:r w:rsidRPr="00B255A0">
              <w:rPr>
                <w:rFonts w:ascii="Times New Roman" w:hAnsi="Times New Roman" w:cs="Times New Roman"/>
              </w:rPr>
              <w:t>purchases</w:t>
            </w:r>
            <w:proofErr w:type="gramEnd"/>
            <w:r w:rsidRPr="00B255A0">
              <w:rPr>
                <w:rFonts w:ascii="Times New Roman" w:hAnsi="Times New Roman" w:cs="Times New Roman"/>
              </w:rPr>
              <w:t xml:space="preserve"> is good for up to 2 devices linked to the Parent Account.</w:t>
            </w:r>
          </w:p>
        </w:tc>
        <w:tc>
          <w:tcPr>
            <w:tcW w:w="5598" w:type="dxa"/>
          </w:tcPr>
          <w:p w:rsidR="00255DEF" w:rsidRPr="00EC386C" w:rsidRDefault="00B255A0" w:rsidP="00A513AD">
            <w:pPr>
              <w:pStyle w:val="Normal11pt"/>
              <w:numPr>
                <w:ilvl w:val="0"/>
                <w:numId w:val="13"/>
              </w:numPr>
              <w:jc w:val="left"/>
              <w:rPr>
                <w:rFonts w:ascii="Times New Roman" w:hAnsi="Times New Roman" w:cs="Times New Roman"/>
              </w:rPr>
            </w:pPr>
            <w:r>
              <w:rPr>
                <w:rFonts w:ascii="Times New Roman" w:hAnsi="Times New Roman" w:cs="Times New Roman"/>
              </w:rPr>
              <w:t>Purchases should be good for two devices linked to the parent account</w:t>
            </w:r>
          </w:p>
        </w:tc>
      </w:tr>
      <w:tr w:rsidR="00255DEF" w:rsidRPr="00A655F9" w:rsidTr="00983F9E">
        <w:tc>
          <w:tcPr>
            <w:tcW w:w="1472" w:type="dxa"/>
          </w:tcPr>
          <w:p w:rsidR="00255DEF" w:rsidRDefault="00255DEF" w:rsidP="00255DEF">
            <w:pPr>
              <w:pStyle w:val="Normal11pt"/>
              <w:jc w:val="left"/>
              <w:rPr>
                <w:rFonts w:ascii="Times New Roman" w:hAnsi="Times New Roman" w:cs="Times New Roman"/>
              </w:rPr>
            </w:pPr>
          </w:p>
        </w:tc>
        <w:tc>
          <w:tcPr>
            <w:tcW w:w="3046" w:type="dxa"/>
          </w:tcPr>
          <w:p w:rsidR="00255DEF" w:rsidRPr="00B255A0" w:rsidRDefault="00255DEF" w:rsidP="00255DEF">
            <w:pPr>
              <w:pStyle w:val="Normal11pt"/>
              <w:jc w:val="left"/>
              <w:rPr>
                <w:rFonts w:ascii="Times New Roman" w:hAnsi="Times New Roman" w:cs="Times New Roman"/>
              </w:rPr>
            </w:pPr>
            <w:r w:rsidRPr="00B255A0">
              <w:rPr>
                <w:rFonts w:ascii="Times New Roman" w:hAnsi="Times New Roman" w:cs="Times New Roman"/>
              </w:rPr>
              <w:t>Only exceptions are the following. These licenses are granted to a device:</w:t>
            </w:r>
          </w:p>
          <w:p w:rsidR="00255DEF" w:rsidRPr="00B255A0" w:rsidRDefault="00255DEF" w:rsidP="00A513AD">
            <w:pPr>
              <w:pStyle w:val="Normal11pt"/>
              <w:numPr>
                <w:ilvl w:val="0"/>
                <w:numId w:val="3"/>
              </w:numPr>
              <w:jc w:val="left"/>
              <w:rPr>
                <w:rFonts w:ascii="Times New Roman" w:hAnsi="Times New Roman" w:cs="Times New Roman"/>
              </w:rPr>
            </w:pPr>
            <w:r w:rsidRPr="00B255A0">
              <w:rPr>
                <w:rFonts w:ascii="Times New Roman" w:hAnsi="Times New Roman" w:cs="Times New Roman"/>
              </w:rPr>
              <w:t>1</w:t>
            </w:r>
            <w:r w:rsidRPr="00B255A0">
              <w:rPr>
                <w:rFonts w:ascii="Times New Roman" w:hAnsi="Times New Roman" w:cs="Times New Roman"/>
                <w:vertAlign w:val="superscript"/>
              </w:rPr>
              <w:t>st</w:t>
            </w:r>
            <w:r w:rsidRPr="00B255A0">
              <w:rPr>
                <w:rFonts w:ascii="Times New Roman" w:hAnsi="Times New Roman" w:cs="Times New Roman"/>
              </w:rPr>
              <w:t xml:space="preserve"> Time Flow (specific app) for </w:t>
            </w:r>
            <w:proofErr w:type="spellStart"/>
            <w:r w:rsidRPr="00B255A0">
              <w:rPr>
                <w:rFonts w:ascii="Times New Roman" w:hAnsi="Times New Roman" w:cs="Times New Roman"/>
              </w:rPr>
              <w:t>LeapPad</w:t>
            </w:r>
            <w:proofErr w:type="spellEnd"/>
            <w:r w:rsidRPr="00B255A0">
              <w:rPr>
                <w:rFonts w:ascii="Times New Roman" w:hAnsi="Times New Roman" w:cs="Times New Roman"/>
              </w:rPr>
              <w:t xml:space="preserve"> &amp; </w:t>
            </w:r>
            <w:proofErr w:type="spellStart"/>
            <w:r w:rsidRPr="00B255A0">
              <w:rPr>
                <w:rFonts w:ascii="Times New Roman" w:hAnsi="Times New Roman" w:cs="Times New Roman"/>
              </w:rPr>
              <w:t>Leapster</w:t>
            </w:r>
            <w:proofErr w:type="spellEnd"/>
            <w:r w:rsidRPr="00B255A0">
              <w:rPr>
                <w:rFonts w:ascii="Times New Roman" w:hAnsi="Times New Roman" w:cs="Times New Roman"/>
              </w:rPr>
              <w:t xml:space="preserve"> CIP</w:t>
            </w:r>
          </w:p>
          <w:p w:rsidR="00255DEF" w:rsidRPr="00B255A0" w:rsidRDefault="00255DEF" w:rsidP="00A513AD">
            <w:pPr>
              <w:pStyle w:val="Normal11pt"/>
              <w:numPr>
                <w:ilvl w:val="0"/>
                <w:numId w:val="3"/>
              </w:numPr>
              <w:jc w:val="left"/>
              <w:rPr>
                <w:rFonts w:ascii="Times New Roman" w:hAnsi="Times New Roman" w:cs="Times New Roman"/>
              </w:rPr>
            </w:pPr>
            <w:r w:rsidRPr="00B255A0">
              <w:rPr>
                <w:rFonts w:ascii="Times New Roman" w:hAnsi="Times New Roman" w:cs="Times New Roman"/>
              </w:rPr>
              <w:t>Cheerios Promo Code (specific app)</w:t>
            </w:r>
          </w:p>
        </w:tc>
        <w:tc>
          <w:tcPr>
            <w:tcW w:w="5598" w:type="dxa"/>
          </w:tcPr>
          <w:p w:rsidR="00255DEF" w:rsidRDefault="00B255A0" w:rsidP="00A513AD">
            <w:pPr>
              <w:pStyle w:val="Normal11pt"/>
              <w:numPr>
                <w:ilvl w:val="0"/>
                <w:numId w:val="13"/>
              </w:numPr>
              <w:jc w:val="left"/>
              <w:rPr>
                <w:rFonts w:ascii="Times New Roman" w:hAnsi="Times New Roman" w:cs="Times New Roman"/>
              </w:rPr>
            </w:pPr>
            <w:r>
              <w:rPr>
                <w:rFonts w:ascii="Times New Roman" w:hAnsi="Times New Roman" w:cs="Times New Roman"/>
              </w:rPr>
              <w:t>1</w:t>
            </w:r>
            <w:r w:rsidRPr="00B255A0">
              <w:rPr>
                <w:rFonts w:ascii="Times New Roman" w:hAnsi="Times New Roman" w:cs="Times New Roman"/>
                <w:vertAlign w:val="superscript"/>
              </w:rPr>
              <w:t>st</w:t>
            </w:r>
            <w:r>
              <w:rPr>
                <w:rFonts w:ascii="Times New Roman" w:hAnsi="Times New Roman" w:cs="Times New Roman"/>
              </w:rPr>
              <w:t xml:space="preserve"> time flow scenario</w:t>
            </w:r>
          </w:p>
          <w:p w:rsidR="00B255A0" w:rsidRPr="00EC386C" w:rsidRDefault="00B255A0" w:rsidP="00A513AD">
            <w:pPr>
              <w:pStyle w:val="Normal11pt"/>
              <w:numPr>
                <w:ilvl w:val="0"/>
                <w:numId w:val="13"/>
              </w:numPr>
              <w:jc w:val="left"/>
              <w:rPr>
                <w:rFonts w:ascii="Times New Roman" w:hAnsi="Times New Roman" w:cs="Times New Roman"/>
              </w:rPr>
            </w:pPr>
            <w:r>
              <w:rPr>
                <w:rFonts w:ascii="Times New Roman" w:hAnsi="Times New Roman" w:cs="Times New Roman"/>
              </w:rPr>
              <w:t>Cheerios Promo Code</w:t>
            </w:r>
          </w:p>
        </w:tc>
      </w:tr>
      <w:tr w:rsidR="00255DEF" w:rsidRPr="00A655F9" w:rsidTr="00983F9E">
        <w:tc>
          <w:tcPr>
            <w:tcW w:w="1472" w:type="dxa"/>
          </w:tcPr>
          <w:p w:rsidR="00255DEF" w:rsidRDefault="00255DEF" w:rsidP="00255DEF">
            <w:pPr>
              <w:pStyle w:val="Normal11pt"/>
              <w:jc w:val="left"/>
              <w:rPr>
                <w:rFonts w:ascii="Times New Roman" w:hAnsi="Times New Roman" w:cs="Times New Roman"/>
              </w:rPr>
            </w:pPr>
          </w:p>
        </w:tc>
        <w:tc>
          <w:tcPr>
            <w:tcW w:w="3046" w:type="dxa"/>
          </w:tcPr>
          <w:p w:rsidR="00255DEF" w:rsidRPr="00B255A0" w:rsidRDefault="00255DEF" w:rsidP="00255DEF">
            <w:pPr>
              <w:pStyle w:val="Normal11pt"/>
              <w:jc w:val="left"/>
              <w:rPr>
                <w:rFonts w:ascii="Times New Roman" w:hAnsi="Times New Roman" w:cs="Times New Roman"/>
              </w:rPr>
            </w:pPr>
            <w:r w:rsidRPr="00B255A0">
              <w:rPr>
                <w:rFonts w:ascii="Times New Roman" w:hAnsi="Times New Roman" w:cs="Times New Roman"/>
              </w:rPr>
              <w:t>Legacy Starter Code licenses are granted to the Parent Account (not changing existing implementation.)</w:t>
            </w:r>
          </w:p>
        </w:tc>
        <w:tc>
          <w:tcPr>
            <w:tcW w:w="5598" w:type="dxa"/>
          </w:tcPr>
          <w:p w:rsidR="00255DEF" w:rsidRPr="00EC386C" w:rsidRDefault="00B255A0" w:rsidP="00A513AD">
            <w:pPr>
              <w:pStyle w:val="Normal11pt"/>
              <w:numPr>
                <w:ilvl w:val="0"/>
                <w:numId w:val="13"/>
              </w:numPr>
              <w:jc w:val="left"/>
              <w:rPr>
                <w:rFonts w:ascii="Times New Roman" w:hAnsi="Times New Roman" w:cs="Times New Roman"/>
              </w:rPr>
            </w:pPr>
            <w:r>
              <w:rPr>
                <w:rFonts w:ascii="Times New Roman" w:hAnsi="Times New Roman" w:cs="Times New Roman"/>
              </w:rPr>
              <w:t>Legacy Start Code licenses</w:t>
            </w:r>
          </w:p>
        </w:tc>
      </w:tr>
      <w:tr w:rsidR="008F0902" w:rsidRPr="00A655F9" w:rsidTr="00983F9E">
        <w:tc>
          <w:tcPr>
            <w:tcW w:w="1472" w:type="dxa"/>
          </w:tcPr>
          <w:p w:rsidR="008F0902" w:rsidRDefault="008F0902" w:rsidP="00255DEF">
            <w:pPr>
              <w:pStyle w:val="Normal11pt"/>
              <w:jc w:val="left"/>
              <w:rPr>
                <w:rFonts w:ascii="Times New Roman" w:hAnsi="Times New Roman" w:cs="Times New Roman"/>
              </w:rPr>
            </w:pPr>
          </w:p>
        </w:tc>
        <w:tc>
          <w:tcPr>
            <w:tcW w:w="3046" w:type="dxa"/>
          </w:tcPr>
          <w:p w:rsidR="008F0902" w:rsidRPr="00B255A0" w:rsidRDefault="008F0902" w:rsidP="00255DEF">
            <w:pPr>
              <w:pStyle w:val="Normal11pt"/>
              <w:jc w:val="left"/>
              <w:rPr>
                <w:rFonts w:ascii="Times New Roman" w:hAnsi="Times New Roman" w:cs="Times New Roman"/>
              </w:rPr>
            </w:pPr>
            <w:r w:rsidRPr="008F0902">
              <w:rPr>
                <w:rFonts w:ascii="Times New Roman" w:hAnsi="Times New Roman" w:cs="Times New Roman"/>
                <w:highlight w:val="yellow"/>
              </w:rPr>
              <w:t>Floating License?</w:t>
            </w:r>
          </w:p>
        </w:tc>
        <w:tc>
          <w:tcPr>
            <w:tcW w:w="5598" w:type="dxa"/>
          </w:tcPr>
          <w:p w:rsidR="008F0902" w:rsidRDefault="008F0902" w:rsidP="008F0902">
            <w:pPr>
              <w:pStyle w:val="Normal11pt"/>
              <w:jc w:val="left"/>
              <w:rPr>
                <w:rFonts w:ascii="Times New Roman" w:hAnsi="Times New Roman" w:cs="Times New Roman"/>
              </w:rPr>
            </w:pPr>
          </w:p>
        </w:tc>
      </w:tr>
      <w:tr w:rsidR="008F0902" w:rsidRPr="00A655F9" w:rsidTr="00983F9E">
        <w:tc>
          <w:tcPr>
            <w:tcW w:w="1472" w:type="dxa"/>
          </w:tcPr>
          <w:p w:rsidR="008F0902" w:rsidRDefault="008F0902" w:rsidP="008F0902">
            <w:pPr>
              <w:pStyle w:val="Normal11pt"/>
              <w:jc w:val="left"/>
              <w:rPr>
                <w:rFonts w:ascii="Times New Roman" w:hAnsi="Times New Roman" w:cs="Times New Roman"/>
              </w:rPr>
            </w:pPr>
            <w:r>
              <w:rPr>
                <w:rFonts w:ascii="Times New Roman" w:hAnsi="Times New Roman" w:cs="Times New Roman"/>
              </w:rPr>
              <w:t>4.1 Installation on 2</w:t>
            </w:r>
            <w:r w:rsidRPr="008F0902">
              <w:rPr>
                <w:rFonts w:ascii="Times New Roman" w:hAnsi="Times New Roman" w:cs="Times New Roman"/>
                <w:vertAlign w:val="superscript"/>
              </w:rPr>
              <w:t>nd</w:t>
            </w:r>
            <w:r>
              <w:rPr>
                <w:rFonts w:ascii="Times New Roman" w:hAnsi="Times New Roman" w:cs="Times New Roman"/>
              </w:rPr>
              <w:t xml:space="preserve"> Device</w:t>
            </w:r>
          </w:p>
          <w:p w:rsidR="008F0902" w:rsidRDefault="008F0902" w:rsidP="008F0902">
            <w:pPr>
              <w:pStyle w:val="Normal11pt"/>
              <w:jc w:val="left"/>
              <w:rPr>
                <w:rFonts w:ascii="Times New Roman" w:hAnsi="Times New Roman" w:cs="Times New Roman"/>
              </w:rPr>
            </w:pPr>
          </w:p>
        </w:tc>
        <w:tc>
          <w:tcPr>
            <w:tcW w:w="3046" w:type="dxa"/>
          </w:tcPr>
          <w:p w:rsidR="008F0902" w:rsidRPr="008F0902" w:rsidRDefault="008F0902" w:rsidP="008F0902">
            <w:pPr>
              <w:pStyle w:val="Normal11pt"/>
              <w:jc w:val="left"/>
              <w:rPr>
                <w:rFonts w:ascii="Times New Roman" w:hAnsi="Times New Roman" w:cs="Times New Roman"/>
              </w:rPr>
            </w:pPr>
            <w:r w:rsidRPr="008F0902">
              <w:rPr>
                <w:rFonts w:ascii="Times New Roman" w:hAnsi="Times New Roman" w:cs="Times New Roman"/>
              </w:rPr>
              <w:t>1st Device:</w:t>
            </w:r>
          </w:p>
          <w:p w:rsidR="008F0902" w:rsidRPr="008F0902" w:rsidRDefault="008F0902" w:rsidP="008F0902">
            <w:pPr>
              <w:pStyle w:val="Normal11pt"/>
              <w:jc w:val="left"/>
              <w:rPr>
                <w:rFonts w:ascii="Times New Roman" w:hAnsi="Times New Roman" w:cs="Times New Roman"/>
                <w:highlight w:val="yellow"/>
              </w:rPr>
            </w:pPr>
            <w:r w:rsidRPr="008F0902">
              <w:rPr>
                <w:rFonts w:ascii="Times New Roman" w:hAnsi="Times New Roman" w:cs="Times New Roman"/>
              </w:rPr>
              <w:t>An app is downloaded and synced automatically to the device (all 3 profiles) when she makes the purchase or code redemption. If the device is NOT connected at the time, the app will be synced automatically the next time it is connected to the comp</w:t>
            </w:r>
            <w:r>
              <w:rPr>
                <w:rFonts w:ascii="Times New Roman" w:hAnsi="Times New Roman" w:cs="Times New Roman"/>
              </w:rPr>
              <w:t>uter</w:t>
            </w:r>
          </w:p>
        </w:tc>
        <w:tc>
          <w:tcPr>
            <w:tcW w:w="5598" w:type="dxa"/>
          </w:tcPr>
          <w:p w:rsidR="008F0902" w:rsidRDefault="008F0902" w:rsidP="008F0902">
            <w:pPr>
              <w:pStyle w:val="Normal11pt"/>
              <w:jc w:val="left"/>
              <w:rPr>
                <w:rFonts w:ascii="Times New Roman" w:hAnsi="Times New Roman" w:cs="Times New Roman"/>
              </w:rPr>
            </w:pPr>
          </w:p>
        </w:tc>
      </w:tr>
      <w:tr w:rsidR="008F0902" w:rsidRPr="00A655F9" w:rsidTr="00983F9E">
        <w:tc>
          <w:tcPr>
            <w:tcW w:w="1472" w:type="dxa"/>
          </w:tcPr>
          <w:p w:rsidR="008F0902" w:rsidRDefault="008F0902" w:rsidP="008F0902">
            <w:pPr>
              <w:pStyle w:val="Normal11pt"/>
              <w:jc w:val="left"/>
              <w:rPr>
                <w:rFonts w:ascii="Times New Roman" w:hAnsi="Times New Roman" w:cs="Times New Roman"/>
              </w:rPr>
            </w:pPr>
          </w:p>
        </w:tc>
        <w:tc>
          <w:tcPr>
            <w:tcW w:w="3046" w:type="dxa"/>
          </w:tcPr>
          <w:p w:rsidR="008F0902" w:rsidRPr="008F0902" w:rsidRDefault="008F0902" w:rsidP="008F0902">
            <w:pPr>
              <w:pStyle w:val="Normal11pt"/>
              <w:rPr>
                <w:rFonts w:ascii="Times New Roman" w:hAnsi="Times New Roman" w:cs="Times New Roman"/>
              </w:rPr>
            </w:pPr>
            <w:r w:rsidRPr="008F0902">
              <w:rPr>
                <w:rFonts w:ascii="Times New Roman" w:hAnsi="Times New Roman" w:cs="Times New Roman"/>
              </w:rPr>
              <w:t>2</w:t>
            </w:r>
            <w:r w:rsidRPr="008F0902">
              <w:rPr>
                <w:rFonts w:ascii="Times New Roman" w:hAnsi="Times New Roman" w:cs="Times New Roman"/>
                <w:vertAlign w:val="superscript"/>
              </w:rPr>
              <w:t>nd</w:t>
            </w:r>
            <w:r w:rsidRPr="008F0902">
              <w:rPr>
                <w:rFonts w:ascii="Times New Roman" w:hAnsi="Times New Roman" w:cs="Times New Roman"/>
              </w:rPr>
              <w:t xml:space="preserve"> Device:</w:t>
            </w:r>
          </w:p>
          <w:p w:rsidR="008F0902" w:rsidRPr="008F0902" w:rsidRDefault="008F0902" w:rsidP="008F0902">
            <w:pPr>
              <w:pStyle w:val="Normal11pt"/>
              <w:jc w:val="left"/>
              <w:rPr>
                <w:rFonts w:ascii="Times New Roman" w:hAnsi="Times New Roman" w:cs="Times New Roman"/>
              </w:rPr>
            </w:pPr>
            <w:r w:rsidRPr="008F0902">
              <w:rPr>
                <w:rFonts w:ascii="Times New Roman" w:hAnsi="Times New Roman" w:cs="Times New Roman"/>
              </w:rPr>
              <w:t>To install on the 2</w:t>
            </w:r>
            <w:r w:rsidRPr="008F0902">
              <w:rPr>
                <w:rFonts w:ascii="Times New Roman" w:hAnsi="Times New Roman" w:cs="Times New Roman"/>
                <w:vertAlign w:val="superscript"/>
              </w:rPr>
              <w:t>nd</w:t>
            </w:r>
            <w:r w:rsidRPr="008F0902">
              <w:rPr>
                <w:rFonts w:ascii="Times New Roman" w:hAnsi="Times New Roman" w:cs="Times New Roman"/>
              </w:rPr>
              <w:t xml:space="preserve"> device that is linked to the parent account (that made the purchase,) User needs to go to the “On Your </w:t>
            </w:r>
            <w:proofErr w:type="spellStart"/>
            <w:r w:rsidRPr="008F0902">
              <w:rPr>
                <w:rFonts w:ascii="Times New Roman" w:hAnsi="Times New Roman" w:cs="Times New Roman"/>
              </w:rPr>
              <w:t>LeapPad</w:t>
            </w:r>
            <w:proofErr w:type="spellEnd"/>
            <w:r w:rsidRPr="008F0902">
              <w:rPr>
                <w:rFonts w:ascii="Times New Roman" w:hAnsi="Times New Roman" w:cs="Times New Roman"/>
              </w:rPr>
              <w:t xml:space="preserve">” or “On Your </w:t>
            </w:r>
            <w:proofErr w:type="spellStart"/>
            <w:r w:rsidRPr="008F0902">
              <w:rPr>
                <w:rFonts w:ascii="Times New Roman" w:hAnsi="Times New Roman" w:cs="Times New Roman"/>
              </w:rPr>
              <w:t>Leapster</w:t>
            </w:r>
            <w:proofErr w:type="spellEnd"/>
            <w:r w:rsidRPr="008F0902">
              <w:rPr>
                <w:rFonts w:ascii="Times New Roman" w:hAnsi="Times New Roman" w:cs="Times New Roman"/>
              </w:rPr>
              <w:t xml:space="preserve"> Explorer” tab. User will see the app in the library NOT default checked to sync. User will need to click to select the app to be synced to the device.</w:t>
            </w:r>
          </w:p>
        </w:tc>
        <w:tc>
          <w:tcPr>
            <w:tcW w:w="5598" w:type="dxa"/>
          </w:tcPr>
          <w:p w:rsidR="008F0902" w:rsidRDefault="008F0902" w:rsidP="008F0902">
            <w:pPr>
              <w:pStyle w:val="Normal11pt"/>
              <w:jc w:val="left"/>
              <w:rPr>
                <w:rFonts w:ascii="Times New Roman" w:hAnsi="Times New Roman" w:cs="Times New Roman"/>
              </w:rPr>
            </w:pPr>
          </w:p>
        </w:tc>
      </w:tr>
    </w:tbl>
    <w:p w:rsidR="00255DEF" w:rsidRDefault="00255DEF" w:rsidP="00255DEF">
      <w:pPr>
        <w:spacing w:line="240" w:lineRule="auto"/>
        <w:ind w:left="360" w:firstLine="720"/>
      </w:pPr>
      <w:r>
        <w:tab/>
      </w:r>
    </w:p>
    <w:p w:rsidR="00046086" w:rsidRDefault="004D6E6A" w:rsidP="00A513AD">
      <w:pPr>
        <w:pStyle w:val="Heading2"/>
        <w:numPr>
          <w:ilvl w:val="1"/>
          <w:numId w:val="2"/>
        </w:numPr>
      </w:pPr>
      <w:bookmarkStart w:id="47" w:name="_Toc293405559"/>
      <w:r>
        <w:t>Promotions</w:t>
      </w:r>
      <w:r w:rsidR="00B453D4">
        <w:t xml:space="preserve"> (Sec 5)</w:t>
      </w:r>
      <w:bookmarkEnd w:id="47"/>
    </w:p>
    <w:tbl>
      <w:tblPr>
        <w:tblStyle w:val="TableGrid"/>
        <w:tblW w:w="0" w:type="auto"/>
        <w:tblLook w:val="04A0"/>
      </w:tblPr>
      <w:tblGrid>
        <w:gridCol w:w="1472"/>
        <w:gridCol w:w="3046"/>
        <w:gridCol w:w="5598"/>
      </w:tblGrid>
      <w:tr w:rsidR="00782395" w:rsidRPr="009639E9" w:rsidTr="00983F9E">
        <w:tc>
          <w:tcPr>
            <w:tcW w:w="1472" w:type="dxa"/>
            <w:shd w:val="clear" w:color="auto" w:fill="76923C" w:themeFill="accent3" w:themeFillShade="BF"/>
          </w:tcPr>
          <w:p w:rsidR="00782395" w:rsidRPr="009639E9" w:rsidRDefault="00782395" w:rsidP="00983F9E">
            <w:pPr>
              <w:rPr>
                <w:b/>
              </w:rPr>
            </w:pPr>
            <w:r w:rsidRPr="009639E9">
              <w:rPr>
                <w:b/>
              </w:rPr>
              <w:t>Spec #</w:t>
            </w:r>
          </w:p>
        </w:tc>
        <w:tc>
          <w:tcPr>
            <w:tcW w:w="3046" w:type="dxa"/>
            <w:shd w:val="clear" w:color="auto" w:fill="76923C" w:themeFill="accent3" w:themeFillShade="BF"/>
          </w:tcPr>
          <w:p w:rsidR="00782395" w:rsidRPr="009639E9" w:rsidRDefault="00782395" w:rsidP="00983F9E">
            <w:pPr>
              <w:rPr>
                <w:b/>
              </w:rPr>
            </w:pPr>
            <w:r w:rsidRPr="009639E9">
              <w:rPr>
                <w:b/>
              </w:rPr>
              <w:t>Functional Specification</w:t>
            </w:r>
          </w:p>
        </w:tc>
        <w:tc>
          <w:tcPr>
            <w:tcW w:w="5598" w:type="dxa"/>
            <w:shd w:val="clear" w:color="auto" w:fill="76923C" w:themeFill="accent3" w:themeFillShade="BF"/>
          </w:tcPr>
          <w:p w:rsidR="00782395" w:rsidRPr="009639E9" w:rsidRDefault="00782395" w:rsidP="00983F9E">
            <w:pPr>
              <w:jc w:val="left"/>
              <w:rPr>
                <w:b/>
              </w:rPr>
            </w:pPr>
            <w:r w:rsidRPr="009639E9">
              <w:rPr>
                <w:b/>
              </w:rPr>
              <w:t>Test Specifications</w:t>
            </w:r>
          </w:p>
        </w:tc>
      </w:tr>
      <w:tr w:rsidR="00782395" w:rsidRPr="00EC386C" w:rsidTr="00983F9E">
        <w:tc>
          <w:tcPr>
            <w:tcW w:w="1472" w:type="dxa"/>
          </w:tcPr>
          <w:p w:rsidR="00782395" w:rsidRPr="001A134D" w:rsidRDefault="00782395" w:rsidP="00782395">
            <w:pPr>
              <w:pStyle w:val="Normal11pt"/>
              <w:jc w:val="left"/>
              <w:rPr>
                <w:rFonts w:ascii="Times New Roman" w:hAnsi="Times New Roman" w:cs="Times New Roman"/>
              </w:rPr>
            </w:pPr>
            <w:r>
              <w:rPr>
                <w:rFonts w:ascii="Times New Roman" w:hAnsi="Times New Roman" w:cs="Times New Roman"/>
              </w:rPr>
              <w:lastRenderedPageBreak/>
              <w:t xml:space="preserve">Sec 5 – Promotions </w:t>
            </w:r>
          </w:p>
        </w:tc>
        <w:tc>
          <w:tcPr>
            <w:tcW w:w="3046" w:type="dxa"/>
          </w:tcPr>
          <w:p w:rsidR="00782395" w:rsidRPr="008F0902" w:rsidRDefault="00782395" w:rsidP="00782395">
            <w:pPr>
              <w:pStyle w:val="Normal11pt"/>
              <w:jc w:val="left"/>
              <w:rPr>
                <w:rFonts w:ascii="Times New Roman" w:hAnsi="Times New Roman" w:cs="Times New Roman"/>
              </w:rPr>
            </w:pPr>
            <w:r w:rsidRPr="008F0902">
              <w:rPr>
                <w:rFonts w:ascii="Times New Roman" w:hAnsi="Times New Roman" w:cs="Times New Roman"/>
              </w:rPr>
              <w:t>Ability to set time limits on promotions</w:t>
            </w:r>
          </w:p>
        </w:tc>
        <w:tc>
          <w:tcPr>
            <w:tcW w:w="5598" w:type="dxa"/>
          </w:tcPr>
          <w:p w:rsidR="00782395" w:rsidRPr="008F0902" w:rsidRDefault="008F0902" w:rsidP="008F0902">
            <w:pPr>
              <w:pStyle w:val="Normal11pt"/>
              <w:jc w:val="left"/>
            </w:pPr>
            <w:r w:rsidRPr="00711A5E">
              <w:rPr>
                <w:highlight w:val="yellow"/>
              </w:rPr>
              <w:t>[need updated priorities from Marketing, and which promotions need to be in place for launch]</w:t>
            </w:r>
            <w:r>
              <w:t xml:space="preserve"> </w:t>
            </w:r>
          </w:p>
        </w:tc>
      </w:tr>
      <w:tr w:rsidR="00782395" w:rsidRPr="00EC386C" w:rsidTr="00983F9E">
        <w:tc>
          <w:tcPr>
            <w:tcW w:w="1472" w:type="dxa"/>
          </w:tcPr>
          <w:p w:rsidR="00782395" w:rsidRDefault="00782395" w:rsidP="00782395">
            <w:pPr>
              <w:pStyle w:val="Normal11pt"/>
              <w:jc w:val="right"/>
              <w:rPr>
                <w:rFonts w:ascii="Times New Roman" w:hAnsi="Times New Roman" w:cs="Times New Roman"/>
              </w:rPr>
            </w:pPr>
            <w:r>
              <w:rPr>
                <w:rFonts w:ascii="Times New Roman" w:hAnsi="Times New Roman" w:cs="Times New Roman"/>
              </w:rPr>
              <w:t>P1</w:t>
            </w:r>
          </w:p>
        </w:tc>
        <w:tc>
          <w:tcPr>
            <w:tcW w:w="3046" w:type="dxa"/>
          </w:tcPr>
          <w:p w:rsidR="00782395" w:rsidRPr="008F0902" w:rsidRDefault="00782395" w:rsidP="00782395">
            <w:pPr>
              <w:spacing w:line="240" w:lineRule="auto"/>
              <w:jc w:val="left"/>
            </w:pPr>
            <w:r w:rsidRPr="008F0902">
              <w:t>Ability to set quantity limits on promotions</w:t>
            </w:r>
          </w:p>
        </w:tc>
        <w:tc>
          <w:tcPr>
            <w:tcW w:w="5598" w:type="dxa"/>
          </w:tcPr>
          <w:p w:rsidR="00782395" w:rsidRPr="00EC386C" w:rsidRDefault="00782395" w:rsidP="00A513AD">
            <w:pPr>
              <w:pStyle w:val="Normal11pt"/>
              <w:numPr>
                <w:ilvl w:val="0"/>
                <w:numId w:val="13"/>
              </w:numPr>
              <w:jc w:val="left"/>
              <w:rPr>
                <w:rFonts w:ascii="Times New Roman" w:hAnsi="Times New Roman" w:cs="Times New Roman"/>
              </w:rPr>
            </w:pPr>
          </w:p>
        </w:tc>
      </w:tr>
      <w:tr w:rsidR="00782395" w:rsidRPr="00EC386C" w:rsidTr="00983F9E">
        <w:tc>
          <w:tcPr>
            <w:tcW w:w="1472" w:type="dxa"/>
          </w:tcPr>
          <w:p w:rsidR="00782395" w:rsidRDefault="00782395" w:rsidP="00782395">
            <w:pPr>
              <w:pStyle w:val="Normal11pt"/>
              <w:jc w:val="right"/>
              <w:rPr>
                <w:rFonts w:ascii="Times New Roman" w:hAnsi="Times New Roman" w:cs="Times New Roman"/>
              </w:rPr>
            </w:pPr>
            <w:r>
              <w:rPr>
                <w:rFonts w:ascii="Times New Roman" w:hAnsi="Times New Roman" w:cs="Times New Roman"/>
              </w:rPr>
              <w:t>P1</w:t>
            </w:r>
          </w:p>
        </w:tc>
        <w:tc>
          <w:tcPr>
            <w:tcW w:w="3046" w:type="dxa"/>
          </w:tcPr>
          <w:p w:rsidR="00782395" w:rsidRPr="008F0902" w:rsidRDefault="00782395" w:rsidP="00782395">
            <w:pPr>
              <w:spacing w:line="240" w:lineRule="auto"/>
              <w:jc w:val="left"/>
            </w:pPr>
            <w:r w:rsidRPr="008F0902">
              <w:t>Depending on promotion or card type, a code can award a user a specific title download</w:t>
            </w:r>
          </w:p>
        </w:tc>
        <w:tc>
          <w:tcPr>
            <w:tcW w:w="5598" w:type="dxa"/>
          </w:tcPr>
          <w:p w:rsidR="00782395" w:rsidRPr="00EC386C" w:rsidRDefault="00782395" w:rsidP="00A513AD">
            <w:pPr>
              <w:pStyle w:val="Normal11pt"/>
              <w:numPr>
                <w:ilvl w:val="0"/>
                <w:numId w:val="13"/>
              </w:numPr>
              <w:jc w:val="left"/>
              <w:rPr>
                <w:rFonts w:ascii="Times New Roman" w:hAnsi="Times New Roman" w:cs="Times New Roman"/>
              </w:rPr>
            </w:pPr>
          </w:p>
        </w:tc>
      </w:tr>
      <w:tr w:rsidR="00782395" w:rsidRPr="00EC386C" w:rsidTr="00983F9E">
        <w:tc>
          <w:tcPr>
            <w:tcW w:w="1472" w:type="dxa"/>
          </w:tcPr>
          <w:p w:rsidR="00782395" w:rsidRDefault="00782395" w:rsidP="00782395">
            <w:pPr>
              <w:pStyle w:val="Normal11pt"/>
              <w:jc w:val="right"/>
              <w:rPr>
                <w:rFonts w:ascii="Times New Roman" w:hAnsi="Times New Roman" w:cs="Times New Roman"/>
              </w:rPr>
            </w:pPr>
            <w:r>
              <w:rPr>
                <w:rFonts w:ascii="Times New Roman" w:hAnsi="Times New Roman" w:cs="Times New Roman"/>
              </w:rPr>
              <w:t>P1</w:t>
            </w:r>
          </w:p>
        </w:tc>
        <w:tc>
          <w:tcPr>
            <w:tcW w:w="3046" w:type="dxa"/>
          </w:tcPr>
          <w:p w:rsidR="00782395" w:rsidRPr="008F0902" w:rsidRDefault="00782395" w:rsidP="00782395">
            <w:pPr>
              <w:spacing w:line="240" w:lineRule="auto"/>
              <w:jc w:val="left"/>
            </w:pPr>
            <w:r w:rsidRPr="008F0902">
              <w:t>Depending on promotion or card type, a code redemption can allow a user to choose a download from a subset of the content library</w:t>
            </w:r>
          </w:p>
        </w:tc>
        <w:tc>
          <w:tcPr>
            <w:tcW w:w="5598" w:type="dxa"/>
          </w:tcPr>
          <w:p w:rsidR="00782395" w:rsidRPr="00EC386C" w:rsidRDefault="00782395" w:rsidP="00A513AD">
            <w:pPr>
              <w:pStyle w:val="Normal11pt"/>
              <w:numPr>
                <w:ilvl w:val="0"/>
                <w:numId w:val="13"/>
              </w:numPr>
              <w:jc w:val="left"/>
              <w:rPr>
                <w:rFonts w:ascii="Times New Roman" w:hAnsi="Times New Roman" w:cs="Times New Roman"/>
              </w:rPr>
            </w:pPr>
          </w:p>
        </w:tc>
      </w:tr>
      <w:tr w:rsidR="00782395" w:rsidRPr="00EC386C" w:rsidTr="00983F9E">
        <w:tc>
          <w:tcPr>
            <w:tcW w:w="1472" w:type="dxa"/>
          </w:tcPr>
          <w:p w:rsidR="00782395" w:rsidRDefault="00782395" w:rsidP="00782395">
            <w:pPr>
              <w:pStyle w:val="Normal11pt"/>
              <w:jc w:val="right"/>
              <w:rPr>
                <w:rFonts w:ascii="Times New Roman" w:hAnsi="Times New Roman" w:cs="Times New Roman"/>
              </w:rPr>
            </w:pPr>
            <w:r>
              <w:rPr>
                <w:rFonts w:ascii="Times New Roman" w:hAnsi="Times New Roman" w:cs="Times New Roman"/>
              </w:rPr>
              <w:t>P1</w:t>
            </w:r>
          </w:p>
        </w:tc>
        <w:tc>
          <w:tcPr>
            <w:tcW w:w="3046" w:type="dxa"/>
          </w:tcPr>
          <w:p w:rsidR="00782395" w:rsidRPr="008F0902" w:rsidRDefault="00782395" w:rsidP="00782395">
            <w:pPr>
              <w:spacing w:line="240" w:lineRule="auto"/>
              <w:jc w:val="left"/>
            </w:pPr>
            <w:r w:rsidRPr="008F0902">
              <w:t>Temporary price discounts on apps</w:t>
            </w:r>
          </w:p>
        </w:tc>
        <w:tc>
          <w:tcPr>
            <w:tcW w:w="5598" w:type="dxa"/>
          </w:tcPr>
          <w:p w:rsidR="00782395" w:rsidRPr="00EC386C" w:rsidRDefault="00782395" w:rsidP="00A513AD">
            <w:pPr>
              <w:pStyle w:val="Normal11pt"/>
              <w:numPr>
                <w:ilvl w:val="0"/>
                <w:numId w:val="13"/>
              </w:numPr>
              <w:jc w:val="left"/>
              <w:rPr>
                <w:rFonts w:ascii="Times New Roman" w:hAnsi="Times New Roman" w:cs="Times New Roman"/>
              </w:rPr>
            </w:pPr>
          </w:p>
        </w:tc>
      </w:tr>
      <w:tr w:rsidR="00782395" w:rsidRPr="00EC386C" w:rsidTr="00983F9E">
        <w:tc>
          <w:tcPr>
            <w:tcW w:w="1472" w:type="dxa"/>
          </w:tcPr>
          <w:p w:rsidR="00782395" w:rsidRDefault="00782395" w:rsidP="00782395">
            <w:pPr>
              <w:pStyle w:val="Normal11pt"/>
              <w:jc w:val="right"/>
              <w:rPr>
                <w:rFonts w:ascii="Times New Roman" w:hAnsi="Times New Roman" w:cs="Times New Roman"/>
              </w:rPr>
            </w:pPr>
            <w:r>
              <w:rPr>
                <w:rFonts w:ascii="Times New Roman" w:hAnsi="Times New Roman" w:cs="Times New Roman"/>
              </w:rPr>
              <w:t>P1</w:t>
            </w:r>
          </w:p>
        </w:tc>
        <w:tc>
          <w:tcPr>
            <w:tcW w:w="3046" w:type="dxa"/>
          </w:tcPr>
          <w:p w:rsidR="00782395" w:rsidRPr="008F0902" w:rsidRDefault="00782395" w:rsidP="00782395">
            <w:pPr>
              <w:spacing w:line="240" w:lineRule="auto"/>
              <w:jc w:val="left"/>
            </w:pPr>
            <w:r w:rsidRPr="008F0902">
              <w:t>Promotion can be applied to a subset of the library (e.g., 25% off all videos or 25% all Nick titles)</w:t>
            </w:r>
          </w:p>
        </w:tc>
        <w:tc>
          <w:tcPr>
            <w:tcW w:w="5598" w:type="dxa"/>
          </w:tcPr>
          <w:p w:rsidR="00782395" w:rsidRPr="00EC386C" w:rsidRDefault="00782395" w:rsidP="00A513AD">
            <w:pPr>
              <w:pStyle w:val="Normal11pt"/>
              <w:numPr>
                <w:ilvl w:val="0"/>
                <w:numId w:val="13"/>
              </w:numPr>
              <w:jc w:val="left"/>
              <w:rPr>
                <w:rFonts w:ascii="Times New Roman" w:hAnsi="Times New Roman" w:cs="Times New Roman"/>
              </w:rPr>
            </w:pPr>
          </w:p>
        </w:tc>
      </w:tr>
      <w:tr w:rsidR="00782395" w:rsidRPr="00EC386C" w:rsidTr="00983F9E">
        <w:tc>
          <w:tcPr>
            <w:tcW w:w="1472" w:type="dxa"/>
          </w:tcPr>
          <w:p w:rsidR="00782395" w:rsidRDefault="00782395" w:rsidP="00782395">
            <w:pPr>
              <w:pStyle w:val="Normal11pt"/>
              <w:jc w:val="right"/>
              <w:rPr>
                <w:rFonts w:ascii="Times New Roman" w:hAnsi="Times New Roman" w:cs="Times New Roman"/>
              </w:rPr>
            </w:pPr>
            <w:r>
              <w:rPr>
                <w:rFonts w:ascii="Times New Roman" w:hAnsi="Times New Roman" w:cs="Times New Roman"/>
              </w:rPr>
              <w:t>P1</w:t>
            </w:r>
          </w:p>
        </w:tc>
        <w:tc>
          <w:tcPr>
            <w:tcW w:w="3046" w:type="dxa"/>
          </w:tcPr>
          <w:p w:rsidR="00782395" w:rsidRPr="008F0902" w:rsidRDefault="00782395" w:rsidP="00782395">
            <w:pPr>
              <w:spacing w:line="240" w:lineRule="auto"/>
              <w:jc w:val="left"/>
            </w:pPr>
            <w:r w:rsidRPr="008F0902">
              <w:t>Discounts based on purchase quantity (e.g., buy 2, get 25% off)</w:t>
            </w:r>
          </w:p>
        </w:tc>
        <w:tc>
          <w:tcPr>
            <w:tcW w:w="5598" w:type="dxa"/>
          </w:tcPr>
          <w:p w:rsidR="00782395" w:rsidRPr="00EC386C" w:rsidRDefault="00782395" w:rsidP="00A513AD">
            <w:pPr>
              <w:pStyle w:val="Normal11pt"/>
              <w:numPr>
                <w:ilvl w:val="0"/>
                <w:numId w:val="13"/>
              </w:numPr>
              <w:jc w:val="left"/>
              <w:rPr>
                <w:rFonts w:ascii="Times New Roman" w:hAnsi="Times New Roman" w:cs="Times New Roman"/>
              </w:rPr>
            </w:pPr>
          </w:p>
        </w:tc>
      </w:tr>
      <w:tr w:rsidR="00782395" w:rsidRPr="00EC386C" w:rsidTr="00983F9E">
        <w:tc>
          <w:tcPr>
            <w:tcW w:w="1472" w:type="dxa"/>
          </w:tcPr>
          <w:p w:rsidR="00782395" w:rsidRDefault="00782395" w:rsidP="00782395">
            <w:pPr>
              <w:pStyle w:val="Normal11pt"/>
              <w:jc w:val="right"/>
              <w:rPr>
                <w:rFonts w:ascii="Times New Roman" w:hAnsi="Times New Roman" w:cs="Times New Roman"/>
              </w:rPr>
            </w:pPr>
            <w:r>
              <w:rPr>
                <w:rFonts w:ascii="Times New Roman" w:hAnsi="Times New Roman" w:cs="Times New Roman"/>
              </w:rPr>
              <w:t>P1</w:t>
            </w:r>
          </w:p>
        </w:tc>
        <w:tc>
          <w:tcPr>
            <w:tcW w:w="3046" w:type="dxa"/>
          </w:tcPr>
          <w:p w:rsidR="00782395" w:rsidRPr="008F0902" w:rsidRDefault="00782395" w:rsidP="00782395">
            <w:pPr>
              <w:spacing w:line="240" w:lineRule="auto"/>
              <w:jc w:val="left"/>
            </w:pPr>
            <w:r w:rsidRPr="008F0902">
              <w:t> “Buy one, get one free”  type offers</w:t>
            </w:r>
          </w:p>
        </w:tc>
        <w:tc>
          <w:tcPr>
            <w:tcW w:w="5598" w:type="dxa"/>
          </w:tcPr>
          <w:p w:rsidR="00782395" w:rsidRPr="00EC386C" w:rsidRDefault="00782395" w:rsidP="00A513AD">
            <w:pPr>
              <w:pStyle w:val="Normal11pt"/>
              <w:numPr>
                <w:ilvl w:val="0"/>
                <w:numId w:val="13"/>
              </w:numPr>
              <w:jc w:val="left"/>
              <w:rPr>
                <w:rFonts w:ascii="Times New Roman" w:hAnsi="Times New Roman" w:cs="Times New Roman"/>
              </w:rPr>
            </w:pPr>
          </w:p>
        </w:tc>
      </w:tr>
      <w:tr w:rsidR="00782395" w:rsidRPr="00EC386C" w:rsidTr="00983F9E">
        <w:tc>
          <w:tcPr>
            <w:tcW w:w="1472" w:type="dxa"/>
          </w:tcPr>
          <w:p w:rsidR="00782395" w:rsidRDefault="00782395" w:rsidP="00782395">
            <w:pPr>
              <w:pStyle w:val="Normal11pt"/>
              <w:jc w:val="right"/>
              <w:rPr>
                <w:rFonts w:ascii="Times New Roman" w:hAnsi="Times New Roman" w:cs="Times New Roman"/>
              </w:rPr>
            </w:pPr>
            <w:r>
              <w:rPr>
                <w:rFonts w:ascii="Times New Roman" w:hAnsi="Times New Roman" w:cs="Times New Roman"/>
              </w:rPr>
              <w:t>P2</w:t>
            </w:r>
          </w:p>
        </w:tc>
        <w:tc>
          <w:tcPr>
            <w:tcW w:w="3046" w:type="dxa"/>
          </w:tcPr>
          <w:p w:rsidR="00782395" w:rsidRPr="008F0902" w:rsidRDefault="00782395" w:rsidP="00782395">
            <w:pPr>
              <w:spacing w:line="240" w:lineRule="auto"/>
              <w:jc w:val="left"/>
            </w:pPr>
            <w:r w:rsidRPr="008F0902">
              <w:t>Personalized promotions based on user’s purchase and account history</w:t>
            </w:r>
          </w:p>
        </w:tc>
        <w:tc>
          <w:tcPr>
            <w:tcW w:w="5598" w:type="dxa"/>
          </w:tcPr>
          <w:p w:rsidR="00782395" w:rsidRPr="00EC386C" w:rsidRDefault="00782395" w:rsidP="00A513AD">
            <w:pPr>
              <w:pStyle w:val="Normal11pt"/>
              <w:numPr>
                <w:ilvl w:val="0"/>
                <w:numId w:val="13"/>
              </w:numPr>
              <w:jc w:val="left"/>
              <w:rPr>
                <w:rFonts w:ascii="Times New Roman" w:hAnsi="Times New Roman" w:cs="Times New Roman"/>
              </w:rPr>
            </w:pPr>
          </w:p>
        </w:tc>
      </w:tr>
      <w:tr w:rsidR="00782395" w:rsidRPr="00EC386C" w:rsidTr="00983F9E">
        <w:tc>
          <w:tcPr>
            <w:tcW w:w="1472" w:type="dxa"/>
          </w:tcPr>
          <w:p w:rsidR="00782395" w:rsidRDefault="00782395" w:rsidP="00782395">
            <w:pPr>
              <w:pStyle w:val="Normal11pt"/>
              <w:jc w:val="right"/>
              <w:rPr>
                <w:rFonts w:ascii="Times New Roman" w:hAnsi="Times New Roman" w:cs="Times New Roman"/>
              </w:rPr>
            </w:pPr>
            <w:r>
              <w:rPr>
                <w:rFonts w:ascii="Times New Roman" w:hAnsi="Times New Roman" w:cs="Times New Roman"/>
              </w:rPr>
              <w:t>P3</w:t>
            </w:r>
          </w:p>
        </w:tc>
        <w:tc>
          <w:tcPr>
            <w:tcW w:w="3046" w:type="dxa"/>
          </w:tcPr>
          <w:p w:rsidR="00782395" w:rsidRPr="008F0902" w:rsidRDefault="00782395" w:rsidP="00782395">
            <w:pPr>
              <w:spacing w:line="240" w:lineRule="auto"/>
              <w:jc w:val="left"/>
            </w:pPr>
            <w:r w:rsidRPr="008F0902">
              <w:t>A/B testing of promotions</w:t>
            </w:r>
          </w:p>
        </w:tc>
        <w:tc>
          <w:tcPr>
            <w:tcW w:w="5598" w:type="dxa"/>
          </w:tcPr>
          <w:p w:rsidR="00782395" w:rsidRPr="00EC386C" w:rsidRDefault="00782395" w:rsidP="00A513AD">
            <w:pPr>
              <w:pStyle w:val="Normal11pt"/>
              <w:numPr>
                <w:ilvl w:val="0"/>
                <w:numId w:val="13"/>
              </w:numPr>
              <w:jc w:val="left"/>
              <w:rPr>
                <w:rFonts w:ascii="Times New Roman" w:hAnsi="Times New Roman" w:cs="Times New Roman"/>
              </w:rPr>
            </w:pPr>
          </w:p>
        </w:tc>
      </w:tr>
      <w:tr w:rsidR="00782395" w:rsidRPr="00EC386C" w:rsidTr="00983F9E">
        <w:tc>
          <w:tcPr>
            <w:tcW w:w="1472" w:type="dxa"/>
          </w:tcPr>
          <w:p w:rsidR="00782395" w:rsidRDefault="00782395" w:rsidP="00782395">
            <w:pPr>
              <w:pStyle w:val="Normal11pt"/>
              <w:jc w:val="right"/>
              <w:rPr>
                <w:rFonts w:ascii="Times New Roman" w:hAnsi="Times New Roman" w:cs="Times New Roman"/>
              </w:rPr>
            </w:pPr>
            <w:r>
              <w:rPr>
                <w:rFonts w:ascii="Times New Roman" w:hAnsi="Times New Roman" w:cs="Times New Roman"/>
              </w:rPr>
              <w:t>P3</w:t>
            </w:r>
          </w:p>
        </w:tc>
        <w:tc>
          <w:tcPr>
            <w:tcW w:w="3046" w:type="dxa"/>
          </w:tcPr>
          <w:p w:rsidR="00782395" w:rsidRPr="008F0902" w:rsidRDefault="00782395" w:rsidP="00782395">
            <w:pPr>
              <w:spacing w:line="240" w:lineRule="auto"/>
              <w:jc w:val="left"/>
            </w:pPr>
            <w:r w:rsidRPr="008F0902">
              <w:t xml:space="preserve">Depending on promotion or card type, </w:t>
            </w:r>
            <w:r w:rsidRPr="008F0902">
              <w:rPr>
                <w:b/>
              </w:rPr>
              <w:t>a code redemption can award a user purchased</w:t>
            </w:r>
            <w:r w:rsidRPr="008F0902">
              <w:t xml:space="preserve"> or earned </w:t>
            </w:r>
            <w:r w:rsidRPr="008F0902">
              <w:rPr>
                <w:b/>
              </w:rPr>
              <w:t>currency</w:t>
            </w:r>
          </w:p>
        </w:tc>
        <w:tc>
          <w:tcPr>
            <w:tcW w:w="5598" w:type="dxa"/>
          </w:tcPr>
          <w:p w:rsidR="00782395" w:rsidRPr="00EC386C" w:rsidRDefault="00782395" w:rsidP="00A513AD">
            <w:pPr>
              <w:pStyle w:val="Normal11pt"/>
              <w:numPr>
                <w:ilvl w:val="0"/>
                <w:numId w:val="13"/>
              </w:numPr>
              <w:jc w:val="left"/>
              <w:rPr>
                <w:rFonts w:ascii="Times New Roman" w:hAnsi="Times New Roman" w:cs="Times New Roman"/>
              </w:rPr>
            </w:pPr>
          </w:p>
        </w:tc>
      </w:tr>
      <w:tr w:rsidR="00782395" w:rsidRPr="00EC386C" w:rsidTr="00983F9E">
        <w:tc>
          <w:tcPr>
            <w:tcW w:w="1472" w:type="dxa"/>
          </w:tcPr>
          <w:p w:rsidR="00782395" w:rsidRDefault="00782395" w:rsidP="00782395">
            <w:pPr>
              <w:pStyle w:val="Normal11pt"/>
              <w:jc w:val="right"/>
              <w:rPr>
                <w:rFonts w:ascii="Times New Roman" w:hAnsi="Times New Roman" w:cs="Times New Roman"/>
              </w:rPr>
            </w:pPr>
            <w:r>
              <w:rPr>
                <w:rFonts w:ascii="Times New Roman" w:hAnsi="Times New Roman" w:cs="Times New Roman"/>
              </w:rPr>
              <w:t>P3</w:t>
            </w:r>
          </w:p>
        </w:tc>
        <w:tc>
          <w:tcPr>
            <w:tcW w:w="3046" w:type="dxa"/>
          </w:tcPr>
          <w:p w:rsidR="00782395" w:rsidRPr="008F0902" w:rsidRDefault="00782395" w:rsidP="00782395">
            <w:pPr>
              <w:spacing w:line="240" w:lineRule="auto"/>
              <w:jc w:val="left"/>
            </w:pPr>
            <w:r w:rsidRPr="008F0902">
              <w:t>Bonus virtual currency for incrementing account by a certain amount (e.g., 100 points for $10 or 250 points for $20).</w:t>
            </w:r>
          </w:p>
        </w:tc>
        <w:tc>
          <w:tcPr>
            <w:tcW w:w="5598" w:type="dxa"/>
          </w:tcPr>
          <w:p w:rsidR="00782395" w:rsidRPr="00EC386C" w:rsidRDefault="00782395" w:rsidP="00A513AD">
            <w:pPr>
              <w:pStyle w:val="Normal11pt"/>
              <w:numPr>
                <w:ilvl w:val="0"/>
                <w:numId w:val="13"/>
              </w:numPr>
              <w:jc w:val="left"/>
              <w:rPr>
                <w:rFonts w:ascii="Times New Roman" w:hAnsi="Times New Roman" w:cs="Times New Roman"/>
              </w:rPr>
            </w:pPr>
          </w:p>
        </w:tc>
      </w:tr>
    </w:tbl>
    <w:p w:rsidR="00782395" w:rsidRDefault="00782395" w:rsidP="00782395">
      <w:pPr>
        <w:spacing w:line="240" w:lineRule="auto"/>
      </w:pPr>
    </w:p>
    <w:p w:rsidR="0051705D" w:rsidRDefault="0051705D" w:rsidP="00A513AD">
      <w:pPr>
        <w:pStyle w:val="Heading2"/>
        <w:numPr>
          <w:ilvl w:val="1"/>
          <w:numId w:val="2"/>
        </w:numPr>
      </w:pPr>
      <w:bookmarkStart w:id="48" w:name="_Toc293405560"/>
      <w:r>
        <w:t>Product Attributes</w:t>
      </w:r>
      <w:r w:rsidR="00B453D4">
        <w:t xml:space="preserve"> (Sec 6)</w:t>
      </w:r>
      <w:bookmarkEnd w:id="48"/>
    </w:p>
    <w:tbl>
      <w:tblPr>
        <w:tblStyle w:val="TableGrid"/>
        <w:tblW w:w="0" w:type="auto"/>
        <w:tblLook w:val="04A0"/>
      </w:tblPr>
      <w:tblGrid>
        <w:gridCol w:w="1275"/>
        <w:gridCol w:w="4143"/>
        <w:gridCol w:w="4698"/>
      </w:tblGrid>
      <w:tr w:rsidR="00B453D4" w:rsidRPr="009639E9" w:rsidTr="00983F9E">
        <w:tc>
          <w:tcPr>
            <w:tcW w:w="1275" w:type="dxa"/>
            <w:shd w:val="clear" w:color="auto" w:fill="76923C" w:themeFill="accent3" w:themeFillShade="BF"/>
          </w:tcPr>
          <w:p w:rsidR="00B453D4" w:rsidRPr="001B4D6C" w:rsidRDefault="00B453D4" w:rsidP="00983F9E">
            <w:pPr>
              <w:rPr>
                <w:b/>
              </w:rPr>
            </w:pPr>
            <w:r w:rsidRPr="001B4D6C">
              <w:rPr>
                <w:b/>
              </w:rPr>
              <w:t>Spec #</w:t>
            </w:r>
          </w:p>
        </w:tc>
        <w:tc>
          <w:tcPr>
            <w:tcW w:w="4143" w:type="dxa"/>
            <w:shd w:val="clear" w:color="auto" w:fill="76923C" w:themeFill="accent3" w:themeFillShade="BF"/>
          </w:tcPr>
          <w:p w:rsidR="00B453D4" w:rsidRPr="001B4D6C" w:rsidRDefault="00B453D4" w:rsidP="00983F9E">
            <w:pPr>
              <w:rPr>
                <w:b/>
              </w:rPr>
            </w:pPr>
            <w:r w:rsidRPr="001B4D6C">
              <w:rPr>
                <w:b/>
              </w:rPr>
              <w:t>Functional Specification</w:t>
            </w:r>
          </w:p>
        </w:tc>
        <w:tc>
          <w:tcPr>
            <w:tcW w:w="4698" w:type="dxa"/>
            <w:shd w:val="clear" w:color="auto" w:fill="76923C" w:themeFill="accent3" w:themeFillShade="BF"/>
          </w:tcPr>
          <w:p w:rsidR="00B453D4" w:rsidRPr="001B4D6C" w:rsidRDefault="00B453D4" w:rsidP="00983F9E">
            <w:pPr>
              <w:jc w:val="left"/>
              <w:rPr>
                <w:b/>
              </w:rPr>
            </w:pPr>
            <w:r w:rsidRPr="001B4D6C">
              <w:rPr>
                <w:b/>
              </w:rPr>
              <w:t>Test Specifications</w:t>
            </w:r>
          </w:p>
        </w:tc>
      </w:tr>
      <w:tr w:rsidR="00B453D4" w:rsidRPr="00EC386C" w:rsidTr="00983F9E">
        <w:tc>
          <w:tcPr>
            <w:tcW w:w="1275" w:type="dxa"/>
          </w:tcPr>
          <w:p w:rsidR="00B453D4" w:rsidRPr="001B4D6C" w:rsidRDefault="00B453D4" w:rsidP="001B4D6C">
            <w:pPr>
              <w:pStyle w:val="Normal11pt"/>
              <w:jc w:val="left"/>
              <w:rPr>
                <w:rFonts w:ascii="Times New Roman" w:hAnsi="Times New Roman" w:cs="Times New Roman"/>
              </w:rPr>
            </w:pPr>
            <w:r w:rsidRPr="001B4D6C">
              <w:rPr>
                <w:rFonts w:ascii="Times New Roman" w:hAnsi="Times New Roman" w:cs="Times New Roman"/>
              </w:rPr>
              <w:t xml:space="preserve">Sec </w:t>
            </w:r>
            <w:r w:rsidR="001B4D6C" w:rsidRPr="001B4D6C">
              <w:rPr>
                <w:rFonts w:ascii="Times New Roman" w:hAnsi="Times New Roman" w:cs="Times New Roman"/>
              </w:rPr>
              <w:t>6</w:t>
            </w:r>
            <w:r w:rsidRPr="001B4D6C">
              <w:rPr>
                <w:rFonts w:ascii="Times New Roman" w:hAnsi="Times New Roman" w:cs="Times New Roman"/>
              </w:rPr>
              <w:t xml:space="preserve"> – </w:t>
            </w:r>
            <w:r w:rsidR="001B4D6C" w:rsidRPr="001B4D6C">
              <w:rPr>
                <w:rFonts w:ascii="Times New Roman" w:hAnsi="Times New Roman" w:cs="Times New Roman"/>
              </w:rPr>
              <w:t>Product Attribute</w:t>
            </w:r>
          </w:p>
        </w:tc>
        <w:tc>
          <w:tcPr>
            <w:tcW w:w="4143" w:type="dxa"/>
          </w:tcPr>
          <w:p w:rsidR="00B453D4" w:rsidRPr="001B4D6C" w:rsidRDefault="001B4D6C" w:rsidP="00983F9E">
            <w:pPr>
              <w:pStyle w:val="Normal11pt"/>
              <w:jc w:val="left"/>
              <w:rPr>
                <w:rFonts w:ascii="Times New Roman" w:hAnsi="Times New Roman" w:cs="Times New Roman"/>
              </w:rPr>
            </w:pPr>
            <w:r w:rsidRPr="001B4D6C">
              <w:rPr>
                <w:rFonts w:ascii="Times New Roman" w:hAnsi="Times New Roman" w:cs="Times New Roman"/>
              </w:rPr>
              <w:t>The catalog should have a way of managing the following product attributes</w:t>
            </w:r>
          </w:p>
        </w:tc>
        <w:tc>
          <w:tcPr>
            <w:tcW w:w="4698" w:type="dxa"/>
          </w:tcPr>
          <w:p w:rsidR="00B453D4" w:rsidRPr="001B4D6C" w:rsidRDefault="001B4D6C" w:rsidP="00A513AD">
            <w:pPr>
              <w:pStyle w:val="Normal11pt"/>
              <w:numPr>
                <w:ilvl w:val="0"/>
                <w:numId w:val="13"/>
              </w:numPr>
              <w:jc w:val="left"/>
              <w:rPr>
                <w:rFonts w:ascii="Times New Roman" w:hAnsi="Times New Roman" w:cs="Times New Roman"/>
              </w:rPr>
            </w:pPr>
            <w:r w:rsidRPr="001B4D6C">
              <w:rPr>
                <w:rFonts w:ascii="Times New Roman" w:hAnsi="Times New Roman" w:cs="Times New Roman"/>
              </w:rPr>
              <w:t>The Commerce Manager Client should be the interface to manage the product attributes</w:t>
            </w:r>
            <w:r w:rsidR="008F0902">
              <w:rPr>
                <w:rFonts w:ascii="Times New Roman" w:hAnsi="Times New Roman" w:cs="Times New Roman"/>
              </w:rPr>
              <w:t xml:space="preserve">.  </w:t>
            </w:r>
            <w:r w:rsidR="008F0902" w:rsidRPr="008F0902">
              <w:rPr>
                <w:rFonts w:ascii="Times New Roman" w:hAnsi="Times New Roman" w:cs="Times New Roman"/>
                <w:highlight w:val="yellow"/>
              </w:rPr>
              <w:t>Can QA get access to CM Client and attempt to change product attributes, to test behavior on App Center store front?</w:t>
            </w:r>
          </w:p>
        </w:tc>
      </w:tr>
      <w:tr w:rsidR="001B4D6C" w:rsidRPr="00EC386C" w:rsidTr="00983F9E">
        <w:tc>
          <w:tcPr>
            <w:tcW w:w="1275" w:type="dxa"/>
          </w:tcPr>
          <w:p w:rsidR="001B4D6C" w:rsidRPr="001B4D6C" w:rsidRDefault="001B4D6C" w:rsidP="001B4D6C">
            <w:pPr>
              <w:pStyle w:val="Normal11pt"/>
              <w:jc w:val="left"/>
              <w:rPr>
                <w:rFonts w:ascii="Times New Roman" w:hAnsi="Times New Roman" w:cs="Times New Roman"/>
              </w:rPr>
            </w:pPr>
          </w:p>
        </w:tc>
        <w:tc>
          <w:tcPr>
            <w:tcW w:w="4143" w:type="dxa"/>
          </w:tcPr>
          <w:p w:rsidR="001B4D6C" w:rsidRPr="001B4D6C" w:rsidRDefault="001B4D6C" w:rsidP="001B4D6C">
            <w:pPr>
              <w:pStyle w:val="Normal11pt"/>
              <w:keepNext/>
              <w:widowControl/>
              <w:adjustRightInd/>
              <w:jc w:val="left"/>
              <w:textAlignment w:val="auto"/>
              <w:rPr>
                <w:rFonts w:ascii="Times New Roman" w:hAnsi="Times New Roman" w:cs="Times New Roman"/>
              </w:rPr>
            </w:pPr>
            <w:r w:rsidRPr="001B4D6C">
              <w:rPr>
                <w:rFonts w:ascii="Times New Roman" w:hAnsi="Times New Roman" w:cs="Times New Roman"/>
              </w:rPr>
              <w:t>Store visible (true/false)</w:t>
            </w:r>
          </w:p>
        </w:tc>
        <w:tc>
          <w:tcPr>
            <w:tcW w:w="4698" w:type="dxa"/>
          </w:tcPr>
          <w:p w:rsidR="001B4D6C" w:rsidRPr="001B4D6C" w:rsidRDefault="001B4D6C" w:rsidP="00A513AD">
            <w:pPr>
              <w:pStyle w:val="Normal11pt"/>
              <w:numPr>
                <w:ilvl w:val="0"/>
                <w:numId w:val="13"/>
              </w:numPr>
              <w:jc w:val="left"/>
              <w:rPr>
                <w:rFonts w:ascii="Times New Roman" w:hAnsi="Times New Roman" w:cs="Times New Roman"/>
              </w:rPr>
            </w:pPr>
          </w:p>
        </w:tc>
      </w:tr>
      <w:tr w:rsidR="001B4D6C" w:rsidRPr="00EC386C" w:rsidTr="00983F9E">
        <w:tc>
          <w:tcPr>
            <w:tcW w:w="1275" w:type="dxa"/>
          </w:tcPr>
          <w:p w:rsidR="001B4D6C" w:rsidRPr="001B4D6C" w:rsidRDefault="001B4D6C" w:rsidP="001B4D6C">
            <w:pPr>
              <w:pStyle w:val="Normal11pt"/>
              <w:jc w:val="left"/>
              <w:rPr>
                <w:rFonts w:ascii="Times New Roman" w:hAnsi="Times New Roman" w:cs="Times New Roman"/>
              </w:rPr>
            </w:pPr>
          </w:p>
        </w:tc>
        <w:tc>
          <w:tcPr>
            <w:tcW w:w="4143" w:type="dxa"/>
          </w:tcPr>
          <w:p w:rsidR="001B4D6C" w:rsidRPr="001B4D6C" w:rsidRDefault="001B4D6C" w:rsidP="001B4D6C">
            <w:pPr>
              <w:pStyle w:val="Normal11pt"/>
              <w:widowControl/>
              <w:adjustRightInd/>
              <w:jc w:val="left"/>
              <w:textAlignment w:val="auto"/>
              <w:rPr>
                <w:rFonts w:ascii="Times New Roman" w:hAnsi="Times New Roman" w:cs="Times New Roman"/>
              </w:rPr>
            </w:pPr>
            <w:r w:rsidRPr="001B4D6C">
              <w:rPr>
                <w:rFonts w:ascii="Times New Roman" w:hAnsi="Times New Roman" w:cs="Times New Roman"/>
              </w:rPr>
              <w:t>Product name (short)</w:t>
            </w:r>
          </w:p>
        </w:tc>
        <w:tc>
          <w:tcPr>
            <w:tcW w:w="4698" w:type="dxa"/>
          </w:tcPr>
          <w:p w:rsidR="001B4D6C" w:rsidRPr="001B4D6C" w:rsidRDefault="001B4D6C" w:rsidP="00A513AD">
            <w:pPr>
              <w:pStyle w:val="Normal11pt"/>
              <w:numPr>
                <w:ilvl w:val="0"/>
                <w:numId w:val="13"/>
              </w:numPr>
              <w:jc w:val="left"/>
              <w:rPr>
                <w:rFonts w:ascii="Times New Roman" w:hAnsi="Times New Roman" w:cs="Times New Roman"/>
              </w:rPr>
            </w:pPr>
          </w:p>
        </w:tc>
      </w:tr>
      <w:tr w:rsidR="001B4D6C" w:rsidRPr="00EC386C" w:rsidTr="00983F9E">
        <w:tc>
          <w:tcPr>
            <w:tcW w:w="1275" w:type="dxa"/>
          </w:tcPr>
          <w:p w:rsidR="001B4D6C" w:rsidRPr="001B4D6C" w:rsidRDefault="001B4D6C" w:rsidP="001B4D6C">
            <w:pPr>
              <w:pStyle w:val="Normal11pt"/>
              <w:jc w:val="left"/>
              <w:rPr>
                <w:rFonts w:ascii="Times New Roman" w:hAnsi="Times New Roman" w:cs="Times New Roman"/>
              </w:rPr>
            </w:pPr>
          </w:p>
        </w:tc>
        <w:tc>
          <w:tcPr>
            <w:tcW w:w="4143" w:type="dxa"/>
          </w:tcPr>
          <w:p w:rsidR="001B4D6C" w:rsidRPr="001B4D6C" w:rsidRDefault="001B4D6C" w:rsidP="001B4D6C">
            <w:pPr>
              <w:pStyle w:val="Normal11pt"/>
              <w:widowControl/>
              <w:adjustRightInd/>
              <w:jc w:val="left"/>
              <w:textAlignment w:val="auto"/>
              <w:rPr>
                <w:rFonts w:ascii="Times New Roman" w:hAnsi="Times New Roman" w:cs="Times New Roman"/>
              </w:rPr>
            </w:pPr>
            <w:r w:rsidRPr="001B4D6C">
              <w:rPr>
                <w:rFonts w:ascii="Times New Roman" w:hAnsi="Times New Roman" w:cs="Times New Roman"/>
              </w:rPr>
              <w:t>Product name (long)</w:t>
            </w:r>
          </w:p>
        </w:tc>
        <w:tc>
          <w:tcPr>
            <w:tcW w:w="4698" w:type="dxa"/>
          </w:tcPr>
          <w:p w:rsidR="001B4D6C" w:rsidRPr="001B4D6C" w:rsidRDefault="001B4D6C" w:rsidP="00A513AD">
            <w:pPr>
              <w:pStyle w:val="Normal11pt"/>
              <w:numPr>
                <w:ilvl w:val="0"/>
                <w:numId w:val="13"/>
              </w:numPr>
              <w:jc w:val="left"/>
              <w:rPr>
                <w:rFonts w:ascii="Times New Roman" w:hAnsi="Times New Roman" w:cs="Times New Roman"/>
              </w:rPr>
            </w:pPr>
          </w:p>
        </w:tc>
      </w:tr>
      <w:tr w:rsidR="001B4D6C" w:rsidRPr="00EC386C" w:rsidTr="00983F9E">
        <w:tc>
          <w:tcPr>
            <w:tcW w:w="1275" w:type="dxa"/>
          </w:tcPr>
          <w:p w:rsidR="001B4D6C" w:rsidRPr="001B4D6C" w:rsidRDefault="001B4D6C" w:rsidP="001B4D6C">
            <w:pPr>
              <w:pStyle w:val="Normal11pt"/>
              <w:jc w:val="left"/>
              <w:rPr>
                <w:rFonts w:ascii="Times New Roman" w:hAnsi="Times New Roman" w:cs="Times New Roman"/>
              </w:rPr>
            </w:pPr>
          </w:p>
        </w:tc>
        <w:tc>
          <w:tcPr>
            <w:tcW w:w="4143" w:type="dxa"/>
          </w:tcPr>
          <w:p w:rsidR="001B4D6C" w:rsidRPr="001B4D6C" w:rsidRDefault="001B4D6C" w:rsidP="001B4D6C">
            <w:pPr>
              <w:pStyle w:val="Normal11pt"/>
              <w:widowControl/>
              <w:adjustRightInd/>
              <w:jc w:val="left"/>
              <w:textAlignment w:val="auto"/>
              <w:rPr>
                <w:rFonts w:ascii="Times New Roman" w:hAnsi="Times New Roman" w:cs="Times New Roman"/>
              </w:rPr>
            </w:pPr>
            <w:r w:rsidRPr="001B4D6C">
              <w:rPr>
                <w:rFonts w:ascii="Times New Roman" w:hAnsi="Times New Roman" w:cs="Times New Roman"/>
              </w:rPr>
              <w:t>Price (per locale)</w:t>
            </w:r>
          </w:p>
        </w:tc>
        <w:tc>
          <w:tcPr>
            <w:tcW w:w="4698" w:type="dxa"/>
          </w:tcPr>
          <w:p w:rsidR="001B4D6C" w:rsidRPr="001B4D6C" w:rsidRDefault="001B4D6C" w:rsidP="00A513AD">
            <w:pPr>
              <w:pStyle w:val="Normal11pt"/>
              <w:numPr>
                <w:ilvl w:val="0"/>
                <w:numId w:val="13"/>
              </w:numPr>
              <w:jc w:val="left"/>
              <w:rPr>
                <w:rFonts w:ascii="Times New Roman" w:hAnsi="Times New Roman" w:cs="Times New Roman"/>
              </w:rPr>
            </w:pPr>
          </w:p>
        </w:tc>
      </w:tr>
      <w:tr w:rsidR="001B4D6C" w:rsidRPr="00EC386C" w:rsidTr="00983F9E">
        <w:tc>
          <w:tcPr>
            <w:tcW w:w="1275" w:type="dxa"/>
          </w:tcPr>
          <w:p w:rsidR="001B4D6C" w:rsidRPr="001B4D6C" w:rsidRDefault="001B4D6C" w:rsidP="001B4D6C">
            <w:pPr>
              <w:pStyle w:val="Normal11pt"/>
              <w:jc w:val="left"/>
              <w:rPr>
                <w:rFonts w:ascii="Times New Roman" w:hAnsi="Times New Roman" w:cs="Times New Roman"/>
              </w:rPr>
            </w:pPr>
          </w:p>
        </w:tc>
        <w:tc>
          <w:tcPr>
            <w:tcW w:w="4143" w:type="dxa"/>
          </w:tcPr>
          <w:p w:rsidR="001B4D6C" w:rsidRPr="001B4D6C" w:rsidRDefault="001B4D6C" w:rsidP="001B4D6C">
            <w:pPr>
              <w:pStyle w:val="Normal11pt"/>
              <w:widowControl/>
              <w:adjustRightInd/>
              <w:jc w:val="left"/>
              <w:textAlignment w:val="auto"/>
              <w:rPr>
                <w:rFonts w:ascii="Times New Roman" w:hAnsi="Times New Roman" w:cs="Times New Roman"/>
              </w:rPr>
            </w:pPr>
            <w:r w:rsidRPr="001B4D6C">
              <w:rPr>
                <w:rFonts w:ascii="Times New Roman" w:hAnsi="Times New Roman" w:cs="Times New Roman"/>
              </w:rPr>
              <w:t>Product short description</w:t>
            </w:r>
          </w:p>
        </w:tc>
        <w:tc>
          <w:tcPr>
            <w:tcW w:w="4698" w:type="dxa"/>
          </w:tcPr>
          <w:p w:rsidR="001B4D6C" w:rsidRPr="001B4D6C" w:rsidRDefault="001B4D6C" w:rsidP="00A513AD">
            <w:pPr>
              <w:pStyle w:val="Normal11pt"/>
              <w:numPr>
                <w:ilvl w:val="0"/>
                <w:numId w:val="13"/>
              </w:numPr>
              <w:jc w:val="left"/>
              <w:rPr>
                <w:rFonts w:ascii="Times New Roman" w:hAnsi="Times New Roman" w:cs="Times New Roman"/>
              </w:rPr>
            </w:pPr>
          </w:p>
        </w:tc>
      </w:tr>
      <w:tr w:rsidR="001B4D6C" w:rsidRPr="00EC386C" w:rsidTr="00983F9E">
        <w:tc>
          <w:tcPr>
            <w:tcW w:w="1275" w:type="dxa"/>
          </w:tcPr>
          <w:p w:rsidR="001B4D6C" w:rsidRPr="001B4D6C" w:rsidRDefault="001B4D6C" w:rsidP="001B4D6C">
            <w:pPr>
              <w:pStyle w:val="Normal11pt"/>
              <w:jc w:val="left"/>
              <w:rPr>
                <w:rFonts w:ascii="Times New Roman" w:hAnsi="Times New Roman" w:cs="Times New Roman"/>
              </w:rPr>
            </w:pPr>
          </w:p>
        </w:tc>
        <w:tc>
          <w:tcPr>
            <w:tcW w:w="4143" w:type="dxa"/>
          </w:tcPr>
          <w:p w:rsidR="001B4D6C" w:rsidRPr="001B4D6C" w:rsidRDefault="001B4D6C" w:rsidP="001B4D6C">
            <w:pPr>
              <w:pStyle w:val="Normal11pt"/>
              <w:widowControl/>
              <w:adjustRightInd/>
              <w:jc w:val="left"/>
              <w:textAlignment w:val="auto"/>
              <w:rPr>
                <w:rFonts w:ascii="Times New Roman" w:hAnsi="Times New Roman" w:cs="Times New Roman"/>
              </w:rPr>
            </w:pPr>
            <w:r w:rsidRPr="001B4D6C">
              <w:rPr>
                <w:rFonts w:ascii="Times New Roman" w:hAnsi="Times New Roman" w:cs="Times New Roman"/>
              </w:rPr>
              <w:t>Product long description</w:t>
            </w:r>
          </w:p>
        </w:tc>
        <w:tc>
          <w:tcPr>
            <w:tcW w:w="4698" w:type="dxa"/>
          </w:tcPr>
          <w:p w:rsidR="001B4D6C" w:rsidRPr="001B4D6C" w:rsidRDefault="001B4D6C" w:rsidP="00A513AD">
            <w:pPr>
              <w:pStyle w:val="Normal11pt"/>
              <w:numPr>
                <w:ilvl w:val="0"/>
                <w:numId w:val="13"/>
              </w:numPr>
              <w:jc w:val="left"/>
              <w:rPr>
                <w:rFonts w:ascii="Times New Roman" w:hAnsi="Times New Roman" w:cs="Times New Roman"/>
              </w:rPr>
            </w:pPr>
          </w:p>
        </w:tc>
      </w:tr>
      <w:tr w:rsidR="001B4D6C" w:rsidRPr="00EC386C" w:rsidTr="00983F9E">
        <w:tc>
          <w:tcPr>
            <w:tcW w:w="1275" w:type="dxa"/>
          </w:tcPr>
          <w:p w:rsidR="001B4D6C" w:rsidRPr="001B4D6C" w:rsidRDefault="001B4D6C" w:rsidP="001B4D6C">
            <w:pPr>
              <w:pStyle w:val="Normal11pt"/>
              <w:jc w:val="left"/>
              <w:rPr>
                <w:rFonts w:ascii="Times New Roman" w:hAnsi="Times New Roman" w:cs="Times New Roman"/>
              </w:rPr>
            </w:pPr>
          </w:p>
        </w:tc>
        <w:tc>
          <w:tcPr>
            <w:tcW w:w="4143" w:type="dxa"/>
          </w:tcPr>
          <w:p w:rsidR="001B4D6C" w:rsidRPr="001B4D6C" w:rsidRDefault="001B4D6C" w:rsidP="001B4D6C">
            <w:pPr>
              <w:pStyle w:val="Normal11pt"/>
              <w:widowControl/>
              <w:adjustRightInd/>
              <w:jc w:val="left"/>
              <w:textAlignment w:val="auto"/>
              <w:rPr>
                <w:rFonts w:ascii="Times New Roman" w:hAnsi="Times New Roman" w:cs="Times New Roman"/>
              </w:rPr>
            </w:pPr>
            <w:r w:rsidRPr="001B4D6C">
              <w:rPr>
                <w:rFonts w:ascii="Times New Roman" w:hAnsi="Times New Roman" w:cs="Times New Roman"/>
              </w:rPr>
              <w:t>Age start and end in months (also used by Learning Path)</w:t>
            </w:r>
          </w:p>
        </w:tc>
        <w:tc>
          <w:tcPr>
            <w:tcW w:w="4698" w:type="dxa"/>
          </w:tcPr>
          <w:p w:rsidR="001B4D6C" w:rsidRPr="001B4D6C" w:rsidRDefault="001B4D6C" w:rsidP="00A513AD">
            <w:pPr>
              <w:pStyle w:val="Normal11pt"/>
              <w:numPr>
                <w:ilvl w:val="0"/>
                <w:numId w:val="13"/>
              </w:numPr>
              <w:jc w:val="left"/>
              <w:rPr>
                <w:rFonts w:ascii="Times New Roman" w:hAnsi="Times New Roman" w:cs="Times New Roman"/>
              </w:rPr>
            </w:pPr>
          </w:p>
        </w:tc>
      </w:tr>
      <w:tr w:rsidR="001B4D6C" w:rsidRPr="00EC386C" w:rsidTr="00983F9E">
        <w:tc>
          <w:tcPr>
            <w:tcW w:w="1275" w:type="dxa"/>
          </w:tcPr>
          <w:p w:rsidR="001B4D6C" w:rsidRPr="001B4D6C" w:rsidRDefault="001B4D6C" w:rsidP="001B4D6C">
            <w:pPr>
              <w:pStyle w:val="Normal11pt"/>
              <w:jc w:val="left"/>
              <w:rPr>
                <w:rFonts w:ascii="Times New Roman" w:hAnsi="Times New Roman" w:cs="Times New Roman"/>
              </w:rPr>
            </w:pPr>
          </w:p>
        </w:tc>
        <w:tc>
          <w:tcPr>
            <w:tcW w:w="4143" w:type="dxa"/>
          </w:tcPr>
          <w:p w:rsidR="001B4D6C" w:rsidRPr="001B4D6C" w:rsidRDefault="001B4D6C" w:rsidP="001B4D6C">
            <w:pPr>
              <w:pStyle w:val="Normal11pt"/>
              <w:widowControl/>
              <w:adjustRightInd/>
              <w:jc w:val="left"/>
              <w:textAlignment w:val="auto"/>
              <w:rPr>
                <w:rFonts w:ascii="Times New Roman" w:hAnsi="Times New Roman" w:cs="Times New Roman"/>
              </w:rPr>
            </w:pPr>
            <w:r w:rsidRPr="001B4D6C">
              <w:rPr>
                <w:rFonts w:ascii="Times New Roman" w:hAnsi="Times New Roman" w:cs="Times New Roman"/>
              </w:rPr>
              <w:t>Game Log Number (used by Learning Path)</w:t>
            </w:r>
          </w:p>
        </w:tc>
        <w:tc>
          <w:tcPr>
            <w:tcW w:w="4698" w:type="dxa"/>
          </w:tcPr>
          <w:p w:rsidR="001B4D6C" w:rsidRPr="001B4D6C" w:rsidRDefault="001B4D6C" w:rsidP="00A513AD">
            <w:pPr>
              <w:pStyle w:val="Normal11pt"/>
              <w:numPr>
                <w:ilvl w:val="0"/>
                <w:numId w:val="13"/>
              </w:numPr>
              <w:jc w:val="left"/>
              <w:rPr>
                <w:rFonts w:ascii="Times New Roman" w:hAnsi="Times New Roman" w:cs="Times New Roman"/>
              </w:rPr>
            </w:pPr>
          </w:p>
        </w:tc>
      </w:tr>
      <w:tr w:rsidR="001B4D6C" w:rsidRPr="00EC386C" w:rsidTr="00983F9E">
        <w:tc>
          <w:tcPr>
            <w:tcW w:w="1275" w:type="dxa"/>
          </w:tcPr>
          <w:p w:rsidR="001B4D6C" w:rsidRPr="001B4D6C" w:rsidRDefault="001B4D6C" w:rsidP="001B4D6C">
            <w:pPr>
              <w:pStyle w:val="Normal11pt"/>
              <w:jc w:val="left"/>
              <w:rPr>
                <w:rFonts w:ascii="Times New Roman" w:hAnsi="Times New Roman" w:cs="Times New Roman"/>
              </w:rPr>
            </w:pPr>
          </w:p>
        </w:tc>
        <w:tc>
          <w:tcPr>
            <w:tcW w:w="4143" w:type="dxa"/>
          </w:tcPr>
          <w:p w:rsidR="001B4D6C" w:rsidRPr="001B4D6C" w:rsidRDefault="001B4D6C" w:rsidP="001B4D6C">
            <w:pPr>
              <w:pStyle w:val="Normal11pt"/>
              <w:widowControl/>
              <w:adjustRightInd/>
              <w:jc w:val="left"/>
              <w:textAlignment w:val="auto"/>
              <w:rPr>
                <w:rFonts w:ascii="Times New Roman" w:hAnsi="Times New Roman" w:cs="Times New Roman"/>
              </w:rPr>
            </w:pPr>
            <w:r w:rsidRPr="001B4D6C">
              <w:rPr>
                <w:rFonts w:ascii="Times New Roman" w:hAnsi="Times New Roman" w:cs="Times New Roman"/>
              </w:rPr>
              <w:t>Curriculum</w:t>
            </w:r>
          </w:p>
        </w:tc>
        <w:tc>
          <w:tcPr>
            <w:tcW w:w="4698" w:type="dxa"/>
          </w:tcPr>
          <w:p w:rsidR="001B4D6C" w:rsidRPr="001B4D6C" w:rsidRDefault="001B4D6C" w:rsidP="00A513AD">
            <w:pPr>
              <w:pStyle w:val="Normal11pt"/>
              <w:numPr>
                <w:ilvl w:val="0"/>
                <w:numId w:val="13"/>
              </w:numPr>
              <w:jc w:val="left"/>
              <w:rPr>
                <w:rFonts w:ascii="Times New Roman" w:hAnsi="Times New Roman" w:cs="Times New Roman"/>
              </w:rPr>
            </w:pPr>
          </w:p>
        </w:tc>
      </w:tr>
      <w:tr w:rsidR="001B4D6C" w:rsidRPr="00EC386C" w:rsidTr="00983F9E">
        <w:tc>
          <w:tcPr>
            <w:tcW w:w="1275" w:type="dxa"/>
          </w:tcPr>
          <w:p w:rsidR="001B4D6C" w:rsidRPr="001B4D6C" w:rsidRDefault="001B4D6C" w:rsidP="001B4D6C">
            <w:pPr>
              <w:pStyle w:val="Normal11pt"/>
              <w:jc w:val="left"/>
              <w:rPr>
                <w:rFonts w:ascii="Times New Roman" w:hAnsi="Times New Roman" w:cs="Times New Roman"/>
              </w:rPr>
            </w:pPr>
          </w:p>
        </w:tc>
        <w:tc>
          <w:tcPr>
            <w:tcW w:w="4143" w:type="dxa"/>
          </w:tcPr>
          <w:p w:rsidR="001B4D6C" w:rsidRPr="001B4D6C" w:rsidRDefault="001B4D6C" w:rsidP="00983F9E">
            <w:r w:rsidRPr="001B4D6C">
              <w:t>Trailer (optional)</w:t>
            </w:r>
          </w:p>
        </w:tc>
        <w:tc>
          <w:tcPr>
            <w:tcW w:w="4698" w:type="dxa"/>
          </w:tcPr>
          <w:p w:rsidR="001B4D6C" w:rsidRPr="001B4D6C" w:rsidRDefault="001B4D6C" w:rsidP="00A513AD">
            <w:pPr>
              <w:pStyle w:val="Normal11pt"/>
              <w:numPr>
                <w:ilvl w:val="0"/>
                <w:numId w:val="13"/>
              </w:numPr>
              <w:jc w:val="left"/>
              <w:rPr>
                <w:rFonts w:ascii="Times New Roman" w:hAnsi="Times New Roman" w:cs="Times New Roman"/>
              </w:rPr>
            </w:pPr>
          </w:p>
        </w:tc>
      </w:tr>
      <w:tr w:rsidR="001B4D6C" w:rsidRPr="00EC386C" w:rsidTr="00983F9E">
        <w:tc>
          <w:tcPr>
            <w:tcW w:w="1275" w:type="dxa"/>
          </w:tcPr>
          <w:p w:rsidR="001B4D6C" w:rsidRPr="001B4D6C" w:rsidRDefault="001B4D6C" w:rsidP="001B4D6C">
            <w:pPr>
              <w:pStyle w:val="Normal11pt"/>
              <w:jc w:val="left"/>
              <w:rPr>
                <w:rFonts w:ascii="Times New Roman" w:hAnsi="Times New Roman" w:cs="Times New Roman"/>
              </w:rPr>
            </w:pPr>
          </w:p>
        </w:tc>
        <w:tc>
          <w:tcPr>
            <w:tcW w:w="4143" w:type="dxa"/>
          </w:tcPr>
          <w:p w:rsidR="001B4D6C" w:rsidRPr="001B4D6C" w:rsidRDefault="001B4D6C" w:rsidP="00BC29E9">
            <w:pPr>
              <w:pStyle w:val="Normal11pt"/>
              <w:widowControl/>
              <w:adjustRightInd/>
              <w:jc w:val="left"/>
              <w:textAlignment w:val="auto"/>
              <w:rPr>
                <w:rFonts w:ascii="Times New Roman" w:hAnsi="Times New Roman" w:cs="Times New Roman"/>
              </w:rPr>
            </w:pPr>
            <w:r w:rsidRPr="001B4D6C">
              <w:rPr>
                <w:rFonts w:ascii="Times New Roman" w:hAnsi="Times New Roman" w:cs="Times New Roman"/>
              </w:rPr>
              <w:t xml:space="preserve">Product image(s) </w:t>
            </w:r>
          </w:p>
        </w:tc>
        <w:tc>
          <w:tcPr>
            <w:tcW w:w="4698" w:type="dxa"/>
          </w:tcPr>
          <w:p w:rsidR="001B4D6C" w:rsidRPr="001B4D6C" w:rsidRDefault="00BC29E9" w:rsidP="00A513AD">
            <w:pPr>
              <w:pStyle w:val="Normal11pt"/>
              <w:numPr>
                <w:ilvl w:val="0"/>
                <w:numId w:val="13"/>
              </w:numPr>
              <w:jc w:val="left"/>
              <w:rPr>
                <w:rFonts w:ascii="Times New Roman" w:hAnsi="Times New Roman" w:cs="Times New Roman"/>
              </w:rPr>
            </w:pPr>
            <w:r w:rsidRPr="001B4D6C">
              <w:rPr>
                <w:rFonts w:ascii="Times New Roman" w:hAnsi="Times New Roman" w:cs="Times New Roman"/>
              </w:rPr>
              <w:t xml:space="preserve">Images show up on these pages: Home, Category, Product Details, Cart, Promo Banners </w:t>
            </w:r>
            <w:r w:rsidRPr="001B4D6C">
              <w:rPr>
                <w:rFonts w:ascii="Times New Roman" w:hAnsi="Times New Roman" w:cs="Times New Roman"/>
              </w:rPr>
              <w:lastRenderedPageBreak/>
              <w:t>(Merchandising Associations/Up-sell/Cross-sell), Payment Information &gt; Summary.</w:t>
            </w:r>
          </w:p>
        </w:tc>
      </w:tr>
      <w:tr w:rsidR="001B4D6C" w:rsidRPr="00EC386C" w:rsidTr="00983F9E">
        <w:tc>
          <w:tcPr>
            <w:tcW w:w="1275" w:type="dxa"/>
          </w:tcPr>
          <w:p w:rsidR="001B4D6C" w:rsidRPr="001B4D6C" w:rsidRDefault="001B4D6C" w:rsidP="001B4D6C">
            <w:pPr>
              <w:pStyle w:val="Normal11pt"/>
              <w:jc w:val="left"/>
              <w:rPr>
                <w:rFonts w:ascii="Times New Roman" w:hAnsi="Times New Roman" w:cs="Times New Roman"/>
              </w:rPr>
            </w:pPr>
          </w:p>
        </w:tc>
        <w:tc>
          <w:tcPr>
            <w:tcW w:w="4143" w:type="dxa"/>
          </w:tcPr>
          <w:p w:rsidR="001B4D6C" w:rsidRPr="001B4D6C" w:rsidRDefault="001B4D6C" w:rsidP="001B4D6C">
            <w:pPr>
              <w:pStyle w:val="Normal11pt"/>
              <w:widowControl/>
              <w:adjustRightInd/>
              <w:jc w:val="left"/>
              <w:textAlignment w:val="auto"/>
              <w:rPr>
                <w:rFonts w:ascii="Times New Roman" w:hAnsi="Times New Roman" w:cs="Times New Roman"/>
              </w:rPr>
            </w:pPr>
            <w:r w:rsidRPr="001B4D6C">
              <w:rPr>
                <w:rFonts w:ascii="Times New Roman" w:hAnsi="Times New Roman" w:cs="Times New Roman"/>
              </w:rPr>
              <w:t>Availability start date</w:t>
            </w:r>
          </w:p>
        </w:tc>
        <w:tc>
          <w:tcPr>
            <w:tcW w:w="4698" w:type="dxa"/>
          </w:tcPr>
          <w:p w:rsidR="001B4D6C" w:rsidRPr="001B4D6C" w:rsidRDefault="001B4D6C" w:rsidP="00A513AD">
            <w:pPr>
              <w:pStyle w:val="Normal11pt"/>
              <w:numPr>
                <w:ilvl w:val="0"/>
                <w:numId w:val="13"/>
              </w:numPr>
              <w:jc w:val="left"/>
              <w:rPr>
                <w:rFonts w:ascii="Times New Roman" w:hAnsi="Times New Roman" w:cs="Times New Roman"/>
              </w:rPr>
            </w:pPr>
          </w:p>
        </w:tc>
      </w:tr>
      <w:tr w:rsidR="001B4D6C" w:rsidRPr="00EC386C" w:rsidTr="00983F9E">
        <w:tc>
          <w:tcPr>
            <w:tcW w:w="1275" w:type="dxa"/>
          </w:tcPr>
          <w:p w:rsidR="001B4D6C" w:rsidRPr="001B4D6C" w:rsidRDefault="001B4D6C" w:rsidP="001B4D6C">
            <w:pPr>
              <w:pStyle w:val="Normal11pt"/>
              <w:jc w:val="left"/>
              <w:rPr>
                <w:rFonts w:ascii="Times New Roman" w:hAnsi="Times New Roman" w:cs="Times New Roman"/>
              </w:rPr>
            </w:pPr>
          </w:p>
        </w:tc>
        <w:tc>
          <w:tcPr>
            <w:tcW w:w="4143" w:type="dxa"/>
          </w:tcPr>
          <w:p w:rsidR="001B4D6C" w:rsidRPr="001B4D6C" w:rsidRDefault="001B4D6C" w:rsidP="001B4D6C">
            <w:pPr>
              <w:pStyle w:val="Normal11pt"/>
              <w:widowControl/>
              <w:adjustRightInd/>
              <w:jc w:val="left"/>
              <w:textAlignment w:val="auto"/>
              <w:rPr>
                <w:rFonts w:ascii="Times New Roman" w:hAnsi="Times New Roman" w:cs="Times New Roman"/>
              </w:rPr>
            </w:pPr>
            <w:r w:rsidRPr="001B4D6C">
              <w:rPr>
                <w:rFonts w:ascii="Times New Roman" w:hAnsi="Times New Roman" w:cs="Times New Roman"/>
              </w:rPr>
              <w:t>Availability end date</w:t>
            </w:r>
          </w:p>
        </w:tc>
        <w:tc>
          <w:tcPr>
            <w:tcW w:w="4698" w:type="dxa"/>
          </w:tcPr>
          <w:p w:rsidR="001B4D6C" w:rsidRPr="001B4D6C" w:rsidRDefault="001B4D6C" w:rsidP="00A513AD">
            <w:pPr>
              <w:pStyle w:val="Normal11pt"/>
              <w:numPr>
                <w:ilvl w:val="0"/>
                <w:numId w:val="13"/>
              </w:numPr>
              <w:jc w:val="left"/>
              <w:rPr>
                <w:rFonts w:ascii="Times New Roman" w:hAnsi="Times New Roman" w:cs="Times New Roman"/>
              </w:rPr>
            </w:pPr>
          </w:p>
        </w:tc>
      </w:tr>
      <w:tr w:rsidR="001B4D6C" w:rsidRPr="00EC386C" w:rsidTr="00983F9E">
        <w:tc>
          <w:tcPr>
            <w:tcW w:w="1275" w:type="dxa"/>
          </w:tcPr>
          <w:p w:rsidR="001B4D6C" w:rsidRPr="001B4D6C" w:rsidRDefault="001B4D6C" w:rsidP="001B4D6C">
            <w:pPr>
              <w:pStyle w:val="Normal11pt"/>
              <w:jc w:val="left"/>
              <w:rPr>
                <w:rFonts w:ascii="Times New Roman" w:hAnsi="Times New Roman" w:cs="Times New Roman"/>
              </w:rPr>
            </w:pPr>
          </w:p>
        </w:tc>
        <w:tc>
          <w:tcPr>
            <w:tcW w:w="4143" w:type="dxa"/>
          </w:tcPr>
          <w:p w:rsidR="001B4D6C" w:rsidRPr="001B4D6C" w:rsidRDefault="001B4D6C" w:rsidP="001B4D6C">
            <w:pPr>
              <w:pStyle w:val="Normal11pt"/>
              <w:widowControl/>
              <w:adjustRightInd/>
              <w:jc w:val="left"/>
              <w:textAlignment w:val="auto"/>
              <w:rPr>
                <w:rFonts w:ascii="Times New Roman" w:hAnsi="Times New Roman" w:cs="Times New Roman"/>
              </w:rPr>
            </w:pPr>
            <w:r w:rsidRPr="001B4D6C">
              <w:rPr>
                <w:rFonts w:ascii="Times New Roman" w:hAnsi="Times New Roman" w:cs="Times New Roman"/>
              </w:rPr>
              <w:t>Product ID</w:t>
            </w:r>
          </w:p>
        </w:tc>
        <w:tc>
          <w:tcPr>
            <w:tcW w:w="4698" w:type="dxa"/>
          </w:tcPr>
          <w:p w:rsidR="001B4D6C" w:rsidRPr="001B4D6C" w:rsidRDefault="001B4D6C" w:rsidP="00A513AD">
            <w:pPr>
              <w:pStyle w:val="Normal11pt"/>
              <w:numPr>
                <w:ilvl w:val="0"/>
                <w:numId w:val="13"/>
              </w:numPr>
              <w:jc w:val="left"/>
              <w:rPr>
                <w:rFonts w:ascii="Times New Roman" w:hAnsi="Times New Roman" w:cs="Times New Roman"/>
              </w:rPr>
            </w:pPr>
          </w:p>
        </w:tc>
      </w:tr>
      <w:tr w:rsidR="001B4D6C" w:rsidRPr="00EC386C" w:rsidTr="00983F9E">
        <w:tc>
          <w:tcPr>
            <w:tcW w:w="1275" w:type="dxa"/>
          </w:tcPr>
          <w:p w:rsidR="001B4D6C" w:rsidRPr="001B4D6C" w:rsidRDefault="001B4D6C" w:rsidP="001B4D6C">
            <w:pPr>
              <w:pStyle w:val="Normal11pt"/>
              <w:jc w:val="left"/>
              <w:rPr>
                <w:rFonts w:ascii="Times New Roman" w:hAnsi="Times New Roman" w:cs="Times New Roman"/>
              </w:rPr>
            </w:pPr>
          </w:p>
        </w:tc>
        <w:tc>
          <w:tcPr>
            <w:tcW w:w="4143" w:type="dxa"/>
          </w:tcPr>
          <w:p w:rsidR="001B4D6C" w:rsidRPr="001B4D6C" w:rsidRDefault="001B4D6C" w:rsidP="001B4D6C">
            <w:pPr>
              <w:pStyle w:val="Normal11pt"/>
              <w:widowControl/>
              <w:adjustRightInd/>
              <w:jc w:val="left"/>
              <w:textAlignment w:val="auto"/>
              <w:rPr>
                <w:rFonts w:ascii="Times New Roman" w:hAnsi="Times New Roman" w:cs="Times New Roman"/>
              </w:rPr>
            </w:pPr>
            <w:r w:rsidRPr="001B4D6C">
              <w:rPr>
                <w:rFonts w:ascii="Times New Roman" w:hAnsi="Times New Roman" w:cs="Times New Roman"/>
              </w:rPr>
              <w:t>Tracking ID</w:t>
            </w:r>
          </w:p>
        </w:tc>
        <w:tc>
          <w:tcPr>
            <w:tcW w:w="4698" w:type="dxa"/>
          </w:tcPr>
          <w:p w:rsidR="001B4D6C" w:rsidRPr="001B4D6C" w:rsidRDefault="001B4D6C" w:rsidP="00A513AD">
            <w:pPr>
              <w:pStyle w:val="Normal11pt"/>
              <w:numPr>
                <w:ilvl w:val="0"/>
                <w:numId w:val="13"/>
              </w:numPr>
              <w:jc w:val="left"/>
              <w:rPr>
                <w:rFonts w:ascii="Times New Roman" w:hAnsi="Times New Roman" w:cs="Times New Roman"/>
              </w:rPr>
            </w:pPr>
          </w:p>
        </w:tc>
      </w:tr>
      <w:tr w:rsidR="001B4D6C" w:rsidRPr="00EC386C" w:rsidTr="00983F9E">
        <w:tc>
          <w:tcPr>
            <w:tcW w:w="1275" w:type="dxa"/>
          </w:tcPr>
          <w:p w:rsidR="001B4D6C" w:rsidRPr="001B4D6C" w:rsidRDefault="001B4D6C" w:rsidP="001B4D6C">
            <w:pPr>
              <w:pStyle w:val="Normal11pt"/>
              <w:jc w:val="left"/>
              <w:rPr>
                <w:rFonts w:ascii="Times New Roman" w:hAnsi="Times New Roman" w:cs="Times New Roman"/>
              </w:rPr>
            </w:pPr>
          </w:p>
        </w:tc>
        <w:tc>
          <w:tcPr>
            <w:tcW w:w="4143" w:type="dxa"/>
          </w:tcPr>
          <w:p w:rsidR="001B4D6C" w:rsidRPr="001B4D6C" w:rsidRDefault="001B4D6C" w:rsidP="001B4D6C">
            <w:pPr>
              <w:pStyle w:val="Normal11pt"/>
              <w:widowControl/>
              <w:adjustRightInd/>
              <w:jc w:val="left"/>
              <w:textAlignment w:val="auto"/>
              <w:rPr>
                <w:rFonts w:ascii="Times New Roman" w:hAnsi="Times New Roman" w:cs="Times New Roman"/>
              </w:rPr>
            </w:pPr>
            <w:r w:rsidRPr="001B4D6C">
              <w:rPr>
                <w:rFonts w:ascii="Times New Roman" w:hAnsi="Times New Roman" w:cs="Times New Roman"/>
              </w:rPr>
              <w:t>Package ID</w:t>
            </w:r>
          </w:p>
        </w:tc>
        <w:tc>
          <w:tcPr>
            <w:tcW w:w="4698" w:type="dxa"/>
          </w:tcPr>
          <w:p w:rsidR="001B4D6C" w:rsidRPr="001B4D6C" w:rsidRDefault="001B4D6C" w:rsidP="00A513AD">
            <w:pPr>
              <w:pStyle w:val="Normal11pt"/>
              <w:numPr>
                <w:ilvl w:val="0"/>
                <w:numId w:val="13"/>
              </w:numPr>
              <w:jc w:val="left"/>
              <w:rPr>
                <w:rFonts w:ascii="Times New Roman" w:hAnsi="Times New Roman" w:cs="Times New Roman"/>
              </w:rPr>
            </w:pPr>
          </w:p>
        </w:tc>
      </w:tr>
      <w:tr w:rsidR="001B4D6C" w:rsidRPr="00EC386C" w:rsidTr="00983F9E">
        <w:tc>
          <w:tcPr>
            <w:tcW w:w="1275" w:type="dxa"/>
          </w:tcPr>
          <w:p w:rsidR="001B4D6C" w:rsidRPr="001B4D6C" w:rsidRDefault="001B4D6C" w:rsidP="001B4D6C">
            <w:pPr>
              <w:pStyle w:val="Normal11pt"/>
              <w:jc w:val="left"/>
              <w:rPr>
                <w:rFonts w:ascii="Times New Roman" w:hAnsi="Times New Roman" w:cs="Times New Roman"/>
              </w:rPr>
            </w:pPr>
          </w:p>
        </w:tc>
        <w:tc>
          <w:tcPr>
            <w:tcW w:w="4143" w:type="dxa"/>
          </w:tcPr>
          <w:p w:rsidR="001B4D6C" w:rsidRPr="001B4D6C" w:rsidRDefault="001B4D6C" w:rsidP="001B4D6C">
            <w:pPr>
              <w:pStyle w:val="Normal11pt"/>
              <w:widowControl/>
              <w:adjustRightInd/>
              <w:jc w:val="left"/>
              <w:textAlignment w:val="auto"/>
              <w:rPr>
                <w:rFonts w:ascii="Times New Roman" w:hAnsi="Times New Roman" w:cs="Times New Roman"/>
              </w:rPr>
            </w:pPr>
            <w:r w:rsidRPr="001B4D6C">
              <w:rPr>
                <w:rFonts w:ascii="Times New Roman" w:hAnsi="Times New Roman" w:cs="Times New Roman"/>
              </w:rPr>
              <w:t>Category associations (Games, eBooks, Videos, Flash Cards, etc)</w:t>
            </w:r>
          </w:p>
        </w:tc>
        <w:tc>
          <w:tcPr>
            <w:tcW w:w="4698" w:type="dxa"/>
          </w:tcPr>
          <w:p w:rsidR="001B4D6C" w:rsidRPr="001B4D6C" w:rsidRDefault="001B4D6C" w:rsidP="00A513AD">
            <w:pPr>
              <w:pStyle w:val="Normal11pt"/>
              <w:numPr>
                <w:ilvl w:val="0"/>
                <w:numId w:val="13"/>
              </w:numPr>
              <w:jc w:val="left"/>
              <w:rPr>
                <w:rFonts w:ascii="Times New Roman" w:hAnsi="Times New Roman" w:cs="Times New Roman"/>
              </w:rPr>
            </w:pPr>
          </w:p>
        </w:tc>
      </w:tr>
      <w:tr w:rsidR="001B4D6C" w:rsidRPr="00EC386C" w:rsidTr="00983F9E">
        <w:tc>
          <w:tcPr>
            <w:tcW w:w="1275" w:type="dxa"/>
          </w:tcPr>
          <w:p w:rsidR="001B4D6C" w:rsidRPr="001B4D6C" w:rsidRDefault="001B4D6C" w:rsidP="001B4D6C">
            <w:pPr>
              <w:pStyle w:val="Normal11pt"/>
              <w:jc w:val="left"/>
              <w:rPr>
                <w:rFonts w:ascii="Times New Roman" w:hAnsi="Times New Roman" w:cs="Times New Roman"/>
              </w:rPr>
            </w:pPr>
          </w:p>
        </w:tc>
        <w:tc>
          <w:tcPr>
            <w:tcW w:w="4143" w:type="dxa"/>
          </w:tcPr>
          <w:p w:rsidR="001B4D6C" w:rsidRPr="001B4D6C" w:rsidRDefault="001B4D6C" w:rsidP="001B4D6C">
            <w:pPr>
              <w:pStyle w:val="Normal11pt"/>
              <w:widowControl/>
              <w:adjustRightInd/>
              <w:jc w:val="left"/>
              <w:textAlignment w:val="auto"/>
              <w:rPr>
                <w:rFonts w:ascii="Times New Roman" w:hAnsi="Times New Roman" w:cs="Times New Roman"/>
              </w:rPr>
            </w:pPr>
            <w:r w:rsidRPr="001B4D6C">
              <w:rPr>
                <w:rFonts w:ascii="Times New Roman" w:hAnsi="Times New Roman" w:cs="Times New Roman"/>
              </w:rPr>
              <w:t>Other attributes</w:t>
            </w:r>
          </w:p>
          <w:p w:rsidR="001B4D6C" w:rsidRPr="001B4D6C" w:rsidRDefault="001B4D6C" w:rsidP="00A513AD">
            <w:pPr>
              <w:pStyle w:val="Normal11pt"/>
              <w:widowControl/>
              <w:numPr>
                <w:ilvl w:val="0"/>
                <w:numId w:val="16"/>
              </w:numPr>
              <w:adjustRightInd/>
              <w:jc w:val="left"/>
              <w:textAlignment w:val="auto"/>
              <w:rPr>
                <w:rFonts w:ascii="Times New Roman" w:hAnsi="Times New Roman" w:cs="Times New Roman"/>
              </w:rPr>
            </w:pPr>
            <w:r w:rsidRPr="001B4D6C">
              <w:rPr>
                <w:rFonts w:ascii="Times New Roman" w:hAnsi="Times New Roman" w:cs="Times New Roman"/>
              </w:rPr>
              <w:t>New</w:t>
            </w:r>
          </w:p>
          <w:p w:rsidR="001B4D6C" w:rsidRPr="001B4D6C" w:rsidRDefault="001B4D6C" w:rsidP="00A513AD">
            <w:pPr>
              <w:pStyle w:val="Normal11pt"/>
              <w:widowControl/>
              <w:numPr>
                <w:ilvl w:val="0"/>
                <w:numId w:val="16"/>
              </w:numPr>
              <w:adjustRightInd/>
              <w:jc w:val="left"/>
              <w:textAlignment w:val="auto"/>
              <w:rPr>
                <w:rFonts w:ascii="Times New Roman" w:hAnsi="Times New Roman" w:cs="Times New Roman"/>
              </w:rPr>
            </w:pPr>
            <w:r w:rsidRPr="001B4D6C">
              <w:rPr>
                <w:rFonts w:ascii="Times New Roman" w:hAnsi="Times New Roman" w:cs="Times New Roman"/>
              </w:rPr>
              <w:t>Top Pick</w:t>
            </w:r>
          </w:p>
          <w:p w:rsidR="001B4D6C" w:rsidRPr="001B4D6C" w:rsidRDefault="001B4D6C" w:rsidP="00A513AD">
            <w:pPr>
              <w:pStyle w:val="Normal11pt"/>
              <w:widowControl/>
              <w:numPr>
                <w:ilvl w:val="0"/>
                <w:numId w:val="16"/>
              </w:numPr>
              <w:adjustRightInd/>
              <w:jc w:val="left"/>
              <w:textAlignment w:val="auto"/>
              <w:rPr>
                <w:rFonts w:ascii="Times New Roman" w:hAnsi="Times New Roman" w:cs="Times New Roman"/>
              </w:rPr>
            </w:pPr>
            <w:r w:rsidRPr="001B4D6C">
              <w:rPr>
                <w:rFonts w:ascii="Times New Roman" w:hAnsi="Times New Roman" w:cs="Times New Roman"/>
              </w:rPr>
              <w:t>Works with (</w:t>
            </w:r>
            <w:proofErr w:type="spellStart"/>
            <w:r w:rsidRPr="001B4D6C">
              <w:rPr>
                <w:rFonts w:ascii="Times New Roman" w:hAnsi="Times New Roman" w:cs="Times New Roman"/>
              </w:rPr>
              <w:t>Leapster</w:t>
            </w:r>
            <w:proofErr w:type="spellEnd"/>
            <w:r w:rsidRPr="001B4D6C">
              <w:rPr>
                <w:rFonts w:ascii="Times New Roman" w:hAnsi="Times New Roman" w:cs="Times New Roman"/>
              </w:rPr>
              <w:t xml:space="preserve"> Explorer and/or </w:t>
            </w:r>
            <w:proofErr w:type="spellStart"/>
            <w:r w:rsidRPr="001B4D6C">
              <w:rPr>
                <w:rFonts w:ascii="Times New Roman" w:hAnsi="Times New Roman" w:cs="Times New Roman"/>
              </w:rPr>
              <w:t>LeapPad</w:t>
            </w:r>
            <w:proofErr w:type="spellEnd"/>
            <w:r w:rsidRPr="001B4D6C">
              <w:rPr>
                <w:rFonts w:ascii="Times New Roman" w:hAnsi="Times New Roman" w:cs="Times New Roman"/>
              </w:rPr>
              <w:t xml:space="preserve"> Explorer) </w:t>
            </w:r>
          </w:p>
          <w:p w:rsidR="001B4D6C" w:rsidRPr="001B4D6C" w:rsidRDefault="001B4D6C" w:rsidP="00A513AD">
            <w:pPr>
              <w:pStyle w:val="Normal11pt"/>
              <w:widowControl/>
              <w:numPr>
                <w:ilvl w:val="1"/>
                <w:numId w:val="16"/>
              </w:numPr>
              <w:adjustRightInd/>
              <w:jc w:val="left"/>
              <w:textAlignment w:val="auto"/>
              <w:rPr>
                <w:rFonts w:ascii="Times New Roman" w:hAnsi="Times New Roman" w:cs="Times New Roman"/>
                <w:color w:val="FF0000"/>
              </w:rPr>
            </w:pPr>
            <w:r w:rsidRPr="001B4D6C">
              <w:rPr>
                <w:rFonts w:ascii="Times New Roman" w:hAnsi="Times New Roman" w:cs="Times New Roman"/>
                <w:b/>
                <w:color w:val="FF0000"/>
              </w:rPr>
              <w:t>NOTE:</w:t>
            </w:r>
            <w:r w:rsidRPr="001B4D6C">
              <w:rPr>
                <w:rFonts w:ascii="Times New Roman" w:hAnsi="Times New Roman" w:cs="Times New Roman"/>
                <w:color w:val="FF0000"/>
              </w:rPr>
              <w:t xml:space="preserve"> Products in a device storefront should be suppressed if they are not designated as working with that device in product attributes</w:t>
            </w:r>
          </w:p>
          <w:p w:rsidR="001B4D6C" w:rsidRPr="001B4D6C" w:rsidRDefault="001B4D6C" w:rsidP="00A513AD">
            <w:pPr>
              <w:pStyle w:val="Normal11pt"/>
              <w:widowControl/>
              <w:numPr>
                <w:ilvl w:val="0"/>
                <w:numId w:val="16"/>
              </w:numPr>
              <w:adjustRightInd/>
              <w:jc w:val="left"/>
              <w:textAlignment w:val="auto"/>
              <w:rPr>
                <w:rFonts w:ascii="Times New Roman" w:hAnsi="Times New Roman" w:cs="Times New Roman"/>
              </w:rPr>
            </w:pPr>
            <w:r w:rsidRPr="001B4D6C">
              <w:rPr>
                <w:rFonts w:ascii="Times New Roman" w:hAnsi="Times New Roman" w:cs="Times New Roman"/>
              </w:rPr>
              <w:t>Skill (values = Language and Literacy, Learning for Life, Mathematics, etc)</w:t>
            </w:r>
          </w:p>
          <w:p w:rsidR="001B4D6C" w:rsidRPr="001B4D6C" w:rsidRDefault="001B4D6C" w:rsidP="00A513AD">
            <w:pPr>
              <w:pStyle w:val="Normal11pt"/>
              <w:widowControl/>
              <w:numPr>
                <w:ilvl w:val="0"/>
                <w:numId w:val="16"/>
              </w:numPr>
              <w:adjustRightInd/>
              <w:jc w:val="left"/>
              <w:textAlignment w:val="auto"/>
              <w:rPr>
                <w:rFonts w:ascii="Times New Roman" w:hAnsi="Times New Roman" w:cs="Times New Roman"/>
              </w:rPr>
            </w:pPr>
            <w:r w:rsidRPr="001B4D6C">
              <w:rPr>
                <w:rFonts w:ascii="Times New Roman" w:hAnsi="Times New Roman" w:cs="Times New Roman"/>
                <w:highlight w:val="cyan"/>
              </w:rPr>
              <w:t>(P3 – won’t use for launch)</w:t>
            </w:r>
            <w:r w:rsidRPr="001B4D6C">
              <w:rPr>
                <w:rFonts w:ascii="Times New Roman" w:hAnsi="Times New Roman" w:cs="Times New Roman"/>
              </w:rPr>
              <w:t xml:space="preserve"> Character (values = Dora the Explorer, </w:t>
            </w:r>
            <w:proofErr w:type="spellStart"/>
            <w:r w:rsidRPr="001B4D6C">
              <w:rPr>
                <w:rFonts w:ascii="Times New Roman" w:hAnsi="Times New Roman" w:cs="Times New Roman"/>
              </w:rPr>
              <w:t>LeapSchool</w:t>
            </w:r>
            <w:proofErr w:type="spellEnd"/>
            <w:r w:rsidRPr="001B4D6C">
              <w:rPr>
                <w:rFonts w:ascii="Times New Roman" w:hAnsi="Times New Roman" w:cs="Times New Roman"/>
              </w:rPr>
              <w:t>, etc) (or Disney, Nickelodeon, etc)</w:t>
            </w:r>
          </w:p>
          <w:p w:rsidR="001B4D6C" w:rsidRPr="00E12613" w:rsidRDefault="001B4D6C" w:rsidP="00A513AD">
            <w:pPr>
              <w:pStyle w:val="Normal11pt"/>
              <w:widowControl/>
              <w:numPr>
                <w:ilvl w:val="0"/>
                <w:numId w:val="16"/>
              </w:numPr>
              <w:adjustRightInd/>
              <w:jc w:val="left"/>
              <w:textAlignment w:val="auto"/>
              <w:rPr>
                <w:rFonts w:ascii="Times New Roman" w:hAnsi="Times New Roman" w:cs="Times New Roman"/>
              </w:rPr>
            </w:pPr>
            <w:r w:rsidRPr="001B4D6C">
              <w:rPr>
                <w:rFonts w:ascii="Times New Roman" w:hAnsi="Times New Roman" w:cs="Times New Roman"/>
                <w:highlight w:val="cyan"/>
              </w:rPr>
              <w:t>(P3 – won’t use for launch)</w:t>
            </w:r>
            <w:r w:rsidRPr="001B4D6C">
              <w:rPr>
                <w:rFonts w:ascii="Times New Roman" w:hAnsi="Times New Roman" w:cs="Times New Roman"/>
              </w:rPr>
              <w:t xml:space="preserve"> Deals (Sales, Learning Packs, etc)</w:t>
            </w:r>
          </w:p>
        </w:tc>
        <w:tc>
          <w:tcPr>
            <w:tcW w:w="4698" w:type="dxa"/>
          </w:tcPr>
          <w:p w:rsidR="00BC29E9" w:rsidRPr="00BC29E9" w:rsidRDefault="00BC29E9" w:rsidP="00BC29E9">
            <w:pPr>
              <w:pStyle w:val="Normal11pt"/>
              <w:jc w:val="left"/>
              <w:rPr>
                <w:rFonts w:ascii="Times New Roman" w:hAnsi="Times New Roman" w:cs="Times New Roman"/>
              </w:rPr>
            </w:pPr>
            <w:r w:rsidRPr="00BC29E9">
              <w:rPr>
                <w:rFonts w:ascii="Times New Roman" w:hAnsi="Times New Roman" w:cs="Times New Roman"/>
                <w:b/>
              </w:rPr>
              <w:t>New Item</w:t>
            </w:r>
            <w:r w:rsidRPr="00BC29E9">
              <w:rPr>
                <w:rFonts w:ascii="Times New Roman" w:hAnsi="Times New Roman" w:cs="Times New Roman"/>
              </w:rPr>
              <w:t xml:space="preserve"> (Boolean) - Used to denote that this is a newly added item. Might  be used to display an overlay on top of the product image</w:t>
            </w:r>
          </w:p>
          <w:p w:rsidR="00BC29E9" w:rsidRPr="00BC29E9" w:rsidRDefault="00BC29E9" w:rsidP="00BC29E9">
            <w:pPr>
              <w:pStyle w:val="Normal11pt"/>
              <w:jc w:val="left"/>
              <w:rPr>
                <w:rFonts w:ascii="Times New Roman" w:hAnsi="Times New Roman" w:cs="Times New Roman"/>
              </w:rPr>
            </w:pPr>
          </w:p>
          <w:p w:rsidR="00BC29E9" w:rsidRPr="00BC29E9" w:rsidRDefault="00A016FE" w:rsidP="00BC29E9">
            <w:pPr>
              <w:pStyle w:val="Normal11pt"/>
              <w:jc w:val="left"/>
              <w:rPr>
                <w:rFonts w:ascii="Times New Roman" w:hAnsi="Times New Roman" w:cs="Times New Roman"/>
              </w:rPr>
            </w:pPr>
            <w:r w:rsidRPr="00BC29E9">
              <w:rPr>
                <w:rFonts w:ascii="Times New Roman" w:hAnsi="Times New Roman" w:cs="Times New Roman"/>
                <w:b/>
              </w:rPr>
              <w:t>Top Pick</w:t>
            </w:r>
            <w:r w:rsidRPr="00BC29E9">
              <w:rPr>
                <w:rFonts w:ascii="Times New Roman" w:hAnsi="Times New Roman" w:cs="Times New Roman"/>
              </w:rPr>
              <w:t xml:space="preserve"> (Boolean type</w:t>
            </w:r>
            <w:proofErr w:type="gramStart"/>
            <w:r w:rsidRPr="00BC29E9">
              <w:rPr>
                <w:rFonts w:ascii="Times New Roman" w:hAnsi="Times New Roman" w:cs="Times New Roman"/>
              </w:rPr>
              <w:t>)  -</w:t>
            </w:r>
            <w:proofErr w:type="gramEnd"/>
            <w:r w:rsidRPr="00BC29E9">
              <w:rPr>
                <w:rFonts w:ascii="Times New Roman" w:hAnsi="Times New Roman" w:cs="Times New Roman"/>
              </w:rPr>
              <w:t xml:space="preserve"> used when user selects “Top Picks” in the sorting field.  Might be used to display an overlay on top of the product image</w:t>
            </w:r>
            <w:r w:rsidRPr="00BC29E9">
              <w:rPr>
                <w:rFonts w:ascii="Times New Roman" w:hAnsi="Times New Roman" w:cs="Times New Roman"/>
              </w:rPr>
              <w:br/>
            </w:r>
            <w:r w:rsidRPr="00BC29E9">
              <w:rPr>
                <w:rFonts w:ascii="Times New Roman" w:hAnsi="Times New Roman" w:cs="Times New Roman"/>
              </w:rPr>
              <w:br/>
            </w:r>
            <w:r w:rsidRPr="00BC29E9">
              <w:rPr>
                <w:rFonts w:ascii="Times New Roman" w:hAnsi="Times New Roman" w:cs="Times New Roman"/>
                <w:b/>
              </w:rPr>
              <w:t>Works with</w:t>
            </w:r>
            <w:r w:rsidRPr="00BC29E9">
              <w:rPr>
                <w:rFonts w:ascii="Times New Roman" w:hAnsi="Times New Roman" w:cs="Times New Roman"/>
              </w:rPr>
              <w:t xml:space="preserve"> (Short Text) – used to display the compatible platform info</w:t>
            </w:r>
            <w:r w:rsidRPr="00BC29E9">
              <w:rPr>
                <w:rFonts w:ascii="Times New Roman" w:hAnsi="Times New Roman" w:cs="Times New Roman"/>
              </w:rPr>
              <w:br/>
            </w:r>
          </w:p>
          <w:p w:rsidR="00BC29E9" w:rsidRPr="00BC29E9" w:rsidRDefault="00BC29E9" w:rsidP="00BC29E9">
            <w:pPr>
              <w:pStyle w:val="Normal11pt"/>
              <w:jc w:val="left"/>
              <w:rPr>
                <w:rFonts w:ascii="Times New Roman" w:hAnsi="Times New Roman" w:cs="Times New Roman"/>
              </w:rPr>
            </w:pPr>
            <w:r w:rsidRPr="00BC29E9">
              <w:rPr>
                <w:rFonts w:ascii="Times New Roman" w:hAnsi="Times New Roman" w:cs="Times New Roman"/>
                <w:b/>
              </w:rPr>
              <w:t>Skills</w:t>
            </w:r>
            <w:r w:rsidRPr="00BC29E9">
              <w:rPr>
                <w:rFonts w:ascii="Times New Roman" w:hAnsi="Times New Roman" w:cs="Times New Roman"/>
              </w:rPr>
              <w:t xml:space="preserve"> (Short Text) - Skills associated with this product. Ex: Language and Literacy. This attributed is used in filtered navigation.</w:t>
            </w:r>
          </w:p>
          <w:p w:rsidR="00BC29E9" w:rsidRPr="00BC29E9" w:rsidRDefault="00BC29E9" w:rsidP="00BC29E9">
            <w:pPr>
              <w:pStyle w:val="TableContents"/>
              <w:jc w:val="both"/>
              <w:rPr>
                <w:rFonts w:ascii="Times New Roman" w:hAnsi="Times New Roman" w:cs="Times New Roman"/>
                <w:sz w:val="20"/>
                <w:szCs w:val="20"/>
                <w:highlight w:val="yellow"/>
              </w:rPr>
            </w:pPr>
            <w:r w:rsidRPr="00BC29E9">
              <w:rPr>
                <w:rFonts w:ascii="Times New Roman" w:hAnsi="Times New Roman" w:cs="Times New Roman"/>
                <w:b/>
                <w:sz w:val="20"/>
                <w:szCs w:val="20"/>
                <w:highlight w:val="yellow"/>
              </w:rPr>
              <w:t>Character</w:t>
            </w:r>
            <w:r w:rsidRPr="00BC29E9">
              <w:rPr>
                <w:rFonts w:ascii="Times New Roman" w:hAnsi="Times New Roman" w:cs="Times New Roman"/>
                <w:sz w:val="20"/>
                <w:szCs w:val="20"/>
                <w:highlight w:val="yellow"/>
              </w:rPr>
              <w:t xml:space="preserve"> (Short Text) Characters associated with this product. Ex: Dora the Explorer.</w:t>
            </w:r>
          </w:p>
          <w:p w:rsidR="00BC29E9" w:rsidRDefault="00BC29E9" w:rsidP="00BC29E9">
            <w:pPr>
              <w:pStyle w:val="Normal11pt"/>
              <w:jc w:val="left"/>
              <w:rPr>
                <w:rFonts w:ascii="Times New Roman" w:hAnsi="Times New Roman" w:cs="Times New Roman"/>
              </w:rPr>
            </w:pPr>
            <w:r w:rsidRPr="00BC29E9">
              <w:rPr>
                <w:rFonts w:ascii="Times New Roman" w:hAnsi="Times New Roman" w:cs="Times New Roman"/>
                <w:highlight w:val="yellow"/>
              </w:rPr>
              <w:t>This attributed is used in filtered navigation.</w:t>
            </w:r>
            <w:r w:rsidR="00A016FE">
              <w:rPr>
                <w:rFonts w:ascii="Times New Roman" w:hAnsi="Times New Roman" w:cs="Times New Roman"/>
              </w:rPr>
              <w:br/>
            </w:r>
            <w:proofErr w:type="gramStart"/>
            <w:r w:rsidRPr="00BC29E9">
              <w:rPr>
                <w:rFonts w:ascii="Times New Roman" w:hAnsi="Times New Roman" w:cs="Times New Roman"/>
                <w:b/>
                <w:highlight w:val="yellow"/>
              </w:rPr>
              <w:t>Deals</w:t>
            </w:r>
            <w:r w:rsidRPr="00BC29E9">
              <w:rPr>
                <w:rFonts w:ascii="Times New Roman" w:hAnsi="Times New Roman" w:cs="Times New Roman"/>
                <w:highlight w:val="yellow"/>
              </w:rPr>
              <w:t xml:space="preserve"> ?</w:t>
            </w:r>
            <w:proofErr w:type="gramEnd"/>
          </w:p>
          <w:p w:rsidR="00BC29E9" w:rsidRPr="001B4D6C" w:rsidRDefault="00BC29E9" w:rsidP="00BC29E9">
            <w:pPr>
              <w:pStyle w:val="Normal11pt"/>
              <w:jc w:val="left"/>
              <w:rPr>
                <w:rFonts w:ascii="Times New Roman" w:hAnsi="Times New Roman" w:cs="Times New Roman"/>
              </w:rPr>
            </w:pPr>
          </w:p>
        </w:tc>
      </w:tr>
      <w:tr w:rsidR="001B4D6C" w:rsidRPr="00EC386C" w:rsidTr="00983F9E">
        <w:tc>
          <w:tcPr>
            <w:tcW w:w="1275" w:type="dxa"/>
          </w:tcPr>
          <w:p w:rsidR="001B4D6C" w:rsidRPr="001B4D6C" w:rsidRDefault="001B4D6C" w:rsidP="001B4D6C">
            <w:pPr>
              <w:pStyle w:val="Normal11pt"/>
              <w:jc w:val="left"/>
              <w:rPr>
                <w:rFonts w:ascii="Times New Roman" w:hAnsi="Times New Roman" w:cs="Times New Roman"/>
              </w:rPr>
            </w:pPr>
          </w:p>
        </w:tc>
        <w:tc>
          <w:tcPr>
            <w:tcW w:w="4143" w:type="dxa"/>
          </w:tcPr>
          <w:p w:rsidR="001B4D6C" w:rsidRPr="001B4D6C" w:rsidRDefault="001B4D6C" w:rsidP="001B4D6C">
            <w:pPr>
              <w:pStyle w:val="Normal11pt"/>
              <w:widowControl/>
              <w:adjustRightInd/>
              <w:jc w:val="left"/>
              <w:textAlignment w:val="auto"/>
              <w:rPr>
                <w:rFonts w:ascii="Times New Roman" w:hAnsi="Times New Roman" w:cs="Times New Roman"/>
              </w:rPr>
            </w:pPr>
            <w:r w:rsidRPr="001B4D6C">
              <w:rPr>
                <w:rFonts w:ascii="Times New Roman" w:hAnsi="Times New Roman" w:cs="Times New Roman"/>
              </w:rPr>
              <w:t>Locale(s)</w:t>
            </w:r>
          </w:p>
        </w:tc>
        <w:tc>
          <w:tcPr>
            <w:tcW w:w="4698" w:type="dxa"/>
          </w:tcPr>
          <w:p w:rsidR="001B4D6C" w:rsidRPr="001B4D6C" w:rsidRDefault="001B4D6C" w:rsidP="008F0902">
            <w:pPr>
              <w:pStyle w:val="Normal11pt"/>
              <w:ind w:left="360"/>
              <w:jc w:val="left"/>
              <w:rPr>
                <w:rFonts w:ascii="Times New Roman" w:hAnsi="Times New Roman" w:cs="Times New Roman"/>
              </w:rPr>
            </w:pPr>
          </w:p>
        </w:tc>
      </w:tr>
      <w:tr w:rsidR="001B4D6C" w:rsidRPr="00EC386C" w:rsidTr="00983F9E">
        <w:tc>
          <w:tcPr>
            <w:tcW w:w="1275" w:type="dxa"/>
          </w:tcPr>
          <w:p w:rsidR="001B4D6C" w:rsidRPr="001B4D6C" w:rsidRDefault="001B4D6C" w:rsidP="001B4D6C">
            <w:pPr>
              <w:pStyle w:val="Normal11pt"/>
              <w:jc w:val="left"/>
              <w:rPr>
                <w:rFonts w:ascii="Times New Roman" w:hAnsi="Times New Roman" w:cs="Times New Roman"/>
              </w:rPr>
            </w:pPr>
          </w:p>
        </w:tc>
        <w:tc>
          <w:tcPr>
            <w:tcW w:w="4143" w:type="dxa"/>
          </w:tcPr>
          <w:p w:rsidR="001B4D6C" w:rsidRPr="001B4D6C" w:rsidRDefault="001B4D6C" w:rsidP="001B4D6C">
            <w:pPr>
              <w:pStyle w:val="Normal11pt"/>
              <w:widowControl/>
              <w:adjustRightInd/>
              <w:jc w:val="left"/>
              <w:textAlignment w:val="auto"/>
              <w:rPr>
                <w:rFonts w:ascii="Times New Roman" w:hAnsi="Times New Roman" w:cs="Times New Roman"/>
              </w:rPr>
            </w:pPr>
            <w:r w:rsidRPr="001B4D6C">
              <w:rPr>
                <w:rFonts w:ascii="Times New Roman" w:hAnsi="Times New Roman" w:cs="Times New Roman"/>
              </w:rPr>
              <w:t>Featured apps and assets for the Home page per locale</w:t>
            </w:r>
          </w:p>
        </w:tc>
        <w:tc>
          <w:tcPr>
            <w:tcW w:w="4698" w:type="dxa"/>
          </w:tcPr>
          <w:p w:rsidR="001B4D6C" w:rsidRPr="001B4D6C" w:rsidRDefault="001B4D6C" w:rsidP="008F0902">
            <w:pPr>
              <w:pStyle w:val="Normal11pt"/>
              <w:jc w:val="left"/>
              <w:rPr>
                <w:rFonts w:ascii="Times New Roman" w:hAnsi="Times New Roman" w:cs="Times New Roman"/>
              </w:rPr>
            </w:pPr>
          </w:p>
        </w:tc>
      </w:tr>
      <w:tr w:rsidR="001B4D6C" w:rsidRPr="00EC386C" w:rsidTr="00983F9E">
        <w:tc>
          <w:tcPr>
            <w:tcW w:w="1275" w:type="dxa"/>
          </w:tcPr>
          <w:p w:rsidR="001B4D6C" w:rsidRPr="001B4D6C" w:rsidRDefault="001B4D6C" w:rsidP="001B4D6C">
            <w:pPr>
              <w:pStyle w:val="Normal11pt"/>
              <w:jc w:val="left"/>
              <w:rPr>
                <w:rFonts w:ascii="Times New Roman" w:hAnsi="Times New Roman" w:cs="Times New Roman"/>
              </w:rPr>
            </w:pPr>
          </w:p>
        </w:tc>
        <w:tc>
          <w:tcPr>
            <w:tcW w:w="4143" w:type="dxa"/>
          </w:tcPr>
          <w:p w:rsidR="001B4D6C" w:rsidRPr="001B4D6C" w:rsidRDefault="001B4D6C" w:rsidP="001B4D6C">
            <w:pPr>
              <w:pStyle w:val="Normal11pt"/>
              <w:widowControl/>
              <w:adjustRightInd/>
              <w:jc w:val="left"/>
              <w:textAlignment w:val="auto"/>
              <w:rPr>
                <w:rFonts w:ascii="Times New Roman" w:hAnsi="Times New Roman" w:cs="Times New Roman"/>
              </w:rPr>
            </w:pPr>
            <w:r w:rsidRPr="001B4D6C">
              <w:rPr>
                <w:rFonts w:ascii="Times New Roman" w:hAnsi="Times New Roman" w:cs="Times New Roman"/>
              </w:rPr>
              <w:t>Banners for the main category pages per locale</w:t>
            </w:r>
          </w:p>
        </w:tc>
        <w:tc>
          <w:tcPr>
            <w:tcW w:w="4698" w:type="dxa"/>
          </w:tcPr>
          <w:p w:rsidR="001B4D6C" w:rsidRPr="001B4D6C" w:rsidRDefault="001B4D6C" w:rsidP="008F0902">
            <w:pPr>
              <w:pStyle w:val="Normal11pt"/>
              <w:ind w:left="360"/>
              <w:jc w:val="left"/>
              <w:rPr>
                <w:rFonts w:ascii="Times New Roman" w:hAnsi="Times New Roman" w:cs="Times New Roman"/>
              </w:rPr>
            </w:pPr>
          </w:p>
        </w:tc>
      </w:tr>
      <w:tr w:rsidR="001B4D6C" w:rsidRPr="00EC386C" w:rsidTr="00983F9E">
        <w:tc>
          <w:tcPr>
            <w:tcW w:w="1275" w:type="dxa"/>
          </w:tcPr>
          <w:p w:rsidR="001B4D6C" w:rsidRPr="001B4D6C" w:rsidRDefault="001B4D6C" w:rsidP="001B4D6C">
            <w:pPr>
              <w:pStyle w:val="Normal11pt"/>
              <w:jc w:val="left"/>
              <w:rPr>
                <w:rFonts w:ascii="Times New Roman" w:hAnsi="Times New Roman" w:cs="Times New Roman"/>
              </w:rPr>
            </w:pPr>
          </w:p>
        </w:tc>
        <w:tc>
          <w:tcPr>
            <w:tcW w:w="4143" w:type="dxa"/>
          </w:tcPr>
          <w:p w:rsidR="001B4D6C" w:rsidRPr="001B4D6C" w:rsidRDefault="001B4D6C" w:rsidP="001B4D6C">
            <w:pPr>
              <w:pStyle w:val="Normal11pt"/>
              <w:widowControl/>
              <w:adjustRightInd/>
              <w:jc w:val="left"/>
              <w:textAlignment w:val="auto"/>
              <w:rPr>
                <w:rFonts w:ascii="Times New Roman" w:hAnsi="Times New Roman" w:cs="Times New Roman"/>
              </w:rPr>
            </w:pPr>
            <w:r w:rsidRPr="001B4D6C">
              <w:rPr>
                <w:rFonts w:ascii="Times New Roman" w:hAnsi="Times New Roman" w:cs="Times New Roman"/>
              </w:rPr>
              <w:t>Up-sells and cross-sells for the Cart per locale</w:t>
            </w:r>
          </w:p>
        </w:tc>
        <w:tc>
          <w:tcPr>
            <w:tcW w:w="4698" w:type="dxa"/>
          </w:tcPr>
          <w:p w:rsidR="001B4D6C" w:rsidRPr="001B4D6C" w:rsidRDefault="001B4D6C" w:rsidP="008F0902">
            <w:pPr>
              <w:pStyle w:val="Normal11pt"/>
              <w:ind w:left="360"/>
              <w:jc w:val="left"/>
              <w:rPr>
                <w:rFonts w:ascii="Times New Roman" w:hAnsi="Times New Roman" w:cs="Times New Roman"/>
              </w:rPr>
            </w:pPr>
          </w:p>
        </w:tc>
      </w:tr>
      <w:tr w:rsidR="001B4D6C" w:rsidRPr="00EC386C" w:rsidTr="00983F9E">
        <w:tc>
          <w:tcPr>
            <w:tcW w:w="1275" w:type="dxa"/>
          </w:tcPr>
          <w:p w:rsidR="001B4D6C" w:rsidRPr="001B4D6C" w:rsidRDefault="001B4D6C" w:rsidP="001B4D6C">
            <w:pPr>
              <w:pStyle w:val="Normal11pt"/>
              <w:jc w:val="left"/>
              <w:rPr>
                <w:rFonts w:ascii="Times New Roman" w:hAnsi="Times New Roman" w:cs="Times New Roman"/>
              </w:rPr>
            </w:pPr>
          </w:p>
        </w:tc>
        <w:tc>
          <w:tcPr>
            <w:tcW w:w="4143" w:type="dxa"/>
          </w:tcPr>
          <w:p w:rsidR="001B4D6C" w:rsidRPr="001B4D6C" w:rsidRDefault="001B4D6C" w:rsidP="008F0902">
            <w:pPr>
              <w:pStyle w:val="Normal11pt"/>
              <w:widowControl/>
              <w:adjustRightInd/>
              <w:jc w:val="left"/>
              <w:textAlignment w:val="auto"/>
              <w:rPr>
                <w:rFonts w:ascii="Times New Roman" w:hAnsi="Times New Roman" w:cs="Times New Roman"/>
              </w:rPr>
            </w:pPr>
            <w:r w:rsidRPr="001B4D6C">
              <w:rPr>
                <w:rFonts w:ascii="Times New Roman" w:hAnsi="Times New Roman" w:cs="Times New Roman"/>
              </w:rPr>
              <w:t>Coming Soon products (no Buy button)</w:t>
            </w:r>
          </w:p>
        </w:tc>
        <w:tc>
          <w:tcPr>
            <w:tcW w:w="4698" w:type="dxa"/>
          </w:tcPr>
          <w:p w:rsidR="001B4D6C" w:rsidRPr="00BC29E9" w:rsidRDefault="00BC29E9" w:rsidP="008F0902">
            <w:pPr>
              <w:pStyle w:val="Normal11pt"/>
              <w:jc w:val="left"/>
              <w:rPr>
                <w:rFonts w:ascii="Times New Roman" w:hAnsi="Times New Roman" w:cs="Times New Roman"/>
              </w:rPr>
            </w:pPr>
            <w:r w:rsidRPr="00BC29E9">
              <w:rPr>
                <w:rFonts w:ascii="Times New Roman" w:hAnsi="Times New Roman" w:cs="Times New Roman"/>
                <w:b/>
              </w:rPr>
              <w:t>Coming Soon</w:t>
            </w:r>
            <w:r w:rsidRPr="00BC29E9">
              <w:rPr>
                <w:rFonts w:ascii="Times New Roman" w:hAnsi="Times New Roman" w:cs="Times New Roman"/>
              </w:rPr>
              <w:t xml:space="preserve"> (Boolean) Denotes a product not yet available. Should disable/hide </w:t>
            </w:r>
            <w:proofErr w:type="spellStart"/>
            <w:r w:rsidRPr="00BC29E9">
              <w:rPr>
                <w:rFonts w:ascii="Times New Roman" w:hAnsi="Times New Roman" w:cs="Times New Roman"/>
              </w:rPr>
              <w:t>AddToCart</w:t>
            </w:r>
            <w:proofErr w:type="spellEnd"/>
            <w:r w:rsidRPr="00BC29E9">
              <w:rPr>
                <w:rFonts w:ascii="Times New Roman" w:hAnsi="Times New Roman" w:cs="Times New Roman"/>
              </w:rPr>
              <w:t xml:space="preserve"> button for these products.</w:t>
            </w:r>
          </w:p>
        </w:tc>
      </w:tr>
    </w:tbl>
    <w:p w:rsidR="00B453D4" w:rsidRPr="00B453D4" w:rsidRDefault="00B453D4" w:rsidP="00B453D4"/>
    <w:p w:rsidR="009E6D0E" w:rsidRDefault="009E6D0E" w:rsidP="00A513AD">
      <w:pPr>
        <w:pStyle w:val="Heading2"/>
        <w:numPr>
          <w:ilvl w:val="1"/>
          <w:numId w:val="2"/>
        </w:numPr>
      </w:pPr>
      <w:bookmarkStart w:id="49" w:name="_Toc293405561"/>
      <w:proofErr w:type="gramStart"/>
      <w:r>
        <w:t xml:space="preserve">UI </w:t>
      </w:r>
      <w:r w:rsidR="00983F9E">
        <w:t xml:space="preserve"> (</w:t>
      </w:r>
      <w:proofErr w:type="gramEnd"/>
      <w:r w:rsidR="00983F9E">
        <w:t>Sec 7)</w:t>
      </w:r>
      <w:bookmarkEnd w:id="49"/>
    </w:p>
    <w:p w:rsidR="00983F9E" w:rsidRPr="00983F9E" w:rsidRDefault="00983F9E" w:rsidP="00983F9E"/>
    <w:tbl>
      <w:tblPr>
        <w:tblStyle w:val="TableGrid"/>
        <w:tblW w:w="0" w:type="auto"/>
        <w:tblLook w:val="04A0"/>
      </w:tblPr>
      <w:tblGrid>
        <w:gridCol w:w="1275"/>
        <w:gridCol w:w="3513"/>
        <w:gridCol w:w="5328"/>
      </w:tblGrid>
      <w:tr w:rsidR="00983F9E" w:rsidRPr="001B4D6C" w:rsidTr="00983F9E">
        <w:tc>
          <w:tcPr>
            <w:tcW w:w="1275" w:type="dxa"/>
            <w:shd w:val="clear" w:color="auto" w:fill="76923C" w:themeFill="accent3" w:themeFillShade="BF"/>
          </w:tcPr>
          <w:p w:rsidR="00983F9E" w:rsidRPr="001B4D6C" w:rsidRDefault="00983F9E" w:rsidP="00983F9E">
            <w:pPr>
              <w:rPr>
                <w:b/>
              </w:rPr>
            </w:pPr>
            <w:r w:rsidRPr="001B4D6C">
              <w:rPr>
                <w:b/>
              </w:rPr>
              <w:t>Spec #</w:t>
            </w:r>
          </w:p>
        </w:tc>
        <w:tc>
          <w:tcPr>
            <w:tcW w:w="3513" w:type="dxa"/>
            <w:shd w:val="clear" w:color="auto" w:fill="76923C" w:themeFill="accent3" w:themeFillShade="BF"/>
          </w:tcPr>
          <w:p w:rsidR="00983F9E" w:rsidRPr="001B4D6C" w:rsidRDefault="00983F9E" w:rsidP="00983F9E">
            <w:pPr>
              <w:rPr>
                <w:b/>
              </w:rPr>
            </w:pPr>
            <w:r w:rsidRPr="001B4D6C">
              <w:rPr>
                <w:b/>
              </w:rPr>
              <w:t>Functional Specification</w:t>
            </w:r>
          </w:p>
        </w:tc>
        <w:tc>
          <w:tcPr>
            <w:tcW w:w="5328" w:type="dxa"/>
            <w:shd w:val="clear" w:color="auto" w:fill="76923C" w:themeFill="accent3" w:themeFillShade="BF"/>
          </w:tcPr>
          <w:p w:rsidR="00983F9E" w:rsidRPr="001B4D6C" w:rsidRDefault="00983F9E" w:rsidP="00983F9E">
            <w:pPr>
              <w:jc w:val="left"/>
              <w:rPr>
                <w:b/>
              </w:rPr>
            </w:pPr>
            <w:r w:rsidRPr="001B4D6C">
              <w:rPr>
                <w:b/>
              </w:rPr>
              <w:t>Test Specifications</w:t>
            </w:r>
          </w:p>
        </w:tc>
      </w:tr>
      <w:tr w:rsidR="00983F9E" w:rsidRPr="001B4D6C" w:rsidTr="00983F9E">
        <w:tc>
          <w:tcPr>
            <w:tcW w:w="1275" w:type="dxa"/>
          </w:tcPr>
          <w:p w:rsidR="00983F9E" w:rsidRPr="001B4D6C" w:rsidRDefault="00983F9E" w:rsidP="00983F9E">
            <w:pPr>
              <w:pStyle w:val="Normal11pt"/>
              <w:jc w:val="left"/>
              <w:rPr>
                <w:rFonts w:ascii="Times New Roman" w:hAnsi="Times New Roman" w:cs="Times New Roman"/>
              </w:rPr>
            </w:pPr>
            <w:r w:rsidRPr="001B4D6C">
              <w:rPr>
                <w:rFonts w:ascii="Times New Roman" w:hAnsi="Times New Roman" w:cs="Times New Roman"/>
              </w:rPr>
              <w:t xml:space="preserve">Sec </w:t>
            </w:r>
            <w:r>
              <w:rPr>
                <w:rFonts w:ascii="Times New Roman" w:hAnsi="Times New Roman" w:cs="Times New Roman"/>
              </w:rPr>
              <w:t>7.1</w:t>
            </w:r>
            <w:r w:rsidRPr="001B4D6C">
              <w:rPr>
                <w:rFonts w:ascii="Times New Roman" w:hAnsi="Times New Roman" w:cs="Times New Roman"/>
              </w:rPr>
              <w:t xml:space="preserve"> – </w:t>
            </w:r>
            <w:r w:rsidRPr="00BC29E9">
              <w:rPr>
                <w:rFonts w:ascii="Times New Roman" w:hAnsi="Times New Roman" w:cs="Times New Roman"/>
                <w:b/>
              </w:rPr>
              <w:t>Entry to the Store</w:t>
            </w:r>
            <w:r>
              <w:rPr>
                <w:rFonts w:ascii="Times New Roman" w:hAnsi="Times New Roman" w:cs="Times New Roman"/>
              </w:rPr>
              <w:t xml:space="preserve"> (Linked Parent Account Required)</w:t>
            </w:r>
          </w:p>
        </w:tc>
        <w:tc>
          <w:tcPr>
            <w:tcW w:w="3513" w:type="dxa"/>
          </w:tcPr>
          <w:p w:rsidR="00983F9E" w:rsidRPr="00983F9E" w:rsidRDefault="00983F9E" w:rsidP="00983F9E">
            <w:pPr>
              <w:spacing w:line="240" w:lineRule="auto"/>
              <w:rPr>
                <w:b/>
              </w:rPr>
            </w:pPr>
            <w:r w:rsidRPr="00983F9E">
              <w:rPr>
                <w:b/>
              </w:rPr>
              <w:t xml:space="preserve">Entry to download store will be from within a </w:t>
            </w:r>
            <w:proofErr w:type="spellStart"/>
            <w:r w:rsidRPr="00983F9E">
              <w:rPr>
                <w:b/>
              </w:rPr>
              <w:t>plugin</w:t>
            </w:r>
            <w:proofErr w:type="spellEnd"/>
            <w:r w:rsidRPr="00983F9E">
              <w:rPr>
                <w:b/>
              </w:rPr>
              <w:t xml:space="preserve"> </w:t>
            </w:r>
          </w:p>
          <w:p w:rsidR="00983F9E" w:rsidRDefault="00983F9E" w:rsidP="00A513AD">
            <w:pPr>
              <w:pStyle w:val="ListParagraph"/>
              <w:numPr>
                <w:ilvl w:val="0"/>
                <w:numId w:val="1"/>
              </w:numPr>
              <w:spacing w:line="240" w:lineRule="auto"/>
            </w:pPr>
            <w:proofErr w:type="spellStart"/>
            <w:r>
              <w:t>LeapPad</w:t>
            </w:r>
            <w:proofErr w:type="spellEnd"/>
            <w:r>
              <w:t xml:space="preserve"> Explorer </w:t>
            </w:r>
            <w:proofErr w:type="spellStart"/>
            <w:r>
              <w:t>plugin</w:t>
            </w:r>
            <w:proofErr w:type="spellEnd"/>
          </w:p>
          <w:p w:rsidR="00983F9E" w:rsidRDefault="00983F9E" w:rsidP="00A513AD">
            <w:pPr>
              <w:pStyle w:val="ListParagraph"/>
              <w:numPr>
                <w:ilvl w:val="0"/>
                <w:numId w:val="1"/>
              </w:numPr>
              <w:spacing w:line="240" w:lineRule="auto"/>
            </w:pPr>
            <w:proofErr w:type="spellStart"/>
            <w:r>
              <w:t>Leapster</w:t>
            </w:r>
            <w:proofErr w:type="spellEnd"/>
            <w:r>
              <w:t xml:space="preserve"> Explorer </w:t>
            </w:r>
            <w:proofErr w:type="spellStart"/>
            <w:r>
              <w:t>plugin</w:t>
            </w:r>
            <w:proofErr w:type="spellEnd"/>
          </w:p>
          <w:p w:rsidR="00983F9E" w:rsidRPr="001B4D6C" w:rsidRDefault="00983F9E" w:rsidP="00983F9E">
            <w:pPr>
              <w:pStyle w:val="Normal11pt"/>
              <w:jc w:val="left"/>
              <w:rPr>
                <w:rFonts w:ascii="Times New Roman" w:hAnsi="Times New Roman" w:cs="Times New Roman"/>
              </w:rPr>
            </w:pPr>
          </w:p>
        </w:tc>
        <w:tc>
          <w:tcPr>
            <w:tcW w:w="5328" w:type="dxa"/>
          </w:tcPr>
          <w:p w:rsidR="00983F9E" w:rsidRDefault="00983F9E" w:rsidP="00A513AD">
            <w:pPr>
              <w:pStyle w:val="ListParagraph"/>
              <w:numPr>
                <w:ilvl w:val="0"/>
                <w:numId w:val="1"/>
              </w:numPr>
              <w:spacing w:line="240" w:lineRule="auto"/>
            </w:pPr>
            <w:r>
              <w:t>To enter download store, profile has to be linked to a parent account</w:t>
            </w:r>
          </w:p>
          <w:p w:rsidR="00983F9E" w:rsidRPr="001B4D6C" w:rsidRDefault="00983F9E" w:rsidP="00A513AD">
            <w:pPr>
              <w:pStyle w:val="Normal11pt"/>
              <w:numPr>
                <w:ilvl w:val="0"/>
                <w:numId w:val="13"/>
              </w:numPr>
              <w:jc w:val="left"/>
              <w:rPr>
                <w:rFonts w:ascii="Times New Roman" w:hAnsi="Times New Roman" w:cs="Times New Roman"/>
              </w:rPr>
            </w:pPr>
            <w:r>
              <w:t>Profile not linked should display a page to remind user to link the profile before getting access to store</w:t>
            </w:r>
          </w:p>
        </w:tc>
      </w:tr>
      <w:tr w:rsidR="00983F9E" w:rsidRPr="001B4D6C" w:rsidTr="00983F9E">
        <w:tc>
          <w:tcPr>
            <w:tcW w:w="1275" w:type="dxa"/>
          </w:tcPr>
          <w:p w:rsidR="00983F9E" w:rsidRPr="001B4D6C" w:rsidRDefault="00983F9E" w:rsidP="00983F9E">
            <w:pPr>
              <w:pStyle w:val="Normal11pt"/>
              <w:jc w:val="left"/>
              <w:rPr>
                <w:rFonts w:ascii="Times New Roman" w:hAnsi="Times New Roman" w:cs="Times New Roman"/>
              </w:rPr>
            </w:pPr>
          </w:p>
        </w:tc>
        <w:tc>
          <w:tcPr>
            <w:tcW w:w="3513" w:type="dxa"/>
          </w:tcPr>
          <w:p w:rsidR="00983F9E" w:rsidRPr="00983F9E" w:rsidRDefault="00983F9E" w:rsidP="00983F9E">
            <w:pPr>
              <w:spacing w:line="240" w:lineRule="auto"/>
              <w:rPr>
                <w:b/>
              </w:rPr>
            </w:pPr>
            <w:r w:rsidRPr="00983F9E">
              <w:rPr>
                <w:b/>
              </w:rPr>
              <w:t>Parent Account /Toy Setup</w:t>
            </w:r>
          </w:p>
        </w:tc>
        <w:tc>
          <w:tcPr>
            <w:tcW w:w="5328" w:type="dxa"/>
          </w:tcPr>
          <w:p w:rsidR="00983F9E" w:rsidRDefault="00983F9E" w:rsidP="00A513AD">
            <w:pPr>
              <w:pStyle w:val="ListParagraph"/>
              <w:numPr>
                <w:ilvl w:val="0"/>
                <w:numId w:val="1"/>
              </w:numPr>
              <w:spacing w:line="240" w:lineRule="auto"/>
            </w:pPr>
            <w:r>
              <w:t>User is prompted to sign in and link her toy</w:t>
            </w:r>
          </w:p>
          <w:p w:rsidR="00983F9E" w:rsidRDefault="00983F9E" w:rsidP="00A513AD">
            <w:pPr>
              <w:pStyle w:val="ListParagraph"/>
              <w:numPr>
                <w:ilvl w:val="0"/>
                <w:numId w:val="1"/>
              </w:numPr>
              <w:spacing w:line="240" w:lineRule="auto"/>
            </w:pPr>
            <w:r>
              <w:t>If user doesn’t link a profile with a child, the user should see an exclamation mark next to the unlinked profile</w:t>
            </w:r>
          </w:p>
          <w:p w:rsidR="00983F9E" w:rsidRDefault="00983F9E" w:rsidP="00A513AD">
            <w:pPr>
              <w:pStyle w:val="ListParagraph"/>
              <w:numPr>
                <w:ilvl w:val="0"/>
                <w:numId w:val="1"/>
              </w:numPr>
              <w:spacing w:line="240" w:lineRule="auto"/>
            </w:pPr>
            <w:r>
              <w:t>If user enters the plug-in with an unlinked profile, she will NOT be able to access the store</w:t>
            </w:r>
          </w:p>
          <w:p w:rsidR="00983F9E" w:rsidRDefault="00983F9E" w:rsidP="00A513AD">
            <w:pPr>
              <w:pStyle w:val="ListParagraph"/>
              <w:numPr>
                <w:ilvl w:val="0"/>
                <w:numId w:val="1"/>
              </w:numPr>
              <w:spacing w:line="240" w:lineRule="auto"/>
            </w:pPr>
            <w:r>
              <w:lastRenderedPageBreak/>
              <w:t>User will see a page reminding to link the profile before she can access the store</w:t>
            </w:r>
          </w:p>
        </w:tc>
      </w:tr>
      <w:tr w:rsidR="00983F9E" w:rsidRPr="001B4D6C" w:rsidTr="00983F9E">
        <w:tc>
          <w:tcPr>
            <w:tcW w:w="1275" w:type="dxa"/>
          </w:tcPr>
          <w:p w:rsidR="00983F9E" w:rsidRPr="001B4D6C" w:rsidRDefault="00983F9E" w:rsidP="00983F9E">
            <w:pPr>
              <w:pStyle w:val="Normal11pt"/>
              <w:jc w:val="left"/>
              <w:rPr>
                <w:rFonts w:ascii="Times New Roman" w:hAnsi="Times New Roman" w:cs="Times New Roman"/>
              </w:rPr>
            </w:pPr>
          </w:p>
        </w:tc>
        <w:tc>
          <w:tcPr>
            <w:tcW w:w="3513" w:type="dxa"/>
          </w:tcPr>
          <w:p w:rsidR="00983F9E" w:rsidRPr="00983F9E" w:rsidRDefault="00983F9E" w:rsidP="00983F9E">
            <w:pPr>
              <w:spacing w:line="240" w:lineRule="auto"/>
              <w:rPr>
                <w:b/>
              </w:rPr>
            </w:pPr>
            <w:r w:rsidRPr="00983F9E">
              <w:rPr>
                <w:b/>
              </w:rPr>
              <w:t>Error Case 1 – Wrong Account</w:t>
            </w:r>
          </w:p>
          <w:p w:rsidR="00983F9E" w:rsidRPr="00983F9E" w:rsidRDefault="00983F9E" w:rsidP="00983F9E">
            <w:pPr>
              <w:spacing w:line="240" w:lineRule="auto"/>
              <w:rPr>
                <w:b/>
              </w:rPr>
            </w:pPr>
          </w:p>
        </w:tc>
        <w:tc>
          <w:tcPr>
            <w:tcW w:w="5328" w:type="dxa"/>
          </w:tcPr>
          <w:p w:rsidR="00983F9E" w:rsidRDefault="00983F9E" w:rsidP="00A513AD">
            <w:pPr>
              <w:pStyle w:val="ListParagraph"/>
              <w:numPr>
                <w:ilvl w:val="0"/>
                <w:numId w:val="1"/>
              </w:numPr>
              <w:spacing w:line="240" w:lineRule="auto"/>
            </w:pPr>
            <w:r>
              <w:t xml:space="preserve">If the parent account linked to the device profile is different from the account that User currently signs in with, a page should display “Parents. Your account is not linked to this </w:t>
            </w:r>
            <w:proofErr w:type="spellStart"/>
            <w:r>
              <w:t>LeapPad</w:t>
            </w:r>
            <w:proofErr w:type="spellEnd"/>
            <w:r>
              <w:t xml:space="preserve"> Explorer.  To access the App Center:”</w:t>
            </w:r>
          </w:p>
          <w:p w:rsidR="00983F9E" w:rsidRDefault="00983F9E" w:rsidP="00A513AD">
            <w:pPr>
              <w:pStyle w:val="ListParagraph"/>
              <w:numPr>
                <w:ilvl w:val="1"/>
                <w:numId w:val="1"/>
              </w:numPr>
              <w:spacing w:line="240" w:lineRule="auto"/>
            </w:pPr>
            <w:r>
              <w:t xml:space="preserve">Link My </w:t>
            </w:r>
            <w:proofErr w:type="spellStart"/>
            <w:r>
              <w:t>LeapPad</w:t>
            </w:r>
            <w:proofErr w:type="spellEnd"/>
            <w:r>
              <w:t xml:space="preserve"> Explorer to this account</w:t>
            </w:r>
          </w:p>
          <w:p w:rsidR="00983F9E" w:rsidRDefault="00983F9E" w:rsidP="00A513AD">
            <w:pPr>
              <w:pStyle w:val="ListParagraph"/>
              <w:numPr>
                <w:ilvl w:val="1"/>
                <w:numId w:val="1"/>
              </w:numPr>
              <w:spacing w:line="240" w:lineRule="auto"/>
            </w:pPr>
            <w:r>
              <w:t>Sign in to a different account</w:t>
            </w:r>
          </w:p>
          <w:p w:rsidR="00983F9E" w:rsidRDefault="00983F9E" w:rsidP="00A513AD">
            <w:pPr>
              <w:pStyle w:val="ListParagraph"/>
              <w:numPr>
                <w:ilvl w:val="1"/>
                <w:numId w:val="1"/>
              </w:numPr>
              <w:spacing w:line="240" w:lineRule="auto"/>
            </w:pPr>
            <w:r>
              <w:t>Not Sure. I need more info.</w:t>
            </w:r>
          </w:p>
        </w:tc>
      </w:tr>
      <w:tr w:rsidR="00AE57DF" w:rsidRPr="001B4D6C" w:rsidTr="00862927">
        <w:tc>
          <w:tcPr>
            <w:tcW w:w="1275" w:type="dxa"/>
            <w:shd w:val="clear" w:color="auto" w:fill="76923C" w:themeFill="accent3" w:themeFillShade="BF"/>
          </w:tcPr>
          <w:p w:rsidR="00AE57DF" w:rsidRPr="001B4D6C" w:rsidRDefault="00AE57DF" w:rsidP="00862927">
            <w:pPr>
              <w:rPr>
                <w:b/>
              </w:rPr>
            </w:pPr>
            <w:r w:rsidRPr="001B4D6C">
              <w:rPr>
                <w:b/>
              </w:rPr>
              <w:t>Spec #</w:t>
            </w:r>
          </w:p>
        </w:tc>
        <w:tc>
          <w:tcPr>
            <w:tcW w:w="3513" w:type="dxa"/>
            <w:shd w:val="clear" w:color="auto" w:fill="76923C" w:themeFill="accent3" w:themeFillShade="BF"/>
          </w:tcPr>
          <w:p w:rsidR="00AE57DF" w:rsidRPr="001B4D6C" w:rsidRDefault="00AE57DF" w:rsidP="00862927">
            <w:pPr>
              <w:rPr>
                <w:b/>
              </w:rPr>
            </w:pPr>
            <w:r w:rsidRPr="001B4D6C">
              <w:rPr>
                <w:b/>
              </w:rPr>
              <w:t>Functional Specification</w:t>
            </w:r>
          </w:p>
        </w:tc>
        <w:tc>
          <w:tcPr>
            <w:tcW w:w="5328" w:type="dxa"/>
            <w:shd w:val="clear" w:color="auto" w:fill="76923C" w:themeFill="accent3" w:themeFillShade="BF"/>
          </w:tcPr>
          <w:p w:rsidR="00AE57DF" w:rsidRPr="001B4D6C" w:rsidRDefault="00AE57DF" w:rsidP="00862927">
            <w:pPr>
              <w:jc w:val="left"/>
              <w:rPr>
                <w:b/>
              </w:rPr>
            </w:pPr>
            <w:r w:rsidRPr="001B4D6C">
              <w:rPr>
                <w:b/>
              </w:rPr>
              <w:t>Test Specifications</w:t>
            </w:r>
          </w:p>
        </w:tc>
      </w:tr>
      <w:tr w:rsidR="00AE57DF" w:rsidRPr="00983F9E" w:rsidTr="00862927">
        <w:tc>
          <w:tcPr>
            <w:tcW w:w="1275" w:type="dxa"/>
          </w:tcPr>
          <w:p w:rsidR="00AE57DF" w:rsidRPr="001B4D6C" w:rsidRDefault="00AE57DF" w:rsidP="00AE57DF">
            <w:pPr>
              <w:pStyle w:val="Normal11pt"/>
              <w:jc w:val="left"/>
              <w:rPr>
                <w:rFonts w:ascii="Times New Roman" w:hAnsi="Times New Roman" w:cs="Times New Roman"/>
              </w:rPr>
            </w:pPr>
            <w:r w:rsidRPr="001B4D6C">
              <w:rPr>
                <w:rFonts w:ascii="Times New Roman" w:hAnsi="Times New Roman" w:cs="Times New Roman"/>
              </w:rPr>
              <w:t xml:space="preserve">Sec </w:t>
            </w:r>
            <w:r>
              <w:rPr>
                <w:rFonts w:ascii="Times New Roman" w:hAnsi="Times New Roman" w:cs="Times New Roman"/>
              </w:rPr>
              <w:t>7.1.1</w:t>
            </w:r>
            <w:r w:rsidRPr="001B4D6C">
              <w:rPr>
                <w:rFonts w:ascii="Times New Roman" w:hAnsi="Times New Roman" w:cs="Times New Roman"/>
              </w:rPr>
              <w:t xml:space="preserve"> – </w:t>
            </w:r>
            <w:r>
              <w:rPr>
                <w:rFonts w:ascii="Times New Roman" w:hAnsi="Times New Roman" w:cs="Times New Roman"/>
              </w:rPr>
              <w:t>Error Cases</w:t>
            </w:r>
          </w:p>
        </w:tc>
        <w:tc>
          <w:tcPr>
            <w:tcW w:w="3513" w:type="dxa"/>
          </w:tcPr>
          <w:p w:rsidR="00AE57DF" w:rsidRPr="001B4D6C" w:rsidRDefault="00AE57DF" w:rsidP="00862927">
            <w:pPr>
              <w:spacing w:line="240" w:lineRule="auto"/>
            </w:pPr>
            <w:r>
              <w:t>7.1.1.1 Profile Not Linked</w:t>
            </w:r>
          </w:p>
        </w:tc>
        <w:tc>
          <w:tcPr>
            <w:tcW w:w="5328" w:type="dxa"/>
          </w:tcPr>
          <w:p w:rsidR="00AE57DF" w:rsidRDefault="00AE57DF" w:rsidP="00AE57DF">
            <w:pPr>
              <w:pStyle w:val="Normal11pt"/>
            </w:pPr>
            <w:r>
              <w:t xml:space="preserve">If User enters the plug-in with an unlinked profile (i.e. “STAR” in the screenshot above,) she will NOT be able to access the store. </w:t>
            </w:r>
          </w:p>
          <w:p w:rsidR="00AE57DF" w:rsidRPr="00983F9E" w:rsidRDefault="00AE57DF" w:rsidP="00AE57DF">
            <w:pPr>
              <w:pStyle w:val="Normal11pt"/>
            </w:pPr>
            <w:r>
              <w:t xml:space="preserve">She should </w:t>
            </w:r>
            <w:r w:rsidRPr="00715418">
              <w:t>see a page reminding</w:t>
            </w:r>
            <w:r>
              <w:t xml:space="preserve"> her to link the profile before she could access the store (not visible.)</w:t>
            </w:r>
          </w:p>
        </w:tc>
      </w:tr>
      <w:tr w:rsidR="00AE57DF" w:rsidRPr="00983F9E" w:rsidTr="00862927">
        <w:tc>
          <w:tcPr>
            <w:tcW w:w="1275" w:type="dxa"/>
          </w:tcPr>
          <w:p w:rsidR="00AE57DF" w:rsidRPr="001B4D6C" w:rsidRDefault="00AE57DF" w:rsidP="00AE57DF">
            <w:pPr>
              <w:pStyle w:val="Normal11pt"/>
              <w:jc w:val="left"/>
              <w:rPr>
                <w:rFonts w:ascii="Times New Roman" w:hAnsi="Times New Roman" w:cs="Times New Roman"/>
              </w:rPr>
            </w:pPr>
          </w:p>
        </w:tc>
        <w:tc>
          <w:tcPr>
            <w:tcW w:w="3513" w:type="dxa"/>
          </w:tcPr>
          <w:p w:rsidR="00AE57DF" w:rsidRDefault="00AE57DF" w:rsidP="00862927">
            <w:pPr>
              <w:spacing w:line="240" w:lineRule="auto"/>
            </w:pPr>
            <w:r>
              <w:t>7.1.1.2 Wrong/Different Account</w:t>
            </w:r>
          </w:p>
        </w:tc>
        <w:tc>
          <w:tcPr>
            <w:tcW w:w="5328" w:type="dxa"/>
          </w:tcPr>
          <w:p w:rsidR="00AE57DF" w:rsidRDefault="00AE57DF" w:rsidP="00AE57DF">
            <w:pPr>
              <w:pStyle w:val="Normal11pt"/>
            </w:pPr>
            <w:r>
              <w:t xml:space="preserve">If the parent account linked to the device profile is different from the account that User currently signs in, the following error page shows: “Parents Your account is not linked to this </w:t>
            </w:r>
            <w:proofErr w:type="spellStart"/>
            <w:r>
              <w:t>LeapPad</w:t>
            </w:r>
            <w:proofErr w:type="spellEnd"/>
            <w:r>
              <w:t xml:space="preserve"> explorer. To access App Center…”</w:t>
            </w:r>
          </w:p>
        </w:tc>
      </w:tr>
      <w:tr w:rsidR="00AE57DF" w:rsidRPr="00983F9E" w:rsidTr="00862927">
        <w:tc>
          <w:tcPr>
            <w:tcW w:w="1275" w:type="dxa"/>
          </w:tcPr>
          <w:p w:rsidR="00AE57DF" w:rsidRPr="001B4D6C" w:rsidRDefault="00AE57DF" w:rsidP="00AE57DF">
            <w:pPr>
              <w:pStyle w:val="Normal11pt"/>
              <w:jc w:val="left"/>
              <w:rPr>
                <w:rFonts w:ascii="Times New Roman" w:hAnsi="Times New Roman" w:cs="Times New Roman"/>
              </w:rPr>
            </w:pPr>
          </w:p>
        </w:tc>
        <w:tc>
          <w:tcPr>
            <w:tcW w:w="3513" w:type="dxa"/>
          </w:tcPr>
          <w:p w:rsidR="00AE57DF" w:rsidRDefault="00AE57DF" w:rsidP="00862927">
            <w:pPr>
              <w:spacing w:line="240" w:lineRule="auto"/>
            </w:pPr>
          </w:p>
        </w:tc>
        <w:tc>
          <w:tcPr>
            <w:tcW w:w="5328" w:type="dxa"/>
          </w:tcPr>
          <w:p w:rsidR="00AE57DF" w:rsidRDefault="00AE57DF" w:rsidP="00AE57DF">
            <w:pPr>
              <w:pStyle w:val="Normal11pt"/>
            </w:pPr>
          </w:p>
        </w:tc>
      </w:tr>
    </w:tbl>
    <w:p w:rsidR="00AE57DF" w:rsidRDefault="00AE57DF" w:rsidP="00983F9E"/>
    <w:p w:rsidR="00AE57DF" w:rsidRDefault="00AE57DF" w:rsidP="00983F9E"/>
    <w:tbl>
      <w:tblPr>
        <w:tblStyle w:val="TableGrid"/>
        <w:tblW w:w="0" w:type="auto"/>
        <w:tblLook w:val="04A0"/>
      </w:tblPr>
      <w:tblGrid>
        <w:gridCol w:w="1275"/>
        <w:gridCol w:w="3513"/>
        <w:gridCol w:w="5328"/>
      </w:tblGrid>
      <w:tr w:rsidR="00983F9E" w:rsidRPr="001B4D6C" w:rsidTr="00983F9E">
        <w:tc>
          <w:tcPr>
            <w:tcW w:w="1275" w:type="dxa"/>
            <w:shd w:val="clear" w:color="auto" w:fill="76923C" w:themeFill="accent3" w:themeFillShade="BF"/>
          </w:tcPr>
          <w:p w:rsidR="00983F9E" w:rsidRPr="001B4D6C" w:rsidRDefault="00983F9E" w:rsidP="00983F9E">
            <w:pPr>
              <w:rPr>
                <w:b/>
              </w:rPr>
            </w:pPr>
            <w:r w:rsidRPr="001B4D6C">
              <w:rPr>
                <w:b/>
              </w:rPr>
              <w:t>Spec #</w:t>
            </w:r>
          </w:p>
        </w:tc>
        <w:tc>
          <w:tcPr>
            <w:tcW w:w="3513" w:type="dxa"/>
            <w:shd w:val="clear" w:color="auto" w:fill="76923C" w:themeFill="accent3" w:themeFillShade="BF"/>
          </w:tcPr>
          <w:p w:rsidR="00983F9E" w:rsidRPr="001B4D6C" w:rsidRDefault="00983F9E" w:rsidP="00983F9E">
            <w:pPr>
              <w:rPr>
                <w:b/>
              </w:rPr>
            </w:pPr>
            <w:r w:rsidRPr="001B4D6C">
              <w:rPr>
                <w:b/>
              </w:rPr>
              <w:t>Functional Specification</w:t>
            </w:r>
          </w:p>
        </w:tc>
        <w:tc>
          <w:tcPr>
            <w:tcW w:w="5328" w:type="dxa"/>
            <w:shd w:val="clear" w:color="auto" w:fill="76923C" w:themeFill="accent3" w:themeFillShade="BF"/>
          </w:tcPr>
          <w:p w:rsidR="00983F9E" w:rsidRPr="001B4D6C" w:rsidRDefault="00983F9E" w:rsidP="00983F9E">
            <w:pPr>
              <w:jc w:val="left"/>
              <w:rPr>
                <w:b/>
              </w:rPr>
            </w:pPr>
            <w:r w:rsidRPr="001B4D6C">
              <w:rPr>
                <w:b/>
              </w:rPr>
              <w:t>Test Specifications</w:t>
            </w:r>
          </w:p>
        </w:tc>
      </w:tr>
      <w:tr w:rsidR="00983F9E" w:rsidRPr="001B4D6C" w:rsidTr="00983F9E">
        <w:tc>
          <w:tcPr>
            <w:tcW w:w="1275" w:type="dxa"/>
          </w:tcPr>
          <w:p w:rsidR="00983F9E" w:rsidRPr="001B4D6C" w:rsidRDefault="00983F9E" w:rsidP="00983F9E">
            <w:pPr>
              <w:pStyle w:val="Normal11pt"/>
              <w:jc w:val="left"/>
              <w:rPr>
                <w:rFonts w:ascii="Times New Roman" w:hAnsi="Times New Roman" w:cs="Times New Roman"/>
              </w:rPr>
            </w:pPr>
            <w:r w:rsidRPr="001B4D6C">
              <w:rPr>
                <w:rFonts w:ascii="Times New Roman" w:hAnsi="Times New Roman" w:cs="Times New Roman"/>
              </w:rPr>
              <w:t xml:space="preserve">Sec </w:t>
            </w:r>
            <w:r>
              <w:rPr>
                <w:rFonts w:ascii="Times New Roman" w:hAnsi="Times New Roman" w:cs="Times New Roman"/>
              </w:rPr>
              <w:t>7.2</w:t>
            </w:r>
            <w:r w:rsidR="00AE57DF">
              <w:rPr>
                <w:rFonts w:ascii="Times New Roman" w:hAnsi="Times New Roman" w:cs="Times New Roman"/>
              </w:rPr>
              <w:t>.1</w:t>
            </w:r>
            <w:r w:rsidRPr="001B4D6C">
              <w:rPr>
                <w:rFonts w:ascii="Times New Roman" w:hAnsi="Times New Roman" w:cs="Times New Roman"/>
              </w:rPr>
              <w:t xml:space="preserve"> – </w:t>
            </w:r>
            <w:proofErr w:type="spellStart"/>
            <w:r>
              <w:rPr>
                <w:rFonts w:ascii="Times New Roman" w:hAnsi="Times New Roman" w:cs="Times New Roman"/>
              </w:rPr>
              <w:t>LeapPad</w:t>
            </w:r>
            <w:proofErr w:type="spellEnd"/>
            <w:r>
              <w:rPr>
                <w:rFonts w:ascii="Times New Roman" w:hAnsi="Times New Roman" w:cs="Times New Roman"/>
              </w:rPr>
              <w:t xml:space="preserve"> Explorer 1</w:t>
            </w:r>
            <w:r w:rsidRPr="00983F9E">
              <w:rPr>
                <w:rFonts w:ascii="Times New Roman" w:hAnsi="Times New Roman" w:cs="Times New Roman"/>
                <w:vertAlign w:val="superscript"/>
              </w:rPr>
              <w:t>st</w:t>
            </w:r>
            <w:r>
              <w:rPr>
                <w:rFonts w:ascii="Times New Roman" w:hAnsi="Times New Roman" w:cs="Times New Roman"/>
              </w:rPr>
              <w:t xml:space="preserve"> Time Flow – Select Free App</w:t>
            </w:r>
          </w:p>
        </w:tc>
        <w:tc>
          <w:tcPr>
            <w:tcW w:w="3513" w:type="dxa"/>
          </w:tcPr>
          <w:p w:rsidR="00983F9E" w:rsidRPr="001B4D6C" w:rsidRDefault="00983F9E" w:rsidP="00983F9E">
            <w:pPr>
              <w:spacing w:line="240" w:lineRule="auto"/>
            </w:pPr>
            <w:r>
              <w:t>User enters a profile for a device that has NOT yet chosen starter app</w:t>
            </w:r>
          </w:p>
        </w:tc>
        <w:tc>
          <w:tcPr>
            <w:tcW w:w="5328" w:type="dxa"/>
          </w:tcPr>
          <w:p w:rsidR="00983F9E" w:rsidRPr="00983F9E" w:rsidRDefault="00983F9E" w:rsidP="00A513AD">
            <w:pPr>
              <w:pStyle w:val="ListParagraph"/>
              <w:numPr>
                <w:ilvl w:val="0"/>
                <w:numId w:val="1"/>
              </w:numPr>
              <w:spacing w:line="240" w:lineRule="auto"/>
            </w:pPr>
            <w:r>
              <w:t xml:space="preserve">Step 1 –User Clicks on the “Go the App Center” button on the plug-in home OR User clicks “App Center” on the plug-in left </w:t>
            </w:r>
            <w:proofErr w:type="spellStart"/>
            <w:r>
              <w:t>nav</w:t>
            </w:r>
            <w:proofErr w:type="spellEnd"/>
          </w:p>
        </w:tc>
      </w:tr>
      <w:tr w:rsidR="00983F9E" w:rsidRPr="001B4D6C" w:rsidTr="00983F9E">
        <w:tc>
          <w:tcPr>
            <w:tcW w:w="1275" w:type="dxa"/>
          </w:tcPr>
          <w:p w:rsidR="00983F9E" w:rsidRPr="001B4D6C" w:rsidRDefault="00983F9E" w:rsidP="00983F9E">
            <w:pPr>
              <w:pStyle w:val="Normal11pt"/>
              <w:jc w:val="left"/>
              <w:rPr>
                <w:rFonts w:ascii="Times New Roman" w:hAnsi="Times New Roman" w:cs="Times New Roman"/>
              </w:rPr>
            </w:pPr>
          </w:p>
        </w:tc>
        <w:tc>
          <w:tcPr>
            <w:tcW w:w="3513" w:type="dxa"/>
          </w:tcPr>
          <w:p w:rsidR="00983F9E" w:rsidRDefault="00983F9E" w:rsidP="00983F9E">
            <w:pPr>
              <w:spacing w:line="240" w:lineRule="auto"/>
            </w:pPr>
          </w:p>
        </w:tc>
        <w:tc>
          <w:tcPr>
            <w:tcW w:w="5328" w:type="dxa"/>
          </w:tcPr>
          <w:p w:rsidR="00983F9E" w:rsidRDefault="00983F9E" w:rsidP="00A513AD">
            <w:pPr>
              <w:pStyle w:val="ListParagraph"/>
              <w:numPr>
                <w:ilvl w:val="0"/>
                <w:numId w:val="1"/>
              </w:numPr>
              <w:spacing w:line="240" w:lineRule="auto"/>
            </w:pPr>
            <w:r>
              <w:t>Step 2 – User is in the “App Center”.  She is prompted to select a free app</w:t>
            </w:r>
          </w:p>
          <w:p w:rsidR="00983F9E" w:rsidRPr="00983F9E" w:rsidRDefault="00983F9E" w:rsidP="00A513AD">
            <w:pPr>
              <w:pStyle w:val="ListParagraph"/>
              <w:numPr>
                <w:ilvl w:val="0"/>
                <w:numId w:val="1"/>
              </w:numPr>
              <w:spacing w:line="240" w:lineRule="auto"/>
            </w:pPr>
            <w:r>
              <w:t>If user clicks Download Free Apps before selecting a title from the library on the left, she will get a dialog with instructions.  Clicking Close or (x) closes the dialog</w:t>
            </w:r>
          </w:p>
        </w:tc>
      </w:tr>
      <w:tr w:rsidR="00983F9E" w:rsidRPr="001B4D6C" w:rsidTr="00983F9E">
        <w:tc>
          <w:tcPr>
            <w:tcW w:w="1275" w:type="dxa"/>
          </w:tcPr>
          <w:p w:rsidR="00983F9E" w:rsidRPr="001B4D6C" w:rsidRDefault="00983F9E" w:rsidP="00983F9E">
            <w:pPr>
              <w:pStyle w:val="Normal11pt"/>
              <w:jc w:val="left"/>
              <w:rPr>
                <w:rFonts w:ascii="Times New Roman" w:hAnsi="Times New Roman" w:cs="Times New Roman"/>
              </w:rPr>
            </w:pPr>
          </w:p>
        </w:tc>
        <w:tc>
          <w:tcPr>
            <w:tcW w:w="3513" w:type="dxa"/>
          </w:tcPr>
          <w:p w:rsidR="00983F9E" w:rsidRDefault="00983F9E" w:rsidP="00983F9E">
            <w:pPr>
              <w:spacing w:line="240" w:lineRule="auto"/>
            </w:pPr>
          </w:p>
        </w:tc>
        <w:tc>
          <w:tcPr>
            <w:tcW w:w="5328" w:type="dxa"/>
          </w:tcPr>
          <w:p w:rsidR="00983F9E" w:rsidRDefault="00983F9E" w:rsidP="00A513AD">
            <w:pPr>
              <w:pStyle w:val="ListParagraph"/>
              <w:numPr>
                <w:ilvl w:val="0"/>
                <w:numId w:val="1"/>
              </w:numPr>
              <w:spacing w:line="240" w:lineRule="auto"/>
            </w:pPr>
            <w:r>
              <w:t>Step 3 – User Selects a Game on the left.</w:t>
            </w:r>
          </w:p>
          <w:p w:rsidR="00983F9E" w:rsidRDefault="00983F9E" w:rsidP="00A513AD">
            <w:pPr>
              <w:pStyle w:val="ListParagraph"/>
              <w:numPr>
                <w:ilvl w:val="1"/>
                <w:numId w:val="1"/>
              </w:numPr>
              <w:spacing w:line="240" w:lineRule="auto"/>
            </w:pPr>
            <w:r>
              <w:t>User sees more info about the selected game at the center of the page.</w:t>
            </w:r>
          </w:p>
          <w:p w:rsidR="00983F9E" w:rsidRDefault="00983F9E" w:rsidP="00A513AD">
            <w:pPr>
              <w:pStyle w:val="ListParagraph"/>
              <w:numPr>
                <w:ilvl w:val="1"/>
                <w:numId w:val="1"/>
              </w:numPr>
              <w:spacing w:line="240" w:lineRule="auto"/>
            </w:pPr>
            <w:r>
              <w:t>The information changes as user selects a different game on the left</w:t>
            </w:r>
          </w:p>
          <w:p w:rsidR="00983F9E" w:rsidRDefault="00983F9E" w:rsidP="00A513AD">
            <w:pPr>
              <w:pStyle w:val="ListParagraph"/>
              <w:numPr>
                <w:ilvl w:val="1"/>
                <w:numId w:val="1"/>
              </w:numPr>
              <w:spacing w:line="240" w:lineRule="auto"/>
            </w:pPr>
            <w:r>
              <w:t>The game should display</w:t>
            </w:r>
          </w:p>
          <w:p w:rsidR="00983F9E" w:rsidRDefault="00983F9E" w:rsidP="00A513AD">
            <w:pPr>
              <w:pStyle w:val="ListParagraph"/>
              <w:numPr>
                <w:ilvl w:val="2"/>
                <w:numId w:val="1"/>
              </w:numPr>
              <w:spacing w:line="240" w:lineRule="auto"/>
            </w:pPr>
            <w:r>
              <w:t>Product Name</w:t>
            </w:r>
          </w:p>
          <w:p w:rsidR="00983F9E" w:rsidRDefault="00983F9E" w:rsidP="00A513AD">
            <w:pPr>
              <w:pStyle w:val="ListParagraph"/>
              <w:numPr>
                <w:ilvl w:val="2"/>
                <w:numId w:val="1"/>
              </w:numPr>
              <w:spacing w:line="240" w:lineRule="auto"/>
            </w:pPr>
            <w:r>
              <w:t>Product Short Description</w:t>
            </w:r>
          </w:p>
          <w:p w:rsidR="00983F9E" w:rsidRDefault="00983F9E" w:rsidP="00A513AD">
            <w:pPr>
              <w:pStyle w:val="ListParagraph"/>
              <w:numPr>
                <w:ilvl w:val="2"/>
                <w:numId w:val="1"/>
              </w:numPr>
              <w:spacing w:line="240" w:lineRule="auto"/>
            </w:pPr>
            <w:r>
              <w:t xml:space="preserve">Age start and end </w:t>
            </w:r>
          </w:p>
          <w:p w:rsidR="00983F9E" w:rsidRDefault="00983F9E" w:rsidP="00A513AD">
            <w:pPr>
              <w:pStyle w:val="ListParagraph"/>
              <w:numPr>
                <w:ilvl w:val="2"/>
                <w:numId w:val="1"/>
              </w:numPr>
              <w:spacing w:line="240" w:lineRule="auto"/>
            </w:pPr>
            <w:r>
              <w:t>Trailer (optional)</w:t>
            </w:r>
          </w:p>
          <w:p w:rsidR="00983F9E" w:rsidRDefault="00983F9E" w:rsidP="00A513AD">
            <w:pPr>
              <w:pStyle w:val="ListParagraph"/>
              <w:numPr>
                <w:ilvl w:val="0"/>
                <w:numId w:val="1"/>
              </w:numPr>
              <w:spacing w:line="240" w:lineRule="auto"/>
            </w:pPr>
            <w:r>
              <w:t>Step 4 – User clicks “Download FREE apps” link</w:t>
            </w:r>
          </w:p>
          <w:p w:rsidR="00983F9E" w:rsidRDefault="00983F9E" w:rsidP="00A513AD">
            <w:pPr>
              <w:pStyle w:val="ListParagraph"/>
              <w:numPr>
                <w:ilvl w:val="1"/>
                <w:numId w:val="1"/>
              </w:numPr>
              <w:spacing w:line="240" w:lineRule="auto"/>
            </w:pPr>
            <w:r>
              <w:t>User should see the downloading dialog</w:t>
            </w:r>
          </w:p>
          <w:p w:rsidR="00983F9E" w:rsidRDefault="00983F9E" w:rsidP="00A513AD">
            <w:pPr>
              <w:pStyle w:val="ListParagraph"/>
              <w:numPr>
                <w:ilvl w:val="1"/>
                <w:numId w:val="1"/>
              </w:numPr>
              <w:spacing w:line="240" w:lineRule="auto"/>
            </w:pPr>
            <w:r>
              <w:t>Apps should be downloaded to the user’s computer</w:t>
            </w:r>
          </w:p>
          <w:p w:rsidR="00983F9E" w:rsidRDefault="00983F9E" w:rsidP="00A513AD">
            <w:pPr>
              <w:pStyle w:val="ListParagraph"/>
              <w:numPr>
                <w:ilvl w:val="1"/>
                <w:numId w:val="1"/>
              </w:numPr>
              <w:spacing w:line="240" w:lineRule="auto"/>
            </w:pPr>
            <w:r>
              <w:t>If user clicks “Skip for Now”, user should see the App Center Home page</w:t>
            </w:r>
          </w:p>
          <w:p w:rsidR="00983F9E" w:rsidRPr="00ED619A" w:rsidRDefault="00983F9E" w:rsidP="00A513AD">
            <w:pPr>
              <w:pStyle w:val="ListParagraph"/>
              <w:numPr>
                <w:ilvl w:val="1"/>
                <w:numId w:val="1"/>
              </w:numPr>
              <w:spacing w:line="240" w:lineRule="auto"/>
            </w:pPr>
            <w:r>
              <w:t xml:space="preserve">If user clicks on “App Center” in the left </w:t>
            </w:r>
            <w:proofErr w:type="spellStart"/>
            <w:r>
              <w:t>nav</w:t>
            </w:r>
            <w:proofErr w:type="spellEnd"/>
            <w:r>
              <w:t xml:space="preserve"> or the “Go to App Center” banner on the home page </w:t>
            </w:r>
            <w:r>
              <w:lastRenderedPageBreak/>
              <w:t>in that visit or a subsequent visit, they’ll continue to get the “1</w:t>
            </w:r>
            <w:r w:rsidRPr="00CA5EC2">
              <w:rPr>
                <w:vertAlign w:val="superscript"/>
              </w:rPr>
              <w:t>st</w:t>
            </w:r>
            <w:r>
              <w:t xml:space="preserve"> Time Flow – Select Free App” if they haven’t selected their starter app</w:t>
            </w:r>
          </w:p>
        </w:tc>
      </w:tr>
      <w:tr w:rsidR="00862927" w:rsidRPr="001B4D6C" w:rsidTr="00983F9E">
        <w:tc>
          <w:tcPr>
            <w:tcW w:w="1275" w:type="dxa"/>
          </w:tcPr>
          <w:p w:rsidR="00862927" w:rsidRPr="001B4D6C" w:rsidRDefault="00862927" w:rsidP="00983F9E">
            <w:pPr>
              <w:pStyle w:val="Normal11pt"/>
              <w:jc w:val="left"/>
              <w:rPr>
                <w:rFonts w:ascii="Times New Roman" w:hAnsi="Times New Roman" w:cs="Times New Roman"/>
              </w:rPr>
            </w:pPr>
          </w:p>
        </w:tc>
        <w:tc>
          <w:tcPr>
            <w:tcW w:w="3513" w:type="dxa"/>
          </w:tcPr>
          <w:p w:rsidR="00862927" w:rsidRDefault="00862927" w:rsidP="00983F9E">
            <w:pPr>
              <w:spacing w:line="240" w:lineRule="auto"/>
            </w:pPr>
          </w:p>
        </w:tc>
        <w:tc>
          <w:tcPr>
            <w:tcW w:w="5328" w:type="dxa"/>
          </w:tcPr>
          <w:p w:rsidR="00862927" w:rsidRDefault="00862927" w:rsidP="00862927">
            <w:pPr>
              <w:pStyle w:val="Normal11pt"/>
            </w:pPr>
            <w:r>
              <w:t xml:space="preserve">IMPORTANT: If User clicks on App Center in the left </w:t>
            </w:r>
            <w:proofErr w:type="spellStart"/>
            <w:r>
              <w:t>nav</w:t>
            </w:r>
            <w:proofErr w:type="spellEnd"/>
            <w:r>
              <w:t xml:space="preserve"> or the Go to the App Center banner on the Home page in that visit or a subsequent visit, she’ll continue to get the 1</w:t>
            </w:r>
            <w:r w:rsidRPr="009F2C1E">
              <w:rPr>
                <w:vertAlign w:val="superscript"/>
              </w:rPr>
              <w:t>st</w:t>
            </w:r>
            <w:r>
              <w:t xml:space="preserve"> Time Flow – Select Free App if they haven’t yet selected their starter app.</w:t>
            </w:r>
          </w:p>
        </w:tc>
      </w:tr>
      <w:tr w:rsidR="00862927" w:rsidRPr="001B4D6C" w:rsidTr="00983F9E">
        <w:tc>
          <w:tcPr>
            <w:tcW w:w="1275" w:type="dxa"/>
          </w:tcPr>
          <w:p w:rsidR="00862927" w:rsidRPr="001B4D6C" w:rsidRDefault="00862927" w:rsidP="00862927">
            <w:pPr>
              <w:pStyle w:val="Normal11pt"/>
              <w:jc w:val="left"/>
              <w:rPr>
                <w:rFonts w:ascii="Times New Roman" w:hAnsi="Times New Roman" w:cs="Times New Roman"/>
              </w:rPr>
            </w:pPr>
            <w:r w:rsidRPr="001B4D6C">
              <w:rPr>
                <w:rFonts w:ascii="Times New Roman" w:hAnsi="Times New Roman" w:cs="Times New Roman"/>
              </w:rPr>
              <w:t xml:space="preserve">Sec </w:t>
            </w:r>
            <w:r>
              <w:rPr>
                <w:rFonts w:ascii="Times New Roman" w:hAnsi="Times New Roman" w:cs="Times New Roman"/>
              </w:rPr>
              <w:t>7.2.2</w:t>
            </w:r>
            <w:r w:rsidRPr="001B4D6C">
              <w:rPr>
                <w:rFonts w:ascii="Times New Roman" w:hAnsi="Times New Roman" w:cs="Times New Roman"/>
              </w:rPr>
              <w:t xml:space="preserve"> – </w:t>
            </w:r>
            <w:proofErr w:type="spellStart"/>
            <w:r>
              <w:rPr>
                <w:rFonts w:ascii="Times New Roman" w:hAnsi="Times New Roman" w:cs="Times New Roman"/>
              </w:rPr>
              <w:t>LeapPad</w:t>
            </w:r>
            <w:proofErr w:type="spellEnd"/>
            <w:r>
              <w:rPr>
                <w:rFonts w:ascii="Times New Roman" w:hAnsi="Times New Roman" w:cs="Times New Roman"/>
              </w:rPr>
              <w:t xml:space="preserve"> Explorer 1</w:t>
            </w:r>
            <w:r w:rsidRPr="00983F9E">
              <w:rPr>
                <w:rFonts w:ascii="Times New Roman" w:hAnsi="Times New Roman" w:cs="Times New Roman"/>
                <w:vertAlign w:val="superscript"/>
              </w:rPr>
              <w:t>st</w:t>
            </w:r>
            <w:r>
              <w:rPr>
                <w:rFonts w:ascii="Times New Roman" w:hAnsi="Times New Roman" w:cs="Times New Roman"/>
              </w:rPr>
              <w:t xml:space="preserve"> Time Flow – Select App</w:t>
            </w:r>
          </w:p>
        </w:tc>
        <w:tc>
          <w:tcPr>
            <w:tcW w:w="3513" w:type="dxa"/>
          </w:tcPr>
          <w:p w:rsidR="00862927" w:rsidRDefault="00862927" w:rsidP="00862927">
            <w:pPr>
              <w:spacing w:line="240" w:lineRule="auto"/>
            </w:pPr>
            <w:r>
              <w:t xml:space="preserve">Users with </w:t>
            </w:r>
            <w:proofErr w:type="spellStart"/>
            <w:r>
              <w:t>Leapster</w:t>
            </w:r>
            <w:proofErr w:type="spellEnd"/>
            <w:r>
              <w:t xml:space="preserve"> Explorer CIP devices will get to choose a starter app (use serial number to determine whether a starter app has been chosen for a device). </w:t>
            </w:r>
          </w:p>
          <w:p w:rsidR="00862927" w:rsidRDefault="00862927" w:rsidP="00862927">
            <w:pPr>
              <w:spacing w:line="240" w:lineRule="auto"/>
            </w:pPr>
            <w:r>
              <w:t>This download is valid for 1 device only (i.e. this specific device that hasn’t downloaded the starter app before.)</w:t>
            </w:r>
          </w:p>
        </w:tc>
        <w:tc>
          <w:tcPr>
            <w:tcW w:w="5328" w:type="dxa"/>
          </w:tcPr>
          <w:p w:rsidR="00862927" w:rsidRDefault="00862927" w:rsidP="00862927">
            <w:pPr>
              <w:pStyle w:val="Normal11pt"/>
            </w:pPr>
          </w:p>
        </w:tc>
      </w:tr>
      <w:tr w:rsidR="00862927" w:rsidRPr="001B4D6C" w:rsidTr="00983F9E">
        <w:tc>
          <w:tcPr>
            <w:tcW w:w="1275" w:type="dxa"/>
          </w:tcPr>
          <w:p w:rsidR="00862927" w:rsidRPr="001B4D6C" w:rsidRDefault="00862927" w:rsidP="00862927">
            <w:pPr>
              <w:pStyle w:val="Normal11pt"/>
              <w:jc w:val="left"/>
              <w:rPr>
                <w:rFonts w:ascii="Times New Roman" w:hAnsi="Times New Roman" w:cs="Times New Roman"/>
              </w:rPr>
            </w:pPr>
          </w:p>
        </w:tc>
        <w:tc>
          <w:tcPr>
            <w:tcW w:w="3513" w:type="dxa"/>
          </w:tcPr>
          <w:p w:rsidR="00862927" w:rsidRDefault="00862927" w:rsidP="00862927">
            <w:pPr>
              <w:spacing w:line="240" w:lineRule="auto"/>
            </w:pPr>
            <w:r w:rsidRPr="00862927">
              <w:t xml:space="preserve">Original </w:t>
            </w:r>
            <w:proofErr w:type="spellStart"/>
            <w:r w:rsidRPr="00862927">
              <w:t>Leapster</w:t>
            </w:r>
            <w:proofErr w:type="spellEnd"/>
            <w:r w:rsidRPr="00862927">
              <w:t xml:space="preserve"> Explorer owners (pre-CIP) will have legacy </w:t>
            </w:r>
            <w:proofErr w:type="spellStart"/>
            <w:r w:rsidRPr="00862927">
              <w:t>Leaplet</w:t>
            </w:r>
            <w:proofErr w:type="spellEnd"/>
            <w:r w:rsidRPr="00862927">
              <w:t xml:space="preserve"> Starter Codes, which will have their own separate, but similar, flow (see Redeem Code Subset of Apps section). That legacy </w:t>
            </w:r>
            <w:proofErr w:type="spellStart"/>
            <w:r w:rsidRPr="00862927">
              <w:t>Leapster</w:t>
            </w:r>
            <w:proofErr w:type="spellEnd"/>
            <w:r w:rsidRPr="00862927">
              <w:t xml:space="preserve"> starter download is tied to the parent account (valid for 2 </w:t>
            </w:r>
            <w:proofErr w:type="spellStart"/>
            <w:r w:rsidRPr="00862927">
              <w:t>Leapsters</w:t>
            </w:r>
            <w:proofErr w:type="spellEnd"/>
            <w:r w:rsidRPr="00862927">
              <w:t xml:space="preserve"> linked to the parent account.)</w:t>
            </w:r>
          </w:p>
        </w:tc>
        <w:tc>
          <w:tcPr>
            <w:tcW w:w="5328" w:type="dxa"/>
          </w:tcPr>
          <w:p w:rsidR="00862927" w:rsidRDefault="00862927" w:rsidP="00862927">
            <w:pPr>
              <w:pStyle w:val="Normal11pt"/>
            </w:pPr>
          </w:p>
        </w:tc>
      </w:tr>
      <w:tr w:rsidR="00862927" w:rsidRPr="001B4D6C" w:rsidTr="00983F9E">
        <w:tc>
          <w:tcPr>
            <w:tcW w:w="1275" w:type="dxa"/>
          </w:tcPr>
          <w:p w:rsidR="00862927" w:rsidRPr="001B4D6C" w:rsidRDefault="00862927" w:rsidP="00862927">
            <w:pPr>
              <w:pStyle w:val="Normal11pt"/>
              <w:jc w:val="left"/>
              <w:rPr>
                <w:rFonts w:ascii="Times New Roman" w:hAnsi="Times New Roman" w:cs="Times New Roman"/>
              </w:rPr>
            </w:pPr>
          </w:p>
        </w:tc>
        <w:tc>
          <w:tcPr>
            <w:tcW w:w="3513" w:type="dxa"/>
          </w:tcPr>
          <w:p w:rsidR="00862927" w:rsidRPr="00862927" w:rsidRDefault="00862927" w:rsidP="00862927">
            <w:pPr>
              <w:spacing w:line="240" w:lineRule="auto"/>
            </w:pPr>
            <w:r>
              <w:t xml:space="preserve">The flow a user will see if they enter a profile for a CIP device that has NOT yet chosen their starter app. It is similar to the </w:t>
            </w:r>
            <w:proofErr w:type="spellStart"/>
            <w:r>
              <w:t>LeapPad</w:t>
            </w:r>
            <w:proofErr w:type="spellEnd"/>
            <w:r>
              <w:t xml:space="preserve"> Explorer 1</w:t>
            </w:r>
            <w:r w:rsidRPr="00342E3F">
              <w:rPr>
                <w:vertAlign w:val="superscript"/>
              </w:rPr>
              <w:t>st</w:t>
            </w:r>
            <w:r>
              <w:t xml:space="preserve"> time flow. The list of the apps is the same for both devices</w:t>
            </w:r>
          </w:p>
        </w:tc>
        <w:tc>
          <w:tcPr>
            <w:tcW w:w="5328" w:type="dxa"/>
          </w:tcPr>
          <w:p w:rsidR="00862927" w:rsidRDefault="00862927" w:rsidP="00862927">
            <w:pPr>
              <w:pStyle w:val="Normal11pt"/>
            </w:pPr>
          </w:p>
        </w:tc>
      </w:tr>
      <w:tr w:rsidR="005A0B71" w:rsidRPr="001B4D6C" w:rsidTr="00983F9E">
        <w:tc>
          <w:tcPr>
            <w:tcW w:w="1275" w:type="dxa"/>
          </w:tcPr>
          <w:p w:rsidR="005A0B71" w:rsidRPr="001B4D6C" w:rsidRDefault="005A0B71" w:rsidP="00862927">
            <w:pPr>
              <w:pStyle w:val="Normal11pt"/>
              <w:jc w:val="left"/>
              <w:rPr>
                <w:rFonts w:ascii="Times New Roman" w:hAnsi="Times New Roman" w:cs="Times New Roman"/>
              </w:rPr>
            </w:pPr>
            <w:r>
              <w:rPr>
                <w:rFonts w:ascii="Times New Roman" w:hAnsi="Times New Roman" w:cs="Times New Roman"/>
              </w:rPr>
              <w:t>Sec 7.2.3 Error Cases</w:t>
            </w:r>
          </w:p>
        </w:tc>
        <w:tc>
          <w:tcPr>
            <w:tcW w:w="3513" w:type="dxa"/>
          </w:tcPr>
          <w:p w:rsidR="005A0B71" w:rsidRDefault="005A0B71" w:rsidP="00862927">
            <w:pPr>
              <w:spacing w:line="240" w:lineRule="auto"/>
            </w:pPr>
            <w:r>
              <w:t>1</w:t>
            </w:r>
            <w:r w:rsidRPr="006E17B1">
              <w:rPr>
                <w:vertAlign w:val="superscript"/>
              </w:rPr>
              <w:t>st</w:t>
            </w:r>
            <w:r>
              <w:t xml:space="preserve"> Time Flow </w:t>
            </w:r>
            <w:r w:rsidRPr="00364099">
              <w:t xml:space="preserve">Step 2 &gt; </w:t>
            </w:r>
            <w:r>
              <w:t>Download Without Selecting a Title</w:t>
            </w:r>
          </w:p>
        </w:tc>
        <w:tc>
          <w:tcPr>
            <w:tcW w:w="5328" w:type="dxa"/>
          </w:tcPr>
          <w:p w:rsidR="005A0B71" w:rsidRDefault="005A0B71" w:rsidP="00862927">
            <w:pPr>
              <w:pStyle w:val="Normal11pt"/>
            </w:pPr>
            <w:r>
              <w:t>If User clicks Download before selecting a title from the library on the left, she will get a dialog with instructions. Clicking Close or the (x) closes the dialog</w:t>
            </w:r>
          </w:p>
        </w:tc>
      </w:tr>
    </w:tbl>
    <w:p w:rsidR="00983F9E" w:rsidRPr="00983F9E" w:rsidRDefault="00983F9E" w:rsidP="00983F9E"/>
    <w:tbl>
      <w:tblPr>
        <w:tblStyle w:val="TableGrid"/>
        <w:tblW w:w="0" w:type="auto"/>
        <w:tblLook w:val="04A0"/>
      </w:tblPr>
      <w:tblGrid>
        <w:gridCol w:w="1361"/>
        <w:gridCol w:w="3481"/>
        <w:gridCol w:w="5274"/>
      </w:tblGrid>
      <w:tr w:rsidR="00983F9E" w:rsidRPr="001B4D6C" w:rsidTr="00983F9E">
        <w:tc>
          <w:tcPr>
            <w:tcW w:w="1275" w:type="dxa"/>
            <w:shd w:val="clear" w:color="auto" w:fill="76923C" w:themeFill="accent3" w:themeFillShade="BF"/>
          </w:tcPr>
          <w:p w:rsidR="00983F9E" w:rsidRPr="001B4D6C" w:rsidRDefault="00983F9E" w:rsidP="00983F9E">
            <w:pPr>
              <w:rPr>
                <w:b/>
              </w:rPr>
            </w:pPr>
            <w:r w:rsidRPr="001B4D6C">
              <w:rPr>
                <w:b/>
              </w:rPr>
              <w:t>Spec #</w:t>
            </w:r>
          </w:p>
        </w:tc>
        <w:tc>
          <w:tcPr>
            <w:tcW w:w="3513" w:type="dxa"/>
            <w:shd w:val="clear" w:color="auto" w:fill="76923C" w:themeFill="accent3" w:themeFillShade="BF"/>
          </w:tcPr>
          <w:p w:rsidR="00983F9E" w:rsidRPr="001B4D6C" w:rsidRDefault="00983F9E" w:rsidP="00983F9E">
            <w:pPr>
              <w:rPr>
                <w:b/>
              </w:rPr>
            </w:pPr>
            <w:r w:rsidRPr="001B4D6C">
              <w:rPr>
                <w:b/>
              </w:rPr>
              <w:t>Functional Specification</w:t>
            </w:r>
          </w:p>
        </w:tc>
        <w:tc>
          <w:tcPr>
            <w:tcW w:w="5328" w:type="dxa"/>
            <w:shd w:val="clear" w:color="auto" w:fill="76923C" w:themeFill="accent3" w:themeFillShade="BF"/>
          </w:tcPr>
          <w:p w:rsidR="00983F9E" w:rsidRPr="001B4D6C" w:rsidRDefault="00983F9E" w:rsidP="00983F9E">
            <w:pPr>
              <w:jc w:val="left"/>
              <w:rPr>
                <w:b/>
              </w:rPr>
            </w:pPr>
            <w:r w:rsidRPr="001B4D6C">
              <w:rPr>
                <w:b/>
              </w:rPr>
              <w:t>Test Specifications</w:t>
            </w:r>
          </w:p>
        </w:tc>
      </w:tr>
      <w:tr w:rsidR="00983F9E" w:rsidRPr="00983F9E" w:rsidTr="00983F9E">
        <w:tc>
          <w:tcPr>
            <w:tcW w:w="1275" w:type="dxa"/>
          </w:tcPr>
          <w:p w:rsidR="00983F9E" w:rsidRPr="001B4D6C" w:rsidRDefault="00983F9E" w:rsidP="00983F9E">
            <w:pPr>
              <w:pStyle w:val="Normal11pt"/>
              <w:jc w:val="left"/>
              <w:rPr>
                <w:rFonts w:ascii="Times New Roman" w:hAnsi="Times New Roman" w:cs="Times New Roman"/>
              </w:rPr>
            </w:pPr>
            <w:r w:rsidRPr="001B4D6C">
              <w:rPr>
                <w:rFonts w:ascii="Times New Roman" w:hAnsi="Times New Roman" w:cs="Times New Roman"/>
              </w:rPr>
              <w:t xml:space="preserve">Sec </w:t>
            </w:r>
            <w:r>
              <w:rPr>
                <w:rFonts w:ascii="Times New Roman" w:hAnsi="Times New Roman" w:cs="Times New Roman"/>
              </w:rPr>
              <w:t>7.3</w:t>
            </w:r>
            <w:r w:rsidRPr="001B4D6C">
              <w:rPr>
                <w:rFonts w:ascii="Times New Roman" w:hAnsi="Times New Roman" w:cs="Times New Roman"/>
              </w:rPr>
              <w:t xml:space="preserve"> – </w:t>
            </w:r>
            <w:proofErr w:type="spellStart"/>
            <w:r>
              <w:rPr>
                <w:rFonts w:ascii="Times New Roman" w:hAnsi="Times New Roman" w:cs="Times New Roman"/>
              </w:rPr>
              <w:t>Leapster</w:t>
            </w:r>
            <w:proofErr w:type="spellEnd"/>
            <w:r>
              <w:rPr>
                <w:rFonts w:ascii="Times New Roman" w:hAnsi="Times New Roman" w:cs="Times New Roman"/>
              </w:rPr>
              <w:t xml:space="preserve"> Explorer(CIP) 1</w:t>
            </w:r>
            <w:r w:rsidRPr="00983F9E">
              <w:rPr>
                <w:rFonts w:ascii="Times New Roman" w:hAnsi="Times New Roman" w:cs="Times New Roman"/>
                <w:vertAlign w:val="superscript"/>
              </w:rPr>
              <w:t>st</w:t>
            </w:r>
            <w:r>
              <w:rPr>
                <w:rFonts w:ascii="Times New Roman" w:hAnsi="Times New Roman" w:cs="Times New Roman"/>
              </w:rPr>
              <w:t xml:space="preserve"> Time Flow – Select Free App</w:t>
            </w:r>
          </w:p>
        </w:tc>
        <w:tc>
          <w:tcPr>
            <w:tcW w:w="3513" w:type="dxa"/>
          </w:tcPr>
          <w:p w:rsidR="00ED619A" w:rsidRDefault="00ED619A" w:rsidP="00ED619A">
            <w:pPr>
              <w:spacing w:line="240" w:lineRule="auto"/>
              <w:jc w:val="left"/>
            </w:pPr>
            <w:r>
              <w:t xml:space="preserve">Users with </w:t>
            </w:r>
            <w:proofErr w:type="spellStart"/>
            <w:r>
              <w:t>Leapster</w:t>
            </w:r>
            <w:proofErr w:type="spellEnd"/>
            <w:r>
              <w:t xml:space="preserve"> Explorer CIP devices will get to choose a starter app</w:t>
            </w:r>
          </w:p>
          <w:p w:rsidR="00983F9E" w:rsidRPr="001B4D6C" w:rsidRDefault="00983F9E" w:rsidP="00983F9E">
            <w:pPr>
              <w:spacing w:line="240" w:lineRule="auto"/>
            </w:pPr>
          </w:p>
        </w:tc>
        <w:tc>
          <w:tcPr>
            <w:tcW w:w="5328" w:type="dxa"/>
          </w:tcPr>
          <w:p w:rsidR="00ED619A" w:rsidRDefault="00ED619A" w:rsidP="00ED619A">
            <w:pPr>
              <w:spacing w:line="240" w:lineRule="auto"/>
            </w:pPr>
            <w:r>
              <w:t xml:space="preserve">Step 1 – User clicks on the “Go to the App Center” button on the plug-in home OR user clicks on the “App Center” on the plug-in left </w:t>
            </w:r>
            <w:proofErr w:type="spellStart"/>
            <w:r>
              <w:t>nav</w:t>
            </w:r>
            <w:proofErr w:type="spellEnd"/>
          </w:p>
          <w:p w:rsidR="00983F9E" w:rsidRPr="00983F9E" w:rsidRDefault="00983F9E" w:rsidP="00ED619A">
            <w:pPr>
              <w:spacing w:line="240" w:lineRule="auto"/>
            </w:pPr>
          </w:p>
        </w:tc>
      </w:tr>
      <w:tr w:rsidR="00ED619A" w:rsidRPr="00983F9E" w:rsidTr="00983F9E">
        <w:tc>
          <w:tcPr>
            <w:tcW w:w="1275" w:type="dxa"/>
          </w:tcPr>
          <w:p w:rsidR="00ED619A" w:rsidRPr="001B4D6C" w:rsidRDefault="00ED619A" w:rsidP="00983F9E">
            <w:pPr>
              <w:pStyle w:val="Normal11pt"/>
              <w:jc w:val="left"/>
              <w:rPr>
                <w:rFonts w:ascii="Times New Roman" w:hAnsi="Times New Roman" w:cs="Times New Roman"/>
              </w:rPr>
            </w:pPr>
          </w:p>
        </w:tc>
        <w:tc>
          <w:tcPr>
            <w:tcW w:w="3513" w:type="dxa"/>
          </w:tcPr>
          <w:p w:rsidR="00ED619A" w:rsidRDefault="00ED619A" w:rsidP="00ED619A">
            <w:pPr>
              <w:spacing w:line="240" w:lineRule="auto"/>
              <w:jc w:val="left"/>
            </w:pPr>
          </w:p>
        </w:tc>
        <w:tc>
          <w:tcPr>
            <w:tcW w:w="5328" w:type="dxa"/>
          </w:tcPr>
          <w:p w:rsidR="00ED619A" w:rsidRDefault="00ED619A" w:rsidP="00ED619A">
            <w:pPr>
              <w:spacing w:line="240" w:lineRule="auto"/>
            </w:pPr>
            <w:r>
              <w:t>Step 2 – User is in the “App Center”.  She is prompted to select a free app</w:t>
            </w:r>
          </w:p>
          <w:p w:rsidR="00ED619A" w:rsidRDefault="00ED619A" w:rsidP="00A513AD">
            <w:pPr>
              <w:pStyle w:val="ListParagraph"/>
              <w:numPr>
                <w:ilvl w:val="0"/>
                <w:numId w:val="1"/>
              </w:numPr>
              <w:spacing w:line="240" w:lineRule="auto"/>
            </w:pPr>
            <w:r>
              <w:t xml:space="preserve">The art on the </w:t>
            </w:r>
            <w:proofErr w:type="spellStart"/>
            <w:r>
              <w:t>Leapster</w:t>
            </w:r>
            <w:proofErr w:type="spellEnd"/>
            <w:r>
              <w:t xml:space="preserve"> Explorer page does not have the 1,2,3 – 3 free learning apps message at the top</w:t>
            </w:r>
          </w:p>
        </w:tc>
      </w:tr>
      <w:tr w:rsidR="00ED619A" w:rsidRPr="00983F9E" w:rsidTr="00983F9E">
        <w:tc>
          <w:tcPr>
            <w:tcW w:w="1275" w:type="dxa"/>
          </w:tcPr>
          <w:p w:rsidR="00ED619A" w:rsidRPr="001B4D6C" w:rsidRDefault="00ED619A" w:rsidP="00983F9E">
            <w:pPr>
              <w:pStyle w:val="Normal11pt"/>
              <w:jc w:val="left"/>
              <w:rPr>
                <w:rFonts w:ascii="Times New Roman" w:hAnsi="Times New Roman" w:cs="Times New Roman"/>
              </w:rPr>
            </w:pPr>
          </w:p>
        </w:tc>
        <w:tc>
          <w:tcPr>
            <w:tcW w:w="3513" w:type="dxa"/>
          </w:tcPr>
          <w:p w:rsidR="00ED619A" w:rsidRDefault="00ED619A" w:rsidP="00ED619A">
            <w:pPr>
              <w:spacing w:line="240" w:lineRule="auto"/>
              <w:jc w:val="left"/>
            </w:pPr>
          </w:p>
        </w:tc>
        <w:tc>
          <w:tcPr>
            <w:tcW w:w="5328" w:type="dxa"/>
          </w:tcPr>
          <w:p w:rsidR="00ED619A" w:rsidRDefault="00ED619A" w:rsidP="00ED619A">
            <w:pPr>
              <w:spacing w:line="240" w:lineRule="auto"/>
            </w:pPr>
            <w:r>
              <w:t>Step 3 – User selects a Game on the left</w:t>
            </w:r>
          </w:p>
          <w:p w:rsidR="00ED619A" w:rsidRDefault="00ED619A" w:rsidP="00A513AD">
            <w:pPr>
              <w:pStyle w:val="ListParagraph"/>
              <w:numPr>
                <w:ilvl w:val="0"/>
                <w:numId w:val="1"/>
              </w:numPr>
              <w:spacing w:line="240" w:lineRule="auto"/>
            </w:pPr>
            <w:r>
              <w:t>User sees more information about the selected games at the center of the page</w:t>
            </w:r>
          </w:p>
          <w:p w:rsidR="00ED619A" w:rsidRDefault="00ED619A" w:rsidP="00A513AD">
            <w:pPr>
              <w:pStyle w:val="ListParagraph"/>
              <w:numPr>
                <w:ilvl w:val="0"/>
                <w:numId w:val="1"/>
              </w:numPr>
              <w:spacing w:line="240" w:lineRule="auto"/>
            </w:pPr>
            <w:r>
              <w:t>The information changes as user selects a different game on the left</w:t>
            </w:r>
          </w:p>
        </w:tc>
      </w:tr>
      <w:tr w:rsidR="00ED619A" w:rsidRPr="00983F9E" w:rsidTr="00983F9E">
        <w:tc>
          <w:tcPr>
            <w:tcW w:w="1275" w:type="dxa"/>
          </w:tcPr>
          <w:p w:rsidR="00ED619A" w:rsidRPr="001B4D6C" w:rsidRDefault="00ED619A" w:rsidP="00983F9E">
            <w:pPr>
              <w:pStyle w:val="Normal11pt"/>
              <w:jc w:val="left"/>
              <w:rPr>
                <w:rFonts w:ascii="Times New Roman" w:hAnsi="Times New Roman" w:cs="Times New Roman"/>
              </w:rPr>
            </w:pPr>
          </w:p>
        </w:tc>
        <w:tc>
          <w:tcPr>
            <w:tcW w:w="3513" w:type="dxa"/>
          </w:tcPr>
          <w:p w:rsidR="00ED619A" w:rsidRDefault="00ED619A" w:rsidP="00ED619A">
            <w:pPr>
              <w:spacing w:line="240" w:lineRule="auto"/>
              <w:jc w:val="left"/>
            </w:pPr>
          </w:p>
        </w:tc>
        <w:tc>
          <w:tcPr>
            <w:tcW w:w="5328" w:type="dxa"/>
          </w:tcPr>
          <w:p w:rsidR="00ED619A" w:rsidRDefault="00ED619A" w:rsidP="00ED619A">
            <w:pPr>
              <w:spacing w:line="240" w:lineRule="auto"/>
            </w:pPr>
            <w:r>
              <w:t>Step 4 – User clicks “Download”</w:t>
            </w:r>
          </w:p>
          <w:p w:rsidR="00ED619A" w:rsidRDefault="00ED619A" w:rsidP="00A513AD">
            <w:pPr>
              <w:pStyle w:val="ListParagraph"/>
              <w:numPr>
                <w:ilvl w:val="0"/>
                <w:numId w:val="1"/>
              </w:numPr>
              <w:spacing w:line="240" w:lineRule="auto"/>
            </w:pPr>
            <w:r>
              <w:t>User should see the downloading dialog</w:t>
            </w:r>
          </w:p>
          <w:p w:rsidR="00ED619A" w:rsidRDefault="00ED619A" w:rsidP="00A513AD">
            <w:pPr>
              <w:pStyle w:val="ListParagraph"/>
              <w:numPr>
                <w:ilvl w:val="0"/>
                <w:numId w:val="1"/>
              </w:numPr>
              <w:spacing w:line="240" w:lineRule="auto"/>
            </w:pPr>
            <w:r>
              <w:t>Selected App is downloaded to the User’s computer</w:t>
            </w:r>
          </w:p>
          <w:p w:rsidR="00ED619A" w:rsidRDefault="00ED619A" w:rsidP="00A513AD">
            <w:pPr>
              <w:pStyle w:val="ListParagraph"/>
              <w:numPr>
                <w:ilvl w:val="0"/>
                <w:numId w:val="1"/>
              </w:numPr>
              <w:spacing w:line="240" w:lineRule="auto"/>
            </w:pPr>
            <w:r>
              <w:t xml:space="preserve">If user clicks “Skip for Now”, user should see the App </w:t>
            </w:r>
            <w:r>
              <w:lastRenderedPageBreak/>
              <w:t>Center Home page</w:t>
            </w:r>
          </w:p>
          <w:p w:rsidR="00ED619A" w:rsidRDefault="00ED619A" w:rsidP="00A513AD">
            <w:pPr>
              <w:pStyle w:val="ListParagraph"/>
              <w:numPr>
                <w:ilvl w:val="0"/>
                <w:numId w:val="1"/>
              </w:numPr>
              <w:spacing w:line="240" w:lineRule="auto"/>
            </w:pPr>
            <w:r>
              <w:t xml:space="preserve">If user clicks on “App Center” in the left </w:t>
            </w:r>
            <w:proofErr w:type="spellStart"/>
            <w:r>
              <w:t>nav</w:t>
            </w:r>
            <w:proofErr w:type="spellEnd"/>
            <w:r>
              <w:t xml:space="preserve"> or the “Go to App Center” banner on the home page in that visit or a subsequent visit, they’ll continue to get the “1</w:t>
            </w:r>
            <w:r w:rsidRPr="00CA5EC2">
              <w:rPr>
                <w:vertAlign w:val="superscript"/>
              </w:rPr>
              <w:t>st</w:t>
            </w:r>
            <w:r>
              <w:t xml:space="preserve"> Time Flow – Select Free App” if they haven’t selected their starter app</w:t>
            </w:r>
          </w:p>
        </w:tc>
      </w:tr>
      <w:tr w:rsidR="00ED619A" w:rsidRPr="00983F9E" w:rsidTr="00983F9E">
        <w:tc>
          <w:tcPr>
            <w:tcW w:w="1275" w:type="dxa"/>
          </w:tcPr>
          <w:p w:rsidR="00ED619A" w:rsidRPr="001B4D6C" w:rsidRDefault="00ED619A" w:rsidP="00983F9E">
            <w:pPr>
              <w:pStyle w:val="Normal11pt"/>
              <w:jc w:val="left"/>
              <w:rPr>
                <w:rFonts w:ascii="Times New Roman" w:hAnsi="Times New Roman" w:cs="Times New Roman"/>
              </w:rPr>
            </w:pPr>
          </w:p>
        </w:tc>
        <w:tc>
          <w:tcPr>
            <w:tcW w:w="3513" w:type="dxa"/>
          </w:tcPr>
          <w:p w:rsidR="00ED619A" w:rsidRDefault="0011783F" w:rsidP="00ED619A">
            <w:pPr>
              <w:spacing w:line="240" w:lineRule="auto"/>
              <w:jc w:val="left"/>
            </w:pPr>
            <w:r>
              <w:t xml:space="preserve">Error Cases:  Parent Token (i.e. parent account that the App Center remembers) doesn’t match the account that the current device profile is linked to (i.e. Different Account).   </w:t>
            </w:r>
          </w:p>
        </w:tc>
        <w:tc>
          <w:tcPr>
            <w:tcW w:w="5328" w:type="dxa"/>
          </w:tcPr>
          <w:p w:rsidR="00ED619A" w:rsidRDefault="00ED619A" w:rsidP="00ED619A">
            <w:pPr>
              <w:spacing w:line="240" w:lineRule="auto"/>
            </w:pPr>
            <w:r>
              <w:t xml:space="preserve">–In this case, there should be a message that says “We currently don’t show this </w:t>
            </w:r>
            <w:proofErr w:type="spellStart"/>
            <w:r>
              <w:t>LeapPadExplorer</w:t>
            </w:r>
            <w:proofErr w:type="spellEnd"/>
            <w:r>
              <w:t xml:space="preserve"> linked to your account.  What would you like to do?”</w:t>
            </w:r>
          </w:p>
          <w:p w:rsidR="00ED619A" w:rsidRDefault="00ED619A" w:rsidP="00A513AD">
            <w:pPr>
              <w:pStyle w:val="ListParagraph"/>
              <w:numPr>
                <w:ilvl w:val="0"/>
                <w:numId w:val="1"/>
              </w:numPr>
              <w:spacing w:line="240" w:lineRule="auto"/>
            </w:pPr>
            <w:r>
              <w:t xml:space="preserve">Link my </w:t>
            </w:r>
            <w:proofErr w:type="spellStart"/>
            <w:r>
              <w:t>LeapPadExploer</w:t>
            </w:r>
            <w:proofErr w:type="spellEnd"/>
            <w:r>
              <w:t xml:space="preserve"> to this account</w:t>
            </w:r>
          </w:p>
          <w:p w:rsidR="00ED619A" w:rsidRDefault="00ED619A" w:rsidP="00A513AD">
            <w:pPr>
              <w:pStyle w:val="ListParagraph"/>
              <w:numPr>
                <w:ilvl w:val="0"/>
                <w:numId w:val="1"/>
              </w:numPr>
              <w:spacing w:line="240" w:lineRule="auto"/>
            </w:pPr>
            <w:r>
              <w:t>Sign-in to a different Account</w:t>
            </w:r>
          </w:p>
          <w:p w:rsidR="00ED619A" w:rsidRDefault="00ED619A" w:rsidP="00A513AD">
            <w:pPr>
              <w:pStyle w:val="ListParagraph"/>
              <w:numPr>
                <w:ilvl w:val="0"/>
                <w:numId w:val="1"/>
              </w:numPr>
              <w:spacing w:line="240" w:lineRule="auto"/>
            </w:pPr>
            <w:r>
              <w:t>Not Sure, I need more help.</w:t>
            </w:r>
          </w:p>
        </w:tc>
      </w:tr>
    </w:tbl>
    <w:p w:rsidR="00A713B4" w:rsidRDefault="00A713B4" w:rsidP="0011783F">
      <w:pPr>
        <w:pStyle w:val="ListParagraph"/>
        <w:spacing w:line="240" w:lineRule="auto"/>
        <w:ind w:left="360"/>
      </w:pPr>
    </w:p>
    <w:p w:rsidR="00CA5EC2" w:rsidRPr="0011783F" w:rsidRDefault="00CA5EC2" w:rsidP="00A513AD">
      <w:pPr>
        <w:pStyle w:val="ListParagraph"/>
        <w:numPr>
          <w:ilvl w:val="0"/>
          <w:numId w:val="1"/>
        </w:numPr>
        <w:spacing w:line="240" w:lineRule="auto"/>
        <w:rPr>
          <w:b/>
          <w:highlight w:val="yellow"/>
        </w:rPr>
      </w:pPr>
      <w:proofErr w:type="spellStart"/>
      <w:r w:rsidRPr="0011783F">
        <w:rPr>
          <w:b/>
          <w:highlight w:val="yellow"/>
        </w:rPr>
        <w:t>LeapPad</w:t>
      </w:r>
      <w:proofErr w:type="spellEnd"/>
      <w:r w:rsidRPr="0011783F">
        <w:rPr>
          <w:b/>
          <w:highlight w:val="yellow"/>
        </w:rPr>
        <w:t xml:space="preserve"> Explorer 2</w:t>
      </w:r>
      <w:r w:rsidRPr="0011783F">
        <w:rPr>
          <w:b/>
          <w:highlight w:val="yellow"/>
          <w:vertAlign w:val="superscript"/>
        </w:rPr>
        <w:t>nd</w:t>
      </w:r>
      <w:r w:rsidRPr="0011783F">
        <w:rPr>
          <w:b/>
          <w:highlight w:val="yellow"/>
        </w:rPr>
        <w:t xml:space="preserve"> Time Flow –</w:t>
      </w:r>
    </w:p>
    <w:p w:rsidR="00CA5EC2" w:rsidRPr="0011783F" w:rsidRDefault="00CA5EC2" w:rsidP="00A513AD">
      <w:pPr>
        <w:pStyle w:val="ListParagraph"/>
        <w:numPr>
          <w:ilvl w:val="1"/>
          <w:numId w:val="1"/>
        </w:numPr>
        <w:spacing w:line="240" w:lineRule="auto"/>
        <w:rPr>
          <w:highlight w:val="yellow"/>
        </w:rPr>
      </w:pPr>
      <w:r w:rsidRPr="0011783F">
        <w:rPr>
          <w:highlight w:val="yellow"/>
        </w:rPr>
        <w:t>The user should not see the 1</w:t>
      </w:r>
      <w:r w:rsidRPr="0011783F">
        <w:rPr>
          <w:highlight w:val="yellow"/>
          <w:vertAlign w:val="superscript"/>
        </w:rPr>
        <w:t>st</w:t>
      </w:r>
      <w:r w:rsidRPr="0011783F">
        <w:rPr>
          <w:highlight w:val="yellow"/>
        </w:rPr>
        <w:t xml:space="preserve"> Time flow – Select Free App</w:t>
      </w:r>
    </w:p>
    <w:p w:rsidR="00BC1BFA" w:rsidRPr="0011783F" w:rsidRDefault="00BC1BFA" w:rsidP="00A513AD">
      <w:pPr>
        <w:pStyle w:val="ListParagraph"/>
        <w:numPr>
          <w:ilvl w:val="0"/>
          <w:numId w:val="1"/>
        </w:numPr>
        <w:spacing w:line="240" w:lineRule="auto"/>
        <w:rPr>
          <w:b/>
          <w:highlight w:val="yellow"/>
        </w:rPr>
      </w:pPr>
      <w:proofErr w:type="spellStart"/>
      <w:r w:rsidRPr="0011783F">
        <w:rPr>
          <w:b/>
          <w:highlight w:val="yellow"/>
        </w:rPr>
        <w:t>Leapster</w:t>
      </w:r>
      <w:proofErr w:type="spellEnd"/>
      <w:r w:rsidRPr="0011783F">
        <w:rPr>
          <w:b/>
          <w:highlight w:val="yellow"/>
        </w:rPr>
        <w:t xml:space="preserve">  Explorer 2</w:t>
      </w:r>
      <w:r w:rsidRPr="0011783F">
        <w:rPr>
          <w:b/>
          <w:highlight w:val="yellow"/>
          <w:vertAlign w:val="superscript"/>
        </w:rPr>
        <w:t>nd</w:t>
      </w:r>
      <w:r w:rsidRPr="0011783F">
        <w:rPr>
          <w:b/>
          <w:highlight w:val="yellow"/>
        </w:rPr>
        <w:t xml:space="preserve"> Time Flow –</w:t>
      </w:r>
    </w:p>
    <w:p w:rsidR="00BC1BFA" w:rsidRPr="00BC1BFA" w:rsidRDefault="00BC1BFA" w:rsidP="00A513AD">
      <w:pPr>
        <w:pStyle w:val="ListParagraph"/>
        <w:numPr>
          <w:ilvl w:val="1"/>
          <w:numId w:val="1"/>
        </w:numPr>
        <w:spacing w:line="240" w:lineRule="auto"/>
        <w:rPr>
          <w:highlight w:val="yellow"/>
        </w:rPr>
      </w:pPr>
      <w:r w:rsidRPr="00BC1BFA">
        <w:rPr>
          <w:highlight w:val="yellow"/>
        </w:rPr>
        <w:t>The user should not see the 1</w:t>
      </w:r>
      <w:r w:rsidRPr="00BC1BFA">
        <w:rPr>
          <w:highlight w:val="yellow"/>
          <w:vertAlign w:val="superscript"/>
        </w:rPr>
        <w:t>st</w:t>
      </w:r>
      <w:r w:rsidRPr="00BC1BFA">
        <w:rPr>
          <w:highlight w:val="yellow"/>
        </w:rPr>
        <w:t xml:space="preserve"> Time flow – Select Free App</w:t>
      </w:r>
    </w:p>
    <w:p w:rsidR="00C42018" w:rsidRPr="00BC1BFA" w:rsidRDefault="00C42018" w:rsidP="00A513AD">
      <w:pPr>
        <w:pStyle w:val="ListParagraph"/>
        <w:numPr>
          <w:ilvl w:val="0"/>
          <w:numId w:val="1"/>
        </w:numPr>
        <w:spacing w:line="240" w:lineRule="auto"/>
        <w:rPr>
          <w:b/>
          <w:highlight w:val="yellow"/>
        </w:rPr>
      </w:pPr>
      <w:proofErr w:type="spellStart"/>
      <w:r w:rsidRPr="00BC1BFA">
        <w:rPr>
          <w:b/>
          <w:highlight w:val="yellow"/>
        </w:rPr>
        <w:t>Leapster</w:t>
      </w:r>
      <w:proofErr w:type="spellEnd"/>
      <w:r w:rsidRPr="00BC1BFA">
        <w:rPr>
          <w:b/>
          <w:highlight w:val="yellow"/>
        </w:rPr>
        <w:t xml:space="preserve"> Explorer (Pre-CIP) 1</w:t>
      </w:r>
      <w:r w:rsidRPr="00BC1BFA">
        <w:rPr>
          <w:b/>
          <w:highlight w:val="yellow"/>
          <w:vertAlign w:val="superscript"/>
        </w:rPr>
        <w:t>st</w:t>
      </w:r>
      <w:r w:rsidRPr="00BC1BFA">
        <w:rPr>
          <w:b/>
          <w:highlight w:val="yellow"/>
        </w:rPr>
        <w:t xml:space="preserve"> Time Flow – Select Free App</w:t>
      </w:r>
    </w:p>
    <w:p w:rsidR="00C42018" w:rsidRPr="00BC1BFA" w:rsidRDefault="00C42018" w:rsidP="00A513AD">
      <w:pPr>
        <w:pStyle w:val="ListParagraph"/>
        <w:numPr>
          <w:ilvl w:val="1"/>
          <w:numId w:val="1"/>
        </w:numPr>
        <w:spacing w:line="240" w:lineRule="auto"/>
        <w:rPr>
          <w:highlight w:val="yellow"/>
        </w:rPr>
      </w:pPr>
      <w:r w:rsidRPr="00BC1BFA">
        <w:rPr>
          <w:highlight w:val="yellow"/>
        </w:rPr>
        <w:t xml:space="preserve">Users with </w:t>
      </w:r>
      <w:proofErr w:type="spellStart"/>
      <w:r w:rsidRPr="00BC1BFA">
        <w:rPr>
          <w:highlight w:val="yellow"/>
        </w:rPr>
        <w:t>Leapster</w:t>
      </w:r>
      <w:proofErr w:type="spellEnd"/>
      <w:r w:rsidRPr="00BC1BFA">
        <w:rPr>
          <w:highlight w:val="yellow"/>
        </w:rPr>
        <w:t xml:space="preserve"> Explorer Pre-CIP will have legacy </w:t>
      </w:r>
      <w:proofErr w:type="spellStart"/>
      <w:r w:rsidRPr="00BC1BFA">
        <w:rPr>
          <w:highlight w:val="yellow"/>
        </w:rPr>
        <w:t>Leaplet</w:t>
      </w:r>
      <w:proofErr w:type="spellEnd"/>
      <w:r w:rsidRPr="00BC1BFA">
        <w:rPr>
          <w:highlight w:val="yellow"/>
        </w:rPr>
        <w:t xml:space="preserve"> Starter Codes</w:t>
      </w:r>
    </w:p>
    <w:p w:rsidR="00BC1BFA" w:rsidRDefault="00BC1BFA" w:rsidP="00A513AD">
      <w:pPr>
        <w:pStyle w:val="ListParagraph"/>
        <w:numPr>
          <w:ilvl w:val="1"/>
          <w:numId w:val="1"/>
        </w:numPr>
        <w:spacing w:line="240" w:lineRule="auto"/>
        <w:rPr>
          <w:highlight w:val="yellow"/>
        </w:rPr>
      </w:pPr>
      <w:r w:rsidRPr="00BC1BFA">
        <w:rPr>
          <w:highlight w:val="yellow"/>
        </w:rPr>
        <w:t>????</w:t>
      </w:r>
    </w:p>
    <w:p w:rsidR="00046086" w:rsidRDefault="00BC1BFA" w:rsidP="00A513AD">
      <w:pPr>
        <w:pStyle w:val="Heading2"/>
        <w:numPr>
          <w:ilvl w:val="1"/>
          <w:numId w:val="2"/>
        </w:numPr>
      </w:pPr>
      <w:bookmarkStart w:id="50" w:name="_Toc293405562"/>
      <w:r>
        <w:t>Navigation</w:t>
      </w:r>
      <w:r w:rsidR="00C122A8">
        <w:t xml:space="preserve"> (Sec 7.</w:t>
      </w:r>
      <w:r w:rsidR="005A0B71">
        <w:t>3</w:t>
      </w:r>
      <w:r w:rsidR="00C122A8">
        <w:t>)</w:t>
      </w:r>
      <w:bookmarkEnd w:id="50"/>
    </w:p>
    <w:tbl>
      <w:tblPr>
        <w:tblStyle w:val="TableGrid"/>
        <w:tblW w:w="0" w:type="auto"/>
        <w:tblLook w:val="04A0"/>
      </w:tblPr>
      <w:tblGrid>
        <w:gridCol w:w="1275"/>
        <w:gridCol w:w="3513"/>
        <w:gridCol w:w="5328"/>
      </w:tblGrid>
      <w:tr w:rsidR="00867370" w:rsidRPr="001B4D6C" w:rsidTr="006B1BF9">
        <w:tc>
          <w:tcPr>
            <w:tcW w:w="1275" w:type="dxa"/>
            <w:shd w:val="clear" w:color="auto" w:fill="76923C" w:themeFill="accent3" w:themeFillShade="BF"/>
          </w:tcPr>
          <w:p w:rsidR="00C122A8" w:rsidRPr="001B4D6C" w:rsidRDefault="00C122A8" w:rsidP="006B1BF9">
            <w:pPr>
              <w:rPr>
                <w:b/>
              </w:rPr>
            </w:pPr>
            <w:r w:rsidRPr="001B4D6C">
              <w:rPr>
                <w:b/>
              </w:rPr>
              <w:t>Spec #</w:t>
            </w:r>
          </w:p>
        </w:tc>
        <w:tc>
          <w:tcPr>
            <w:tcW w:w="3513" w:type="dxa"/>
            <w:shd w:val="clear" w:color="auto" w:fill="76923C" w:themeFill="accent3" w:themeFillShade="BF"/>
          </w:tcPr>
          <w:p w:rsidR="00C122A8" w:rsidRPr="001B4D6C" w:rsidRDefault="00C122A8" w:rsidP="006B1BF9">
            <w:pPr>
              <w:rPr>
                <w:b/>
              </w:rPr>
            </w:pPr>
            <w:r w:rsidRPr="001B4D6C">
              <w:rPr>
                <w:b/>
              </w:rPr>
              <w:t>Functional Specification</w:t>
            </w:r>
          </w:p>
        </w:tc>
        <w:tc>
          <w:tcPr>
            <w:tcW w:w="5328" w:type="dxa"/>
            <w:shd w:val="clear" w:color="auto" w:fill="76923C" w:themeFill="accent3" w:themeFillShade="BF"/>
          </w:tcPr>
          <w:p w:rsidR="00C122A8" w:rsidRPr="001B4D6C" w:rsidRDefault="00C122A8" w:rsidP="006B1BF9">
            <w:pPr>
              <w:jc w:val="left"/>
              <w:rPr>
                <w:b/>
              </w:rPr>
            </w:pPr>
            <w:r w:rsidRPr="001B4D6C">
              <w:rPr>
                <w:b/>
              </w:rPr>
              <w:t>Test Specifications</w:t>
            </w:r>
          </w:p>
        </w:tc>
      </w:tr>
      <w:tr w:rsidR="00867370" w:rsidRPr="00983F9E" w:rsidTr="006B1BF9">
        <w:tc>
          <w:tcPr>
            <w:tcW w:w="1275" w:type="dxa"/>
          </w:tcPr>
          <w:p w:rsidR="00C122A8" w:rsidRPr="001B4D6C" w:rsidRDefault="00C122A8" w:rsidP="005A0B71">
            <w:pPr>
              <w:pStyle w:val="Normal11pt"/>
              <w:jc w:val="left"/>
              <w:rPr>
                <w:rFonts w:ascii="Times New Roman" w:hAnsi="Times New Roman" w:cs="Times New Roman"/>
              </w:rPr>
            </w:pPr>
            <w:r w:rsidRPr="001B4D6C">
              <w:rPr>
                <w:rFonts w:ascii="Times New Roman" w:hAnsi="Times New Roman" w:cs="Times New Roman"/>
              </w:rPr>
              <w:t xml:space="preserve">Sec </w:t>
            </w:r>
            <w:r>
              <w:rPr>
                <w:rFonts w:ascii="Times New Roman" w:hAnsi="Times New Roman" w:cs="Times New Roman"/>
              </w:rPr>
              <w:t>7.</w:t>
            </w:r>
            <w:r w:rsidR="005A0B71">
              <w:rPr>
                <w:rFonts w:ascii="Times New Roman" w:hAnsi="Times New Roman" w:cs="Times New Roman"/>
              </w:rPr>
              <w:t>3</w:t>
            </w:r>
            <w:r w:rsidRPr="001B4D6C">
              <w:rPr>
                <w:rFonts w:ascii="Times New Roman" w:hAnsi="Times New Roman" w:cs="Times New Roman"/>
              </w:rPr>
              <w:t xml:space="preserve"> – </w:t>
            </w:r>
            <w:r>
              <w:rPr>
                <w:rFonts w:ascii="Times New Roman" w:hAnsi="Times New Roman" w:cs="Times New Roman"/>
              </w:rPr>
              <w:t>Navigation</w:t>
            </w:r>
          </w:p>
        </w:tc>
        <w:tc>
          <w:tcPr>
            <w:tcW w:w="3513" w:type="dxa"/>
          </w:tcPr>
          <w:p w:rsidR="00C122A8" w:rsidRPr="001B4D6C" w:rsidRDefault="00867370" w:rsidP="006B1BF9">
            <w:pPr>
              <w:spacing w:line="240" w:lineRule="auto"/>
            </w:pPr>
            <w:r w:rsidRPr="00595767">
              <w:t>Redeem Code</w:t>
            </w:r>
          </w:p>
        </w:tc>
        <w:tc>
          <w:tcPr>
            <w:tcW w:w="5328" w:type="dxa"/>
          </w:tcPr>
          <w:p w:rsidR="00867370" w:rsidRPr="00595767" w:rsidRDefault="00867370" w:rsidP="00A513AD">
            <w:pPr>
              <w:pStyle w:val="ListParagraph"/>
              <w:numPr>
                <w:ilvl w:val="0"/>
                <w:numId w:val="1"/>
              </w:numPr>
              <w:spacing w:line="240" w:lineRule="auto"/>
            </w:pPr>
            <w:r w:rsidRPr="00595767">
              <w:t>User will be asked to enter a password before the Redeem Code dialog is displayed</w:t>
            </w:r>
          </w:p>
          <w:p w:rsidR="00C122A8" w:rsidRDefault="00867370" w:rsidP="00A513AD">
            <w:pPr>
              <w:pStyle w:val="ListParagraph"/>
              <w:numPr>
                <w:ilvl w:val="0"/>
                <w:numId w:val="1"/>
              </w:numPr>
              <w:spacing w:line="240" w:lineRule="auto"/>
            </w:pPr>
            <w:r w:rsidRPr="00595767">
              <w:t>If user signs in successfully, this Redeem Code dialog should display</w:t>
            </w:r>
          </w:p>
          <w:p w:rsidR="00046418" w:rsidRPr="00983F9E" w:rsidRDefault="00046418" w:rsidP="00A513AD">
            <w:pPr>
              <w:pStyle w:val="ListParagraph"/>
              <w:numPr>
                <w:ilvl w:val="0"/>
                <w:numId w:val="1"/>
              </w:numPr>
              <w:spacing w:line="240" w:lineRule="auto"/>
            </w:pPr>
            <w:r w:rsidRPr="00C07740">
              <w:t>If user doesn’t sign in successfully</w:t>
            </w:r>
            <w:r w:rsidR="00C07740" w:rsidRPr="00C07740">
              <w:t>, an appropriate message should be displayed</w:t>
            </w:r>
          </w:p>
        </w:tc>
      </w:tr>
      <w:tr w:rsidR="00867370" w:rsidRPr="00983F9E" w:rsidTr="006B1BF9">
        <w:tc>
          <w:tcPr>
            <w:tcW w:w="1275" w:type="dxa"/>
          </w:tcPr>
          <w:p w:rsidR="00867370" w:rsidRPr="001B4D6C" w:rsidRDefault="00867370" w:rsidP="00C122A8">
            <w:pPr>
              <w:pStyle w:val="Normal11pt"/>
              <w:jc w:val="left"/>
              <w:rPr>
                <w:rFonts w:ascii="Times New Roman" w:hAnsi="Times New Roman" w:cs="Times New Roman"/>
              </w:rPr>
            </w:pPr>
          </w:p>
        </w:tc>
        <w:tc>
          <w:tcPr>
            <w:tcW w:w="3513" w:type="dxa"/>
          </w:tcPr>
          <w:p w:rsidR="00867370" w:rsidRPr="00595767" w:rsidRDefault="00867370" w:rsidP="006B1BF9">
            <w:pPr>
              <w:spacing w:line="240" w:lineRule="auto"/>
            </w:pPr>
            <w:r w:rsidRPr="00595767">
              <w:t xml:space="preserve">Account </w:t>
            </w:r>
            <w:hyperlink r:id="rId32" w:history="1">
              <w:r w:rsidRPr="00595767">
                <w:rPr>
                  <w:rStyle w:val="Hyperlink"/>
                </w:rPr>
                <w:t>x@x.com</w:t>
              </w:r>
            </w:hyperlink>
            <w:r w:rsidRPr="00595767">
              <w:t xml:space="preserve"> (Your account has $10.00)</w:t>
            </w:r>
          </w:p>
        </w:tc>
        <w:tc>
          <w:tcPr>
            <w:tcW w:w="5328" w:type="dxa"/>
          </w:tcPr>
          <w:p w:rsidR="00867370" w:rsidRPr="00595767" w:rsidRDefault="00C07740" w:rsidP="00A513AD">
            <w:pPr>
              <w:pStyle w:val="ListParagraph"/>
              <w:numPr>
                <w:ilvl w:val="0"/>
                <w:numId w:val="1"/>
              </w:numPr>
              <w:spacing w:line="240" w:lineRule="auto"/>
            </w:pPr>
            <w:r>
              <w:t>Th</w:t>
            </w:r>
            <w:r w:rsidR="00867370" w:rsidRPr="00595767">
              <w:t>e parent account that is linked to the device profile</w:t>
            </w:r>
            <w:r>
              <w:t xml:space="preserve"> should display</w:t>
            </w:r>
          </w:p>
          <w:p w:rsidR="00867370" w:rsidRPr="00595767" w:rsidRDefault="00867370" w:rsidP="00A513AD">
            <w:pPr>
              <w:pStyle w:val="ListParagraph"/>
              <w:numPr>
                <w:ilvl w:val="1"/>
                <w:numId w:val="1"/>
              </w:numPr>
              <w:spacing w:line="240" w:lineRule="auto"/>
            </w:pPr>
            <w:r w:rsidRPr="00595767">
              <w:t>Display account / email &amp; balance</w:t>
            </w:r>
          </w:p>
          <w:p w:rsidR="00867370" w:rsidRPr="00595767" w:rsidRDefault="00867370" w:rsidP="00C07740">
            <w:pPr>
              <w:pStyle w:val="ListParagraph"/>
              <w:numPr>
                <w:ilvl w:val="0"/>
                <w:numId w:val="1"/>
              </w:numPr>
              <w:spacing w:line="240" w:lineRule="auto"/>
            </w:pPr>
            <w:r w:rsidRPr="00595767">
              <w:t>This display should refresh any time the person adds or subtracts from their stored balance</w:t>
            </w:r>
          </w:p>
        </w:tc>
      </w:tr>
      <w:tr w:rsidR="00867370" w:rsidRPr="00983F9E" w:rsidTr="006B1BF9">
        <w:tc>
          <w:tcPr>
            <w:tcW w:w="1275" w:type="dxa"/>
          </w:tcPr>
          <w:p w:rsidR="00867370" w:rsidRPr="001B4D6C" w:rsidRDefault="00867370" w:rsidP="00C122A8">
            <w:pPr>
              <w:pStyle w:val="Normal11pt"/>
              <w:jc w:val="left"/>
              <w:rPr>
                <w:rFonts w:ascii="Times New Roman" w:hAnsi="Times New Roman" w:cs="Times New Roman"/>
              </w:rPr>
            </w:pPr>
          </w:p>
        </w:tc>
        <w:tc>
          <w:tcPr>
            <w:tcW w:w="3513" w:type="dxa"/>
          </w:tcPr>
          <w:p w:rsidR="00867370" w:rsidRPr="00595767" w:rsidRDefault="00867370" w:rsidP="00867370">
            <w:pPr>
              <w:spacing w:line="240" w:lineRule="auto"/>
            </w:pPr>
            <w:r w:rsidRPr="00595767">
              <w:t>Dropdown Menu</w:t>
            </w:r>
          </w:p>
          <w:p w:rsidR="00867370" w:rsidRPr="00595767" w:rsidRDefault="00867370" w:rsidP="006B1BF9">
            <w:pPr>
              <w:spacing w:line="240" w:lineRule="auto"/>
            </w:pPr>
          </w:p>
        </w:tc>
        <w:tc>
          <w:tcPr>
            <w:tcW w:w="5328" w:type="dxa"/>
          </w:tcPr>
          <w:p w:rsidR="00867370" w:rsidRPr="00595767" w:rsidRDefault="00867370" w:rsidP="00A513AD">
            <w:pPr>
              <w:pStyle w:val="ListParagraph"/>
              <w:numPr>
                <w:ilvl w:val="0"/>
                <w:numId w:val="1"/>
              </w:numPr>
              <w:spacing w:line="240" w:lineRule="auto"/>
            </w:pPr>
            <w:r w:rsidRPr="00595767">
              <w:t>App Center Account</w:t>
            </w:r>
          </w:p>
          <w:p w:rsidR="00867370" w:rsidRPr="00595767" w:rsidRDefault="00867370" w:rsidP="00A513AD">
            <w:pPr>
              <w:pStyle w:val="ListParagraph"/>
              <w:numPr>
                <w:ilvl w:val="1"/>
                <w:numId w:val="1"/>
              </w:numPr>
              <w:spacing w:line="240" w:lineRule="auto"/>
            </w:pPr>
            <w:r w:rsidRPr="00595767">
              <w:t>User will be asked to enter password</w:t>
            </w:r>
          </w:p>
          <w:p w:rsidR="00867370" w:rsidRPr="00595767" w:rsidRDefault="00867370" w:rsidP="00A513AD">
            <w:pPr>
              <w:pStyle w:val="ListParagraph"/>
              <w:numPr>
                <w:ilvl w:val="1"/>
                <w:numId w:val="1"/>
              </w:numPr>
              <w:spacing w:line="240" w:lineRule="auto"/>
            </w:pPr>
            <w:r w:rsidRPr="00595767">
              <w:t>If user signs in successfully, she will go to the App Center Account Page</w:t>
            </w:r>
          </w:p>
        </w:tc>
      </w:tr>
      <w:tr w:rsidR="00867370" w:rsidRPr="00983F9E" w:rsidTr="006B1BF9">
        <w:tc>
          <w:tcPr>
            <w:tcW w:w="1275" w:type="dxa"/>
          </w:tcPr>
          <w:p w:rsidR="00867370" w:rsidRPr="001B4D6C" w:rsidRDefault="00867370" w:rsidP="00C122A8">
            <w:pPr>
              <w:pStyle w:val="Normal11pt"/>
              <w:jc w:val="left"/>
              <w:rPr>
                <w:rFonts w:ascii="Times New Roman" w:hAnsi="Times New Roman" w:cs="Times New Roman"/>
              </w:rPr>
            </w:pPr>
          </w:p>
        </w:tc>
        <w:tc>
          <w:tcPr>
            <w:tcW w:w="3513" w:type="dxa"/>
          </w:tcPr>
          <w:p w:rsidR="00867370" w:rsidRPr="00595767" w:rsidRDefault="00867370" w:rsidP="00867370">
            <w:pPr>
              <w:spacing w:line="240" w:lineRule="auto"/>
            </w:pPr>
          </w:p>
        </w:tc>
        <w:tc>
          <w:tcPr>
            <w:tcW w:w="5328" w:type="dxa"/>
          </w:tcPr>
          <w:p w:rsidR="00867370" w:rsidRPr="00595767" w:rsidRDefault="00867370" w:rsidP="00A513AD">
            <w:pPr>
              <w:pStyle w:val="ListParagraph"/>
              <w:numPr>
                <w:ilvl w:val="0"/>
                <w:numId w:val="1"/>
              </w:numPr>
              <w:spacing w:line="240" w:lineRule="auto"/>
            </w:pPr>
            <w:r w:rsidRPr="00595767">
              <w:t>Redeem</w:t>
            </w:r>
          </w:p>
          <w:p w:rsidR="00867370" w:rsidRPr="00595767" w:rsidRDefault="00867370" w:rsidP="00A513AD">
            <w:pPr>
              <w:pStyle w:val="ListParagraph"/>
              <w:numPr>
                <w:ilvl w:val="1"/>
                <w:numId w:val="1"/>
              </w:numPr>
              <w:spacing w:line="240" w:lineRule="auto"/>
            </w:pPr>
            <w:r w:rsidRPr="00595767">
              <w:t>User will be asked to enter password</w:t>
            </w:r>
          </w:p>
          <w:p w:rsidR="00867370" w:rsidRPr="00595767" w:rsidRDefault="00867370" w:rsidP="00A513AD">
            <w:pPr>
              <w:pStyle w:val="ListParagraph"/>
              <w:numPr>
                <w:ilvl w:val="1"/>
                <w:numId w:val="1"/>
              </w:numPr>
              <w:spacing w:line="240" w:lineRule="auto"/>
            </w:pPr>
            <w:r w:rsidRPr="00595767">
              <w:t>If user signs in successfully, she will see the Redeem Code dialog</w:t>
            </w:r>
          </w:p>
        </w:tc>
      </w:tr>
      <w:tr w:rsidR="00867370" w:rsidRPr="00983F9E" w:rsidTr="006B1BF9">
        <w:tc>
          <w:tcPr>
            <w:tcW w:w="1275" w:type="dxa"/>
          </w:tcPr>
          <w:p w:rsidR="00867370" w:rsidRPr="001B4D6C" w:rsidRDefault="00867370" w:rsidP="00C122A8">
            <w:pPr>
              <w:pStyle w:val="Normal11pt"/>
              <w:jc w:val="left"/>
              <w:rPr>
                <w:rFonts w:ascii="Times New Roman" w:hAnsi="Times New Roman" w:cs="Times New Roman"/>
              </w:rPr>
            </w:pPr>
          </w:p>
        </w:tc>
        <w:tc>
          <w:tcPr>
            <w:tcW w:w="3513" w:type="dxa"/>
          </w:tcPr>
          <w:p w:rsidR="00867370" w:rsidRPr="00595767" w:rsidRDefault="00867370" w:rsidP="00867370">
            <w:pPr>
              <w:spacing w:line="240" w:lineRule="auto"/>
            </w:pPr>
          </w:p>
        </w:tc>
        <w:tc>
          <w:tcPr>
            <w:tcW w:w="5328" w:type="dxa"/>
          </w:tcPr>
          <w:p w:rsidR="00867370" w:rsidRPr="00595767" w:rsidRDefault="00867370" w:rsidP="00A513AD">
            <w:pPr>
              <w:pStyle w:val="ListParagraph"/>
              <w:numPr>
                <w:ilvl w:val="0"/>
                <w:numId w:val="13"/>
              </w:numPr>
              <w:spacing w:line="240" w:lineRule="auto"/>
            </w:pPr>
            <w:r w:rsidRPr="00595767">
              <w:t>Sign Out</w:t>
            </w:r>
          </w:p>
          <w:p w:rsidR="00867370" w:rsidRPr="00595767" w:rsidRDefault="00867370" w:rsidP="00A513AD">
            <w:pPr>
              <w:pStyle w:val="ListParagraph"/>
              <w:numPr>
                <w:ilvl w:val="1"/>
                <w:numId w:val="13"/>
              </w:numPr>
              <w:spacing w:line="240" w:lineRule="auto"/>
            </w:pPr>
            <w:r w:rsidRPr="00595767">
              <w:t>Display is changed to “App Center Account” instead of User’s account and balance.</w:t>
            </w:r>
          </w:p>
          <w:p w:rsidR="00867370" w:rsidRPr="00595767" w:rsidRDefault="00867370" w:rsidP="00A513AD">
            <w:pPr>
              <w:pStyle w:val="ListParagraph"/>
              <w:numPr>
                <w:ilvl w:val="1"/>
                <w:numId w:val="13"/>
              </w:numPr>
              <w:spacing w:line="240" w:lineRule="auto"/>
            </w:pPr>
            <w:r w:rsidRPr="00595767">
              <w:rPr>
                <w:color w:val="000000"/>
              </w:rPr>
              <w:t>Next time User visits the store, the generic text “App Center Account” remains (until she successfully signs in through the “Enter Password” dialog in the store.)</w:t>
            </w:r>
          </w:p>
        </w:tc>
      </w:tr>
      <w:tr w:rsidR="00867370" w:rsidRPr="00983F9E" w:rsidTr="006B1BF9">
        <w:tc>
          <w:tcPr>
            <w:tcW w:w="1275" w:type="dxa"/>
          </w:tcPr>
          <w:p w:rsidR="00867370" w:rsidRPr="001B4D6C" w:rsidRDefault="00867370" w:rsidP="00C122A8">
            <w:pPr>
              <w:pStyle w:val="Normal11pt"/>
              <w:jc w:val="left"/>
              <w:rPr>
                <w:rFonts w:ascii="Times New Roman" w:hAnsi="Times New Roman" w:cs="Times New Roman"/>
              </w:rPr>
            </w:pPr>
          </w:p>
        </w:tc>
        <w:tc>
          <w:tcPr>
            <w:tcW w:w="3513" w:type="dxa"/>
          </w:tcPr>
          <w:p w:rsidR="00867370" w:rsidRPr="00595767" w:rsidRDefault="00867370" w:rsidP="00867370">
            <w:pPr>
              <w:spacing w:line="240" w:lineRule="auto"/>
            </w:pPr>
            <w:r w:rsidRPr="00595767">
              <w:rPr>
                <w:color w:val="000000"/>
              </w:rPr>
              <w:t>My Cart</w:t>
            </w:r>
          </w:p>
        </w:tc>
        <w:tc>
          <w:tcPr>
            <w:tcW w:w="5328" w:type="dxa"/>
          </w:tcPr>
          <w:p w:rsidR="00867370" w:rsidRPr="00595767" w:rsidRDefault="00867370" w:rsidP="00A513AD">
            <w:pPr>
              <w:pStyle w:val="ListParagraph"/>
              <w:numPr>
                <w:ilvl w:val="0"/>
                <w:numId w:val="1"/>
              </w:numPr>
              <w:spacing w:line="240" w:lineRule="auto"/>
            </w:pPr>
            <w:r w:rsidRPr="00595767">
              <w:t>The number of items in the Cart should be indicated</w:t>
            </w:r>
          </w:p>
          <w:p w:rsidR="00867370" w:rsidRPr="00595767" w:rsidRDefault="00867370" w:rsidP="00A513AD">
            <w:pPr>
              <w:pStyle w:val="ListParagraph"/>
              <w:numPr>
                <w:ilvl w:val="1"/>
                <w:numId w:val="1"/>
              </w:numPr>
              <w:spacing w:line="240" w:lineRule="auto"/>
            </w:pPr>
            <w:r w:rsidRPr="00595767">
              <w:t>This display should refresh any time the person adds or removes an item from their cart</w:t>
            </w:r>
          </w:p>
          <w:p w:rsidR="00867370" w:rsidRPr="00595767" w:rsidRDefault="00867370" w:rsidP="00A513AD">
            <w:pPr>
              <w:pStyle w:val="ListParagraph"/>
              <w:numPr>
                <w:ilvl w:val="0"/>
                <w:numId w:val="1"/>
              </w:numPr>
              <w:spacing w:line="240" w:lineRule="auto"/>
            </w:pPr>
            <w:r w:rsidRPr="00595767">
              <w:t>Links to My Cart</w:t>
            </w:r>
          </w:p>
        </w:tc>
      </w:tr>
      <w:tr w:rsidR="00867370" w:rsidRPr="00983F9E" w:rsidTr="006B1BF9">
        <w:tc>
          <w:tcPr>
            <w:tcW w:w="1275" w:type="dxa"/>
          </w:tcPr>
          <w:p w:rsidR="00867370" w:rsidRPr="001B4D6C" w:rsidRDefault="00867370" w:rsidP="00C122A8">
            <w:pPr>
              <w:pStyle w:val="Normal11pt"/>
              <w:jc w:val="left"/>
              <w:rPr>
                <w:rFonts w:ascii="Times New Roman" w:hAnsi="Times New Roman" w:cs="Times New Roman"/>
              </w:rPr>
            </w:pPr>
          </w:p>
        </w:tc>
        <w:tc>
          <w:tcPr>
            <w:tcW w:w="3513" w:type="dxa"/>
          </w:tcPr>
          <w:p w:rsidR="00867370" w:rsidRPr="00595767" w:rsidRDefault="00867370" w:rsidP="00867370">
            <w:pPr>
              <w:spacing w:line="240" w:lineRule="auto"/>
              <w:rPr>
                <w:color w:val="000000"/>
              </w:rPr>
            </w:pPr>
            <w:r w:rsidRPr="00595767">
              <w:t>Navigation Main</w:t>
            </w:r>
          </w:p>
        </w:tc>
        <w:tc>
          <w:tcPr>
            <w:tcW w:w="5328" w:type="dxa"/>
          </w:tcPr>
          <w:p w:rsidR="00867370" w:rsidRDefault="00867370" w:rsidP="00A513AD">
            <w:pPr>
              <w:pStyle w:val="ListParagraph"/>
              <w:numPr>
                <w:ilvl w:val="0"/>
                <w:numId w:val="1"/>
              </w:numPr>
              <w:spacing w:line="240" w:lineRule="auto"/>
            </w:pPr>
            <w:r w:rsidRPr="00595767">
              <w:t>Apps can be assigned to multiple categories</w:t>
            </w:r>
          </w:p>
          <w:p w:rsidR="00867370" w:rsidRPr="00595767" w:rsidRDefault="00867370" w:rsidP="00A513AD">
            <w:pPr>
              <w:pStyle w:val="ListParagraph"/>
              <w:numPr>
                <w:ilvl w:val="0"/>
                <w:numId w:val="1"/>
              </w:numPr>
              <w:spacing w:line="240" w:lineRule="auto"/>
            </w:pPr>
            <w:r w:rsidRPr="00595767">
              <w:lastRenderedPageBreak/>
              <w:t>There should be the ability from within the catalog management tool to determine whether a category should be displayed in the main navigation or not</w:t>
            </w:r>
          </w:p>
          <w:p w:rsidR="00867370" w:rsidRPr="00595767" w:rsidRDefault="00867370" w:rsidP="00A513AD">
            <w:pPr>
              <w:pStyle w:val="ListParagraph"/>
              <w:numPr>
                <w:ilvl w:val="0"/>
                <w:numId w:val="1"/>
              </w:numPr>
              <w:spacing w:line="240" w:lineRule="auto"/>
            </w:pPr>
            <w:r w:rsidRPr="00595767">
              <w:t>If a category is added or removed, the layout should update appropriately (stretch, condense)</w:t>
            </w:r>
          </w:p>
        </w:tc>
      </w:tr>
      <w:tr w:rsidR="00867370" w:rsidRPr="00983F9E" w:rsidTr="006B1BF9">
        <w:tc>
          <w:tcPr>
            <w:tcW w:w="1275" w:type="dxa"/>
          </w:tcPr>
          <w:p w:rsidR="00867370" w:rsidRPr="001B4D6C" w:rsidRDefault="00867370" w:rsidP="00C122A8">
            <w:pPr>
              <w:pStyle w:val="Normal11pt"/>
              <w:jc w:val="left"/>
              <w:rPr>
                <w:rFonts w:ascii="Times New Roman" w:hAnsi="Times New Roman" w:cs="Times New Roman"/>
              </w:rPr>
            </w:pPr>
          </w:p>
        </w:tc>
        <w:tc>
          <w:tcPr>
            <w:tcW w:w="3513" w:type="dxa"/>
          </w:tcPr>
          <w:p w:rsidR="00867370" w:rsidRPr="00595767" w:rsidRDefault="00046418" w:rsidP="00867370">
            <w:pPr>
              <w:spacing w:line="240" w:lineRule="auto"/>
            </w:pPr>
            <w:r>
              <w:t>Categories</w:t>
            </w:r>
          </w:p>
        </w:tc>
        <w:tc>
          <w:tcPr>
            <w:tcW w:w="5328" w:type="dxa"/>
          </w:tcPr>
          <w:p w:rsidR="00867370" w:rsidRPr="00595767" w:rsidRDefault="00867370" w:rsidP="00A513AD">
            <w:pPr>
              <w:pStyle w:val="ListParagraph"/>
              <w:numPr>
                <w:ilvl w:val="0"/>
                <w:numId w:val="13"/>
              </w:numPr>
              <w:spacing w:line="240" w:lineRule="auto"/>
            </w:pPr>
            <w:r w:rsidRPr="00595767">
              <w:t xml:space="preserve">List of all categories: </w:t>
            </w:r>
          </w:p>
          <w:p w:rsidR="00867370" w:rsidRPr="00595767" w:rsidRDefault="00867370" w:rsidP="00A513AD">
            <w:pPr>
              <w:pStyle w:val="Normal11pt"/>
              <w:numPr>
                <w:ilvl w:val="0"/>
                <w:numId w:val="5"/>
              </w:numPr>
              <w:ind w:left="720"/>
              <w:rPr>
                <w:rFonts w:ascii="Times New Roman" w:hAnsi="Times New Roman" w:cs="Times New Roman"/>
              </w:rPr>
            </w:pPr>
            <w:r w:rsidRPr="00595767">
              <w:rPr>
                <w:rFonts w:ascii="Times New Roman" w:hAnsi="Times New Roman" w:cs="Times New Roman"/>
              </w:rPr>
              <w:t>Games</w:t>
            </w:r>
          </w:p>
          <w:p w:rsidR="00867370" w:rsidRPr="00595767" w:rsidRDefault="00867370" w:rsidP="00A513AD">
            <w:pPr>
              <w:pStyle w:val="Normal11pt"/>
              <w:numPr>
                <w:ilvl w:val="0"/>
                <w:numId w:val="5"/>
              </w:numPr>
              <w:ind w:left="720"/>
              <w:rPr>
                <w:rFonts w:ascii="Times New Roman" w:hAnsi="Times New Roman" w:cs="Times New Roman"/>
              </w:rPr>
            </w:pPr>
            <w:r w:rsidRPr="00595767">
              <w:rPr>
                <w:rFonts w:ascii="Times New Roman" w:hAnsi="Times New Roman" w:cs="Times New Roman"/>
              </w:rPr>
              <w:t>eBooks</w:t>
            </w:r>
          </w:p>
          <w:p w:rsidR="00867370" w:rsidRPr="00B255A0" w:rsidRDefault="00867370" w:rsidP="00A513AD">
            <w:pPr>
              <w:pStyle w:val="Normal11pt"/>
              <w:numPr>
                <w:ilvl w:val="0"/>
                <w:numId w:val="5"/>
              </w:numPr>
              <w:ind w:left="720"/>
              <w:rPr>
                <w:rFonts w:ascii="Times New Roman" w:hAnsi="Times New Roman" w:cs="Times New Roman"/>
              </w:rPr>
            </w:pPr>
            <w:proofErr w:type="spellStart"/>
            <w:r w:rsidRPr="00B255A0">
              <w:rPr>
                <w:rFonts w:ascii="Times New Roman" w:hAnsi="Times New Roman" w:cs="Times New Roman"/>
              </w:rPr>
              <w:t>UltraBooks</w:t>
            </w:r>
            <w:proofErr w:type="spellEnd"/>
          </w:p>
          <w:p w:rsidR="00867370" w:rsidRPr="00595767" w:rsidRDefault="00867370" w:rsidP="00A513AD">
            <w:pPr>
              <w:pStyle w:val="Normal11pt"/>
              <w:numPr>
                <w:ilvl w:val="0"/>
                <w:numId w:val="5"/>
              </w:numPr>
              <w:ind w:left="720"/>
              <w:rPr>
                <w:rFonts w:ascii="Times New Roman" w:hAnsi="Times New Roman" w:cs="Times New Roman"/>
              </w:rPr>
            </w:pPr>
            <w:r w:rsidRPr="00595767">
              <w:rPr>
                <w:rFonts w:ascii="Times New Roman" w:hAnsi="Times New Roman" w:cs="Times New Roman"/>
              </w:rPr>
              <w:t>Videos</w:t>
            </w:r>
          </w:p>
          <w:p w:rsidR="00867370" w:rsidRPr="00595767" w:rsidRDefault="00867370" w:rsidP="00A513AD">
            <w:pPr>
              <w:pStyle w:val="Normal11pt"/>
              <w:numPr>
                <w:ilvl w:val="0"/>
                <w:numId w:val="5"/>
              </w:numPr>
              <w:ind w:left="720"/>
              <w:rPr>
                <w:rFonts w:ascii="Times New Roman" w:hAnsi="Times New Roman" w:cs="Times New Roman"/>
              </w:rPr>
            </w:pPr>
            <w:r w:rsidRPr="00595767">
              <w:rPr>
                <w:rFonts w:ascii="Times New Roman" w:hAnsi="Times New Roman" w:cs="Times New Roman"/>
              </w:rPr>
              <w:t>Creativity</w:t>
            </w:r>
          </w:p>
          <w:p w:rsidR="00867370" w:rsidRPr="00595767" w:rsidRDefault="00867370" w:rsidP="00A513AD">
            <w:pPr>
              <w:pStyle w:val="Normal11pt"/>
              <w:numPr>
                <w:ilvl w:val="0"/>
                <w:numId w:val="5"/>
              </w:numPr>
              <w:ind w:left="720"/>
              <w:rPr>
                <w:rFonts w:ascii="Times New Roman" w:hAnsi="Times New Roman" w:cs="Times New Roman"/>
              </w:rPr>
            </w:pPr>
            <w:r w:rsidRPr="00595767">
              <w:rPr>
                <w:rFonts w:ascii="Times New Roman" w:hAnsi="Times New Roman" w:cs="Times New Roman"/>
              </w:rPr>
              <w:t>Flash Cards</w:t>
            </w:r>
          </w:p>
          <w:p w:rsidR="00867370" w:rsidRDefault="00867370" w:rsidP="00A513AD">
            <w:pPr>
              <w:pStyle w:val="Normal11pt"/>
              <w:numPr>
                <w:ilvl w:val="0"/>
                <w:numId w:val="5"/>
              </w:numPr>
              <w:ind w:left="720"/>
              <w:rPr>
                <w:rFonts w:ascii="Times New Roman" w:hAnsi="Times New Roman" w:cs="Times New Roman"/>
              </w:rPr>
            </w:pPr>
            <w:r w:rsidRPr="00595767">
              <w:rPr>
                <w:rFonts w:ascii="Times New Roman" w:hAnsi="Times New Roman" w:cs="Times New Roman"/>
              </w:rPr>
              <w:t>Expansions</w:t>
            </w:r>
          </w:p>
          <w:p w:rsidR="00867370" w:rsidRDefault="00867370" w:rsidP="00867370">
            <w:pPr>
              <w:pStyle w:val="Normal11pt"/>
            </w:pPr>
          </w:p>
          <w:p w:rsidR="00867370" w:rsidRDefault="00867370" w:rsidP="00A513AD">
            <w:pPr>
              <w:pStyle w:val="Normal11pt"/>
              <w:numPr>
                <w:ilvl w:val="0"/>
                <w:numId w:val="13"/>
              </w:numPr>
              <w:rPr>
                <w:rFonts w:ascii="Times New Roman" w:hAnsi="Times New Roman" w:cs="Times New Roman"/>
              </w:rPr>
            </w:pPr>
            <w:r w:rsidRPr="00595767">
              <w:t>French Learning Apps (Canada only)</w:t>
            </w:r>
          </w:p>
          <w:p w:rsidR="00867370" w:rsidRDefault="00867370" w:rsidP="00A513AD">
            <w:pPr>
              <w:pStyle w:val="Normal11pt"/>
              <w:numPr>
                <w:ilvl w:val="0"/>
                <w:numId w:val="13"/>
              </w:numPr>
              <w:rPr>
                <w:rFonts w:ascii="Times New Roman" w:hAnsi="Times New Roman" w:cs="Times New Roman"/>
              </w:rPr>
            </w:pPr>
            <w:r w:rsidRPr="00867370">
              <w:rPr>
                <w:rFonts w:ascii="Times New Roman" w:hAnsi="Times New Roman" w:cs="Times New Roman"/>
              </w:rPr>
              <w:t>This should link to their respective category page</w:t>
            </w:r>
          </w:p>
          <w:p w:rsidR="00867370" w:rsidRPr="00867370" w:rsidRDefault="00867370" w:rsidP="00A513AD">
            <w:pPr>
              <w:pStyle w:val="Normal11pt"/>
              <w:numPr>
                <w:ilvl w:val="0"/>
                <w:numId w:val="13"/>
              </w:numPr>
              <w:rPr>
                <w:rFonts w:ascii="Times New Roman" w:hAnsi="Times New Roman" w:cs="Times New Roman"/>
              </w:rPr>
            </w:pPr>
            <w:r w:rsidRPr="00867370">
              <w:rPr>
                <w:rFonts w:ascii="Times New Roman" w:hAnsi="Times New Roman" w:cs="Times New Roman"/>
              </w:rPr>
              <w:t>If there are no products assigned to a display category, it should be automatically suppressed from the UI.</w:t>
            </w:r>
          </w:p>
          <w:p w:rsidR="00867370" w:rsidRPr="00867370" w:rsidRDefault="00867370" w:rsidP="00867370">
            <w:pPr>
              <w:pStyle w:val="Normal11pt"/>
              <w:ind w:left="360"/>
              <w:rPr>
                <w:rFonts w:ascii="Times New Roman" w:hAnsi="Times New Roman" w:cs="Times New Roman"/>
              </w:rPr>
            </w:pPr>
            <w:r w:rsidRPr="00595767">
              <w:rPr>
                <w:rFonts w:ascii="Times New Roman" w:hAnsi="Times New Roman" w:cs="Times New Roman"/>
                <w:highlight w:val="yellow"/>
              </w:rPr>
              <w:t>[What will be the easiest to test this?  Can QA have access to turn apps on and off, via CMS?]</w:t>
            </w:r>
          </w:p>
        </w:tc>
      </w:tr>
      <w:tr w:rsidR="00046418" w:rsidRPr="00983F9E" w:rsidTr="006B1BF9">
        <w:tc>
          <w:tcPr>
            <w:tcW w:w="1275" w:type="dxa"/>
          </w:tcPr>
          <w:p w:rsidR="00046418" w:rsidRPr="001B4D6C" w:rsidRDefault="00046418" w:rsidP="00C122A8">
            <w:pPr>
              <w:pStyle w:val="Normal11pt"/>
              <w:jc w:val="left"/>
              <w:rPr>
                <w:rFonts w:ascii="Times New Roman" w:hAnsi="Times New Roman" w:cs="Times New Roman"/>
              </w:rPr>
            </w:pPr>
          </w:p>
        </w:tc>
        <w:tc>
          <w:tcPr>
            <w:tcW w:w="3513" w:type="dxa"/>
          </w:tcPr>
          <w:p w:rsidR="00046418" w:rsidRDefault="00046418" w:rsidP="00867370">
            <w:pPr>
              <w:spacing w:line="240" w:lineRule="auto"/>
            </w:pPr>
            <w:r w:rsidRPr="00595767">
              <w:t>By Skill</w:t>
            </w:r>
          </w:p>
        </w:tc>
        <w:tc>
          <w:tcPr>
            <w:tcW w:w="5328" w:type="dxa"/>
          </w:tcPr>
          <w:p w:rsidR="00046418" w:rsidRPr="00595767" w:rsidRDefault="00046418" w:rsidP="00A513AD">
            <w:pPr>
              <w:pStyle w:val="ListParagraph"/>
              <w:numPr>
                <w:ilvl w:val="0"/>
                <w:numId w:val="1"/>
              </w:numPr>
              <w:spacing w:line="240" w:lineRule="auto"/>
            </w:pPr>
            <w:r w:rsidRPr="00595767">
              <w:t>Skills include:</w:t>
            </w:r>
          </w:p>
          <w:p w:rsidR="00046418" w:rsidRPr="00595767" w:rsidRDefault="00046418" w:rsidP="00A513AD">
            <w:pPr>
              <w:pStyle w:val="ListParagraph"/>
              <w:numPr>
                <w:ilvl w:val="1"/>
                <w:numId w:val="1"/>
              </w:numPr>
              <w:spacing w:line="240" w:lineRule="auto"/>
            </w:pPr>
            <w:r w:rsidRPr="00595767">
              <w:t>Reading &amp; Writing</w:t>
            </w:r>
          </w:p>
          <w:p w:rsidR="00046418" w:rsidRPr="00595767" w:rsidRDefault="00046418" w:rsidP="00A513AD">
            <w:pPr>
              <w:pStyle w:val="ListParagraph"/>
              <w:numPr>
                <w:ilvl w:val="1"/>
                <w:numId w:val="1"/>
              </w:numPr>
              <w:spacing w:line="240" w:lineRule="auto"/>
            </w:pPr>
            <w:r w:rsidRPr="00595767">
              <w:t>Mathematics</w:t>
            </w:r>
          </w:p>
          <w:p w:rsidR="00046418" w:rsidRPr="00595767" w:rsidRDefault="00046418" w:rsidP="00A513AD">
            <w:pPr>
              <w:pStyle w:val="ListParagraph"/>
              <w:numPr>
                <w:ilvl w:val="1"/>
                <w:numId w:val="1"/>
              </w:numPr>
              <w:spacing w:line="240" w:lineRule="auto"/>
            </w:pPr>
            <w:r w:rsidRPr="00595767">
              <w:t>Science &amp; Social Studies</w:t>
            </w:r>
          </w:p>
          <w:p w:rsidR="00046418" w:rsidRPr="00595767" w:rsidRDefault="00046418" w:rsidP="00A513AD">
            <w:pPr>
              <w:pStyle w:val="ListParagraph"/>
              <w:numPr>
                <w:ilvl w:val="1"/>
                <w:numId w:val="1"/>
              </w:numPr>
              <w:spacing w:line="240" w:lineRule="auto"/>
            </w:pPr>
            <w:r w:rsidRPr="00595767">
              <w:t>Creativity &amp; Life Skills</w:t>
            </w:r>
          </w:p>
          <w:p w:rsidR="00046418" w:rsidRPr="00595767" w:rsidRDefault="00046418" w:rsidP="00A513AD">
            <w:pPr>
              <w:pStyle w:val="ListParagraph"/>
              <w:numPr>
                <w:ilvl w:val="0"/>
                <w:numId w:val="1"/>
              </w:numPr>
              <w:spacing w:line="240" w:lineRule="auto"/>
            </w:pPr>
            <w:r w:rsidRPr="00595767">
              <w:t>Each skill will link to the page where ALL types of products (e.g. games, eBooks…) that teach the skill are displayed.</w:t>
            </w:r>
          </w:p>
          <w:p w:rsidR="00046418" w:rsidRPr="00595767" w:rsidRDefault="00046418" w:rsidP="00A513AD">
            <w:pPr>
              <w:pStyle w:val="ListParagraph"/>
              <w:numPr>
                <w:ilvl w:val="0"/>
                <w:numId w:val="1"/>
              </w:numPr>
              <w:spacing w:line="240" w:lineRule="auto"/>
            </w:pPr>
            <w:r w:rsidRPr="00595767">
              <w:t>Order of items should be controllable from CMS (or, at the very least, items must be grouped by type as ordered above, and alphabetical order within type)</w:t>
            </w:r>
          </w:p>
          <w:p w:rsidR="00046418" w:rsidRPr="00595767" w:rsidRDefault="00046418" w:rsidP="00A513AD">
            <w:pPr>
              <w:pStyle w:val="ListParagraph"/>
              <w:numPr>
                <w:ilvl w:val="0"/>
                <w:numId w:val="1"/>
              </w:numPr>
              <w:spacing w:line="240" w:lineRule="auto"/>
            </w:pPr>
            <w:r w:rsidRPr="00595767">
              <w:t>If there are no products assigned to an attribute, it should be automatically suppressed from the UI.</w:t>
            </w:r>
          </w:p>
        </w:tc>
      </w:tr>
      <w:tr w:rsidR="00046418" w:rsidRPr="00983F9E" w:rsidTr="006B1BF9">
        <w:tc>
          <w:tcPr>
            <w:tcW w:w="1275" w:type="dxa"/>
          </w:tcPr>
          <w:p w:rsidR="00046418" w:rsidRPr="001B4D6C" w:rsidRDefault="00046418" w:rsidP="00C122A8">
            <w:pPr>
              <w:pStyle w:val="Normal11pt"/>
              <w:jc w:val="left"/>
              <w:rPr>
                <w:rFonts w:ascii="Times New Roman" w:hAnsi="Times New Roman" w:cs="Times New Roman"/>
              </w:rPr>
            </w:pPr>
          </w:p>
        </w:tc>
        <w:tc>
          <w:tcPr>
            <w:tcW w:w="3513" w:type="dxa"/>
          </w:tcPr>
          <w:p w:rsidR="00046418" w:rsidRPr="00595767" w:rsidRDefault="00046418" w:rsidP="00867370">
            <w:pPr>
              <w:spacing w:line="240" w:lineRule="auto"/>
            </w:pPr>
            <w:r w:rsidRPr="00595767">
              <w:rPr>
                <w:b/>
                <w:highlight w:val="yellow"/>
              </w:rPr>
              <w:t>Bread Crumbs (TBD</w:t>
            </w:r>
            <w:proofErr w:type="gramStart"/>
            <w:r w:rsidRPr="00595767">
              <w:rPr>
                <w:b/>
                <w:highlight w:val="yellow"/>
              </w:rPr>
              <w:t>)  [</w:t>
            </w:r>
            <w:proofErr w:type="gramEnd"/>
            <w:r w:rsidRPr="00595767">
              <w:rPr>
                <w:b/>
                <w:highlight w:val="yellow"/>
              </w:rPr>
              <w:t>Is this in for first release?]</w:t>
            </w:r>
          </w:p>
        </w:tc>
        <w:tc>
          <w:tcPr>
            <w:tcW w:w="5328" w:type="dxa"/>
          </w:tcPr>
          <w:p w:rsidR="00046418" w:rsidRPr="00595767" w:rsidRDefault="00046418" w:rsidP="00A513AD">
            <w:pPr>
              <w:pStyle w:val="ListParagraph"/>
              <w:numPr>
                <w:ilvl w:val="0"/>
                <w:numId w:val="1"/>
              </w:numPr>
              <w:spacing w:line="240" w:lineRule="auto"/>
              <w:rPr>
                <w:b/>
              </w:rPr>
            </w:pPr>
            <w:r w:rsidRPr="00595767">
              <w:t>1st position</w:t>
            </w:r>
          </w:p>
          <w:p w:rsidR="00046418" w:rsidRPr="00595767" w:rsidRDefault="00046418" w:rsidP="00A513AD">
            <w:pPr>
              <w:pStyle w:val="Normal11pt"/>
              <w:numPr>
                <w:ilvl w:val="1"/>
                <w:numId w:val="1"/>
              </w:numPr>
              <w:rPr>
                <w:rFonts w:ascii="Times New Roman" w:hAnsi="Times New Roman" w:cs="Times New Roman"/>
              </w:rPr>
            </w:pPr>
            <w:r w:rsidRPr="00595767">
              <w:rPr>
                <w:rFonts w:ascii="Times New Roman" w:hAnsi="Times New Roman" w:cs="Times New Roman"/>
              </w:rPr>
              <w:t>App Center</w:t>
            </w:r>
          </w:p>
          <w:p w:rsidR="00046418" w:rsidRPr="00595767" w:rsidRDefault="00046418" w:rsidP="00A513AD">
            <w:pPr>
              <w:pStyle w:val="Normal11pt"/>
              <w:numPr>
                <w:ilvl w:val="0"/>
                <w:numId w:val="1"/>
              </w:numPr>
              <w:rPr>
                <w:rFonts w:ascii="Times New Roman" w:hAnsi="Times New Roman" w:cs="Times New Roman"/>
              </w:rPr>
            </w:pPr>
            <w:r w:rsidRPr="00595767">
              <w:rPr>
                <w:rFonts w:ascii="Times New Roman" w:hAnsi="Times New Roman" w:cs="Times New Roman"/>
              </w:rPr>
              <w:t xml:space="preserve">2nd position: </w:t>
            </w:r>
          </w:p>
          <w:p w:rsidR="00046418" w:rsidRPr="00595767" w:rsidRDefault="00046418" w:rsidP="00A513AD">
            <w:pPr>
              <w:pStyle w:val="Normal11pt"/>
              <w:numPr>
                <w:ilvl w:val="1"/>
                <w:numId w:val="1"/>
              </w:numPr>
              <w:rPr>
                <w:rFonts w:ascii="Times New Roman" w:hAnsi="Times New Roman" w:cs="Times New Roman"/>
              </w:rPr>
            </w:pPr>
            <w:r w:rsidRPr="00595767">
              <w:rPr>
                <w:rFonts w:ascii="Times New Roman" w:hAnsi="Times New Roman" w:cs="Times New Roman"/>
              </w:rPr>
              <w:t>Games</w:t>
            </w:r>
          </w:p>
          <w:p w:rsidR="00046418" w:rsidRPr="00595767" w:rsidRDefault="00046418" w:rsidP="00A513AD">
            <w:pPr>
              <w:pStyle w:val="Normal11pt"/>
              <w:numPr>
                <w:ilvl w:val="1"/>
                <w:numId w:val="1"/>
              </w:numPr>
              <w:rPr>
                <w:rFonts w:ascii="Times New Roman" w:hAnsi="Times New Roman" w:cs="Times New Roman"/>
              </w:rPr>
            </w:pPr>
            <w:r w:rsidRPr="00595767">
              <w:rPr>
                <w:rFonts w:ascii="Times New Roman" w:hAnsi="Times New Roman" w:cs="Times New Roman"/>
              </w:rPr>
              <w:t>eBooks</w:t>
            </w:r>
          </w:p>
          <w:p w:rsidR="00046418" w:rsidRPr="00595767" w:rsidRDefault="00046418" w:rsidP="00A513AD">
            <w:pPr>
              <w:pStyle w:val="Normal11pt"/>
              <w:numPr>
                <w:ilvl w:val="1"/>
                <w:numId w:val="1"/>
              </w:numPr>
              <w:rPr>
                <w:rFonts w:ascii="Times New Roman" w:hAnsi="Times New Roman" w:cs="Times New Roman"/>
              </w:rPr>
            </w:pPr>
            <w:r w:rsidRPr="00595767">
              <w:rPr>
                <w:rFonts w:ascii="Times New Roman" w:hAnsi="Times New Roman" w:cs="Times New Roman"/>
              </w:rPr>
              <w:t>Videos</w:t>
            </w:r>
          </w:p>
          <w:p w:rsidR="00046418" w:rsidRPr="00595767" w:rsidRDefault="00046418" w:rsidP="00A513AD">
            <w:pPr>
              <w:pStyle w:val="Normal11pt"/>
              <w:numPr>
                <w:ilvl w:val="1"/>
                <w:numId w:val="1"/>
              </w:numPr>
              <w:rPr>
                <w:rFonts w:ascii="Times New Roman" w:hAnsi="Times New Roman" w:cs="Times New Roman"/>
              </w:rPr>
            </w:pPr>
            <w:r w:rsidRPr="00595767">
              <w:rPr>
                <w:rFonts w:ascii="Times New Roman" w:hAnsi="Times New Roman" w:cs="Times New Roman"/>
              </w:rPr>
              <w:t>Flash Cards</w:t>
            </w:r>
          </w:p>
          <w:p w:rsidR="00046418" w:rsidRPr="00595767" w:rsidRDefault="00046418" w:rsidP="00A513AD">
            <w:pPr>
              <w:pStyle w:val="Normal11pt"/>
              <w:numPr>
                <w:ilvl w:val="1"/>
                <w:numId w:val="1"/>
              </w:numPr>
              <w:rPr>
                <w:rFonts w:ascii="Times New Roman" w:hAnsi="Times New Roman" w:cs="Times New Roman"/>
              </w:rPr>
            </w:pPr>
            <w:r w:rsidRPr="00595767">
              <w:rPr>
                <w:rFonts w:ascii="Times New Roman" w:hAnsi="Times New Roman" w:cs="Times New Roman"/>
              </w:rPr>
              <w:t>Expansions</w:t>
            </w:r>
          </w:p>
          <w:p w:rsidR="00046418" w:rsidRPr="00595767" w:rsidRDefault="00046418" w:rsidP="00A513AD">
            <w:pPr>
              <w:pStyle w:val="Normal11pt"/>
              <w:numPr>
                <w:ilvl w:val="1"/>
                <w:numId w:val="1"/>
              </w:numPr>
              <w:rPr>
                <w:rFonts w:ascii="Times New Roman" w:hAnsi="Times New Roman" w:cs="Times New Roman"/>
              </w:rPr>
            </w:pPr>
            <w:r w:rsidRPr="00595767">
              <w:rPr>
                <w:rFonts w:ascii="Times New Roman" w:hAnsi="Times New Roman" w:cs="Times New Roman"/>
              </w:rPr>
              <w:t>Skill (TBD)</w:t>
            </w:r>
          </w:p>
          <w:p w:rsidR="00046418" w:rsidRPr="00595767" w:rsidRDefault="00046418" w:rsidP="00A513AD">
            <w:pPr>
              <w:pStyle w:val="Normal11pt"/>
              <w:numPr>
                <w:ilvl w:val="1"/>
                <w:numId w:val="1"/>
              </w:numPr>
              <w:rPr>
                <w:rFonts w:ascii="Times New Roman" w:hAnsi="Times New Roman" w:cs="Times New Roman"/>
              </w:rPr>
            </w:pPr>
            <w:r w:rsidRPr="00595767">
              <w:rPr>
                <w:rFonts w:ascii="Times New Roman" w:hAnsi="Times New Roman" w:cs="Times New Roman"/>
              </w:rPr>
              <w:t>Search [not clickable]</w:t>
            </w:r>
          </w:p>
          <w:p w:rsidR="00046418" w:rsidRPr="00595767" w:rsidRDefault="00046418" w:rsidP="00A513AD">
            <w:pPr>
              <w:pStyle w:val="Normal11pt"/>
              <w:numPr>
                <w:ilvl w:val="0"/>
                <w:numId w:val="1"/>
              </w:numPr>
              <w:rPr>
                <w:rFonts w:ascii="Times New Roman" w:hAnsi="Times New Roman" w:cs="Times New Roman"/>
              </w:rPr>
            </w:pPr>
            <w:r w:rsidRPr="00595767">
              <w:rPr>
                <w:rFonts w:ascii="Times New Roman" w:hAnsi="Times New Roman" w:cs="Times New Roman"/>
              </w:rPr>
              <w:t>3</w:t>
            </w:r>
            <w:r w:rsidRPr="00595767">
              <w:rPr>
                <w:rFonts w:ascii="Times New Roman" w:hAnsi="Times New Roman" w:cs="Times New Roman"/>
                <w:vertAlign w:val="superscript"/>
              </w:rPr>
              <w:t>rd</w:t>
            </w:r>
            <w:r w:rsidRPr="00595767">
              <w:rPr>
                <w:rFonts w:ascii="Times New Roman" w:hAnsi="Times New Roman" w:cs="Times New Roman"/>
              </w:rPr>
              <w:t xml:space="preserve"> position:</w:t>
            </w:r>
          </w:p>
          <w:p w:rsidR="00046418" w:rsidRPr="00595767" w:rsidRDefault="00046418" w:rsidP="00A513AD">
            <w:pPr>
              <w:pStyle w:val="Normal11pt"/>
              <w:numPr>
                <w:ilvl w:val="1"/>
                <w:numId w:val="1"/>
              </w:numPr>
              <w:rPr>
                <w:rFonts w:ascii="Times New Roman" w:hAnsi="Times New Roman" w:cs="Times New Roman"/>
              </w:rPr>
            </w:pPr>
            <w:r w:rsidRPr="00595767">
              <w:rPr>
                <w:rFonts w:ascii="Times New Roman" w:hAnsi="Times New Roman" w:cs="Times New Roman"/>
              </w:rPr>
              <w:t>PDP page: Product short name</w:t>
            </w:r>
          </w:p>
          <w:p w:rsidR="00046418" w:rsidRPr="00595767" w:rsidRDefault="00046418" w:rsidP="00A513AD">
            <w:pPr>
              <w:pStyle w:val="Normal11pt"/>
              <w:numPr>
                <w:ilvl w:val="1"/>
                <w:numId w:val="1"/>
              </w:numPr>
              <w:rPr>
                <w:rFonts w:ascii="Times New Roman" w:hAnsi="Times New Roman" w:cs="Times New Roman"/>
              </w:rPr>
            </w:pPr>
            <w:r w:rsidRPr="00595767">
              <w:rPr>
                <w:rFonts w:ascii="Times New Roman" w:hAnsi="Times New Roman" w:cs="Times New Roman"/>
              </w:rPr>
              <w:t xml:space="preserve">Item searched on </w:t>
            </w:r>
          </w:p>
          <w:p w:rsidR="00806AA1" w:rsidRDefault="00046418" w:rsidP="00A513AD">
            <w:pPr>
              <w:pStyle w:val="Normal11pt"/>
              <w:numPr>
                <w:ilvl w:val="1"/>
                <w:numId w:val="1"/>
              </w:numPr>
              <w:rPr>
                <w:rFonts w:ascii="Times New Roman" w:hAnsi="Times New Roman" w:cs="Times New Roman"/>
              </w:rPr>
            </w:pPr>
            <w:r w:rsidRPr="00595767">
              <w:rPr>
                <w:rFonts w:ascii="Times New Roman" w:hAnsi="Times New Roman" w:cs="Times New Roman"/>
              </w:rPr>
              <w:t>Skill name</w:t>
            </w:r>
          </w:p>
          <w:p w:rsidR="00806AA1" w:rsidRPr="00806AA1" w:rsidRDefault="00806AA1" w:rsidP="00A513AD">
            <w:pPr>
              <w:pStyle w:val="Normal11pt"/>
              <w:numPr>
                <w:ilvl w:val="0"/>
                <w:numId w:val="1"/>
              </w:numPr>
              <w:rPr>
                <w:rFonts w:ascii="Times New Roman" w:hAnsi="Times New Roman" w:cs="Times New Roman"/>
              </w:rPr>
            </w:pPr>
            <w:r w:rsidRPr="00806AA1">
              <w:rPr>
                <w:rFonts w:ascii="Times New Roman" w:hAnsi="Times New Roman" w:cs="Times New Roman"/>
              </w:rPr>
              <w:t>The end of the breadcrumb (i.e. current page) is not clickable.</w:t>
            </w:r>
          </w:p>
        </w:tc>
      </w:tr>
      <w:tr w:rsidR="00806AA1" w:rsidRPr="00983F9E" w:rsidTr="006B1BF9">
        <w:tc>
          <w:tcPr>
            <w:tcW w:w="1275" w:type="dxa"/>
          </w:tcPr>
          <w:p w:rsidR="00806AA1" w:rsidRPr="001B4D6C" w:rsidRDefault="00806AA1" w:rsidP="00C122A8">
            <w:pPr>
              <w:pStyle w:val="Normal11pt"/>
              <w:jc w:val="left"/>
              <w:rPr>
                <w:rFonts w:ascii="Times New Roman" w:hAnsi="Times New Roman" w:cs="Times New Roman"/>
              </w:rPr>
            </w:pPr>
          </w:p>
        </w:tc>
        <w:tc>
          <w:tcPr>
            <w:tcW w:w="3513" w:type="dxa"/>
          </w:tcPr>
          <w:p w:rsidR="00806AA1" w:rsidRPr="00595767" w:rsidRDefault="00806AA1" w:rsidP="00867370">
            <w:pPr>
              <w:spacing w:line="240" w:lineRule="auto"/>
              <w:rPr>
                <w:b/>
                <w:highlight w:val="yellow"/>
              </w:rPr>
            </w:pPr>
            <w:r w:rsidRPr="00806AA1">
              <w:rPr>
                <w:b/>
                <w:highlight w:val="yellow"/>
              </w:rPr>
              <w:t>P2 (back and forward) – TBD</w:t>
            </w:r>
          </w:p>
        </w:tc>
        <w:tc>
          <w:tcPr>
            <w:tcW w:w="5328" w:type="dxa"/>
          </w:tcPr>
          <w:p w:rsidR="00806AA1" w:rsidRPr="00595767" w:rsidRDefault="005A0B71" w:rsidP="00A513AD">
            <w:pPr>
              <w:pStyle w:val="ListParagraph"/>
              <w:numPr>
                <w:ilvl w:val="0"/>
                <w:numId w:val="1"/>
              </w:numPr>
              <w:spacing w:line="240" w:lineRule="auto"/>
            </w:pPr>
            <w:r w:rsidRPr="005A0B71">
              <w:rPr>
                <w:highlight w:val="yellow"/>
              </w:rPr>
              <w:t>will assess based on Elastic Path’s out-of-the-box functionality</w:t>
            </w:r>
          </w:p>
        </w:tc>
      </w:tr>
      <w:tr w:rsidR="00806AA1" w:rsidRPr="00983F9E" w:rsidTr="006B1BF9">
        <w:tc>
          <w:tcPr>
            <w:tcW w:w="1275" w:type="dxa"/>
          </w:tcPr>
          <w:p w:rsidR="00806AA1" w:rsidRPr="001B4D6C" w:rsidRDefault="00806AA1" w:rsidP="00C122A8">
            <w:pPr>
              <w:pStyle w:val="Normal11pt"/>
              <w:jc w:val="left"/>
              <w:rPr>
                <w:rFonts w:ascii="Times New Roman" w:hAnsi="Times New Roman" w:cs="Times New Roman"/>
              </w:rPr>
            </w:pPr>
          </w:p>
        </w:tc>
        <w:tc>
          <w:tcPr>
            <w:tcW w:w="3513" w:type="dxa"/>
          </w:tcPr>
          <w:p w:rsidR="00806AA1" w:rsidRPr="00806AA1" w:rsidRDefault="00806AA1" w:rsidP="00867370">
            <w:pPr>
              <w:spacing w:line="240" w:lineRule="auto"/>
              <w:rPr>
                <w:b/>
              </w:rPr>
            </w:pPr>
            <w:r w:rsidRPr="00806AA1">
              <w:rPr>
                <w:b/>
              </w:rPr>
              <w:t xml:space="preserve">Locale </w:t>
            </w:r>
          </w:p>
        </w:tc>
        <w:tc>
          <w:tcPr>
            <w:tcW w:w="5328" w:type="dxa"/>
          </w:tcPr>
          <w:p w:rsidR="00806AA1" w:rsidRPr="00595767" w:rsidRDefault="00806AA1" w:rsidP="00A513AD">
            <w:pPr>
              <w:pStyle w:val="ListParagraph"/>
              <w:numPr>
                <w:ilvl w:val="0"/>
                <w:numId w:val="1"/>
              </w:numPr>
              <w:spacing w:line="240" w:lineRule="auto"/>
              <w:rPr>
                <w:b/>
              </w:rPr>
            </w:pPr>
            <w:r w:rsidRPr="00595767">
              <w:t>Display the current locale  (bottom right corner)</w:t>
            </w:r>
          </w:p>
          <w:p w:rsidR="00806AA1" w:rsidRPr="00595767" w:rsidRDefault="00806AA1" w:rsidP="00A513AD">
            <w:pPr>
              <w:pStyle w:val="ListParagraph"/>
              <w:numPr>
                <w:ilvl w:val="0"/>
                <w:numId w:val="1"/>
              </w:numPr>
              <w:spacing w:line="240" w:lineRule="auto"/>
              <w:rPr>
                <w:b/>
              </w:rPr>
            </w:pPr>
            <w:r w:rsidRPr="00595767">
              <w:t>Info Button</w:t>
            </w:r>
          </w:p>
          <w:p w:rsidR="00806AA1" w:rsidRPr="00806AA1" w:rsidRDefault="00806AA1" w:rsidP="00A513AD">
            <w:pPr>
              <w:pStyle w:val="ListParagraph"/>
              <w:numPr>
                <w:ilvl w:val="1"/>
                <w:numId w:val="1"/>
              </w:numPr>
              <w:spacing w:line="240" w:lineRule="auto"/>
              <w:rPr>
                <w:b/>
              </w:rPr>
            </w:pPr>
            <w:proofErr w:type="spellStart"/>
            <w:r w:rsidRPr="00595767">
              <w:t>Clickin</w:t>
            </w:r>
            <w:proofErr w:type="spellEnd"/>
            <w:r w:rsidRPr="00595767">
              <w:t xml:space="preserve"> on it opens the Country info dialog that explains available payment methods in the current </w:t>
            </w:r>
            <w:r w:rsidRPr="00595767">
              <w:lastRenderedPageBreak/>
              <w:t>locale and links to other stores</w:t>
            </w:r>
          </w:p>
        </w:tc>
      </w:tr>
    </w:tbl>
    <w:p w:rsidR="00C122A8" w:rsidRDefault="00C122A8" w:rsidP="00C122A8"/>
    <w:p w:rsidR="00141A34" w:rsidRPr="00046418" w:rsidRDefault="00141A34" w:rsidP="00046418">
      <w:pPr>
        <w:spacing w:line="240" w:lineRule="auto"/>
      </w:pPr>
    </w:p>
    <w:tbl>
      <w:tblPr>
        <w:tblStyle w:val="TableGrid"/>
        <w:tblW w:w="0" w:type="auto"/>
        <w:tblLook w:val="04A0"/>
      </w:tblPr>
      <w:tblGrid>
        <w:gridCol w:w="1257"/>
        <w:gridCol w:w="3274"/>
        <w:gridCol w:w="5585"/>
      </w:tblGrid>
      <w:tr w:rsidR="00153175" w:rsidRPr="001B4D6C" w:rsidTr="006B1BF9">
        <w:tc>
          <w:tcPr>
            <w:tcW w:w="1275" w:type="dxa"/>
            <w:shd w:val="clear" w:color="auto" w:fill="76923C" w:themeFill="accent3" w:themeFillShade="BF"/>
          </w:tcPr>
          <w:p w:rsidR="00153175" w:rsidRPr="001B4D6C" w:rsidRDefault="00153175" w:rsidP="006B1BF9">
            <w:pPr>
              <w:rPr>
                <w:b/>
              </w:rPr>
            </w:pPr>
            <w:r w:rsidRPr="001B4D6C">
              <w:rPr>
                <w:b/>
              </w:rPr>
              <w:t>Spec #</w:t>
            </w:r>
          </w:p>
        </w:tc>
        <w:tc>
          <w:tcPr>
            <w:tcW w:w="3513" w:type="dxa"/>
            <w:shd w:val="clear" w:color="auto" w:fill="76923C" w:themeFill="accent3" w:themeFillShade="BF"/>
          </w:tcPr>
          <w:p w:rsidR="00153175" w:rsidRPr="001B4D6C" w:rsidRDefault="00153175" w:rsidP="006B1BF9">
            <w:pPr>
              <w:rPr>
                <w:b/>
              </w:rPr>
            </w:pPr>
            <w:r w:rsidRPr="001B4D6C">
              <w:rPr>
                <w:b/>
              </w:rPr>
              <w:t>Functional Specification</w:t>
            </w:r>
          </w:p>
        </w:tc>
        <w:tc>
          <w:tcPr>
            <w:tcW w:w="5328" w:type="dxa"/>
            <w:shd w:val="clear" w:color="auto" w:fill="76923C" w:themeFill="accent3" w:themeFillShade="BF"/>
          </w:tcPr>
          <w:p w:rsidR="00153175" w:rsidRPr="001B4D6C" w:rsidRDefault="00153175" w:rsidP="006B1BF9">
            <w:pPr>
              <w:jc w:val="left"/>
              <w:rPr>
                <w:b/>
              </w:rPr>
            </w:pPr>
            <w:r w:rsidRPr="001B4D6C">
              <w:rPr>
                <w:b/>
              </w:rPr>
              <w:t>Test Specifications</w:t>
            </w:r>
          </w:p>
        </w:tc>
      </w:tr>
      <w:tr w:rsidR="00153175" w:rsidRPr="00983F9E" w:rsidTr="006B1BF9">
        <w:tc>
          <w:tcPr>
            <w:tcW w:w="1275" w:type="dxa"/>
          </w:tcPr>
          <w:p w:rsidR="00153175" w:rsidRPr="001B4D6C" w:rsidRDefault="00153175" w:rsidP="005A0B71">
            <w:pPr>
              <w:pStyle w:val="Normal11pt"/>
              <w:jc w:val="left"/>
              <w:rPr>
                <w:rFonts w:ascii="Times New Roman" w:hAnsi="Times New Roman" w:cs="Times New Roman"/>
              </w:rPr>
            </w:pPr>
            <w:r w:rsidRPr="001B4D6C">
              <w:rPr>
                <w:rFonts w:ascii="Times New Roman" w:hAnsi="Times New Roman" w:cs="Times New Roman"/>
              </w:rPr>
              <w:t xml:space="preserve">Sec </w:t>
            </w:r>
            <w:r>
              <w:rPr>
                <w:rFonts w:ascii="Times New Roman" w:hAnsi="Times New Roman" w:cs="Times New Roman"/>
              </w:rPr>
              <w:t>7.</w:t>
            </w:r>
            <w:r w:rsidR="005A0B71">
              <w:rPr>
                <w:rFonts w:ascii="Times New Roman" w:hAnsi="Times New Roman" w:cs="Times New Roman"/>
              </w:rPr>
              <w:t>3.1</w:t>
            </w:r>
            <w:r w:rsidRPr="001B4D6C">
              <w:rPr>
                <w:rFonts w:ascii="Times New Roman" w:hAnsi="Times New Roman" w:cs="Times New Roman"/>
              </w:rPr>
              <w:t xml:space="preserve"> – </w:t>
            </w:r>
            <w:r>
              <w:rPr>
                <w:rFonts w:ascii="Times New Roman" w:hAnsi="Times New Roman" w:cs="Times New Roman"/>
              </w:rPr>
              <w:t>Navigation &gt;&gt; Account</w:t>
            </w:r>
            <w:r w:rsidR="005A0B71">
              <w:rPr>
                <w:rFonts w:ascii="Times New Roman" w:hAnsi="Times New Roman" w:cs="Times New Roman"/>
              </w:rPr>
              <w:t xml:space="preserve"> Menu</w:t>
            </w:r>
          </w:p>
        </w:tc>
        <w:tc>
          <w:tcPr>
            <w:tcW w:w="3513" w:type="dxa"/>
          </w:tcPr>
          <w:p w:rsidR="00153175" w:rsidRPr="001B4D6C" w:rsidRDefault="00153175" w:rsidP="006B1BF9">
            <w:pPr>
              <w:spacing w:line="240" w:lineRule="auto"/>
            </w:pPr>
            <w:r w:rsidRPr="00595767">
              <w:t>Show User’s account &amp; balance.</w:t>
            </w:r>
          </w:p>
        </w:tc>
        <w:tc>
          <w:tcPr>
            <w:tcW w:w="5328" w:type="dxa"/>
          </w:tcPr>
          <w:p w:rsidR="00153175" w:rsidRDefault="00153175" w:rsidP="00A513AD">
            <w:pPr>
              <w:pStyle w:val="ListParagraph"/>
              <w:numPr>
                <w:ilvl w:val="0"/>
                <w:numId w:val="1"/>
              </w:numPr>
              <w:spacing w:line="240" w:lineRule="auto"/>
            </w:pPr>
            <w:r w:rsidRPr="00595767">
              <w:t>User’s account &amp; balance are displayed by default.  (The store remembers the parent account linked to this device.)</w:t>
            </w:r>
          </w:p>
          <w:p w:rsidR="00153175" w:rsidRDefault="00153175" w:rsidP="00A513AD">
            <w:pPr>
              <w:pStyle w:val="ListParagraph"/>
              <w:numPr>
                <w:ilvl w:val="0"/>
                <w:numId w:val="1"/>
              </w:numPr>
              <w:spacing w:line="240" w:lineRule="auto"/>
            </w:pPr>
            <w:r w:rsidRPr="00595767">
              <w:t>User’s account &amp; balance are NOT displayed if she clicked “Sign Out” in the dropdown menu in the last session. Generic “App Center Account” text is displayed instead.</w:t>
            </w:r>
          </w:p>
          <w:p w:rsidR="00153175" w:rsidRDefault="00153175" w:rsidP="00A513AD">
            <w:pPr>
              <w:pStyle w:val="ListParagraph"/>
              <w:numPr>
                <w:ilvl w:val="0"/>
                <w:numId w:val="1"/>
              </w:numPr>
              <w:spacing w:line="240" w:lineRule="auto"/>
            </w:pPr>
            <w:r w:rsidRPr="00595767">
              <w:t xml:space="preserve">Balance should refresh any time User redeems a Download Card, legacy </w:t>
            </w:r>
            <w:proofErr w:type="spellStart"/>
            <w:r w:rsidRPr="00595767">
              <w:t>Leaplet</w:t>
            </w:r>
            <w:proofErr w:type="spellEnd"/>
            <w:r w:rsidRPr="00595767">
              <w:t xml:space="preserve"> or completes a purchase using the account balance.</w:t>
            </w:r>
          </w:p>
          <w:p w:rsidR="00153175" w:rsidRPr="00983F9E" w:rsidRDefault="00153175" w:rsidP="00A513AD">
            <w:pPr>
              <w:pStyle w:val="ListParagraph"/>
              <w:numPr>
                <w:ilvl w:val="0"/>
                <w:numId w:val="1"/>
              </w:numPr>
              <w:spacing w:line="240" w:lineRule="auto"/>
            </w:pPr>
            <w:r w:rsidRPr="00595767">
              <w:t>User will be asked to enter a password before the Redeem Code dialog is displayed</w:t>
            </w:r>
          </w:p>
        </w:tc>
      </w:tr>
      <w:tr w:rsidR="00153175" w:rsidRPr="00983F9E" w:rsidTr="006B1BF9">
        <w:tc>
          <w:tcPr>
            <w:tcW w:w="1275" w:type="dxa"/>
          </w:tcPr>
          <w:p w:rsidR="00153175" w:rsidRPr="001B4D6C" w:rsidRDefault="00153175" w:rsidP="006B1BF9">
            <w:pPr>
              <w:pStyle w:val="Normal11pt"/>
              <w:jc w:val="left"/>
              <w:rPr>
                <w:rFonts w:ascii="Times New Roman" w:hAnsi="Times New Roman" w:cs="Times New Roman"/>
              </w:rPr>
            </w:pPr>
          </w:p>
        </w:tc>
        <w:tc>
          <w:tcPr>
            <w:tcW w:w="3513" w:type="dxa"/>
          </w:tcPr>
          <w:p w:rsidR="00153175" w:rsidRPr="00595767" w:rsidRDefault="00153175" w:rsidP="006B1BF9">
            <w:pPr>
              <w:spacing w:line="240" w:lineRule="auto"/>
            </w:pPr>
            <w:r w:rsidRPr="00595767">
              <w:t>Account Dropdown Menu</w:t>
            </w:r>
          </w:p>
        </w:tc>
        <w:tc>
          <w:tcPr>
            <w:tcW w:w="5328" w:type="dxa"/>
          </w:tcPr>
          <w:p w:rsidR="00153175" w:rsidRPr="00595767" w:rsidRDefault="00153175" w:rsidP="00A513AD">
            <w:pPr>
              <w:pStyle w:val="ListParagraph"/>
              <w:numPr>
                <w:ilvl w:val="0"/>
                <w:numId w:val="1"/>
              </w:numPr>
              <w:spacing w:line="240" w:lineRule="auto"/>
            </w:pPr>
            <w:r w:rsidRPr="00595767">
              <w:t xml:space="preserve">Clicking on the account </w:t>
            </w:r>
            <w:r w:rsidRPr="00595767">
              <w:rPr>
                <w:b/>
              </w:rPr>
              <w:t>text</w:t>
            </w:r>
            <w:r w:rsidRPr="00595767">
              <w:t xml:space="preserve"> (e.g. </w:t>
            </w:r>
            <w:hyperlink r:id="rId33" w:history="1">
              <w:r w:rsidRPr="00595767">
                <w:rPr>
                  <w:rStyle w:val="Hyperlink"/>
                </w:rPr>
                <w:t>tad@leapfrog.com</w:t>
              </w:r>
            </w:hyperlink>
            <w:r w:rsidRPr="00595767">
              <w:t xml:space="preserve">. Account balance: $10.00) or the </w:t>
            </w:r>
            <w:r w:rsidRPr="00595767">
              <w:rPr>
                <w:b/>
              </w:rPr>
              <w:t>arrow</w:t>
            </w:r>
            <w:r w:rsidRPr="00595767">
              <w:t xml:space="preserve"> opens the account dropdown menu.</w:t>
            </w:r>
          </w:p>
        </w:tc>
      </w:tr>
      <w:tr w:rsidR="00153175" w:rsidRPr="00983F9E" w:rsidTr="006B1BF9">
        <w:tc>
          <w:tcPr>
            <w:tcW w:w="1275" w:type="dxa"/>
          </w:tcPr>
          <w:p w:rsidR="00153175" w:rsidRPr="001B4D6C" w:rsidRDefault="00153175" w:rsidP="006B1BF9">
            <w:pPr>
              <w:pStyle w:val="Normal11pt"/>
              <w:jc w:val="left"/>
              <w:rPr>
                <w:rFonts w:ascii="Times New Roman" w:hAnsi="Times New Roman" w:cs="Times New Roman"/>
              </w:rPr>
            </w:pPr>
          </w:p>
        </w:tc>
        <w:tc>
          <w:tcPr>
            <w:tcW w:w="3513" w:type="dxa"/>
          </w:tcPr>
          <w:p w:rsidR="00153175" w:rsidRPr="00595767" w:rsidRDefault="00153175" w:rsidP="006B1BF9">
            <w:pPr>
              <w:spacing w:line="240" w:lineRule="auto"/>
            </w:pPr>
          </w:p>
        </w:tc>
        <w:tc>
          <w:tcPr>
            <w:tcW w:w="5328" w:type="dxa"/>
          </w:tcPr>
          <w:p w:rsidR="00153175" w:rsidRPr="00595767" w:rsidRDefault="00153175" w:rsidP="00A513AD">
            <w:pPr>
              <w:pStyle w:val="ListParagraph"/>
              <w:numPr>
                <w:ilvl w:val="0"/>
                <w:numId w:val="1"/>
              </w:numPr>
              <w:spacing w:line="240" w:lineRule="auto"/>
            </w:pPr>
            <w:r w:rsidRPr="00595767">
              <w:t>Case 1: If the App knows the parent account (i.e. parent token exists) and User has NOT clicked “Sign Out” in the previous session.</w:t>
            </w:r>
          </w:p>
          <w:p w:rsidR="00153175" w:rsidRPr="00595767" w:rsidRDefault="00153175" w:rsidP="00A513AD">
            <w:pPr>
              <w:pStyle w:val="ListParagraph"/>
              <w:numPr>
                <w:ilvl w:val="2"/>
                <w:numId w:val="7"/>
              </w:numPr>
              <w:spacing w:line="240" w:lineRule="auto"/>
              <w:ind w:left="1080"/>
            </w:pPr>
            <w:r w:rsidRPr="00595767">
              <w:t>The Account Display Is</w:t>
            </w:r>
          </w:p>
          <w:p w:rsidR="00153175" w:rsidRPr="00595767" w:rsidRDefault="004A1324" w:rsidP="00153175">
            <w:pPr>
              <w:pStyle w:val="ListParagraph"/>
              <w:spacing w:line="240" w:lineRule="auto"/>
              <w:ind w:left="1440"/>
            </w:pPr>
            <w:hyperlink r:id="rId34" w:history="1">
              <w:r w:rsidR="00153175" w:rsidRPr="00595767">
                <w:rPr>
                  <w:rStyle w:val="Hyperlink"/>
                </w:rPr>
                <w:t>tad@leapfrog.com</w:t>
              </w:r>
            </w:hyperlink>
          </w:p>
          <w:p w:rsidR="00153175" w:rsidRPr="00595767" w:rsidRDefault="00153175" w:rsidP="00153175">
            <w:pPr>
              <w:pStyle w:val="ListParagraph"/>
              <w:spacing w:line="240" w:lineRule="auto"/>
              <w:ind w:left="1440"/>
            </w:pPr>
            <w:r w:rsidRPr="00595767">
              <w:t>Account balance:  $10.00</w:t>
            </w:r>
          </w:p>
          <w:p w:rsidR="00153175" w:rsidRPr="00595767" w:rsidRDefault="00153175" w:rsidP="00A513AD">
            <w:pPr>
              <w:pStyle w:val="ListParagraph"/>
              <w:numPr>
                <w:ilvl w:val="2"/>
                <w:numId w:val="7"/>
              </w:numPr>
              <w:spacing w:line="240" w:lineRule="auto"/>
              <w:ind w:left="1080"/>
            </w:pPr>
            <w:r w:rsidRPr="00595767">
              <w:t>The Account Dropdown Menu is</w:t>
            </w:r>
          </w:p>
          <w:p w:rsidR="00153175" w:rsidRPr="00595767" w:rsidRDefault="00153175" w:rsidP="00A513AD">
            <w:pPr>
              <w:pStyle w:val="ListParagraph"/>
              <w:numPr>
                <w:ilvl w:val="3"/>
                <w:numId w:val="7"/>
              </w:numPr>
              <w:spacing w:line="240" w:lineRule="auto"/>
              <w:ind w:left="1800"/>
            </w:pPr>
            <w:r w:rsidRPr="00595767">
              <w:t>App Center Account</w:t>
            </w:r>
          </w:p>
          <w:p w:rsidR="00153175" w:rsidRPr="00595767" w:rsidRDefault="00153175" w:rsidP="00A513AD">
            <w:pPr>
              <w:pStyle w:val="ListParagraph"/>
              <w:numPr>
                <w:ilvl w:val="3"/>
                <w:numId w:val="7"/>
              </w:numPr>
              <w:spacing w:line="240" w:lineRule="auto"/>
              <w:ind w:left="1800"/>
            </w:pPr>
            <w:r w:rsidRPr="00595767">
              <w:t>Redeem Code</w:t>
            </w:r>
          </w:p>
          <w:p w:rsidR="00153175" w:rsidRPr="00595767" w:rsidRDefault="00153175" w:rsidP="00A513AD">
            <w:pPr>
              <w:pStyle w:val="ListParagraph"/>
              <w:numPr>
                <w:ilvl w:val="3"/>
                <w:numId w:val="7"/>
              </w:numPr>
              <w:spacing w:line="240" w:lineRule="auto"/>
              <w:ind w:left="1800"/>
            </w:pPr>
            <w:r w:rsidRPr="00595767">
              <w:t>Sign out</w:t>
            </w:r>
          </w:p>
          <w:p w:rsidR="00153175" w:rsidRPr="00595767" w:rsidRDefault="00153175" w:rsidP="00A513AD">
            <w:pPr>
              <w:pStyle w:val="ListParagraph"/>
              <w:numPr>
                <w:ilvl w:val="2"/>
                <w:numId w:val="7"/>
              </w:numPr>
              <w:spacing w:line="240" w:lineRule="auto"/>
              <w:ind w:left="1080"/>
            </w:pPr>
            <w:r w:rsidRPr="00595767">
              <w:t>Clicking on any menu will bring up the Enter Password</w:t>
            </w:r>
          </w:p>
        </w:tc>
      </w:tr>
      <w:tr w:rsidR="00153175" w:rsidRPr="00983F9E" w:rsidTr="006B1BF9">
        <w:tc>
          <w:tcPr>
            <w:tcW w:w="1275" w:type="dxa"/>
          </w:tcPr>
          <w:p w:rsidR="00153175" w:rsidRPr="001B4D6C" w:rsidRDefault="00153175" w:rsidP="006B1BF9">
            <w:pPr>
              <w:pStyle w:val="Normal11pt"/>
              <w:jc w:val="left"/>
              <w:rPr>
                <w:rFonts w:ascii="Times New Roman" w:hAnsi="Times New Roman" w:cs="Times New Roman"/>
              </w:rPr>
            </w:pPr>
          </w:p>
        </w:tc>
        <w:tc>
          <w:tcPr>
            <w:tcW w:w="3513" w:type="dxa"/>
          </w:tcPr>
          <w:p w:rsidR="00153175" w:rsidRPr="00595767" w:rsidRDefault="00153175" w:rsidP="006B1BF9">
            <w:pPr>
              <w:spacing w:line="240" w:lineRule="auto"/>
            </w:pPr>
          </w:p>
        </w:tc>
        <w:tc>
          <w:tcPr>
            <w:tcW w:w="5328" w:type="dxa"/>
          </w:tcPr>
          <w:p w:rsidR="00153175" w:rsidRPr="00595767" w:rsidRDefault="00153175" w:rsidP="00A513AD">
            <w:pPr>
              <w:pStyle w:val="Normal11pt"/>
              <w:numPr>
                <w:ilvl w:val="0"/>
                <w:numId w:val="1"/>
              </w:numPr>
              <w:rPr>
                <w:rFonts w:ascii="Times New Roman" w:hAnsi="Times New Roman" w:cs="Times New Roman"/>
              </w:rPr>
            </w:pPr>
            <w:r w:rsidRPr="00595767">
              <w:rPr>
                <w:rFonts w:ascii="Times New Roman" w:hAnsi="Times New Roman" w:cs="Times New Roman"/>
              </w:rPr>
              <w:t>Case 2: If the App does NOT know the parent account (i.e. parent token does not exist) or User has clicked “Sign Out” in the previous session:</w:t>
            </w:r>
          </w:p>
          <w:p w:rsidR="00153175" w:rsidRPr="00595767" w:rsidRDefault="00153175" w:rsidP="00A513AD">
            <w:pPr>
              <w:pStyle w:val="Normal11pt"/>
              <w:numPr>
                <w:ilvl w:val="1"/>
                <w:numId w:val="7"/>
              </w:numPr>
              <w:rPr>
                <w:rFonts w:ascii="Times New Roman" w:hAnsi="Times New Roman" w:cs="Times New Roman"/>
              </w:rPr>
            </w:pPr>
            <w:r w:rsidRPr="00595767">
              <w:rPr>
                <w:rFonts w:ascii="Times New Roman" w:hAnsi="Times New Roman" w:cs="Times New Roman"/>
              </w:rPr>
              <w:t>The account text display is: App Center Account</w:t>
            </w:r>
          </w:p>
          <w:p w:rsidR="00153175" w:rsidRPr="00595767" w:rsidRDefault="00153175" w:rsidP="00A513AD">
            <w:pPr>
              <w:pStyle w:val="ListParagraph"/>
              <w:numPr>
                <w:ilvl w:val="1"/>
                <w:numId w:val="7"/>
              </w:numPr>
              <w:spacing w:line="240" w:lineRule="auto"/>
            </w:pPr>
            <w:r w:rsidRPr="00595767">
              <w:t>Clicking on it brings up the Enter Password dialog</w:t>
            </w:r>
          </w:p>
          <w:p w:rsidR="00153175" w:rsidRPr="00595767" w:rsidRDefault="00153175" w:rsidP="00A513AD">
            <w:pPr>
              <w:pStyle w:val="ListParagraph"/>
              <w:numPr>
                <w:ilvl w:val="1"/>
                <w:numId w:val="7"/>
              </w:numPr>
              <w:spacing w:line="240" w:lineRule="auto"/>
            </w:pPr>
            <w:r w:rsidRPr="00595767">
              <w:t>If User enters her email and password successfully, she will see the App Center Account page</w:t>
            </w:r>
          </w:p>
          <w:p w:rsidR="00153175" w:rsidRPr="00595767" w:rsidRDefault="00153175" w:rsidP="00A513AD">
            <w:pPr>
              <w:pStyle w:val="ListParagraph"/>
              <w:numPr>
                <w:ilvl w:val="1"/>
                <w:numId w:val="7"/>
              </w:numPr>
              <w:spacing w:line="240" w:lineRule="auto"/>
            </w:pPr>
            <w:r w:rsidRPr="00595767">
              <w:t>The Account Dropdown Menu is</w:t>
            </w:r>
          </w:p>
          <w:p w:rsidR="00153175" w:rsidRPr="00595767" w:rsidRDefault="00153175" w:rsidP="00A513AD">
            <w:pPr>
              <w:pStyle w:val="ListParagraph"/>
              <w:numPr>
                <w:ilvl w:val="2"/>
                <w:numId w:val="7"/>
              </w:numPr>
              <w:spacing w:line="240" w:lineRule="auto"/>
            </w:pPr>
            <w:r w:rsidRPr="00595767">
              <w:t>App Center Account</w:t>
            </w:r>
          </w:p>
          <w:p w:rsidR="00153175" w:rsidRPr="00595767" w:rsidRDefault="00153175" w:rsidP="00A513AD">
            <w:pPr>
              <w:pStyle w:val="ListParagraph"/>
              <w:numPr>
                <w:ilvl w:val="3"/>
                <w:numId w:val="7"/>
              </w:numPr>
              <w:spacing w:line="240" w:lineRule="auto"/>
            </w:pPr>
            <w:r w:rsidRPr="00595767">
              <w:t>User will be asked to enter password when she clicks on this link</w:t>
            </w:r>
          </w:p>
          <w:p w:rsidR="00153175" w:rsidRPr="00595767" w:rsidRDefault="00153175" w:rsidP="00A513AD">
            <w:pPr>
              <w:pStyle w:val="ListParagraph"/>
              <w:numPr>
                <w:ilvl w:val="3"/>
                <w:numId w:val="7"/>
              </w:numPr>
              <w:spacing w:line="240" w:lineRule="auto"/>
            </w:pPr>
            <w:r w:rsidRPr="00595767">
              <w:t>If User signs in successfully, she will go to the App Center Account page</w:t>
            </w:r>
          </w:p>
          <w:p w:rsidR="00153175" w:rsidRPr="00595767" w:rsidRDefault="00153175" w:rsidP="00A513AD">
            <w:pPr>
              <w:pStyle w:val="ListParagraph"/>
              <w:numPr>
                <w:ilvl w:val="2"/>
                <w:numId w:val="7"/>
              </w:numPr>
              <w:spacing w:line="240" w:lineRule="auto"/>
            </w:pPr>
            <w:r w:rsidRPr="00595767">
              <w:t>Redeem Code</w:t>
            </w:r>
          </w:p>
          <w:p w:rsidR="00153175" w:rsidRPr="00595767" w:rsidRDefault="00153175" w:rsidP="00A513AD">
            <w:pPr>
              <w:pStyle w:val="ListParagraph"/>
              <w:numPr>
                <w:ilvl w:val="3"/>
                <w:numId w:val="7"/>
              </w:numPr>
              <w:spacing w:line="240" w:lineRule="auto"/>
            </w:pPr>
            <w:r w:rsidRPr="00595767">
              <w:t>User will be asked to enter password</w:t>
            </w:r>
          </w:p>
          <w:p w:rsidR="00153175" w:rsidRPr="00595767" w:rsidRDefault="00153175" w:rsidP="00A513AD">
            <w:pPr>
              <w:pStyle w:val="Normal11pt"/>
              <w:widowControl/>
              <w:numPr>
                <w:ilvl w:val="3"/>
                <w:numId w:val="7"/>
              </w:numPr>
              <w:adjustRightInd/>
              <w:jc w:val="left"/>
              <w:textAlignment w:val="auto"/>
              <w:rPr>
                <w:rFonts w:ascii="Times New Roman" w:hAnsi="Times New Roman" w:cs="Times New Roman"/>
              </w:rPr>
            </w:pPr>
            <w:r w:rsidRPr="00595767">
              <w:rPr>
                <w:rFonts w:ascii="Times New Roman" w:hAnsi="Times New Roman" w:cs="Times New Roman"/>
              </w:rPr>
              <w:t>If User enters password successfully, she will see the Redeem Code dialog</w:t>
            </w:r>
          </w:p>
          <w:p w:rsidR="00153175" w:rsidRPr="00595767" w:rsidRDefault="00153175" w:rsidP="00A513AD">
            <w:pPr>
              <w:pStyle w:val="ListParagraph"/>
              <w:numPr>
                <w:ilvl w:val="2"/>
                <w:numId w:val="7"/>
              </w:numPr>
              <w:spacing w:line="240" w:lineRule="auto"/>
            </w:pPr>
            <w:r w:rsidRPr="00595767">
              <w:t>Sign out</w:t>
            </w:r>
          </w:p>
          <w:p w:rsidR="00153175" w:rsidRPr="00595767" w:rsidRDefault="00153175" w:rsidP="00A513AD">
            <w:pPr>
              <w:pStyle w:val="ListParagraph"/>
              <w:numPr>
                <w:ilvl w:val="3"/>
                <w:numId w:val="7"/>
              </w:numPr>
              <w:spacing w:line="240" w:lineRule="auto"/>
            </w:pPr>
            <w:r w:rsidRPr="00595767">
              <w:t>Clicking on “Sign Out” changes the account display to the generic “App Center Account” text link</w:t>
            </w:r>
          </w:p>
        </w:tc>
      </w:tr>
    </w:tbl>
    <w:p w:rsidR="0057332D" w:rsidRPr="00153175" w:rsidRDefault="0057332D" w:rsidP="00153175">
      <w:pPr>
        <w:pStyle w:val="ListParagraph"/>
        <w:spacing w:line="240" w:lineRule="auto"/>
        <w:ind w:left="360"/>
        <w:rPr>
          <w:b/>
        </w:rPr>
      </w:pPr>
    </w:p>
    <w:p w:rsidR="00867370" w:rsidRDefault="005A0B71" w:rsidP="00A513AD">
      <w:pPr>
        <w:pStyle w:val="Heading2"/>
        <w:numPr>
          <w:ilvl w:val="1"/>
          <w:numId w:val="2"/>
        </w:numPr>
      </w:pPr>
      <w:bookmarkStart w:id="51" w:name="_Toc293405563"/>
      <w:r>
        <w:t>Search (Sec 7.4</w:t>
      </w:r>
      <w:r w:rsidR="00867370">
        <w:t>)</w:t>
      </w:r>
      <w:bookmarkEnd w:id="51"/>
    </w:p>
    <w:p w:rsidR="00867370" w:rsidRPr="00595767" w:rsidRDefault="00867370" w:rsidP="00621C10">
      <w:pPr>
        <w:spacing w:line="240" w:lineRule="auto"/>
      </w:pPr>
    </w:p>
    <w:tbl>
      <w:tblPr>
        <w:tblStyle w:val="TableGrid"/>
        <w:tblW w:w="0" w:type="auto"/>
        <w:tblLook w:val="04A0"/>
      </w:tblPr>
      <w:tblGrid>
        <w:gridCol w:w="1275"/>
        <w:gridCol w:w="3513"/>
        <w:gridCol w:w="5328"/>
      </w:tblGrid>
      <w:tr w:rsidR="00C122A8" w:rsidRPr="001B4D6C" w:rsidTr="006B1BF9">
        <w:tc>
          <w:tcPr>
            <w:tcW w:w="1275" w:type="dxa"/>
            <w:shd w:val="clear" w:color="auto" w:fill="76923C" w:themeFill="accent3" w:themeFillShade="BF"/>
          </w:tcPr>
          <w:p w:rsidR="00C122A8" w:rsidRPr="001B4D6C" w:rsidRDefault="00C122A8" w:rsidP="006B1BF9">
            <w:pPr>
              <w:rPr>
                <w:b/>
              </w:rPr>
            </w:pPr>
            <w:r w:rsidRPr="001B4D6C">
              <w:rPr>
                <w:b/>
              </w:rPr>
              <w:t>Spec #</w:t>
            </w:r>
          </w:p>
        </w:tc>
        <w:tc>
          <w:tcPr>
            <w:tcW w:w="3513" w:type="dxa"/>
            <w:shd w:val="clear" w:color="auto" w:fill="76923C" w:themeFill="accent3" w:themeFillShade="BF"/>
          </w:tcPr>
          <w:p w:rsidR="00C122A8" w:rsidRPr="001B4D6C" w:rsidRDefault="00C122A8" w:rsidP="006B1BF9">
            <w:pPr>
              <w:rPr>
                <w:b/>
              </w:rPr>
            </w:pPr>
            <w:r w:rsidRPr="001B4D6C">
              <w:rPr>
                <w:b/>
              </w:rPr>
              <w:t>Functional Specification</w:t>
            </w:r>
          </w:p>
        </w:tc>
        <w:tc>
          <w:tcPr>
            <w:tcW w:w="5328" w:type="dxa"/>
            <w:shd w:val="clear" w:color="auto" w:fill="76923C" w:themeFill="accent3" w:themeFillShade="BF"/>
          </w:tcPr>
          <w:p w:rsidR="00C122A8" w:rsidRPr="001B4D6C" w:rsidRDefault="00C122A8" w:rsidP="006B1BF9">
            <w:pPr>
              <w:jc w:val="left"/>
              <w:rPr>
                <w:b/>
              </w:rPr>
            </w:pPr>
            <w:r w:rsidRPr="001B4D6C">
              <w:rPr>
                <w:b/>
              </w:rPr>
              <w:t>Test Specifications</w:t>
            </w:r>
          </w:p>
        </w:tc>
      </w:tr>
      <w:tr w:rsidR="00C122A8" w:rsidRPr="00983F9E" w:rsidTr="006B1BF9">
        <w:tc>
          <w:tcPr>
            <w:tcW w:w="1275" w:type="dxa"/>
          </w:tcPr>
          <w:p w:rsidR="00C122A8" w:rsidRPr="001B4D6C" w:rsidRDefault="00C122A8" w:rsidP="00C122A8">
            <w:pPr>
              <w:pStyle w:val="Normal11pt"/>
              <w:jc w:val="left"/>
              <w:rPr>
                <w:rFonts w:ascii="Times New Roman" w:hAnsi="Times New Roman" w:cs="Times New Roman"/>
              </w:rPr>
            </w:pPr>
            <w:r w:rsidRPr="001B4D6C">
              <w:rPr>
                <w:rFonts w:ascii="Times New Roman" w:hAnsi="Times New Roman" w:cs="Times New Roman"/>
              </w:rPr>
              <w:t xml:space="preserve">Sec </w:t>
            </w:r>
            <w:r w:rsidR="005A0B71">
              <w:rPr>
                <w:rFonts w:ascii="Times New Roman" w:hAnsi="Times New Roman" w:cs="Times New Roman"/>
              </w:rPr>
              <w:t>7.4</w:t>
            </w:r>
            <w:r w:rsidRPr="001B4D6C">
              <w:rPr>
                <w:rFonts w:ascii="Times New Roman" w:hAnsi="Times New Roman" w:cs="Times New Roman"/>
              </w:rPr>
              <w:t xml:space="preserve"> – </w:t>
            </w:r>
            <w:r>
              <w:rPr>
                <w:rFonts w:ascii="Times New Roman" w:hAnsi="Times New Roman" w:cs="Times New Roman"/>
              </w:rPr>
              <w:t>Search</w:t>
            </w:r>
          </w:p>
        </w:tc>
        <w:tc>
          <w:tcPr>
            <w:tcW w:w="3513" w:type="dxa"/>
          </w:tcPr>
          <w:p w:rsidR="00C122A8" w:rsidRPr="001B4D6C" w:rsidRDefault="00C122A8" w:rsidP="006B1BF9">
            <w:pPr>
              <w:spacing w:line="240" w:lineRule="auto"/>
            </w:pPr>
            <w:r w:rsidRPr="00595767">
              <w:t>If products match the search terms</w:t>
            </w:r>
          </w:p>
        </w:tc>
        <w:tc>
          <w:tcPr>
            <w:tcW w:w="5328" w:type="dxa"/>
          </w:tcPr>
          <w:p w:rsidR="00C122A8" w:rsidRPr="00983F9E" w:rsidRDefault="00C122A8" w:rsidP="006B1BF9">
            <w:pPr>
              <w:spacing w:line="240" w:lineRule="auto"/>
            </w:pPr>
            <w:r w:rsidRPr="00595767">
              <w:t>If products match the search terms, it will be displayed in the center of the screen</w:t>
            </w:r>
          </w:p>
        </w:tc>
      </w:tr>
      <w:tr w:rsidR="00C122A8" w:rsidRPr="00983F9E" w:rsidTr="006B1BF9">
        <w:tc>
          <w:tcPr>
            <w:tcW w:w="1275" w:type="dxa"/>
          </w:tcPr>
          <w:p w:rsidR="00C122A8" w:rsidRPr="001B4D6C" w:rsidRDefault="00C122A8" w:rsidP="00C122A8">
            <w:pPr>
              <w:pStyle w:val="Normal11pt"/>
              <w:jc w:val="left"/>
              <w:rPr>
                <w:rFonts w:ascii="Times New Roman" w:hAnsi="Times New Roman" w:cs="Times New Roman"/>
              </w:rPr>
            </w:pPr>
          </w:p>
        </w:tc>
        <w:tc>
          <w:tcPr>
            <w:tcW w:w="3513" w:type="dxa"/>
          </w:tcPr>
          <w:p w:rsidR="00C122A8" w:rsidRPr="00595767" w:rsidRDefault="00C122A8" w:rsidP="006B1BF9">
            <w:pPr>
              <w:spacing w:line="240" w:lineRule="auto"/>
            </w:pPr>
            <w:r w:rsidRPr="00595767">
              <w:t>If no products match the search terms</w:t>
            </w:r>
          </w:p>
        </w:tc>
        <w:tc>
          <w:tcPr>
            <w:tcW w:w="5328" w:type="dxa"/>
          </w:tcPr>
          <w:p w:rsidR="00C122A8" w:rsidRPr="00595767" w:rsidRDefault="00C122A8" w:rsidP="006B1BF9">
            <w:pPr>
              <w:spacing w:line="240" w:lineRule="auto"/>
            </w:pPr>
            <w:r w:rsidRPr="00595767">
              <w:t>If no products match the search terms, you should get a message</w:t>
            </w:r>
            <w:proofErr w:type="gramStart"/>
            <w:r w:rsidRPr="00595767">
              <w:t>:“</w:t>
            </w:r>
            <w:proofErr w:type="gramEnd"/>
            <w:r w:rsidRPr="00595767">
              <w:t>Search Results – Sorry, we couldn’t find any matches for ‘</w:t>
            </w:r>
            <w:proofErr w:type="spellStart"/>
            <w:r w:rsidRPr="00595767">
              <w:t>dorra</w:t>
            </w:r>
            <w:proofErr w:type="spellEnd"/>
            <w:r w:rsidRPr="00595767">
              <w:t>’. Please check your spelling or try a new search.”</w:t>
            </w:r>
          </w:p>
        </w:tc>
      </w:tr>
      <w:tr w:rsidR="00C122A8" w:rsidRPr="00983F9E" w:rsidTr="006B1BF9">
        <w:tc>
          <w:tcPr>
            <w:tcW w:w="1275" w:type="dxa"/>
          </w:tcPr>
          <w:p w:rsidR="00C122A8" w:rsidRPr="001B4D6C" w:rsidRDefault="00C122A8" w:rsidP="00C122A8">
            <w:pPr>
              <w:pStyle w:val="Normal11pt"/>
              <w:jc w:val="left"/>
              <w:rPr>
                <w:rFonts w:ascii="Times New Roman" w:hAnsi="Times New Roman" w:cs="Times New Roman"/>
              </w:rPr>
            </w:pPr>
          </w:p>
        </w:tc>
        <w:tc>
          <w:tcPr>
            <w:tcW w:w="3513" w:type="dxa"/>
          </w:tcPr>
          <w:p w:rsidR="00C122A8" w:rsidRPr="00595767" w:rsidRDefault="00C122A8" w:rsidP="006B1BF9">
            <w:pPr>
              <w:spacing w:line="240" w:lineRule="auto"/>
            </w:pPr>
            <w:r w:rsidRPr="00595767">
              <w:t>The search term will be displayed in the input field.</w:t>
            </w:r>
          </w:p>
        </w:tc>
        <w:tc>
          <w:tcPr>
            <w:tcW w:w="5328" w:type="dxa"/>
          </w:tcPr>
          <w:p w:rsidR="00C122A8" w:rsidRPr="00595767" w:rsidRDefault="00C122A8" w:rsidP="006B1BF9">
            <w:pPr>
              <w:spacing w:line="240" w:lineRule="auto"/>
            </w:pPr>
            <w:r w:rsidRPr="00595767">
              <w:t>The search term will be displayed in the input field.</w:t>
            </w:r>
          </w:p>
        </w:tc>
      </w:tr>
      <w:tr w:rsidR="00C122A8" w:rsidRPr="00983F9E" w:rsidTr="006B1BF9">
        <w:tc>
          <w:tcPr>
            <w:tcW w:w="1275" w:type="dxa"/>
          </w:tcPr>
          <w:p w:rsidR="00C122A8" w:rsidRPr="001B4D6C" w:rsidRDefault="00C122A8" w:rsidP="00C122A8">
            <w:pPr>
              <w:pStyle w:val="Normal11pt"/>
              <w:jc w:val="left"/>
              <w:rPr>
                <w:rFonts w:ascii="Times New Roman" w:hAnsi="Times New Roman" w:cs="Times New Roman"/>
              </w:rPr>
            </w:pPr>
          </w:p>
        </w:tc>
        <w:tc>
          <w:tcPr>
            <w:tcW w:w="3513" w:type="dxa"/>
          </w:tcPr>
          <w:p w:rsidR="00C122A8" w:rsidRPr="00595767" w:rsidRDefault="00C122A8" w:rsidP="006B1BF9">
            <w:pPr>
              <w:spacing w:line="240" w:lineRule="auto"/>
            </w:pPr>
            <w:r w:rsidRPr="00595767">
              <w:t>The bottom section will display up to 3 “Top Picks” from any category.</w:t>
            </w:r>
          </w:p>
        </w:tc>
        <w:tc>
          <w:tcPr>
            <w:tcW w:w="5328" w:type="dxa"/>
          </w:tcPr>
          <w:p w:rsidR="00C122A8" w:rsidRPr="00595767" w:rsidRDefault="00C122A8" w:rsidP="005A0B71">
            <w:pPr>
              <w:spacing w:line="240" w:lineRule="auto"/>
            </w:pPr>
            <w:r w:rsidRPr="00595767">
              <w:t xml:space="preserve">The bottom section </w:t>
            </w:r>
            <w:r>
              <w:t xml:space="preserve">should </w:t>
            </w:r>
            <w:r w:rsidRPr="00595767">
              <w:t>display up to 3 “Top Picks” from any category.</w:t>
            </w:r>
            <w:r>
              <w:t xml:space="preserve"> </w:t>
            </w:r>
          </w:p>
        </w:tc>
      </w:tr>
    </w:tbl>
    <w:p w:rsidR="00855948" w:rsidRDefault="00855948" w:rsidP="00855948">
      <w:pPr>
        <w:rPr>
          <w:sz w:val="22"/>
          <w:szCs w:val="22"/>
        </w:rPr>
      </w:pPr>
    </w:p>
    <w:p w:rsidR="001F1769" w:rsidRDefault="001F1769" w:rsidP="00A513AD">
      <w:pPr>
        <w:pStyle w:val="Heading2"/>
        <w:numPr>
          <w:ilvl w:val="1"/>
          <w:numId w:val="2"/>
        </w:numPr>
      </w:pPr>
      <w:bookmarkStart w:id="52" w:name="_Toc293405564"/>
      <w:r>
        <w:t>Store Locale</w:t>
      </w:r>
      <w:r w:rsidR="005A0B71">
        <w:t xml:space="preserve"> (Sec 7.5</w:t>
      </w:r>
      <w:r w:rsidR="00867370">
        <w:t>)</w:t>
      </w:r>
      <w:bookmarkEnd w:id="52"/>
    </w:p>
    <w:tbl>
      <w:tblPr>
        <w:tblStyle w:val="TableGrid"/>
        <w:tblW w:w="0" w:type="auto"/>
        <w:tblLook w:val="04A0"/>
      </w:tblPr>
      <w:tblGrid>
        <w:gridCol w:w="1472"/>
        <w:gridCol w:w="3046"/>
        <w:gridCol w:w="5598"/>
      </w:tblGrid>
      <w:tr w:rsidR="001A134D" w:rsidTr="00EC386C">
        <w:tc>
          <w:tcPr>
            <w:tcW w:w="1472" w:type="dxa"/>
            <w:shd w:val="clear" w:color="auto" w:fill="76923C" w:themeFill="accent3" w:themeFillShade="BF"/>
          </w:tcPr>
          <w:p w:rsidR="001A134D" w:rsidRPr="009639E9" w:rsidRDefault="001A134D" w:rsidP="001F1769">
            <w:pPr>
              <w:rPr>
                <w:b/>
              </w:rPr>
            </w:pPr>
            <w:r w:rsidRPr="009639E9">
              <w:rPr>
                <w:b/>
              </w:rPr>
              <w:t>Spec #</w:t>
            </w:r>
          </w:p>
        </w:tc>
        <w:tc>
          <w:tcPr>
            <w:tcW w:w="3046" w:type="dxa"/>
            <w:shd w:val="clear" w:color="auto" w:fill="76923C" w:themeFill="accent3" w:themeFillShade="BF"/>
          </w:tcPr>
          <w:p w:rsidR="001A134D" w:rsidRPr="009639E9" w:rsidRDefault="001A134D" w:rsidP="001F1769">
            <w:pPr>
              <w:rPr>
                <w:b/>
              </w:rPr>
            </w:pPr>
            <w:r w:rsidRPr="009639E9">
              <w:rPr>
                <w:b/>
              </w:rPr>
              <w:t>Functional Specification</w:t>
            </w:r>
          </w:p>
        </w:tc>
        <w:tc>
          <w:tcPr>
            <w:tcW w:w="5598" w:type="dxa"/>
            <w:shd w:val="clear" w:color="auto" w:fill="76923C" w:themeFill="accent3" w:themeFillShade="BF"/>
          </w:tcPr>
          <w:p w:rsidR="001A134D" w:rsidRPr="009639E9" w:rsidRDefault="001A134D" w:rsidP="001A134D">
            <w:pPr>
              <w:jc w:val="left"/>
              <w:rPr>
                <w:b/>
              </w:rPr>
            </w:pPr>
            <w:r w:rsidRPr="009639E9">
              <w:rPr>
                <w:b/>
              </w:rPr>
              <w:t>Test Specifications</w:t>
            </w:r>
          </w:p>
        </w:tc>
      </w:tr>
      <w:tr w:rsidR="001A134D" w:rsidTr="001A134D">
        <w:tc>
          <w:tcPr>
            <w:tcW w:w="1472" w:type="dxa"/>
          </w:tcPr>
          <w:p w:rsidR="001A134D" w:rsidRPr="001A134D" w:rsidRDefault="009639E9" w:rsidP="005A0B71">
            <w:pPr>
              <w:pStyle w:val="Normal11pt"/>
              <w:jc w:val="left"/>
              <w:rPr>
                <w:rFonts w:ascii="Times New Roman" w:hAnsi="Times New Roman" w:cs="Times New Roman"/>
              </w:rPr>
            </w:pPr>
            <w:r>
              <w:rPr>
                <w:rFonts w:ascii="Times New Roman" w:hAnsi="Times New Roman" w:cs="Times New Roman"/>
              </w:rPr>
              <w:t xml:space="preserve">Sec </w:t>
            </w:r>
            <w:r w:rsidR="001A134D">
              <w:rPr>
                <w:rFonts w:ascii="Times New Roman" w:hAnsi="Times New Roman" w:cs="Times New Roman"/>
              </w:rPr>
              <w:t>7.</w:t>
            </w:r>
            <w:r w:rsidR="005A0B71">
              <w:rPr>
                <w:rFonts w:ascii="Times New Roman" w:hAnsi="Times New Roman" w:cs="Times New Roman"/>
              </w:rPr>
              <w:t>5</w:t>
            </w:r>
            <w:r w:rsidR="001A134D">
              <w:rPr>
                <w:rFonts w:ascii="Times New Roman" w:hAnsi="Times New Roman" w:cs="Times New Roman"/>
              </w:rPr>
              <w:t xml:space="preserve"> – Store Locale/Country</w:t>
            </w:r>
          </w:p>
        </w:tc>
        <w:tc>
          <w:tcPr>
            <w:tcW w:w="3046" w:type="dxa"/>
          </w:tcPr>
          <w:p w:rsidR="001A134D" w:rsidRDefault="001A134D" w:rsidP="001A134D">
            <w:pPr>
              <w:pStyle w:val="Normal11pt"/>
              <w:jc w:val="left"/>
              <w:rPr>
                <w:rFonts w:ascii="Times New Roman" w:hAnsi="Times New Roman" w:cs="Times New Roman"/>
              </w:rPr>
            </w:pPr>
            <w:r>
              <w:rPr>
                <w:rFonts w:ascii="Times New Roman" w:hAnsi="Times New Roman" w:cs="Times New Roman"/>
              </w:rPr>
              <w:t>When user visits App Center, the locale will be based on the following criteria(in order) and display the appropriate storefront</w:t>
            </w:r>
          </w:p>
          <w:p w:rsidR="001A134D" w:rsidRDefault="001A134D" w:rsidP="00A513AD">
            <w:pPr>
              <w:pStyle w:val="Normal11pt"/>
              <w:numPr>
                <w:ilvl w:val="0"/>
                <w:numId w:val="14"/>
              </w:numPr>
              <w:jc w:val="left"/>
              <w:rPr>
                <w:rFonts w:ascii="Times New Roman" w:hAnsi="Times New Roman" w:cs="Times New Roman"/>
              </w:rPr>
            </w:pPr>
            <w:r>
              <w:rPr>
                <w:rFonts w:ascii="Times New Roman" w:hAnsi="Times New Roman" w:cs="Times New Roman"/>
              </w:rPr>
              <w:t>Saved Billing Address</w:t>
            </w:r>
          </w:p>
          <w:p w:rsidR="001A134D" w:rsidRDefault="001A134D" w:rsidP="00A513AD">
            <w:pPr>
              <w:pStyle w:val="Normal11pt"/>
              <w:numPr>
                <w:ilvl w:val="0"/>
                <w:numId w:val="14"/>
              </w:numPr>
              <w:jc w:val="left"/>
              <w:rPr>
                <w:rFonts w:ascii="Times New Roman" w:hAnsi="Times New Roman" w:cs="Times New Roman"/>
              </w:rPr>
            </w:pPr>
            <w:r>
              <w:rPr>
                <w:rFonts w:ascii="Times New Roman" w:hAnsi="Times New Roman" w:cs="Times New Roman"/>
              </w:rPr>
              <w:t>Last Successfully Credit Card Transaction or Download Card Redemption (new/locale-specific cards)</w:t>
            </w:r>
          </w:p>
          <w:p w:rsidR="001A134D" w:rsidRPr="001A134D" w:rsidRDefault="001A134D" w:rsidP="00A513AD">
            <w:pPr>
              <w:pStyle w:val="Normal11pt"/>
              <w:numPr>
                <w:ilvl w:val="0"/>
                <w:numId w:val="14"/>
              </w:numPr>
              <w:jc w:val="left"/>
              <w:rPr>
                <w:rFonts w:ascii="Times New Roman" w:hAnsi="Times New Roman" w:cs="Times New Roman"/>
              </w:rPr>
            </w:pPr>
            <w:r>
              <w:rPr>
                <w:rFonts w:ascii="Times New Roman" w:hAnsi="Times New Roman" w:cs="Times New Roman"/>
              </w:rPr>
              <w:t>Geo Location</w:t>
            </w:r>
          </w:p>
        </w:tc>
        <w:tc>
          <w:tcPr>
            <w:tcW w:w="5598" w:type="dxa"/>
          </w:tcPr>
          <w:p w:rsidR="001A134D" w:rsidRPr="001A134D" w:rsidRDefault="001A134D" w:rsidP="00A513AD">
            <w:pPr>
              <w:pStyle w:val="Normal11pt"/>
              <w:numPr>
                <w:ilvl w:val="0"/>
                <w:numId w:val="13"/>
              </w:numPr>
              <w:jc w:val="left"/>
              <w:rPr>
                <w:rFonts w:ascii="Times New Roman" w:hAnsi="Times New Roman" w:cs="Times New Roman"/>
              </w:rPr>
            </w:pPr>
            <w:r>
              <w:rPr>
                <w:rFonts w:ascii="Times New Roman" w:hAnsi="Times New Roman" w:cs="Times New Roman"/>
              </w:rPr>
              <w:t>The appropriate store front should be displayed b</w:t>
            </w:r>
            <w:r w:rsidRPr="001A134D">
              <w:rPr>
                <w:rFonts w:ascii="Times New Roman" w:hAnsi="Times New Roman" w:cs="Times New Roman"/>
              </w:rPr>
              <w:t>ased on Saved Billing Address</w:t>
            </w:r>
          </w:p>
          <w:p w:rsidR="001A134D" w:rsidRDefault="005766C9" w:rsidP="00A513AD">
            <w:pPr>
              <w:pStyle w:val="Normal11pt"/>
              <w:numPr>
                <w:ilvl w:val="0"/>
                <w:numId w:val="13"/>
              </w:numPr>
              <w:jc w:val="left"/>
              <w:rPr>
                <w:rFonts w:ascii="Times New Roman" w:hAnsi="Times New Roman" w:cs="Times New Roman"/>
              </w:rPr>
            </w:pPr>
            <w:r>
              <w:rPr>
                <w:rFonts w:ascii="Times New Roman" w:hAnsi="Times New Roman" w:cs="Times New Roman"/>
              </w:rPr>
              <w:t xml:space="preserve">The appropriate store front should be displayed </w:t>
            </w:r>
            <w:r w:rsidR="001A134D" w:rsidRPr="001A134D">
              <w:rPr>
                <w:rFonts w:ascii="Times New Roman" w:hAnsi="Times New Roman" w:cs="Times New Roman"/>
              </w:rPr>
              <w:t xml:space="preserve">based on Last successful Credit Card transaction </w:t>
            </w:r>
          </w:p>
          <w:p w:rsidR="001A134D" w:rsidRDefault="005766C9" w:rsidP="00A513AD">
            <w:pPr>
              <w:pStyle w:val="Normal11pt"/>
              <w:numPr>
                <w:ilvl w:val="0"/>
                <w:numId w:val="13"/>
              </w:numPr>
              <w:jc w:val="left"/>
              <w:rPr>
                <w:rFonts w:ascii="Times New Roman" w:hAnsi="Times New Roman" w:cs="Times New Roman"/>
              </w:rPr>
            </w:pPr>
            <w:r>
              <w:rPr>
                <w:rFonts w:ascii="Times New Roman" w:hAnsi="Times New Roman" w:cs="Times New Roman"/>
              </w:rPr>
              <w:t xml:space="preserve">The appropriate store front should be displayed </w:t>
            </w:r>
            <w:r w:rsidR="001A134D" w:rsidRPr="001A134D">
              <w:rPr>
                <w:rFonts w:ascii="Times New Roman" w:hAnsi="Times New Roman" w:cs="Times New Roman"/>
              </w:rPr>
              <w:t>based on Download Card redemption (new/locale-specific cards)</w:t>
            </w:r>
          </w:p>
          <w:p w:rsidR="001A134D" w:rsidRPr="005766C9" w:rsidRDefault="005766C9" w:rsidP="00A513AD">
            <w:pPr>
              <w:pStyle w:val="Normal11pt"/>
              <w:numPr>
                <w:ilvl w:val="0"/>
                <w:numId w:val="13"/>
              </w:numPr>
              <w:jc w:val="left"/>
              <w:rPr>
                <w:rFonts w:ascii="Times New Roman" w:hAnsi="Times New Roman" w:cs="Times New Roman"/>
              </w:rPr>
            </w:pPr>
            <w:r>
              <w:rPr>
                <w:rFonts w:ascii="Times New Roman" w:hAnsi="Times New Roman" w:cs="Times New Roman"/>
              </w:rPr>
              <w:t xml:space="preserve">The appropriate store front should be displayed </w:t>
            </w:r>
            <w:r w:rsidR="001A134D" w:rsidRPr="001A134D">
              <w:rPr>
                <w:rFonts w:ascii="Times New Roman" w:hAnsi="Times New Roman" w:cs="Times New Roman"/>
              </w:rPr>
              <w:t xml:space="preserve">based on </w:t>
            </w:r>
            <w:r>
              <w:rPr>
                <w:rFonts w:ascii="Times New Roman" w:hAnsi="Times New Roman" w:cs="Times New Roman"/>
              </w:rPr>
              <w:t>G</w:t>
            </w:r>
            <w:r w:rsidR="001A134D" w:rsidRPr="001A134D">
              <w:rPr>
                <w:rFonts w:ascii="Times New Roman" w:hAnsi="Times New Roman" w:cs="Times New Roman"/>
              </w:rPr>
              <w:t>eo Location (Elastic Path functionality)</w:t>
            </w:r>
          </w:p>
        </w:tc>
      </w:tr>
      <w:tr w:rsidR="001A134D" w:rsidTr="001A134D">
        <w:tc>
          <w:tcPr>
            <w:tcW w:w="1472" w:type="dxa"/>
          </w:tcPr>
          <w:p w:rsidR="001A134D" w:rsidRDefault="001A134D" w:rsidP="001A134D">
            <w:pPr>
              <w:pStyle w:val="Normal11pt"/>
              <w:jc w:val="left"/>
              <w:rPr>
                <w:rFonts w:ascii="Times New Roman" w:hAnsi="Times New Roman" w:cs="Times New Roman"/>
              </w:rPr>
            </w:pPr>
          </w:p>
        </w:tc>
        <w:tc>
          <w:tcPr>
            <w:tcW w:w="3046" w:type="dxa"/>
          </w:tcPr>
          <w:p w:rsidR="001A134D" w:rsidRDefault="005766C9" w:rsidP="001A134D">
            <w:pPr>
              <w:pStyle w:val="Normal11pt"/>
              <w:jc w:val="left"/>
              <w:rPr>
                <w:rFonts w:ascii="Times New Roman" w:hAnsi="Times New Roman" w:cs="Times New Roman"/>
              </w:rPr>
            </w:pPr>
            <w:r>
              <w:rPr>
                <w:rFonts w:ascii="Times New Roman" w:hAnsi="Times New Roman" w:cs="Times New Roman"/>
              </w:rPr>
              <w:t>The country indicator is at the bottom of the page</w:t>
            </w:r>
          </w:p>
        </w:tc>
        <w:tc>
          <w:tcPr>
            <w:tcW w:w="5598" w:type="dxa"/>
          </w:tcPr>
          <w:p w:rsidR="005766C9" w:rsidRPr="005766C9" w:rsidRDefault="005766C9" w:rsidP="00A513AD">
            <w:pPr>
              <w:pStyle w:val="Normal11pt"/>
              <w:numPr>
                <w:ilvl w:val="0"/>
                <w:numId w:val="13"/>
              </w:numPr>
              <w:jc w:val="left"/>
              <w:rPr>
                <w:rFonts w:ascii="Times New Roman" w:hAnsi="Times New Roman" w:cs="Times New Roman"/>
              </w:rPr>
            </w:pPr>
            <w:r w:rsidRPr="001A134D">
              <w:rPr>
                <w:rFonts w:ascii="Times New Roman" w:hAnsi="Times New Roman" w:cs="Times New Roman"/>
              </w:rPr>
              <w:t>The country indicator at the bottom of a page</w:t>
            </w:r>
            <w:r>
              <w:rPr>
                <w:rFonts w:ascii="Times New Roman" w:hAnsi="Times New Roman" w:cs="Times New Roman"/>
              </w:rPr>
              <w:t xml:space="preserve"> should be displayed for appropriate locale</w:t>
            </w:r>
          </w:p>
        </w:tc>
      </w:tr>
      <w:tr w:rsidR="005766C9" w:rsidTr="001A134D">
        <w:tc>
          <w:tcPr>
            <w:tcW w:w="1472" w:type="dxa"/>
          </w:tcPr>
          <w:p w:rsidR="005766C9" w:rsidRDefault="005A0B71" w:rsidP="001A134D">
            <w:pPr>
              <w:pStyle w:val="Normal11pt"/>
              <w:jc w:val="left"/>
              <w:rPr>
                <w:rFonts w:ascii="Times New Roman" w:hAnsi="Times New Roman" w:cs="Times New Roman"/>
              </w:rPr>
            </w:pPr>
            <w:r>
              <w:rPr>
                <w:rFonts w:ascii="Times New Roman" w:hAnsi="Times New Roman" w:cs="Times New Roman"/>
              </w:rPr>
              <w:t>7.5.1</w:t>
            </w:r>
          </w:p>
        </w:tc>
        <w:tc>
          <w:tcPr>
            <w:tcW w:w="3046" w:type="dxa"/>
          </w:tcPr>
          <w:p w:rsidR="005766C9" w:rsidRDefault="005766C9" w:rsidP="009639E9">
            <w:pPr>
              <w:pStyle w:val="Normal11pt"/>
              <w:jc w:val="left"/>
              <w:rPr>
                <w:rFonts w:ascii="Times New Roman" w:hAnsi="Times New Roman" w:cs="Times New Roman"/>
              </w:rPr>
            </w:pPr>
            <w:r>
              <w:rPr>
                <w:rFonts w:ascii="Times New Roman" w:hAnsi="Times New Roman" w:cs="Times New Roman"/>
              </w:rPr>
              <w:t xml:space="preserve">Country Info </w:t>
            </w:r>
            <w:r w:rsidR="009639E9">
              <w:rPr>
                <w:rFonts w:ascii="Times New Roman" w:hAnsi="Times New Roman" w:cs="Times New Roman"/>
              </w:rPr>
              <w:t>B</w:t>
            </w:r>
            <w:r>
              <w:rPr>
                <w:rFonts w:ascii="Times New Roman" w:hAnsi="Times New Roman" w:cs="Times New Roman"/>
              </w:rPr>
              <w:t>utton</w:t>
            </w:r>
          </w:p>
        </w:tc>
        <w:tc>
          <w:tcPr>
            <w:tcW w:w="5598" w:type="dxa"/>
          </w:tcPr>
          <w:p w:rsidR="005766C9" w:rsidRDefault="005766C9" w:rsidP="00A513AD">
            <w:pPr>
              <w:pStyle w:val="Normal11pt"/>
              <w:numPr>
                <w:ilvl w:val="0"/>
                <w:numId w:val="13"/>
              </w:numPr>
              <w:jc w:val="left"/>
              <w:rPr>
                <w:rFonts w:ascii="Times New Roman" w:hAnsi="Times New Roman" w:cs="Times New Roman"/>
              </w:rPr>
            </w:pPr>
            <w:r>
              <w:rPr>
                <w:rFonts w:ascii="Times New Roman" w:hAnsi="Times New Roman" w:cs="Times New Roman"/>
              </w:rPr>
              <w:t>Clicking the Info button should open the Country Dialog that explains available payment methods in the current locale and links to other stores</w:t>
            </w:r>
          </w:p>
          <w:p w:rsidR="009639E9" w:rsidRPr="005766C9" w:rsidRDefault="009639E9" w:rsidP="00A513AD">
            <w:pPr>
              <w:pStyle w:val="Normal11pt"/>
              <w:numPr>
                <w:ilvl w:val="0"/>
                <w:numId w:val="13"/>
              </w:numPr>
              <w:jc w:val="left"/>
              <w:rPr>
                <w:rFonts w:ascii="Times New Roman" w:hAnsi="Times New Roman" w:cs="Times New Roman"/>
              </w:rPr>
            </w:pPr>
            <w:r>
              <w:rPr>
                <w:rFonts w:ascii="Times New Roman" w:hAnsi="Times New Roman" w:cs="Times New Roman"/>
              </w:rPr>
              <w:t>The country info button is also on the Payment Information Page</w:t>
            </w:r>
          </w:p>
        </w:tc>
      </w:tr>
      <w:tr w:rsidR="005766C9" w:rsidTr="001A134D">
        <w:tc>
          <w:tcPr>
            <w:tcW w:w="1472" w:type="dxa"/>
          </w:tcPr>
          <w:p w:rsidR="005766C9" w:rsidRDefault="005A0B71" w:rsidP="001A134D">
            <w:pPr>
              <w:pStyle w:val="Normal11pt"/>
              <w:jc w:val="left"/>
              <w:rPr>
                <w:rFonts w:ascii="Times New Roman" w:hAnsi="Times New Roman" w:cs="Times New Roman"/>
              </w:rPr>
            </w:pPr>
            <w:r>
              <w:rPr>
                <w:rFonts w:ascii="Times New Roman" w:hAnsi="Times New Roman" w:cs="Times New Roman"/>
              </w:rPr>
              <w:t>7.5.2</w:t>
            </w:r>
          </w:p>
        </w:tc>
        <w:tc>
          <w:tcPr>
            <w:tcW w:w="3046" w:type="dxa"/>
          </w:tcPr>
          <w:p w:rsidR="005766C9" w:rsidRDefault="009639E9" w:rsidP="001A134D">
            <w:pPr>
              <w:pStyle w:val="Normal11pt"/>
              <w:jc w:val="left"/>
              <w:rPr>
                <w:rFonts w:ascii="Times New Roman" w:hAnsi="Times New Roman" w:cs="Times New Roman"/>
              </w:rPr>
            </w:pPr>
            <w:r>
              <w:rPr>
                <w:rFonts w:ascii="Times New Roman" w:hAnsi="Times New Roman" w:cs="Times New Roman"/>
              </w:rPr>
              <w:t>Country Info Dialog</w:t>
            </w:r>
          </w:p>
        </w:tc>
        <w:tc>
          <w:tcPr>
            <w:tcW w:w="5598" w:type="dxa"/>
          </w:tcPr>
          <w:p w:rsidR="005766C9" w:rsidRDefault="009639E9" w:rsidP="00A513AD">
            <w:pPr>
              <w:pStyle w:val="Normal11pt"/>
              <w:numPr>
                <w:ilvl w:val="0"/>
                <w:numId w:val="13"/>
              </w:numPr>
              <w:jc w:val="left"/>
              <w:rPr>
                <w:rFonts w:ascii="Times New Roman" w:hAnsi="Times New Roman" w:cs="Times New Roman"/>
              </w:rPr>
            </w:pPr>
            <w:r>
              <w:rPr>
                <w:rFonts w:ascii="Times New Roman" w:hAnsi="Times New Roman" w:cs="Times New Roman"/>
              </w:rPr>
              <w:t>The Country Info Dialog should display</w:t>
            </w:r>
          </w:p>
          <w:p w:rsidR="009639E9" w:rsidRDefault="009639E9" w:rsidP="00A513AD">
            <w:pPr>
              <w:pStyle w:val="Normal11pt"/>
              <w:numPr>
                <w:ilvl w:val="1"/>
                <w:numId w:val="13"/>
              </w:numPr>
              <w:jc w:val="left"/>
              <w:rPr>
                <w:rFonts w:ascii="Times New Roman" w:hAnsi="Times New Roman" w:cs="Times New Roman"/>
              </w:rPr>
            </w:pPr>
            <w:r>
              <w:rPr>
                <w:rFonts w:ascii="Times New Roman" w:hAnsi="Times New Roman" w:cs="Times New Roman"/>
              </w:rPr>
              <w:t>Title: [Current Store Locale]</w:t>
            </w:r>
          </w:p>
          <w:p w:rsidR="009639E9" w:rsidRDefault="009639E9" w:rsidP="00A513AD">
            <w:pPr>
              <w:pStyle w:val="Normal11pt"/>
              <w:numPr>
                <w:ilvl w:val="1"/>
                <w:numId w:val="13"/>
              </w:numPr>
              <w:jc w:val="left"/>
              <w:rPr>
                <w:rFonts w:ascii="Times New Roman" w:hAnsi="Times New Roman" w:cs="Times New Roman"/>
              </w:rPr>
            </w:pPr>
            <w:r w:rsidRPr="009639E9">
              <w:rPr>
                <w:rFonts w:ascii="Times New Roman" w:hAnsi="Times New Roman" w:cs="Times New Roman"/>
              </w:rPr>
              <w:t>Message: You are currently shopping in the [U.S.]* store.</w:t>
            </w:r>
            <w:r>
              <w:rPr>
                <w:rFonts w:ascii="Times New Roman" w:hAnsi="Times New Roman" w:cs="Times New Roman"/>
              </w:rPr>
              <w:t xml:space="preserve">  </w:t>
            </w:r>
            <w:r w:rsidRPr="009639E9">
              <w:rPr>
                <w:rFonts w:ascii="Times New Roman" w:hAnsi="Times New Roman" w:cs="Times New Roman"/>
              </w:rPr>
              <w:t>Only [U.S.]* App Center Download Cards or credit cards with [U.S.]* billing addresses are accepted.*current store</w:t>
            </w:r>
          </w:p>
          <w:p w:rsidR="009639E9" w:rsidRPr="009639E9" w:rsidRDefault="009639E9" w:rsidP="00A513AD">
            <w:pPr>
              <w:pStyle w:val="Normal11pt"/>
              <w:numPr>
                <w:ilvl w:val="1"/>
                <w:numId w:val="13"/>
              </w:numPr>
              <w:jc w:val="left"/>
              <w:rPr>
                <w:rFonts w:ascii="Times New Roman" w:hAnsi="Times New Roman" w:cs="Times New Roman"/>
              </w:rPr>
            </w:pPr>
            <w:r>
              <w:t xml:space="preserve">Close &amp; X buttons should </w:t>
            </w:r>
            <w:r>
              <w:rPr>
                <w:color w:val="000000"/>
                <w:lang w:eastAsia="zh-CN"/>
              </w:rPr>
              <w:t>Closes the dialog.</w:t>
            </w:r>
          </w:p>
          <w:p w:rsidR="009639E9" w:rsidRDefault="00E14B5C" w:rsidP="00A513AD">
            <w:pPr>
              <w:pStyle w:val="Normal11pt"/>
              <w:numPr>
                <w:ilvl w:val="1"/>
                <w:numId w:val="13"/>
              </w:numPr>
              <w:jc w:val="left"/>
              <w:rPr>
                <w:rFonts w:ascii="Times New Roman" w:hAnsi="Times New Roman" w:cs="Times New Roman"/>
              </w:rPr>
            </w:pPr>
            <w:r>
              <w:t>Shop Another Country link</w:t>
            </w:r>
          </w:p>
        </w:tc>
      </w:tr>
      <w:tr w:rsidR="009639E9" w:rsidTr="001A134D">
        <w:tc>
          <w:tcPr>
            <w:tcW w:w="1472" w:type="dxa"/>
          </w:tcPr>
          <w:p w:rsidR="009639E9" w:rsidRDefault="009639E9" w:rsidP="001A134D">
            <w:pPr>
              <w:pStyle w:val="Normal11pt"/>
              <w:jc w:val="left"/>
              <w:rPr>
                <w:rFonts w:ascii="Times New Roman" w:hAnsi="Times New Roman" w:cs="Times New Roman"/>
              </w:rPr>
            </w:pPr>
          </w:p>
        </w:tc>
        <w:tc>
          <w:tcPr>
            <w:tcW w:w="3046" w:type="dxa"/>
          </w:tcPr>
          <w:p w:rsidR="009639E9" w:rsidRDefault="00E14B5C" w:rsidP="001A134D">
            <w:pPr>
              <w:pStyle w:val="Normal11pt"/>
              <w:jc w:val="left"/>
              <w:rPr>
                <w:rFonts w:ascii="Times New Roman" w:hAnsi="Times New Roman" w:cs="Times New Roman"/>
              </w:rPr>
            </w:pPr>
            <w:r>
              <w:t>Shop Another Country link</w:t>
            </w:r>
          </w:p>
        </w:tc>
        <w:tc>
          <w:tcPr>
            <w:tcW w:w="5598" w:type="dxa"/>
          </w:tcPr>
          <w:p w:rsidR="00E14B5C" w:rsidRPr="00E14B5C" w:rsidRDefault="00E14B5C" w:rsidP="00A513AD">
            <w:pPr>
              <w:pStyle w:val="Normal11pt"/>
              <w:numPr>
                <w:ilvl w:val="0"/>
                <w:numId w:val="13"/>
              </w:numPr>
              <w:jc w:val="left"/>
              <w:rPr>
                <w:rFonts w:ascii="Times New Roman" w:hAnsi="Times New Roman" w:cs="Times New Roman"/>
              </w:rPr>
            </w:pPr>
            <w:r w:rsidRPr="00E14B5C">
              <w:rPr>
                <w:rFonts w:ascii="Times New Roman" w:hAnsi="Times New Roman" w:cs="Times New Roman"/>
              </w:rPr>
              <w:t>Clicking on it opens the country menu:</w:t>
            </w:r>
          </w:p>
          <w:p w:rsidR="00E14B5C" w:rsidRPr="00E14B5C" w:rsidRDefault="00E14B5C" w:rsidP="00E14B5C">
            <w:pPr>
              <w:pStyle w:val="Normal11pt"/>
              <w:ind w:left="360"/>
              <w:jc w:val="left"/>
              <w:rPr>
                <w:rFonts w:ascii="Times New Roman" w:hAnsi="Times New Roman" w:cs="Times New Roman"/>
              </w:rPr>
            </w:pPr>
            <w:r w:rsidRPr="00E14B5C">
              <w:rPr>
                <w:rFonts w:ascii="Times New Roman" w:hAnsi="Times New Roman" w:cs="Times New Roman"/>
              </w:rPr>
              <w:t>•</w:t>
            </w:r>
            <w:r w:rsidRPr="00E14B5C">
              <w:rPr>
                <w:rFonts w:ascii="Times New Roman" w:hAnsi="Times New Roman" w:cs="Times New Roman"/>
              </w:rPr>
              <w:tab/>
              <w:t xml:space="preserve">Australia &amp; New </w:t>
            </w:r>
            <w:proofErr w:type="spellStart"/>
            <w:r w:rsidRPr="00E14B5C">
              <w:rPr>
                <w:rFonts w:ascii="Times New Roman" w:hAnsi="Times New Roman" w:cs="Times New Roman"/>
              </w:rPr>
              <w:t>Zealnd</w:t>
            </w:r>
            <w:proofErr w:type="spellEnd"/>
          </w:p>
          <w:p w:rsidR="00E14B5C" w:rsidRPr="00E14B5C" w:rsidRDefault="00E14B5C" w:rsidP="00E14B5C">
            <w:pPr>
              <w:pStyle w:val="Normal11pt"/>
              <w:ind w:left="360"/>
              <w:jc w:val="left"/>
              <w:rPr>
                <w:rFonts w:ascii="Times New Roman" w:hAnsi="Times New Roman" w:cs="Times New Roman"/>
              </w:rPr>
            </w:pPr>
            <w:r w:rsidRPr="00E14B5C">
              <w:rPr>
                <w:rFonts w:ascii="Times New Roman" w:hAnsi="Times New Roman" w:cs="Times New Roman"/>
              </w:rPr>
              <w:t>•</w:t>
            </w:r>
            <w:r w:rsidRPr="00E14B5C">
              <w:rPr>
                <w:rFonts w:ascii="Times New Roman" w:hAnsi="Times New Roman" w:cs="Times New Roman"/>
              </w:rPr>
              <w:tab/>
              <w:t>Canada</w:t>
            </w:r>
          </w:p>
          <w:p w:rsidR="00E14B5C" w:rsidRPr="00E14B5C" w:rsidRDefault="00E14B5C" w:rsidP="00E14B5C">
            <w:pPr>
              <w:pStyle w:val="Normal11pt"/>
              <w:ind w:left="360"/>
              <w:jc w:val="left"/>
              <w:rPr>
                <w:rFonts w:ascii="Times New Roman" w:hAnsi="Times New Roman" w:cs="Times New Roman"/>
              </w:rPr>
            </w:pPr>
            <w:r w:rsidRPr="00E14B5C">
              <w:rPr>
                <w:rFonts w:ascii="Times New Roman" w:hAnsi="Times New Roman" w:cs="Times New Roman"/>
              </w:rPr>
              <w:t>•</w:t>
            </w:r>
            <w:r w:rsidRPr="00E14B5C">
              <w:rPr>
                <w:rFonts w:ascii="Times New Roman" w:hAnsi="Times New Roman" w:cs="Times New Roman"/>
              </w:rPr>
              <w:tab/>
              <w:t>Ireland</w:t>
            </w:r>
          </w:p>
          <w:p w:rsidR="00E14B5C" w:rsidRPr="00E14B5C" w:rsidRDefault="00E14B5C" w:rsidP="00E14B5C">
            <w:pPr>
              <w:pStyle w:val="Normal11pt"/>
              <w:ind w:left="360"/>
              <w:jc w:val="left"/>
              <w:rPr>
                <w:rFonts w:ascii="Times New Roman" w:hAnsi="Times New Roman" w:cs="Times New Roman"/>
              </w:rPr>
            </w:pPr>
            <w:r w:rsidRPr="00E14B5C">
              <w:rPr>
                <w:rFonts w:ascii="Times New Roman" w:hAnsi="Times New Roman" w:cs="Times New Roman"/>
              </w:rPr>
              <w:t>•</w:t>
            </w:r>
            <w:r w:rsidRPr="00E14B5C">
              <w:rPr>
                <w:rFonts w:ascii="Times New Roman" w:hAnsi="Times New Roman" w:cs="Times New Roman"/>
              </w:rPr>
              <w:tab/>
              <w:t>UK</w:t>
            </w:r>
          </w:p>
          <w:p w:rsidR="00E14B5C" w:rsidRPr="00E14B5C" w:rsidRDefault="00E14B5C" w:rsidP="00E14B5C">
            <w:pPr>
              <w:pStyle w:val="Normal11pt"/>
              <w:ind w:left="360"/>
              <w:jc w:val="left"/>
              <w:rPr>
                <w:rFonts w:ascii="Times New Roman" w:hAnsi="Times New Roman" w:cs="Times New Roman"/>
              </w:rPr>
            </w:pPr>
            <w:r w:rsidRPr="00E14B5C">
              <w:rPr>
                <w:rFonts w:ascii="Times New Roman" w:hAnsi="Times New Roman" w:cs="Times New Roman"/>
              </w:rPr>
              <w:t>•</w:t>
            </w:r>
            <w:r w:rsidRPr="00E14B5C">
              <w:rPr>
                <w:rFonts w:ascii="Times New Roman" w:hAnsi="Times New Roman" w:cs="Times New Roman"/>
              </w:rPr>
              <w:tab/>
              <w:t>Other</w:t>
            </w:r>
          </w:p>
          <w:p w:rsidR="00E14B5C" w:rsidRDefault="00E14B5C" w:rsidP="00A513AD">
            <w:pPr>
              <w:pStyle w:val="Normal11pt"/>
              <w:numPr>
                <w:ilvl w:val="0"/>
                <w:numId w:val="13"/>
              </w:numPr>
              <w:jc w:val="left"/>
              <w:rPr>
                <w:rFonts w:ascii="Times New Roman" w:hAnsi="Times New Roman" w:cs="Times New Roman"/>
              </w:rPr>
            </w:pPr>
            <w:r w:rsidRPr="00E14B5C">
              <w:rPr>
                <w:rFonts w:ascii="Times New Roman" w:hAnsi="Times New Roman" w:cs="Times New Roman"/>
              </w:rPr>
              <w:t xml:space="preserve">Clicking on a country </w:t>
            </w:r>
            <w:r>
              <w:rPr>
                <w:rFonts w:ascii="Times New Roman" w:hAnsi="Times New Roman" w:cs="Times New Roman"/>
              </w:rPr>
              <w:t xml:space="preserve">should </w:t>
            </w:r>
            <w:proofErr w:type="gramStart"/>
            <w:r w:rsidRPr="00E14B5C">
              <w:rPr>
                <w:rFonts w:ascii="Times New Roman" w:hAnsi="Times New Roman" w:cs="Times New Roman"/>
              </w:rPr>
              <w:t>takes</w:t>
            </w:r>
            <w:proofErr w:type="gramEnd"/>
            <w:r w:rsidRPr="00E14B5C">
              <w:rPr>
                <w:rFonts w:ascii="Times New Roman" w:hAnsi="Times New Roman" w:cs="Times New Roman"/>
              </w:rPr>
              <w:t xml:space="preserve"> User to the Home page of that country.</w:t>
            </w:r>
          </w:p>
          <w:p w:rsidR="00E14B5C" w:rsidRPr="00C55AF8" w:rsidRDefault="00E14B5C" w:rsidP="00A513AD">
            <w:pPr>
              <w:pStyle w:val="Normal11pt"/>
              <w:numPr>
                <w:ilvl w:val="0"/>
                <w:numId w:val="13"/>
              </w:numPr>
              <w:jc w:val="left"/>
              <w:rPr>
                <w:rFonts w:ascii="Times New Roman" w:hAnsi="Times New Roman" w:cs="Times New Roman"/>
              </w:rPr>
            </w:pPr>
            <w:r w:rsidRPr="00E14B5C">
              <w:rPr>
                <w:rFonts w:ascii="Times New Roman" w:hAnsi="Times New Roman" w:cs="Times New Roman"/>
              </w:rPr>
              <w:t xml:space="preserve"> </w:t>
            </w:r>
            <w:r w:rsidRPr="00C55AF8">
              <w:rPr>
                <w:rFonts w:ascii="Times New Roman" w:hAnsi="Times New Roman" w:cs="Times New Roman"/>
              </w:rPr>
              <w:t xml:space="preserve">Log User out of her account to prevent billing locale </w:t>
            </w:r>
            <w:r w:rsidRPr="00C55AF8">
              <w:rPr>
                <w:rFonts w:ascii="Times New Roman" w:hAnsi="Times New Roman" w:cs="Times New Roman"/>
              </w:rPr>
              <w:lastRenderedPageBreak/>
              <w:t xml:space="preserve">mismatch. </w:t>
            </w:r>
          </w:p>
          <w:p w:rsidR="009639E9" w:rsidRDefault="00E14B5C" w:rsidP="00A513AD">
            <w:pPr>
              <w:pStyle w:val="Normal11pt"/>
              <w:numPr>
                <w:ilvl w:val="0"/>
                <w:numId w:val="13"/>
              </w:numPr>
              <w:jc w:val="left"/>
              <w:rPr>
                <w:rFonts w:ascii="Times New Roman" w:hAnsi="Times New Roman" w:cs="Times New Roman"/>
              </w:rPr>
            </w:pPr>
            <w:r w:rsidRPr="00C55AF8">
              <w:rPr>
                <w:rFonts w:ascii="Times New Roman" w:hAnsi="Times New Roman" w:cs="Times New Roman"/>
                <w:highlight w:val="yellow"/>
              </w:rPr>
              <w:t>If there’s a problem once she starts the checkout process, she will be given specific error messages.</w:t>
            </w:r>
            <w:r w:rsidR="00C55AF8" w:rsidRPr="00C55AF8">
              <w:rPr>
                <w:rFonts w:ascii="Times New Roman" w:hAnsi="Times New Roman" w:cs="Times New Roman"/>
                <w:highlight w:val="yellow"/>
              </w:rPr>
              <w:t>[what error messages]</w:t>
            </w:r>
          </w:p>
        </w:tc>
      </w:tr>
    </w:tbl>
    <w:p w:rsidR="00C55AF8" w:rsidRDefault="00A655F9" w:rsidP="00A513AD">
      <w:pPr>
        <w:pStyle w:val="Heading2"/>
        <w:numPr>
          <w:ilvl w:val="1"/>
          <w:numId w:val="2"/>
        </w:numPr>
      </w:pPr>
      <w:bookmarkStart w:id="53" w:name="_Toc293405565"/>
      <w:r>
        <w:lastRenderedPageBreak/>
        <w:t>Platform App Center Home Page</w:t>
      </w:r>
      <w:r w:rsidR="00153175">
        <w:t xml:space="preserve"> (Sec 7.</w:t>
      </w:r>
      <w:r w:rsidR="005A0B71">
        <w:t>6</w:t>
      </w:r>
      <w:r w:rsidR="00153175">
        <w:t>)</w:t>
      </w:r>
      <w:bookmarkEnd w:id="53"/>
    </w:p>
    <w:p w:rsidR="001F1769" w:rsidRPr="001F1769" w:rsidRDefault="001F1769" w:rsidP="001F1769"/>
    <w:tbl>
      <w:tblPr>
        <w:tblStyle w:val="TableGrid"/>
        <w:tblW w:w="0" w:type="auto"/>
        <w:tblLook w:val="04A0"/>
      </w:tblPr>
      <w:tblGrid>
        <w:gridCol w:w="1472"/>
        <w:gridCol w:w="3046"/>
        <w:gridCol w:w="5598"/>
      </w:tblGrid>
      <w:tr w:rsidR="00C55AF8" w:rsidRPr="009639E9" w:rsidTr="00EC386C">
        <w:tc>
          <w:tcPr>
            <w:tcW w:w="1472" w:type="dxa"/>
            <w:shd w:val="clear" w:color="auto" w:fill="76923C" w:themeFill="accent3" w:themeFillShade="BF"/>
          </w:tcPr>
          <w:p w:rsidR="00C55AF8" w:rsidRPr="009639E9" w:rsidRDefault="00C55AF8" w:rsidP="00983F9E">
            <w:pPr>
              <w:rPr>
                <w:b/>
              </w:rPr>
            </w:pPr>
            <w:r w:rsidRPr="009639E9">
              <w:rPr>
                <w:b/>
              </w:rPr>
              <w:t>Spec #</w:t>
            </w:r>
          </w:p>
        </w:tc>
        <w:tc>
          <w:tcPr>
            <w:tcW w:w="3046" w:type="dxa"/>
            <w:shd w:val="clear" w:color="auto" w:fill="76923C" w:themeFill="accent3" w:themeFillShade="BF"/>
          </w:tcPr>
          <w:p w:rsidR="00C55AF8" w:rsidRPr="009639E9" w:rsidRDefault="00C55AF8" w:rsidP="00983F9E">
            <w:pPr>
              <w:rPr>
                <w:b/>
              </w:rPr>
            </w:pPr>
            <w:r w:rsidRPr="009639E9">
              <w:rPr>
                <w:b/>
              </w:rPr>
              <w:t>Functional Specification</w:t>
            </w:r>
          </w:p>
        </w:tc>
        <w:tc>
          <w:tcPr>
            <w:tcW w:w="5598" w:type="dxa"/>
            <w:shd w:val="clear" w:color="auto" w:fill="76923C" w:themeFill="accent3" w:themeFillShade="BF"/>
          </w:tcPr>
          <w:p w:rsidR="00C55AF8" w:rsidRPr="009639E9" w:rsidRDefault="00C55AF8" w:rsidP="00983F9E">
            <w:pPr>
              <w:jc w:val="left"/>
              <w:rPr>
                <w:b/>
              </w:rPr>
            </w:pPr>
            <w:r w:rsidRPr="009639E9">
              <w:rPr>
                <w:b/>
              </w:rPr>
              <w:t>Test Specifications</w:t>
            </w:r>
          </w:p>
        </w:tc>
      </w:tr>
      <w:tr w:rsidR="00C55AF8" w:rsidRPr="005766C9" w:rsidTr="00983F9E">
        <w:tc>
          <w:tcPr>
            <w:tcW w:w="1472" w:type="dxa"/>
          </w:tcPr>
          <w:p w:rsidR="00C55AF8" w:rsidRPr="001A134D" w:rsidRDefault="00C55AF8" w:rsidP="005A0B71">
            <w:pPr>
              <w:pStyle w:val="Normal11pt"/>
              <w:jc w:val="left"/>
              <w:rPr>
                <w:rFonts w:ascii="Times New Roman" w:hAnsi="Times New Roman" w:cs="Times New Roman"/>
              </w:rPr>
            </w:pPr>
            <w:r>
              <w:rPr>
                <w:rFonts w:ascii="Times New Roman" w:hAnsi="Times New Roman" w:cs="Times New Roman"/>
              </w:rPr>
              <w:t>Sec 7.</w:t>
            </w:r>
            <w:r w:rsidR="005A0B71">
              <w:rPr>
                <w:rFonts w:ascii="Times New Roman" w:hAnsi="Times New Roman" w:cs="Times New Roman"/>
              </w:rPr>
              <w:t>6</w:t>
            </w:r>
            <w:r>
              <w:rPr>
                <w:rFonts w:ascii="Times New Roman" w:hAnsi="Times New Roman" w:cs="Times New Roman"/>
              </w:rPr>
              <w:t xml:space="preserve"> – Platform App Center Home Page</w:t>
            </w:r>
          </w:p>
        </w:tc>
        <w:tc>
          <w:tcPr>
            <w:tcW w:w="3046" w:type="dxa"/>
          </w:tcPr>
          <w:p w:rsidR="00C55AF8" w:rsidRPr="001A134D" w:rsidRDefault="00A655F9" w:rsidP="00C55AF8">
            <w:pPr>
              <w:pStyle w:val="Normal11pt"/>
              <w:jc w:val="left"/>
              <w:rPr>
                <w:rFonts w:ascii="Times New Roman" w:hAnsi="Times New Roman" w:cs="Times New Roman"/>
              </w:rPr>
            </w:pPr>
            <w:r>
              <w:rPr>
                <w:rFonts w:ascii="Times New Roman" w:hAnsi="Times New Roman" w:cs="Times New Roman"/>
              </w:rPr>
              <w:t>Screen Elements: Price</w:t>
            </w:r>
          </w:p>
        </w:tc>
        <w:tc>
          <w:tcPr>
            <w:tcW w:w="5598" w:type="dxa"/>
          </w:tcPr>
          <w:p w:rsidR="00A655F9" w:rsidRPr="00A655F9" w:rsidRDefault="00A655F9" w:rsidP="00A513AD">
            <w:pPr>
              <w:pStyle w:val="Normal11pt"/>
              <w:numPr>
                <w:ilvl w:val="0"/>
                <w:numId w:val="13"/>
              </w:numPr>
              <w:jc w:val="left"/>
              <w:rPr>
                <w:rFonts w:ascii="Times New Roman" w:hAnsi="Times New Roman" w:cs="Times New Roman"/>
              </w:rPr>
            </w:pPr>
            <w:r w:rsidRPr="00A655F9">
              <w:rPr>
                <w:rFonts w:ascii="Times New Roman" w:hAnsi="Times New Roman" w:cs="Times New Roman"/>
              </w:rPr>
              <w:t>Regular Price Only: Price appears in white</w:t>
            </w:r>
          </w:p>
          <w:p w:rsidR="00A655F9" w:rsidRPr="00A655F9" w:rsidRDefault="00A655F9" w:rsidP="00A513AD">
            <w:pPr>
              <w:pStyle w:val="Normal11pt"/>
              <w:numPr>
                <w:ilvl w:val="0"/>
                <w:numId w:val="13"/>
              </w:numPr>
              <w:jc w:val="left"/>
              <w:rPr>
                <w:rFonts w:ascii="Times New Roman" w:hAnsi="Times New Roman" w:cs="Times New Roman"/>
              </w:rPr>
            </w:pPr>
            <w:r w:rsidRPr="00A655F9">
              <w:rPr>
                <w:rFonts w:ascii="Times New Roman" w:hAnsi="Times New Roman" w:cs="Times New Roman"/>
              </w:rPr>
              <w:t>Sale Price Only: Price appears in yellow</w:t>
            </w:r>
          </w:p>
          <w:p w:rsidR="00A655F9" w:rsidRPr="00A655F9" w:rsidRDefault="00A655F9" w:rsidP="00A513AD">
            <w:pPr>
              <w:pStyle w:val="Normal11pt"/>
              <w:numPr>
                <w:ilvl w:val="0"/>
                <w:numId w:val="13"/>
              </w:numPr>
              <w:jc w:val="left"/>
              <w:rPr>
                <w:rFonts w:ascii="Times New Roman" w:hAnsi="Times New Roman" w:cs="Times New Roman"/>
              </w:rPr>
            </w:pPr>
            <w:r w:rsidRPr="00A655F9">
              <w:rPr>
                <w:rFonts w:ascii="Times New Roman" w:hAnsi="Times New Roman" w:cs="Times New Roman"/>
              </w:rPr>
              <w:t>Regular Price and Sale Price: Original price is crossed out in white, sale price appears in yellow.</w:t>
            </w:r>
          </w:p>
          <w:p w:rsidR="00A655F9" w:rsidRPr="00A655F9" w:rsidRDefault="00A655F9" w:rsidP="00A513AD">
            <w:pPr>
              <w:pStyle w:val="Normal11pt"/>
              <w:numPr>
                <w:ilvl w:val="0"/>
                <w:numId w:val="13"/>
              </w:numPr>
              <w:jc w:val="left"/>
              <w:rPr>
                <w:rFonts w:ascii="Times New Roman" w:hAnsi="Times New Roman" w:cs="Times New Roman"/>
              </w:rPr>
            </w:pPr>
            <w:r w:rsidRPr="00A655F9">
              <w:rPr>
                <w:rFonts w:ascii="Times New Roman" w:hAnsi="Times New Roman" w:cs="Times New Roman"/>
              </w:rPr>
              <w:t>Exception – Cart page:</w:t>
            </w:r>
          </w:p>
          <w:p w:rsidR="00C55AF8" w:rsidRDefault="00A655F9" w:rsidP="00A655F9">
            <w:pPr>
              <w:pStyle w:val="Normal11pt"/>
              <w:ind w:left="360"/>
              <w:jc w:val="left"/>
              <w:rPr>
                <w:rFonts w:ascii="Times New Roman" w:hAnsi="Times New Roman" w:cs="Times New Roman"/>
              </w:rPr>
            </w:pPr>
            <w:r w:rsidRPr="00A655F9">
              <w:rPr>
                <w:rFonts w:ascii="Times New Roman" w:hAnsi="Times New Roman" w:cs="Times New Roman"/>
              </w:rPr>
              <w:t>Original price is crossed out in gray, sale price appears in black.</w:t>
            </w:r>
          </w:p>
          <w:p w:rsidR="005A0B71" w:rsidRDefault="005A0B71" w:rsidP="00A655F9">
            <w:pPr>
              <w:pStyle w:val="Normal11pt"/>
              <w:ind w:left="360"/>
              <w:jc w:val="left"/>
              <w:rPr>
                <w:rFonts w:ascii="Times New Roman" w:hAnsi="Times New Roman" w:cs="Times New Roman"/>
              </w:rPr>
            </w:pPr>
          </w:p>
          <w:p w:rsidR="005A0B71" w:rsidRDefault="005A0B71" w:rsidP="00A655F9">
            <w:pPr>
              <w:pStyle w:val="Normal11pt"/>
              <w:ind w:left="360"/>
              <w:jc w:val="left"/>
              <w:rPr>
                <w:rFonts w:ascii="Times New Roman" w:hAnsi="Times New Roman" w:cs="Times New Roman"/>
              </w:rPr>
            </w:pPr>
          </w:p>
          <w:p w:rsidR="005A0B71" w:rsidRDefault="005A0B71" w:rsidP="00A655F9">
            <w:pPr>
              <w:pStyle w:val="Normal11pt"/>
              <w:ind w:left="360"/>
              <w:jc w:val="left"/>
              <w:rPr>
                <w:rFonts w:ascii="Times New Roman" w:hAnsi="Times New Roman" w:cs="Times New Roman"/>
              </w:rPr>
            </w:pPr>
          </w:p>
          <w:p w:rsidR="005A0B71" w:rsidRPr="00A655F9" w:rsidRDefault="005A0B71" w:rsidP="00A655F9">
            <w:pPr>
              <w:pStyle w:val="Normal11pt"/>
              <w:ind w:left="360"/>
              <w:jc w:val="left"/>
              <w:rPr>
                <w:rFonts w:ascii="Times New Roman" w:hAnsi="Times New Roman" w:cs="Times New Roman"/>
              </w:rPr>
            </w:pPr>
          </w:p>
        </w:tc>
      </w:tr>
      <w:tr w:rsidR="00A655F9" w:rsidRPr="005766C9" w:rsidTr="00983F9E">
        <w:tc>
          <w:tcPr>
            <w:tcW w:w="1472" w:type="dxa"/>
          </w:tcPr>
          <w:p w:rsidR="00A655F9" w:rsidRDefault="005A0B71" w:rsidP="005A0B71">
            <w:pPr>
              <w:pStyle w:val="Normal11pt"/>
              <w:jc w:val="left"/>
              <w:rPr>
                <w:rFonts w:ascii="Times New Roman" w:hAnsi="Times New Roman" w:cs="Times New Roman"/>
              </w:rPr>
            </w:pPr>
            <w:r>
              <w:rPr>
                <w:rFonts w:ascii="Times New Roman" w:hAnsi="Times New Roman" w:cs="Times New Roman"/>
              </w:rPr>
              <w:t>7.6</w:t>
            </w:r>
            <w:r w:rsidR="00A655F9">
              <w:rPr>
                <w:rFonts w:ascii="Times New Roman" w:hAnsi="Times New Roman" w:cs="Times New Roman"/>
              </w:rPr>
              <w:t>.</w:t>
            </w:r>
            <w:r>
              <w:rPr>
                <w:rFonts w:ascii="Times New Roman" w:hAnsi="Times New Roman" w:cs="Times New Roman"/>
              </w:rPr>
              <w:t>2</w:t>
            </w:r>
          </w:p>
        </w:tc>
        <w:tc>
          <w:tcPr>
            <w:tcW w:w="3046" w:type="dxa"/>
          </w:tcPr>
          <w:p w:rsidR="00A655F9" w:rsidRDefault="00A655F9" w:rsidP="00C55AF8">
            <w:pPr>
              <w:pStyle w:val="Normal11pt"/>
              <w:jc w:val="left"/>
              <w:rPr>
                <w:rFonts w:ascii="Times New Roman" w:hAnsi="Times New Roman" w:cs="Times New Roman"/>
              </w:rPr>
            </w:pPr>
            <w:r>
              <w:rPr>
                <w:rFonts w:ascii="Times New Roman" w:hAnsi="Times New Roman" w:cs="Times New Roman"/>
              </w:rPr>
              <w:t>Optional Banner Ad</w:t>
            </w:r>
            <w:r w:rsidR="005A0B71">
              <w:rPr>
                <w:rFonts w:ascii="Times New Roman" w:hAnsi="Times New Roman" w:cs="Times New Roman"/>
              </w:rPr>
              <w:t xml:space="preserve"> (part of right)</w:t>
            </w:r>
          </w:p>
        </w:tc>
        <w:tc>
          <w:tcPr>
            <w:tcW w:w="5598" w:type="dxa"/>
          </w:tcPr>
          <w:p w:rsidR="00A655F9" w:rsidRDefault="00A655F9" w:rsidP="00A513AD">
            <w:pPr>
              <w:pStyle w:val="Normal11pt"/>
              <w:numPr>
                <w:ilvl w:val="0"/>
                <w:numId w:val="13"/>
              </w:numPr>
              <w:jc w:val="left"/>
              <w:rPr>
                <w:rFonts w:ascii="Times New Roman" w:hAnsi="Times New Roman" w:cs="Times New Roman"/>
              </w:rPr>
            </w:pPr>
            <w:r>
              <w:rPr>
                <w:rFonts w:ascii="Times New Roman" w:hAnsi="Times New Roman" w:cs="Times New Roman"/>
              </w:rPr>
              <w:t xml:space="preserve">Banner add located on the right </w:t>
            </w:r>
            <w:proofErr w:type="spellStart"/>
            <w:r>
              <w:rPr>
                <w:rFonts w:ascii="Times New Roman" w:hAnsi="Times New Roman" w:cs="Times New Roman"/>
              </w:rPr>
              <w:t>nav</w:t>
            </w:r>
            <w:proofErr w:type="spellEnd"/>
          </w:p>
          <w:p w:rsidR="00A655F9" w:rsidRDefault="00A655F9" w:rsidP="00A513AD">
            <w:pPr>
              <w:pStyle w:val="Normal11pt"/>
              <w:numPr>
                <w:ilvl w:val="0"/>
                <w:numId w:val="13"/>
              </w:numPr>
              <w:jc w:val="left"/>
              <w:rPr>
                <w:rFonts w:ascii="Times New Roman" w:hAnsi="Times New Roman" w:cs="Times New Roman"/>
              </w:rPr>
            </w:pPr>
            <w:r w:rsidRPr="00A655F9">
              <w:rPr>
                <w:rFonts w:ascii="Times New Roman" w:hAnsi="Times New Roman" w:cs="Times New Roman"/>
              </w:rPr>
              <w:t>There will be an optional ad banner on the Right Nav.</w:t>
            </w:r>
          </w:p>
          <w:p w:rsidR="00A655F9" w:rsidRPr="00A655F9" w:rsidRDefault="00A655F9" w:rsidP="00A513AD">
            <w:pPr>
              <w:pStyle w:val="Normal11pt"/>
              <w:numPr>
                <w:ilvl w:val="0"/>
                <w:numId w:val="13"/>
              </w:numPr>
              <w:jc w:val="left"/>
              <w:rPr>
                <w:rFonts w:ascii="Times New Roman" w:hAnsi="Times New Roman" w:cs="Times New Roman"/>
              </w:rPr>
            </w:pPr>
            <w:r w:rsidRPr="00A655F9">
              <w:rPr>
                <w:rFonts w:ascii="Times New Roman" w:hAnsi="Times New Roman" w:cs="Times New Roman"/>
              </w:rPr>
              <w:t>It will link to a dialog or full page (or not link)</w:t>
            </w:r>
          </w:p>
          <w:p w:rsidR="00A655F9" w:rsidRPr="00A655F9" w:rsidRDefault="00A655F9" w:rsidP="00A513AD">
            <w:pPr>
              <w:pStyle w:val="Normal11pt"/>
              <w:numPr>
                <w:ilvl w:val="0"/>
                <w:numId w:val="13"/>
              </w:numPr>
              <w:jc w:val="left"/>
              <w:rPr>
                <w:rFonts w:ascii="Times New Roman" w:hAnsi="Times New Roman" w:cs="Times New Roman"/>
              </w:rPr>
            </w:pPr>
            <w:r w:rsidRPr="00A655F9">
              <w:rPr>
                <w:rFonts w:ascii="Times New Roman" w:hAnsi="Times New Roman" w:cs="Times New Roman"/>
              </w:rPr>
              <w:t>If there is no ad banner set, this space should close up</w:t>
            </w:r>
          </w:p>
        </w:tc>
      </w:tr>
      <w:tr w:rsidR="00A655F9" w:rsidRPr="005766C9" w:rsidTr="00983F9E">
        <w:tc>
          <w:tcPr>
            <w:tcW w:w="1472" w:type="dxa"/>
          </w:tcPr>
          <w:p w:rsidR="00A655F9" w:rsidRDefault="00A655F9" w:rsidP="005A0B71">
            <w:pPr>
              <w:pStyle w:val="Normal11pt"/>
              <w:jc w:val="left"/>
              <w:rPr>
                <w:rFonts w:ascii="Times New Roman" w:hAnsi="Times New Roman" w:cs="Times New Roman"/>
              </w:rPr>
            </w:pPr>
            <w:r>
              <w:rPr>
                <w:rFonts w:ascii="Times New Roman" w:hAnsi="Times New Roman" w:cs="Times New Roman"/>
              </w:rPr>
              <w:t>7.</w:t>
            </w:r>
            <w:r w:rsidR="005A0B71">
              <w:rPr>
                <w:rFonts w:ascii="Times New Roman" w:hAnsi="Times New Roman" w:cs="Times New Roman"/>
              </w:rPr>
              <w:t>6</w:t>
            </w:r>
            <w:r>
              <w:rPr>
                <w:rFonts w:ascii="Times New Roman" w:hAnsi="Times New Roman" w:cs="Times New Roman"/>
              </w:rPr>
              <w:t>.</w:t>
            </w:r>
            <w:r w:rsidR="005A0B71">
              <w:rPr>
                <w:rFonts w:ascii="Times New Roman" w:hAnsi="Times New Roman" w:cs="Times New Roman"/>
              </w:rPr>
              <w:t>1</w:t>
            </w:r>
          </w:p>
        </w:tc>
        <w:tc>
          <w:tcPr>
            <w:tcW w:w="3046" w:type="dxa"/>
          </w:tcPr>
          <w:p w:rsidR="00A655F9" w:rsidRDefault="00A655F9" w:rsidP="00C55AF8">
            <w:pPr>
              <w:pStyle w:val="Normal11pt"/>
              <w:jc w:val="left"/>
              <w:rPr>
                <w:rFonts w:ascii="Times New Roman" w:hAnsi="Times New Roman" w:cs="Times New Roman"/>
              </w:rPr>
            </w:pPr>
            <w:r>
              <w:rPr>
                <w:rFonts w:ascii="Times New Roman" w:hAnsi="Times New Roman" w:cs="Times New Roman"/>
              </w:rPr>
              <w:t>Featured</w:t>
            </w:r>
          </w:p>
        </w:tc>
        <w:tc>
          <w:tcPr>
            <w:tcW w:w="5598" w:type="dxa"/>
          </w:tcPr>
          <w:p w:rsidR="00A655F9" w:rsidRPr="00A655F9" w:rsidRDefault="00A655F9" w:rsidP="00A513AD">
            <w:pPr>
              <w:pStyle w:val="Normal11pt"/>
              <w:numPr>
                <w:ilvl w:val="0"/>
                <w:numId w:val="13"/>
              </w:numPr>
              <w:jc w:val="left"/>
              <w:rPr>
                <w:rFonts w:ascii="Times New Roman" w:hAnsi="Times New Roman" w:cs="Times New Roman"/>
              </w:rPr>
            </w:pPr>
            <w:r w:rsidRPr="00A655F9">
              <w:rPr>
                <w:rFonts w:ascii="Times New Roman" w:hAnsi="Times New Roman" w:cs="Times New Roman"/>
              </w:rPr>
              <w:t>There will be a section for featured apps.</w:t>
            </w:r>
          </w:p>
          <w:p w:rsidR="00A655F9" w:rsidRPr="00A655F9" w:rsidRDefault="00A655F9" w:rsidP="00A513AD">
            <w:pPr>
              <w:pStyle w:val="Normal11pt"/>
              <w:numPr>
                <w:ilvl w:val="0"/>
                <w:numId w:val="13"/>
              </w:numPr>
              <w:jc w:val="left"/>
              <w:rPr>
                <w:rFonts w:ascii="Times New Roman" w:hAnsi="Times New Roman" w:cs="Times New Roman"/>
              </w:rPr>
            </w:pPr>
            <w:r w:rsidRPr="00A655F9">
              <w:rPr>
                <w:rFonts w:ascii="Times New Roman" w:hAnsi="Times New Roman" w:cs="Times New Roman"/>
              </w:rPr>
              <w:t>There needs to be a management tool that allows Producers or Marketers to update these featured apps and assets separate from a release.</w:t>
            </w:r>
          </w:p>
          <w:p w:rsidR="00A655F9" w:rsidRPr="00A655F9" w:rsidRDefault="00A655F9" w:rsidP="00A513AD">
            <w:pPr>
              <w:pStyle w:val="Normal11pt"/>
              <w:numPr>
                <w:ilvl w:val="0"/>
                <w:numId w:val="13"/>
              </w:numPr>
              <w:jc w:val="left"/>
              <w:rPr>
                <w:rFonts w:ascii="Times New Roman" w:hAnsi="Times New Roman" w:cs="Times New Roman"/>
                <w:highlight w:val="green"/>
              </w:rPr>
            </w:pPr>
            <w:r w:rsidRPr="00A655F9">
              <w:rPr>
                <w:rFonts w:ascii="Times New Roman" w:hAnsi="Times New Roman" w:cs="Times New Roman"/>
                <w:highlight w:val="green"/>
              </w:rPr>
              <w:t xml:space="preserve">TBD assets/layouts featured </w:t>
            </w:r>
          </w:p>
          <w:p w:rsidR="00A655F9" w:rsidRPr="00A655F9" w:rsidRDefault="00A655F9" w:rsidP="00A513AD">
            <w:pPr>
              <w:pStyle w:val="Normal11pt"/>
              <w:numPr>
                <w:ilvl w:val="0"/>
                <w:numId w:val="13"/>
              </w:numPr>
              <w:jc w:val="left"/>
              <w:rPr>
                <w:rFonts w:ascii="Times New Roman" w:hAnsi="Times New Roman" w:cs="Times New Roman"/>
                <w:highlight w:val="green"/>
              </w:rPr>
            </w:pPr>
            <w:r w:rsidRPr="00A655F9">
              <w:rPr>
                <w:rFonts w:ascii="Times New Roman" w:hAnsi="Times New Roman" w:cs="Times New Roman"/>
                <w:highlight w:val="green"/>
              </w:rPr>
              <w:t>o</w:t>
            </w:r>
            <w:r w:rsidRPr="00A655F9">
              <w:rPr>
                <w:rFonts w:ascii="Times New Roman" w:hAnsi="Times New Roman" w:cs="Times New Roman"/>
                <w:highlight w:val="green"/>
              </w:rPr>
              <w:tab/>
              <w:t>May want at least 2 different layouts (of different sizes)</w:t>
            </w:r>
          </w:p>
          <w:p w:rsidR="00A655F9" w:rsidRPr="00A655F9" w:rsidRDefault="00A655F9" w:rsidP="00A513AD">
            <w:pPr>
              <w:pStyle w:val="Normal11pt"/>
              <w:numPr>
                <w:ilvl w:val="0"/>
                <w:numId w:val="13"/>
              </w:numPr>
              <w:jc w:val="left"/>
              <w:rPr>
                <w:rFonts w:ascii="Times New Roman" w:hAnsi="Times New Roman" w:cs="Times New Roman"/>
                <w:highlight w:val="green"/>
              </w:rPr>
            </w:pPr>
            <w:r w:rsidRPr="00A655F9">
              <w:rPr>
                <w:rFonts w:ascii="Times New Roman" w:hAnsi="Times New Roman" w:cs="Times New Roman"/>
                <w:highlight w:val="green"/>
              </w:rPr>
              <w:t>o</w:t>
            </w:r>
            <w:r w:rsidRPr="00A655F9">
              <w:rPr>
                <w:rFonts w:ascii="Times New Roman" w:hAnsi="Times New Roman" w:cs="Times New Roman"/>
                <w:highlight w:val="green"/>
              </w:rPr>
              <w:tab/>
              <w:t>May have videos that automatically play for x apps</w:t>
            </w:r>
          </w:p>
          <w:p w:rsidR="00A655F9" w:rsidRDefault="00A655F9" w:rsidP="00A513AD">
            <w:pPr>
              <w:pStyle w:val="Normal11pt"/>
              <w:numPr>
                <w:ilvl w:val="0"/>
                <w:numId w:val="13"/>
              </w:numPr>
              <w:jc w:val="left"/>
              <w:rPr>
                <w:rFonts w:ascii="Times New Roman" w:hAnsi="Times New Roman" w:cs="Times New Roman"/>
              </w:rPr>
            </w:pPr>
            <w:r w:rsidRPr="00A655F9">
              <w:rPr>
                <w:rFonts w:ascii="Times New Roman" w:hAnsi="Times New Roman" w:cs="Times New Roman"/>
                <w:highlight w:val="green"/>
              </w:rPr>
              <w:t>o</w:t>
            </w:r>
            <w:r w:rsidRPr="00A655F9">
              <w:rPr>
                <w:rFonts w:ascii="Times New Roman" w:hAnsi="Times New Roman" w:cs="Times New Roman"/>
                <w:highlight w:val="green"/>
              </w:rPr>
              <w:tab/>
              <w:t>May feature 1 app at a time, and rotate different apps through this section with the ability to select a particular ad spot</w:t>
            </w:r>
          </w:p>
        </w:tc>
      </w:tr>
      <w:tr w:rsidR="00A655F9" w:rsidRPr="005766C9" w:rsidTr="00983F9E">
        <w:tc>
          <w:tcPr>
            <w:tcW w:w="1472" w:type="dxa"/>
          </w:tcPr>
          <w:p w:rsidR="00A655F9" w:rsidRDefault="00A655F9" w:rsidP="005A0B71">
            <w:pPr>
              <w:pStyle w:val="Normal11pt"/>
              <w:jc w:val="left"/>
              <w:rPr>
                <w:rFonts w:ascii="Times New Roman" w:hAnsi="Times New Roman" w:cs="Times New Roman"/>
              </w:rPr>
            </w:pPr>
            <w:r>
              <w:rPr>
                <w:rFonts w:ascii="Times New Roman" w:hAnsi="Times New Roman" w:cs="Times New Roman"/>
              </w:rPr>
              <w:t>7.</w:t>
            </w:r>
            <w:r w:rsidR="005A0B71">
              <w:rPr>
                <w:rFonts w:ascii="Times New Roman" w:hAnsi="Times New Roman" w:cs="Times New Roman"/>
              </w:rPr>
              <w:t>6</w:t>
            </w:r>
            <w:r>
              <w:rPr>
                <w:rFonts w:ascii="Times New Roman" w:hAnsi="Times New Roman" w:cs="Times New Roman"/>
              </w:rPr>
              <w:t>.3</w:t>
            </w:r>
          </w:p>
        </w:tc>
        <w:tc>
          <w:tcPr>
            <w:tcW w:w="3046" w:type="dxa"/>
          </w:tcPr>
          <w:p w:rsidR="00A655F9" w:rsidRDefault="00A655F9" w:rsidP="00C55AF8">
            <w:pPr>
              <w:pStyle w:val="Normal11pt"/>
              <w:jc w:val="left"/>
              <w:rPr>
                <w:rFonts w:ascii="Times New Roman" w:hAnsi="Times New Roman" w:cs="Times New Roman"/>
              </w:rPr>
            </w:pPr>
            <w:r>
              <w:rPr>
                <w:rFonts w:ascii="Times New Roman" w:hAnsi="Times New Roman" w:cs="Times New Roman"/>
              </w:rPr>
              <w:t xml:space="preserve">Categories (on the page &amp; part of Right </w:t>
            </w:r>
            <w:proofErr w:type="spellStart"/>
            <w:r>
              <w:rPr>
                <w:rFonts w:ascii="Times New Roman" w:hAnsi="Times New Roman" w:cs="Times New Roman"/>
              </w:rPr>
              <w:t>Nav</w:t>
            </w:r>
            <w:proofErr w:type="spellEnd"/>
            <w:r>
              <w:rPr>
                <w:rFonts w:ascii="Times New Roman" w:hAnsi="Times New Roman" w:cs="Times New Roman"/>
              </w:rPr>
              <w:t>)</w:t>
            </w:r>
          </w:p>
        </w:tc>
        <w:tc>
          <w:tcPr>
            <w:tcW w:w="5598" w:type="dxa"/>
          </w:tcPr>
          <w:p w:rsidR="00A655F9" w:rsidRPr="00A655F9" w:rsidRDefault="00A655F9" w:rsidP="00A513AD">
            <w:pPr>
              <w:pStyle w:val="Normal11pt"/>
              <w:numPr>
                <w:ilvl w:val="0"/>
                <w:numId w:val="13"/>
              </w:numPr>
              <w:jc w:val="left"/>
              <w:rPr>
                <w:rFonts w:ascii="Times New Roman" w:hAnsi="Times New Roman" w:cs="Times New Roman"/>
              </w:rPr>
            </w:pPr>
            <w:r w:rsidRPr="00A655F9">
              <w:rPr>
                <w:rFonts w:ascii="Times New Roman" w:hAnsi="Times New Roman" w:cs="Times New Roman"/>
              </w:rPr>
              <w:t>The same categories should appear on this page as the “main navigation” display categories.</w:t>
            </w:r>
          </w:p>
          <w:p w:rsidR="00A655F9" w:rsidRPr="00A655F9" w:rsidRDefault="00A655F9" w:rsidP="00A513AD">
            <w:pPr>
              <w:pStyle w:val="Normal11pt"/>
              <w:numPr>
                <w:ilvl w:val="0"/>
                <w:numId w:val="13"/>
              </w:numPr>
              <w:jc w:val="left"/>
              <w:rPr>
                <w:rFonts w:ascii="Times New Roman" w:hAnsi="Times New Roman" w:cs="Times New Roman"/>
              </w:rPr>
            </w:pPr>
            <w:r w:rsidRPr="00A655F9">
              <w:rPr>
                <w:rFonts w:ascii="Times New Roman" w:hAnsi="Times New Roman" w:cs="Times New Roman"/>
              </w:rPr>
              <w:t>All the apps assigned to a display category should appear, with the ability to scroll if the number of apps exceeds the viewable space.</w:t>
            </w:r>
          </w:p>
          <w:p w:rsidR="00A655F9" w:rsidRPr="00A655F9" w:rsidRDefault="00A655F9" w:rsidP="00A513AD">
            <w:pPr>
              <w:pStyle w:val="Normal11pt"/>
              <w:numPr>
                <w:ilvl w:val="0"/>
                <w:numId w:val="13"/>
              </w:numPr>
              <w:jc w:val="left"/>
              <w:rPr>
                <w:rFonts w:ascii="Times New Roman" w:hAnsi="Times New Roman" w:cs="Times New Roman"/>
              </w:rPr>
            </w:pPr>
            <w:r>
              <w:rPr>
                <w:rFonts w:ascii="Times New Roman" w:hAnsi="Times New Roman" w:cs="Times New Roman"/>
              </w:rPr>
              <w:t>I</w:t>
            </w:r>
            <w:r w:rsidRPr="00A655F9">
              <w:rPr>
                <w:rFonts w:ascii="Times New Roman" w:hAnsi="Times New Roman" w:cs="Times New Roman"/>
              </w:rPr>
              <w:t>f there are no products assigned to a display category, it should be suppressed.</w:t>
            </w:r>
          </w:p>
          <w:p w:rsidR="00A655F9" w:rsidRPr="00A655F9" w:rsidRDefault="00A655F9" w:rsidP="00A513AD">
            <w:pPr>
              <w:pStyle w:val="Normal11pt"/>
              <w:numPr>
                <w:ilvl w:val="0"/>
                <w:numId w:val="13"/>
              </w:numPr>
              <w:jc w:val="left"/>
              <w:rPr>
                <w:rFonts w:ascii="Times New Roman" w:hAnsi="Times New Roman" w:cs="Times New Roman"/>
              </w:rPr>
            </w:pPr>
            <w:r w:rsidRPr="00A655F9">
              <w:rPr>
                <w:rFonts w:ascii="Times New Roman" w:hAnsi="Times New Roman" w:cs="Times New Roman"/>
              </w:rPr>
              <w:t>Apps should be ordered alphabetically by top pick, then new, then all others.</w:t>
            </w:r>
          </w:p>
        </w:tc>
      </w:tr>
      <w:tr w:rsidR="00A655F9" w:rsidRPr="005766C9" w:rsidTr="00983F9E">
        <w:tc>
          <w:tcPr>
            <w:tcW w:w="1472" w:type="dxa"/>
          </w:tcPr>
          <w:p w:rsidR="00A655F9" w:rsidRDefault="00A655F9" w:rsidP="005A0B71">
            <w:pPr>
              <w:pStyle w:val="Normal11pt"/>
              <w:jc w:val="left"/>
              <w:rPr>
                <w:rFonts w:ascii="Times New Roman" w:hAnsi="Times New Roman" w:cs="Times New Roman"/>
              </w:rPr>
            </w:pPr>
            <w:r>
              <w:rPr>
                <w:rFonts w:ascii="Times New Roman" w:hAnsi="Times New Roman" w:cs="Times New Roman"/>
              </w:rPr>
              <w:t>7.</w:t>
            </w:r>
            <w:r w:rsidR="005A0B71">
              <w:rPr>
                <w:rFonts w:ascii="Times New Roman" w:hAnsi="Times New Roman" w:cs="Times New Roman"/>
              </w:rPr>
              <w:t>6</w:t>
            </w:r>
            <w:r>
              <w:rPr>
                <w:rFonts w:ascii="Times New Roman" w:hAnsi="Times New Roman" w:cs="Times New Roman"/>
              </w:rPr>
              <w:t>.4</w:t>
            </w:r>
          </w:p>
        </w:tc>
        <w:tc>
          <w:tcPr>
            <w:tcW w:w="3046" w:type="dxa"/>
          </w:tcPr>
          <w:p w:rsidR="00A655F9" w:rsidRDefault="00A655F9" w:rsidP="00C55AF8">
            <w:pPr>
              <w:pStyle w:val="Normal11pt"/>
              <w:jc w:val="left"/>
              <w:rPr>
                <w:rFonts w:ascii="Times New Roman" w:hAnsi="Times New Roman" w:cs="Times New Roman"/>
              </w:rPr>
            </w:pPr>
            <w:r>
              <w:rPr>
                <w:rFonts w:ascii="Times New Roman" w:hAnsi="Times New Roman" w:cs="Times New Roman"/>
              </w:rPr>
              <w:t xml:space="preserve">By Skill (part of Right </w:t>
            </w:r>
            <w:proofErr w:type="spellStart"/>
            <w:r>
              <w:rPr>
                <w:rFonts w:ascii="Times New Roman" w:hAnsi="Times New Roman" w:cs="Times New Roman"/>
              </w:rPr>
              <w:t>Nav</w:t>
            </w:r>
            <w:proofErr w:type="spellEnd"/>
            <w:r>
              <w:rPr>
                <w:rFonts w:ascii="Times New Roman" w:hAnsi="Times New Roman" w:cs="Times New Roman"/>
              </w:rPr>
              <w:t>)</w:t>
            </w:r>
          </w:p>
        </w:tc>
        <w:tc>
          <w:tcPr>
            <w:tcW w:w="5598" w:type="dxa"/>
          </w:tcPr>
          <w:p w:rsidR="00A655F9" w:rsidRPr="00A655F9" w:rsidRDefault="00A655F9" w:rsidP="00A513AD">
            <w:pPr>
              <w:pStyle w:val="Normal11pt"/>
              <w:numPr>
                <w:ilvl w:val="0"/>
                <w:numId w:val="13"/>
              </w:numPr>
              <w:jc w:val="left"/>
              <w:rPr>
                <w:rFonts w:ascii="Times New Roman" w:hAnsi="Times New Roman" w:cs="Times New Roman"/>
              </w:rPr>
            </w:pPr>
            <w:r w:rsidRPr="00A655F9">
              <w:rPr>
                <w:rFonts w:ascii="Times New Roman" w:hAnsi="Times New Roman" w:cs="Times New Roman"/>
              </w:rPr>
              <w:t>Skills are set up as attributes. In the backend, clicking on these pages will be similar to executing a facet search to find ALL products containing the specific attribute (including ALL categories.) However, in the frontend (P2), a skill page layout (e.g. Mathematics) is the same as a category page layout (e.g. Games.)</w:t>
            </w:r>
          </w:p>
        </w:tc>
      </w:tr>
      <w:tr w:rsidR="00A655F9" w:rsidRPr="005766C9" w:rsidTr="00983F9E">
        <w:tc>
          <w:tcPr>
            <w:tcW w:w="1472" w:type="dxa"/>
          </w:tcPr>
          <w:p w:rsidR="00A655F9" w:rsidRDefault="00A655F9" w:rsidP="005A0B71">
            <w:pPr>
              <w:pStyle w:val="Normal11pt"/>
              <w:jc w:val="left"/>
              <w:rPr>
                <w:rFonts w:ascii="Times New Roman" w:hAnsi="Times New Roman" w:cs="Times New Roman"/>
              </w:rPr>
            </w:pPr>
            <w:r>
              <w:rPr>
                <w:rFonts w:ascii="Times New Roman" w:hAnsi="Times New Roman" w:cs="Times New Roman"/>
              </w:rPr>
              <w:t>7.</w:t>
            </w:r>
            <w:r w:rsidR="005A0B71">
              <w:rPr>
                <w:rFonts w:ascii="Times New Roman" w:hAnsi="Times New Roman" w:cs="Times New Roman"/>
              </w:rPr>
              <w:t>6</w:t>
            </w:r>
            <w:r>
              <w:rPr>
                <w:rFonts w:ascii="Times New Roman" w:hAnsi="Times New Roman" w:cs="Times New Roman"/>
              </w:rPr>
              <w:t>.5</w:t>
            </w:r>
          </w:p>
        </w:tc>
        <w:tc>
          <w:tcPr>
            <w:tcW w:w="3046" w:type="dxa"/>
          </w:tcPr>
          <w:p w:rsidR="00A655F9" w:rsidRDefault="00A655F9" w:rsidP="00C55AF8">
            <w:pPr>
              <w:pStyle w:val="Normal11pt"/>
              <w:jc w:val="left"/>
              <w:rPr>
                <w:rFonts w:ascii="Times New Roman" w:hAnsi="Times New Roman" w:cs="Times New Roman"/>
              </w:rPr>
            </w:pPr>
            <w:r w:rsidRPr="00A655F9">
              <w:rPr>
                <w:rFonts w:ascii="Times New Roman" w:hAnsi="Times New Roman" w:cs="Times New Roman"/>
              </w:rPr>
              <w:t xml:space="preserve">Redeem Code (part of Account dropdown menu &amp; Right </w:t>
            </w:r>
            <w:proofErr w:type="spellStart"/>
            <w:r w:rsidRPr="00A655F9">
              <w:rPr>
                <w:rFonts w:ascii="Times New Roman" w:hAnsi="Times New Roman" w:cs="Times New Roman"/>
              </w:rPr>
              <w:t>Nav</w:t>
            </w:r>
            <w:proofErr w:type="spellEnd"/>
            <w:r w:rsidRPr="00A655F9">
              <w:rPr>
                <w:rFonts w:ascii="Times New Roman" w:hAnsi="Times New Roman" w:cs="Times New Roman"/>
              </w:rPr>
              <w:t>)</w:t>
            </w:r>
          </w:p>
        </w:tc>
        <w:tc>
          <w:tcPr>
            <w:tcW w:w="5598" w:type="dxa"/>
          </w:tcPr>
          <w:p w:rsidR="00A655F9" w:rsidRPr="00A655F9" w:rsidRDefault="00A655F9" w:rsidP="00A513AD">
            <w:pPr>
              <w:pStyle w:val="Normal11pt"/>
              <w:numPr>
                <w:ilvl w:val="0"/>
                <w:numId w:val="13"/>
              </w:numPr>
              <w:jc w:val="left"/>
              <w:rPr>
                <w:rFonts w:ascii="Times New Roman" w:hAnsi="Times New Roman" w:cs="Times New Roman"/>
              </w:rPr>
            </w:pPr>
            <w:r w:rsidRPr="00A655F9">
              <w:rPr>
                <w:rFonts w:ascii="Times New Roman" w:hAnsi="Times New Roman" w:cs="Times New Roman"/>
              </w:rPr>
              <w:t>This link ALWAYS requires User to enter password.</w:t>
            </w:r>
          </w:p>
          <w:p w:rsidR="00A655F9" w:rsidRPr="00A655F9" w:rsidRDefault="00A655F9" w:rsidP="00A513AD">
            <w:pPr>
              <w:pStyle w:val="Normal11pt"/>
              <w:numPr>
                <w:ilvl w:val="0"/>
                <w:numId w:val="13"/>
              </w:numPr>
              <w:jc w:val="left"/>
              <w:rPr>
                <w:rFonts w:ascii="Times New Roman" w:hAnsi="Times New Roman" w:cs="Times New Roman"/>
              </w:rPr>
            </w:pPr>
            <w:r w:rsidRPr="00A655F9">
              <w:rPr>
                <w:rFonts w:ascii="Times New Roman" w:hAnsi="Times New Roman" w:cs="Times New Roman"/>
              </w:rPr>
              <w:t>Once User enters a password successfully, a check should be done to see if User has the proper device linked. If so, the Redeem Code dialog should display. If not, display the device NOT linked error dialog.</w:t>
            </w:r>
          </w:p>
          <w:p w:rsidR="00A655F9" w:rsidRPr="00A655F9" w:rsidRDefault="00A655F9" w:rsidP="00A513AD">
            <w:pPr>
              <w:pStyle w:val="Normal11pt"/>
              <w:numPr>
                <w:ilvl w:val="0"/>
                <w:numId w:val="13"/>
              </w:numPr>
              <w:jc w:val="left"/>
              <w:rPr>
                <w:rFonts w:ascii="Times New Roman" w:hAnsi="Times New Roman" w:cs="Times New Roman"/>
              </w:rPr>
            </w:pPr>
            <w:r w:rsidRPr="00A655F9">
              <w:rPr>
                <w:rFonts w:ascii="Times New Roman" w:hAnsi="Times New Roman" w:cs="Times New Roman"/>
                <w:highlight w:val="yellow"/>
              </w:rPr>
              <w:t xml:space="preserve">See Redeem Code section for more </w:t>
            </w:r>
            <w:proofErr w:type="gramStart"/>
            <w:r w:rsidRPr="00A655F9">
              <w:rPr>
                <w:rFonts w:ascii="Times New Roman" w:hAnsi="Times New Roman" w:cs="Times New Roman"/>
                <w:highlight w:val="yellow"/>
              </w:rPr>
              <w:t>details</w:t>
            </w:r>
            <w:r>
              <w:rPr>
                <w:rFonts w:ascii="Times New Roman" w:hAnsi="Times New Roman" w:cs="Times New Roman"/>
                <w:highlight w:val="yellow"/>
              </w:rPr>
              <w:t>[</w:t>
            </w:r>
            <w:proofErr w:type="gramEnd"/>
            <w:r>
              <w:rPr>
                <w:rFonts w:ascii="Times New Roman" w:hAnsi="Times New Roman" w:cs="Times New Roman"/>
                <w:highlight w:val="yellow"/>
              </w:rPr>
              <w:t>need to get codes]</w:t>
            </w:r>
            <w:r w:rsidRPr="00A655F9">
              <w:rPr>
                <w:rFonts w:ascii="Times New Roman" w:hAnsi="Times New Roman" w:cs="Times New Roman"/>
                <w:highlight w:val="yellow"/>
              </w:rPr>
              <w:t>.</w:t>
            </w:r>
          </w:p>
        </w:tc>
      </w:tr>
      <w:tr w:rsidR="00A655F9" w:rsidRPr="005766C9" w:rsidTr="00983F9E">
        <w:tc>
          <w:tcPr>
            <w:tcW w:w="1472" w:type="dxa"/>
          </w:tcPr>
          <w:p w:rsidR="00A655F9" w:rsidRDefault="00A655F9" w:rsidP="00C55AF8">
            <w:pPr>
              <w:pStyle w:val="Normal11pt"/>
              <w:jc w:val="left"/>
              <w:rPr>
                <w:rFonts w:ascii="Times New Roman" w:hAnsi="Times New Roman" w:cs="Times New Roman"/>
              </w:rPr>
            </w:pPr>
          </w:p>
        </w:tc>
        <w:tc>
          <w:tcPr>
            <w:tcW w:w="3046" w:type="dxa"/>
          </w:tcPr>
          <w:p w:rsidR="00A655F9" w:rsidRPr="00A655F9" w:rsidRDefault="00A655F9" w:rsidP="00C55AF8">
            <w:pPr>
              <w:pStyle w:val="Normal11pt"/>
              <w:jc w:val="left"/>
              <w:rPr>
                <w:rFonts w:ascii="Times New Roman" w:hAnsi="Times New Roman" w:cs="Times New Roman"/>
              </w:rPr>
            </w:pPr>
          </w:p>
        </w:tc>
        <w:tc>
          <w:tcPr>
            <w:tcW w:w="5598" w:type="dxa"/>
          </w:tcPr>
          <w:p w:rsidR="00A655F9" w:rsidRPr="00A655F9" w:rsidRDefault="00A655F9" w:rsidP="001A5D65">
            <w:pPr>
              <w:pStyle w:val="Normal11pt"/>
              <w:jc w:val="left"/>
              <w:rPr>
                <w:rFonts w:ascii="Times New Roman" w:hAnsi="Times New Roman" w:cs="Times New Roman"/>
              </w:rPr>
            </w:pPr>
          </w:p>
        </w:tc>
      </w:tr>
    </w:tbl>
    <w:p w:rsidR="00E157B3" w:rsidRPr="00631BC1" w:rsidRDefault="00E157B3" w:rsidP="00A513AD">
      <w:pPr>
        <w:pStyle w:val="Heading2"/>
        <w:numPr>
          <w:ilvl w:val="1"/>
          <w:numId w:val="2"/>
        </w:numPr>
        <w:rPr>
          <w:rStyle w:val="Normal11ptChar"/>
        </w:rPr>
      </w:pPr>
      <w:bookmarkStart w:id="54" w:name="_Toc293405566"/>
      <w:r>
        <w:lastRenderedPageBreak/>
        <w:t>Platform Category Page (Sec 7.</w:t>
      </w:r>
      <w:r w:rsidR="003F7E7A">
        <w:t>7</w:t>
      </w:r>
      <w:r>
        <w:t>)</w:t>
      </w:r>
      <w:bookmarkEnd w:id="54"/>
    </w:p>
    <w:tbl>
      <w:tblPr>
        <w:tblStyle w:val="TableGrid"/>
        <w:tblW w:w="0" w:type="auto"/>
        <w:tblLook w:val="04A0"/>
      </w:tblPr>
      <w:tblGrid>
        <w:gridCol w:w="1472"/>
        <w:gridCol w:w="3046"/>
        <w:gridCol w:w="5598"/>
      </w:tblGrid>
      <w:tr w:rsidR="00E157B3" w:rsidRPr="009639E9" w:rsidTr="006B1BF9">
        <w:tc>
          <w:tcPr>
            <w:tcW w:w="1472" w:type="dxa"/>
            <w:shd w:val="clear" w:color="auto" w:fill="76923C" w:themeFill="accent3" w:themeFillShade="BF"/>
          </w:tcPr>
          <w:p w:rsidR="00E157B3" w:rsidRPr="009639E9" w:rsidRDefault="00E157B3" w:rsidP="006B1BF9">
            <w:pPr>
              <w:rPr>
                <w:b/>
              </w:rPr>
            </w:pPr>
            <w:r w:rsidRPr="009639E9">
              <w:rPr>
                <w:b/>
              </w:rPr>
              <w:t>Spec #</w:t>
            </w:r>
          </w:p>
        </w:tc>
        <w:tc>
          <w:tcPr>
            <w:tcW w:w="3046" w:type="dxa"/>
            <w:shd w:val="clear" w:color="auto" w:fill="76923C" w:themeFill="accent3" w:themeFillShade="BF"/>
          </w:tcPr>
          <w:p w:rsidR="00E157B3" w:rsidRPr="009639E9" w:rsidRDefault="00E157B3" w:rsidP="006B1BF9">
            <w:pPr>
              <w:rPr>
                <w:b/>
              </w:rPr>
            </w:pPr>
            <w:r w:rsidRPr="009639E9">
              <w:rPr>
                <w:b/>
              </w:rPr>
              <w:t>Functional Specification</w:t>
            </w:r>
          </w:p>
        </w:tc>
        <w:tc>
          <w:tcPr>
            <w:tcW w:w="5598" w:type="dxa"/>
            <w:shd w:val="clear" w:color="auto" w:fill="76923C" w:themeFill="accent3" w:themeFillShade="BF"/>
          </w:tcPr>
          <w:p w:rsidR="00E157B3" w:rsidRPr="009639E9" w:rsidRDefault="00E157B3" w:rsidP="006B1BF9">
            <w:pPr>
              <w:jc w:val="left"/>
              <w:rPr>
                <w:b/>
              </w:rPr>
            </w:pPr>
            <w:r w:rsidRPr="009639E9">
              <w:rPr>
                <w:b/>
              </w:rPr>
              <w:t>Test Specifications</w:t>
            </w:r>
          </w:p>
        </w:tc>
      </w:tr>
      <w:tr w:rsidR="00E157B3" w:rsidRPr="00A655F9" w:rsidTr="006B1BF9">
        <w:tc>
          <w:tcPr>
            <w:tcW w:w="1472" w:type="dxa"/>
          </w:tcPr>
          <w:p w:rsidR="00E157B3" w:rsidRPr="001A134D" w:rsidRDefault="00E157B3" w:rsidP="003F7E7A">
            <w:pPr>
              <w:pStyle w:val="Normal11pt"/>
              <w:jc w:val="left"/>
              <w:rPr>
                <w:rFonts w:ascii="Times New Roman" w:hAnsi="Times New Roman" w:cs="Times New Roman"/>
              </w:rPr>
            </w:pPr>
            <w:r>
              <w:rPr>
                <w:rFonts w:ascii="Times New Roman" w:hAnsi="Times New Roman" w:cs="Times New Roman"/>
              </w:rPr>
              <w:t>Sec 7.</w:t>
            </w:r>
            <w:r w:rsidR="003F7E7A">
              <w:rPr>
                <w:rFonts w:ascii="Times New Roman" w:hAnsi="Times New Roman" w:cs="Times New Roman"/>
              </w:rPr>
              <w:t>7</w:t>
            </w:r>
            <w:r>
              <w:rPr>
                <w:rFonts w:ascii="Times New Roman" w:hAnsi="Times New Roman" w:cs="Times New Roman"/>
              </w:rPr>
              <w:t xml:space="preserve"> – </w:t>
            </w:r>
          </w:p>
        </w:tc>
        <w:tc>
          <w:tcPr>
            <w:tcW w:w="3046" w:type="dxa"/>
          </w:tcPr>
          <w:p w:rsidR="00E157B3" w:rsidRPr="001A134D" w:rsidRDefault="00F82D8C" w:rsidP="006B1BF9">
            <w:pPr>
              <w:pStyle w:val="Normal11pt"/>
              <w:jc w:val="left"/>
              <w:rPr>
                <w:rFonts w:ascii="Times New Roman" w:hAnsi="Times New Roman" w:cs="Times New Roman"/>
              </w:rPr>
            </w:pPr>
            <w:r w:rsidRPr="00F82D8C">
              <w:rPr>
                <w:rFonts w:ascii="Times New Roman" w:hAnsi="Times New Roman" w:cs="Times New Roman"/>
              </w:rPr>
              <w:t>Platform Category page (Games, eBooks, Videos, etc) &amp; Skill page (Reading &amp; Writing, Mathematics, etc)</w:t>
            </w:r>
          </w:p>
        </w:tc>
        <w:tc>
          <w:tcPr>
            <w:tcW w:w="5598" w:type="dxa"/>
          </w:tcPr>
          <w:p w:rsidR="00F82D8C" w:rsidRDefault="00F82D8C" w:rsidP="00F82D8C">
            <w:r>
              <w:t>List of Categories:</w:t>
            </w:r>
          </w:p>
          <w:p w:rsidR="00F82D8C" w:rsidRDefault="00F82D8C" w:rsidP="00F82D8C">
            <w:pPr>
              <w:pStyle w:val="ListParagraph"/>
              <w:widowControl/>
              <w:numPr>
                <w:ilvl w:val="0"/>
                <w:numId w:val="31"/>
              </w:numPr>
              <w:adjustRightInd/>
              <w:spacing w:line="240" w:lineRule="auto"/>
              <w:contextualSpacing w:val="0"/>
              <w:jc w:val="left"/>
              <w:textAlignment w:val="auto"/>
            </w:pPr>
            <w:r>
              <w:t>Games</w:t>
            </w:r>
          </w:p>
          <w:p w:rsidR="00F82D8C" w:rsidRDefault="00F82D8C" w:rsidP="00F82D8C">
            <w:pPr>
              <w:pStyle w:val="ListParagraph"/>
              <w:widowControl/>
              <w:numPr>
                <w:ilvl w:val="0"/>
                <w:numId w:val="31"/>
              </w:numPr>
              <w:adjustRightInd/>
              <w:spacing w:line="240" w:lineRule="auto"/>
              <w:contextualSpacing w:val="0"/>
              <w:jc w:val="left"/>
              <w:textAlignment w:val="auto"/>
            </w:pPr>
            <w:r>
              <w:t>eBooks</w:t>
            </w:r>
          </w:p>
          <w:p w:rsidR="00F82D8C" w:rsidRDefault="00F82D8C" w:rsidP="00F82D8C">
            <w:pPr>
              <w:pStyle w:val="ListParagraph"/>
              <w:widowControl/>
              <w:numPr>
                <w:ilvl w:val="0"/>
                <w:numId w:val="31"/>
              </w:numPr>
              <w:adjustRightInd/>
              <w:spacing w:line="240" w:lineRule="auto"/>
              <w:contextualSpacing w:val="0"/>
              <w:jc w:val="left"/>
              <w:textAlignment w:val="auto"/>
            </w:pPr>
            <w:proofErr w:type="spellStart"/>
            <w:r>
              <w:t>UltraBooks</w:t>
            </w:r>
            <w:proofErr w:type="spellEnd"/>
          </w:p>
          <w:p w:rsidR="00F82D8C" w:rsidRDefault="00F82D8C" w:rsidP="00F82D8C">
            <w:pPr>
              <w:pStyle w:val="ListParagraph"/>
              <w:widowControl/>
              <w:numPr>
                <w:ilvl w:val="0"/>
                <w:numId w:val="31"/>
              </w:numPr>
              <w:adjustRightInd/>
              <w:spacing w:line="240" w:lineRule="auto"/>
              <w:contextualSpacing w:val="0"/>
              <w:jc w:val="left"/>
              <w:textAlignment w:val="auto"/>
            </w:pPr>
            <w:r>
              <w:t>Videos</w:t>
            </w:r>
          </w:p>
          <w:p w:rsidR="00F82D8C" w:rsidRDefault="00F82D8C" w:rsidP="00F82D8C">
            <w:pPr>
              <w:pStyle w:val="ListParagraph"/>
              <w:widowControl/>
              <w:numPr>
                <w:ilvl w:val="0"/>
                <w:numId w:val="31"/>
              </w:numPr>
              <w:adjustRightInd/>
              <w:spacing w:line="240" w:lineRule="auto"/>
              <w:contextualSpacing w:val="0"/>
              <w:jc w:val="left"/>
              <w:textAlignment w:val="auto"/>
            </w:pPr>
            <w:r>
              <w:t>Creativity (There may not be products in this category at launch)</w:t>
            </w:r>
          </w:p>
          <w:p w:rsidR="00F82D8C" w:rsidRDefault="00F82D8C" w:rsidP="00F82D8C">
            <w:pPr>
              <w:pStyle w:val="ListParagraph"/>
              <w:widowControl/>
              <w:numPr>
                <w:ilvl w:val="0"/>
                <w:numId w:val="31"/>
              </w:numPr>
              <w:adjustRightInd/>
              <w:spacing w:line="240" w:lineRule="auto"/>
              <w:contextualSpacing w:val="0"/>
              <w:jc w:val="left"/>
              <w:textAlignment w:val="auto"/>
            </w:pPr>
            <w:r>
              <w:t>Flash Cards</w:t>
            </w:r>
          </w:p>
          <w:p w:rsidR="00F82D8C" w:rsidRDefault="00F82D8C" w:rsidP="00F82D8C">
            <w:pPr>
              <w:pStyle w:val="ListParagraph"/>
              <w:widowControl/>
              <w:numPr>
                <w:ilvl w:val="0"/>
                <w:numId w:val="31"/>
              </w:numPr>
              <w:adjustRightInd/>
              <w:spacing w:line="240" w:lineRule="auto"/>
              <w:contextualSpacing w:val="0"/>
              <w:jc w:val="left"/>
              <w:textAlignment w:val="auto"/>
            </w:pPr>
            <w:r>
              <w:t>Expansions</w:t>
            </w:r>
          </w:p>
          <w:p w:rsidR="00E157B3" w:rsidRPr="00FA692F" w:rsidRDefault="00F82D8C" w:rsidP="00F82D8C">
            <w:pPr>
              <w:pStyle w:val="ListParagraph"/>
              <w:widowControl/>
              <w:numPr>
                <w:ilvl w:val="0"/>
                <w:numId w:val="31"/>
              </w:numPr>
              <w:adjustRightInd/>
              <w:spacing w:line="240" w:lineRule="auto"/>
              <w:contextualSpacing w:val="0"/>
              <w:jc w:val="left"/>
              <w:textAlignment w:val="auto"/>
            </w:pPr>
            <w:r w:rsidRPr="007011B0">
              <w:rPr>
                <w:highlight w:val="green"/>
              </w:rPr>
              <w:t>French Learning Apps</w:t>
            </w:r>
            <w:r>
              <w:t xml:space="preserve"> (Canada storefront only)</w:t>
            </w:r>
          </w:p>
        </w:tc>
      </w:tr>
      <w:tr w:rsidR="00FA692F" w:rsidRPr="00A655F9" w:rsidTr="006B1BF9">
        <w:tc>
          <w:tcPr>
            <w:tcW w:w="1472" w:type="dxa"/>
          </w:tcPr>
          <w:p w:rsidR="00FA692F" w:rsidRDefault="00FA692F" w:rsidP="003F7E7A">
            <w:pPr>
              <w:pStyle w:val="Normal11pt"/>
              <w:jc w:val="left"/>
              <w:rPr>
                <w:rFonts w:ascii="Times New Roman" w:hAnsi="Times New Roman" w:cs="Times New Roman"/>
              </w:rPr>
            </w:pPr>
          </w:p>
        </w:tc>
        <w:tc>
          <w:tcPr>
            <w:tcW w:w="3046" w:type="dxa"/>
          </w:tcPr>
          <w:p w:rsidR="00FA692F" w:rsidRPr="00F82D8C" w:rsidRDefault="00FA692F" w:rsidP="006B1BF9">
            <w:pPr>
              <w:pStyle w:val="Normal11pt"/>
              <w:jc w:val="left"/>
              <w:rPr>
                <w:rFonts w:ascii="Times New Roman" w:hAnsi="Times New Roman" w:cs="Times New Roman"/>
              </w:rPr>
            </w:pPr>
          </w:p>
        </w:tc>
        <w:tc>
          <w:tcPr>
            <w:tcW w:w="5598" w:type="dxa"/>
          </w:tcPr>
          <w:p w:rsidR="00FA692F" w:rsidRDefault="00FA692F" w:rsidP="00F82D8C">
            <w:r w:rsidRPr="00FA692F">
              <w:t>The default sort order on the category pages should be by “Top Pick” and then alphabetically (</w:t>
            </w:r>
            <w:proofErr w:type="gramStart"/>
            <w:r w:rsidRPr="00FA692F">
              <w:t>a to</w:t>
            </w:r>
            <w:proofErr w:type="gramEnd"/>
            <w:r w:rsidRPr="00FA692F">
              <w:t xml:space="preserve"> z.)</w:t>
            </w:r>
          </w:p>
        </w:tc>
      </w:tr>
      <w:tr w:rsidR="00FA692F" w:rsidRPr="00A655F9" w:rsidTr="006B1BF9">
        <w:tc>
          <w:tcPr>
            <w:tcW w:w="1472" w:type="dxa"/>
          </w:tcPr>
          <w:p w:rsidR="00FA692F" w:rsidRDefault="00FA692F" w:rsidP="003F7E7A">
            <w:pPr>
              <w:pStyle w:val="Normal11pt"/>
              <w:jc w:val="left"/>
              <w:rPr>
                <w:rFonts w:ascii="Times New Roman" w:hAnsi="Times New Roman" w:cs="Times New Roman"/>
              </w:rPr>
            </w:pPr>
          </w:p>
        </w:tc>
        <w:tc>
          <w:tcPr>
            <w:tcW w:w="3046" w:type="dxa"/>
          </w:tcPr>
          <w:p w:rsidR="00FA692F" w:rsidRPr="00F82D8C" w:rsidRDefault="00FA692F" w:rsidP="006B1BF9">
            <w:pPr>
              <w:pStyle w:val="Normal11pt"/>
              <w:jc w:val="left"/>
              <w:rPr>
                <w:rFonts w:ascii="Times New Roman" w:hAnsi="Times New Roman" w:cs="Times New Roman"/>
              </w:rPr>
            </w:pPr>
            <w:r>
              <w:rPr>
                <w:rFonts w:ascii="Times New Roman" w:hAnsi="Times New Roman" w:cs="Times New Roman"/>
              </w:rPr>
              <w:t>Elements</w:t>
            </w:r>
          </w:p>
        </w:tc>
        <w:tc>
          <w:tcPr>
            <w:tcW w:w="5598" w:type="dxa"/>
          </w:tcPr>
          <w:p w:rsidR="00FA692F" w:rsidRPr="00FA692F" w:rsidRDefault="00FA692F" w:rsidP="00F82D8C">
            <w:r>
              <w:t>Refer to section 7.7 of App Center Specs document for detailed elements</w:t>
            </w:r>
          </w:p>
        </w:tc>
      </w:tr>
    </w:tbl>
    <w:p w:rsidR="0057332D" w:rsidRDefault="0057332D" w:rsidP="0057332D">
      <w:pPr>
        <w:rPr>
          <w:b/>
        </w:rPr>
      </w:pPr>
    </w:p>
    <w:p w:rsidR="00E157B3" w:rsidRPr="00631BC1" w:rsidRDefault="00E157B3" w:rsidP="00A513AD">
      <w:pPr>
        <w:pStyle w:val="Heading2"/>
        <w:numPr>
          <w:ilvl w:val="1"/>
          <w:numId w:val="2"/>
        </w:numPr>
        <w:rPr>
          <w:rStyle w:val="Normal11ptChar"/>
        </w:rPr>
      </w:pPr>
      <w:bookmarkStart w:id="55" w:name="_Toc293405567"/>
      <w:r>
        <w:t>Product Details Page (Sec 7.</w:t>
      </w:r>
      <w:r w:rsidR="00FA692F">
        <w:t>8</w:t>
      </w:r>
      <w:r>
        <w:t>)</w:t>
      </w:r>
      <w:bookmarkEnd w:id="55"/>
    </w:p>
    <w:tbl>
      <w:tblPr>
        <w:tblStyle w:val="TableGrid"/>
        <w:tblW w:w="0" w:type="auto"/>
        <w:tblLook w:val="04A0"/>
      </w:tblPr>
      <w:tblGrid>
        <w:gridCol w:w="1472"/>
        <w:gridCol w:w="3046"/>
        <w:gridCol w:w="5598"/>
      </w:tblGrid>
      <w:tr w:rsidR="00E157B3" w:rsidRPr="009639E9" w:rsidTr="006B1BF9">
        <w:tc>
          <w:tcPr>
            <w:tcW w:w="1472" w:type="dxa"/>
            <w:shd w:val="clear" w:color="auto" w:fill="76923C" w:themeFill="accent3" w:themeFillShade="BF"/>
          </w:tcPr>
          <w:p w:rsidR="00E157B3" w:rsidRPr="009639E9" w:rsidRDefault="00E157B3" w:rsidP="006B1BF9">
            <w:pPr>
              <w:rPr>
                <w:b/>
              </w:rPr>
            </w:pPr>
            <w:r w:rsidRPr="009639E9">
              <w:rPr>
                <w:b/>
              </w:rPr>
              <w:t>Spec #</w:t>
            </w:r>
          </w:p>
        </w:tc>
        <w:tc>
          <w:tcPr>
            <w:tcW w:w="3046" w:type="dxa"/>
            <w:shd w:val="clear" w:color="auto" w:fill="76923C" w:themeFill="accent3" w:themeFillShade="BF"/>
          </w:tcPr>
          <w:p w:rsidR="00E157B3" w:rsidRPr="009639E9" w:rsidRDefault="00E157B3" w:rsidP="006B1BF9">
            <w:pPr>
              <w:rPr>
                <w:b/>
              </w:rPr>
            </w:pPr>
            <w:r w:rsidRPr="009639E9">
              <w:rPr>
                <w:b/>
              </w:rPr>
              <w:t>Functional Specification</w:t>
            </w:r>
          </w:p>
        </w:tc>
        <w:tc>
          <w:tcPr>
            <w:tcW w:w="5598" w:type="dxa"/>
            <w:shd w:val="clear" w:color="auto" w:fill="76923C" w:themeFill="accent3" w:themeFillShade="BF"/>
          </w:tcPr>
          <w:p w:rsidR="00E157B3" w:rsidRPr="009639E9" w:rsidRDefault="00E157B3" w:rsidP="006B1BF9">
            <w:pPr>
              <w:jc w:val="left"/>
              <w:rPr>
                <w:b/>
              </w:rPr>
            </w:pPr>
            <w:r w:rsidRPr="009639E9">
              <w:rPr>
                <w:b/>
              </w:rPr>
              <w:t>Test Specifications</w:t>
            </w:r>
          </w:p>
        </w:tc>
      </w:tr>
      <w:tr w:rsidR="00FA692F" w:rsidRPr="00A655F9" w:rsidTr="006B1BF9">
        <w:tc>
          <w:tcPr>
            <w:tcW w:w="1472" w:type="dxa"/>
          </w:tcPr>
          <w:p w:rsidR="00FA692F" w:rsidRPr="001A134D" w:rsidRDefault="00FA692F" w:rsidP="00FA692F">
            <w:pPr>
              <w:pStyle w:val="Normal11pt"/>
              <w:jc w:val="left"/>
              <w:rPr>
                <w:rFonts w:ascii="Times New Roman" w:hAnsi="Times New Roman" w:cs="Times New Roman"/>
              </w:rPr>
            </w:pPr>
            <w:r>
              <w:rPr>
                <w:rFonts w:ascii="Times New Roman" w:hAnsi="Times New Roman" w:cs="Times New Roman"/>
              </w:rPr>
              <w:t xml:space="preserve">Sec 7.8 – Product Details Page </w:t>
            </w:r>
          </w:p>
        </w:tc>
        <w:tc>
          <w:tcPr>
            <w:tcW w:w="3046" w:type="dxa"/>
          </w:tcPr>
          <w:p w:rsidR="00FA692F" w:rsidRPr="001A134D" w:rsidRDefault="00FA692F" w:rsidP="006B1BF9">
            <w:pPr>
              <w:pStyle w:val="Normal11pt"/>
              <w:jc w:val="left"/>
              <w:rPr>
                <w:rFonts w:ascii="Times New Roman" w:hAnsi="Times New Roman" w:cs="Times New Roman"/>
              </w:rPr>
            </w:pPr>
            <w:r>
              <w:rPr>
                <w:rFonts w:ascii="Times New Roman" w:hAnsi="Times New Roman" w:cs="Times New Roman"/>
              </w:rPr>
              <w:t>Elements</w:t>
            </w:r>
          </w:p>
        </w:tc>
        <w:tc>
          <w:tcPr>
            <w:tcW w:w="5598" w:type="dxa"/>
          </w:tcPr>
          <w:p w:rsidR="00FA692F" w:rsidRPr="00FA692F" w:rsidRDefault="00FA692F" w:rsidP="00FA692F">
            <w:r>
              <w:t>Refer to section 7.8 of App Center Specs document for detailed elements</w:t>
            </w:r>
          </w:p>
        </w:tc>
      </w:tr>
    </w:tbl>
    <w:p w:rsidR="00E157B3" w:rsidRDefault="00E157B3" w:rsidP="0057332D">
      <w:pPr>
        <w:rPr>
          <w:b/>
        </w:rPr>
      </w:pPr>
    </w:p>
    <w:p w:rsidR="00E157B3" w:rsidRPr="00631BC1" w:rsidRDefault="00E157B3" w:rsidP="00A513AD">
      <w:pPr>
        <w:pStyle w:val="Heading2"/>
        <w:numPr>
          <w:ilvl w:val="1"/>
          <w:numId w:val="2"/>
        </w:numPr>
        <w:rPr>
          <w:rStyle w:val="Normal11ptChar"/>
        </w:rPr>
      </w:pPr>
      <w:bookmarkStart w:id="56" w:name="_Toc293405568"/>
      <w:r>
        <w:t>M</w:t>
      </w:r>
      <w:r w:rsidR="00FA692F">
        <w:t>y Cart – Products Added (Sec 7.9</w:t>
      </w:r>
      <w:r>
        <w:t>)</w:t>
      </w:r>
      <w:bookmarkEnd w:id="56"/>
    </w:p>
    <w:tbl>
      <w:tblPr>
        <w:tblStyle w:val="TableGrid"/>
        <w:tblW w:w="0" w:type="auto"/>
        <w:tblLook w:val="04A0"/>
      </w:tblPr>
      <w:tblGrid>
        <w:gridCol w:w="1472"/>
        <w:gridCol w:w="3046"/>
        <w:gridCol w:w="5598"/>
      </w:tblGrid>
      <w:tr w:rsidR="00E157B3" w:rsidRPr="009639E9" w:rsidTr="006B1BF9">
        <w:tc>
          <w:tcPr>
            <w:tcW w:w="1472" w:type="dxa"/>
            <w:shd w:val="clear" w:color="auto" w:fill="76923C" w:themeFill="accent3" w:themeFillShade="BF"/>
          </w:tcPr>
          <w:p w:rsidR="00E157B3" w:rsidRPr="009639E9" w:rsidRDefault="00E157B3" w:rsidP="006B1BF9">
            <w:pPr>
              <w:rPr>
                <w:b/>
              </w:rPr>
            </w:pPr>
            <w:r w:rsidRPr="009639E9">
              <w:rPr>
                <w:b/>
              </w:rPr>
              <w:t>Spec #</w:t>
            </w:r>
          </w:p>
        </w:tc>
        <w:tc>
          <w:tcPr>
            <w:tcW w:w="3046" w:type="dxa"/>
            <w:shd w:val="clear" w:color="auto" w:fill="76923C" w:themeFill="accent3" w:themeFillShade="BF"/>
          </w:tcPr>
          <w:p w:rsidR="00E157B3" w:rsidRPr="009639E9" w:rsidRDefault="00E157B3" w:rsidP="006B1BF9">
            <w:pPr>
              <w:rPr>
                <w:b/>
              </w:rPr>
            </w:pPr>
            <w:r w:rsidRPr="009639E9">
              <w:rPr>
                <w:b/>
              </w:rPr>
              <w:t>Functional Specification</w:t>
            </w:r>
          </w:p>
        </w:tc>
        <w:tc>
          <w:tcPr>
            <w:tcW w:w="5598" w:type="dxa"/>
            <w:shd w:val="clear" w:color="auto" w:fill="76923C" w:themeFill="accent3" w:themeFillShade="BF"/>
          </w:tcPr>
          <w:p w:rsidR="00E157B3" w:rsidRPr="009639E9" w:rsidRDefault="00E157B3" w:rsidP="006B1BF9">
            <w:pPr>
              <w:jc w:val="left"/>
              <w:rPr>
                <w:b/>
              </w:rPr>
            </w:pPr>
            <w:r w:rsidRPr="009639E9">
              <w:rPr>
                <w:b/>
              </w:rPr>
              <w:t>Test Specifications</w:t>
            </w:r>
          </w:p>
        </w:tc>
      </w:tr>
      <w:tr w:rsidR="00E157B3" w:rsidRPr="00A655F9" w:rsidTr="006B1BF9">
        <w:tc>
          <w:tcPr>
            <w:tcW w:w="1472" w:type="dxa"/>
          </w:tcPr>
          <w:p w:rsidR="00E157B3" w:rsidRPr="001A134D" w:rsidRDefault="00E157B3" w:rsidP="00FA692F">
            <w:pPr>
              <w:pStyle w:val="Normal11pt"/>
              <w:jc w:val="left"/>
              <w:rPr>
                <w:rFonts w:ascii="Times New Roman" w:hAnsi="Times New Roman" w:cs="Times New Roman"/>
              </w:rPr>
            </w:pPr>
            <w:r>
              <w:rPr>
                <w:rFonts w:ascii="Times New Roman" w:hAnsi="Times New Roman" w:cs="Times New Roman"/>
              </w:rPr>
              <w:t>Sec 7.</w:t>
            </w:r>
            <w:r w:rsidR="00FA692F">
              <w:rPr>
                <w:rFonts w:ascii="Times New Roman" w:hAnsi="Times New Roman" w:cs="Times New Roman"/>
              </w:rPr>
              <w:t>9</w:t>
            </w:r>
            <w:r>
              <w:rPr>
                <w:rFonts w:ascii="Times New Roman" w:hAnsi="Times New Roman" w:cs="Times New Roman"/>
              </w:rPr>
              <w:t xml:space="preserve"> Workflow </w:t>
            </w:r>
          </w:p>
        </w:tc>
        <w:tc>
          <w:tcPr>
            <w:tcW w:w="3046" w:type="dxa"/>
          </w:tcPr>
          <w:p w:rsidR="00FA692F" w:rsidRDefault="00FA692F" w:rsidP="00FA692F">
            <w:pPr>
              <w:widowControl/>
              <w:numPr>
                <w:ilvl w:val="0"/>
                <w:numId w:val="32"/>
              </w:numPr>
              <w:adjustRightInd/>
              <w:spacing w:line="240" w:lineRule="auto"/>
              <w:jc w:val="left"/>
              <w:textAlignment w:val="auto"/>
            </w:pPr>
            <w:r>
              <w:t>User clicks “Add to Cart”</w:t>
            </w:r>
          </w:p>
          <w:p w:rsidR="00E157B3" w:rsidRPr="00FA692F" w:rsidRDefault="00E157B3" w:rsidP="00FA692F">
            <w:pPr>
              <w:widowControl/>
              <w:adjustRightInd/>
              <w:spacing w:line="240" w:lineRule="auto"/>
              <w:jc w:val="left"/>
              <w:textAlignment w:val="auto"/>
            </w:pPr>
          </w:p>
        </w:tc>
        <w:tc>
          <w:tcPr>
            <w:tcW w:w="5598" w:type="dxa"/>
          </w:tcPr>
          <w:p w:rsidR="00FA692F" w:rsidRPr="00437769" w:rsidRDefault="00FA692F" w:rsidP="00FA692F">
            <w:r w:rsidRPr="00437769">
              <w:t>Note: User could click “Add to Cart” on any of the following areas:</w:t>
            </w:r>
          </w:p>
          <w:p w:rsidR="00FA692F" w:rsidRPr="00437769" w:rsidRDefault="00FA692F" w:rsidP="00FA692F">
            <w:pPr>
              <w:pStyle w:val="ListParagraph"/>
              <w:widowControl/>
              <w:numPr>
                <w:ilvl w:val="0"/>
                <w:numId w:val="33"/>
              </w:numPr>
              <w:adjustRightInd/>
              <w:spacing w:line="240" w:lineRule="auto"/>
              <w:ind w:left="1440"/>
              <w:contextualSpacing w:val="0"/>
              <w:jc w:val="left"/>
              <w:textAlignment w:val="auto"/>
            </w:pPr>
            <w:r w:rsidRPr="00437769">
              <w:t>Product Details Page</w:t>
            </w:r>
          </w:p>
          <w:p w:rsidR="00FA692F" w:rsidRPr="00437769" w:rsidRDefault="00FA692F" w:rsidP="00FA692F">
            <w:pPr>
              <w:pStyle w:val="ListParagraph"/>
              <w:widowControl/>
              <w:numPr>
                <w:ilvl w:val="0"/>
                <w:numId w:val="33"/>
              </w:numPr>
              <w:adjustRightInd/>
              <w:spacing w:line="240" w:lineRule="auto"/>
              <w:ind w:left="1440"/>
              <w:contextualSpacing w:val="0"/>
              <w:jc w:val="left"/>
              <w:textAlignment w:val="auto"/>
            </w:pPr>
            <w:r w:rsidRPr="00437769">
              <w:t>Category Page</w:t>
            </w:r>
          </w:p>
          <w:p w:rsidR="00FA692F" w:rsidRPr="00437769" w:rsidRDefault="00FA692F" w:rsidP="00FA692F">
            <w:pPr>
              <w:pStyle w:val="ListParagraph"/>
              <w:widowControl/>
              <w:numPr>
                <w:ilvl w:val="0"/>
                <w:numId w:val="33"/>
              </w:numPr>
              <w:adjustRightInd/>
              <w:spacing w:line="240" w:lineRule="auto"/>
              <w:ind w:left="1440"/>
              <w:contextualSpacing w:val="0"/>
              <w:jc w:val="left"/>
              <w:textAlignment w:val="auto"/>
            </w:pPr>
            <w:r w:rsidRPr="00437769">
              <w:t>Search Results</w:t>
            </w:r>
          </w:p>
          <w:p w:rsidR="00FA692F" w:rsidRPr="00437769" w:rsidRDefault="00FA692F" w:rsidP="00FA692F">
            <w:pPr>
              <w:pStyle w:val="ListParagraph"/>
              <w:widowControl/>
              <w:numPr>
                <w:ilvl w:val="0"/>
                <w:numId w:val="33"/>
              </w:numPr>
              <w:adjustRightInd/>
              <w:spacing w:line="240" w:lineRule="auto"/>
              <w:ind w:left="1440"/>
              <w:contextualSpacing w:val="0"/>
              <w:jc w:val="left"/>
              <w:textAlignment w:val="auto"/>
            </w:pPr>
            <w:r w:rsidRPr="00437769">
              <w:t>Banner</w:t>
            </w:r>
            <w:r>
              <w:t>/Promo (e.g. “You May Also Like”)</w:t>
            </w:r>
          </w:p>
          <w:p w:rsidR="00E157B3" w:rsidRPr="00EC386C" w:rsidRDefault="00E157B3" w:rsidP="00A513AD">
            <w:pPr>
              <w:pStyle w:val="Normal11pt"/>
              <w:numPr>
                <w:ilvl w:val="0"/>
                <w:numId w:val="13"/>
              </w:numPr>
              <w:jc w:val="left"/>
              <w:rPr>
                <w:rFonts w:ascii="Times New Roman" w:hAnsi="Times New Roman" w:cs="Times New Roman"/>
              </w:rPr>
            </w:pPr>
          </w:p>
        </w:tc>
      </w:tr>
      <w:tr w:rsidR="00E157B3" w:rsidRPr="00A655F9" w:rsidTr="006B1BF9">
        <w:tc>
          <w:tcPr>
            <w:tcW w:w="1472" w:type="dxa"/>
          </w:tcPr>
          <w:p w:rsidR="00E157B3" w:rsidRDefault="00E157B3" w:rsidP="00E157B3">
            <w:pPr>
              <w:pStyle w:val="Normal11pt"/>
              <w:jc w:val="left"/>
              <w:rPr>
                <w:rFonts w:ascii="Times New Roman" w:hAnsi="Times New Roman" w:cs="Times New Roman"/>
              </w:rPr>
            </w:pPr>
          </w:p>
        </w:tc>
        <w:tc>
          <w:tcPr>
            <w:tcW w:w="3046" w:type="dxa"/>
          </w:tcPr>
          <w:p w:rsidR="00E157B3" w:rsidRPr="001A134D" w:rsidRDefault="00FA692F" w:rsidP="00FA692F">
            <w:pPr>
              <w:pStyle w:val="Normal11pt"/>
              <w:numPr>
                <w:ilvl w:val="0"/>
                <w:numId w:val="32"/>
              </w:numPr>
              <w:jc w:val="left"/>
              <w:rPr>
                <w:rFonts w:ascii="Times New Roman" w:hAnsi="Times New Roman" w:cs="Times New Roman"/>
              </w:rPr>
            </w:pPr>
            <w:r>
              <w:t xml:space="preserve">User will be taken to the </w:t>
            </w:r>
            <w:r w:rsidRPr="007A07FA">
              <w:t>Cart</w:t>
            </w:r>
            <w:r>
              <w:t xml:space="preserve"> page</w:t>
            </w:r>
          </w:p>
        </w:tc>
        <w:tc>
          <w:tcPr>
            <w:tcW w:w="5598" w:type="dxa"/>
          </w:tcPr>
          <w:p w:rsidR="00E157B3" w:rsidRPr="00EC386C" w:rsidRDefault="00FA692F" w:rsidP="00A513AD">
            <w:pPr>
              <w:pStyle w:val="Normal11pt"/>
              <w:numPr>
                <w:ilvl w:val="0"/>
                <w:numId w:val="13"/>
              </w:numPr>
              <w:jc w:val="left"/>
              <w:rPr>
                <w:rFonts w:ascii="Times New Roman" w:hAnsi="Times New Roman" w:cs="Times New Roman"/>
              </w:rPr>
            </w:pPr>
            <w:r>
              <w:t>When the Cart page is loading, the “Add to Cart” button on the Product Details page could change to “Adding to Cart” to indicate state change</w:t>
            </w:r>
          </w:p>
        </w:tc>
      </w:tr>
      <w:tr w:rsidR="00FA692F" w:rsidRPr="00A655F9" w:rsidTr="006B1BF9">
        <w:tc>
          <w:tcPr>
            <w:tcW w:w="1472" w:type="dxa"/>
          </w:tcPr>
          <w:p w:rsidR="00FA692F" w:rsidRDefault="00FA692F" w:rsidP="00E157B3">
            <w:pPr>
              <w:pStyle w:val="Normal11pt"/>
              <w:jc w:val="left"/>
              <w:rPr>
                <w:rFonts w:ascii="Times New Roman" w:hAnsi="Times New Roman" w:cs="Times New Roman"/>
              </w:rPr>
            </w:pPr>
          </w:p>
        </w:tc>
        <w:tc>
          <w:tcPr>
            <w:tcW w:w="3046" w:type="dxa"/>
          </w:tcPr>
          <w:p w:rsidR="00FA692F" w:rsidRPr="001A134D" w:rsidRDefault="00FA692F" w:rsidP="00FA692F">
            <w:pPr>
              <w:pStyle w:val="Normal11pt"/>
              <w:numPr>
                <w:ilvl w:val="0"/>
                <w:numId w:val="32"/>
              </w:numPr>
              <w:jc w:val="left"/>
              <w:rPr>
                <w:rFonts w:ascii="Times New Roman" w:hAnsi="Times New Roman" w:cs="Times New Roman"/>
              </w:rPr>
            </w:pPr>
            <w:r>
              <w:t>User sees the Cart page</w:t>
            </w:r>
          </w:p>
        </w:tc>
        <w:tc>
          <w:tcPr>
            <w:tcW w:w="5598" w:type="dxa"/>
          </w:tcPr>
          <w:p w:rsidR="00FA692F" w:rsidRPr="00EC386C" w:rsidRDefault="00FA692F" w:rsidP="00A513AD">
            <w:pPr>
              <w:pStyle w:val="Normal11pt"/>
              <w:numPr>
                <w:ilvl w:val="0"/>
                <w:numId w:val="13"/>
              </w:numPr>
              <w:jc w:val="left"/>
              <w:rPr>
                <w:rFonts w:ascii="Times New Roman" w:hAnsi="Times New Roman" w:cs="Times New Roman"/>
              </w:rPr>
            </w:pPr>
          </w:p>
        </w:tc>
      </w:tr>
      <w:tr w:rsidR="00FA692F" w:rsidRPr="00A655F9" w:rsidTr="006B1BF9">
        <w:tc>
          <w:tcPr>
            <w:tcW w:w="1472" w:type="dxa"/>
          </w:tcPr>
          <w:p w:rsidR="00FA692F" w:rsidRDefault="00FA692F" w:rsidP="00E157B3">
            <w:pPr>
              <w:pStyle w:val="Normal11pt"/>
              <w:jc w:val="left"/>
              <w:rPr>
                <w:rFonts w:ascii="Times New Roman" w:hAnsi="Times New Roman" w:cs="Times New Roman"/>
              </w:rPr>
            </w:pPr>
            <w:r>
              <w:rPr>
                <w:rFonts w:ascii="Times New Roman" w:hAnsi="Times New Roman" w:cs="Times New Roman"/>
              </w:rPr>
              <w:t>Sec 7.9.1</w:t>
            </w:r>
            <w:r w:rsidR="00D55980">
              <w:rPr>
                <w:rFonts w:ascii="Times New Roman" w:hAnsi="Times New Roman" w:cs="Times New Roman"/>
              </w:rPr>
              <w:t xml:space="preserve"> Cart Single Product</w:t>
            </w:r>
          </w:p>
        </w:tc>
        <w:tc>
          <w:tcPr>
            <w:tcW w:w="3046" w:type="dxa"/>
          </w:tcPr>
          <w:p w:rsidR="00FA692F" w:rsidRPr="001A134D" w:rsidRDefault="00FA692F" w:rsidP="006B1BF9">
            <w:pPr>
              <w:pStyle w:val="Normal11pt"/>
              <w:jc w:val="left"/>
              <w:rPr>
                <w:rFonts w:ascii="Times New Roman" w:hAnsi="Times New Roman" w:cs="Times New Roman"/>
              </w:rPr>
            </w:pPr>
            <w:r>
              <w:rPr>
                <w:rFonts w:ascii="Times New Roman" w:hAnsi="Times New Roman" w:cs="Times New Roman"/>
              </w:rPr>
              <w:t>Cart – Single Product</w:t>
            </w:r>
          </w:p>
        </w:tc>
        <w:tc>
          <w:tcPr>
            <w:tcW w:w="5598" w:type="dxa"/>
          </w:tcPr>
          <w:p w:rsidR="00FA692F" w:rsidRPr="00EC386C" w:rsidRDefault="00FA692F" w:rsidP="00A513AD">
            <w:pPr>
              <w:pStyle w:val="Normal11pt"/>
              <w:numPr>
                <w:ilvl w:val="0"/>
                <w:numId w:val="13"/>
              </w:numPr>
              <w:jc w:val="left"/>
              <w:rPr>
                <w:rFonts w:ascii="Times New Roman" w:hAnsi="Times New Roman" w:cs="Times New Roman"/>
              </w:rPr>
            </w:pPr>
            <w:r>
              <w:rPr>
                <w:rFonts w:ascii="Times New Roman" w:hAnsi="Times New Roman" w:cs="Times New Roman"/>
              </w:rPr>
              <w:t>Refer to Sec 7.9.1 for screenshot</w:t>
            </w:r>
          </w:p>
        </w:tc>
      </w:tr>
      <w:tr w:rsidR="00FA692F" w:rsidRPr="00A655F9" w:rsidTr="006B1BF9">
        <w:tc>
          <w:tcPr>
            <w:tcW w:w="1472" w:type="dxa"/>
          </w:tcPr>
          <w:p w:rsidR="00FA692F" w:rsidRDefault="00FA692F" w:rsidP="00FA692F">
            <w:pPr>
              <w:pStyle w:val="Normal11pt"/>
              <w:jc w:val="left"/>
              <w:rPr>
                <w:rFonts w:ascii="Times New Roman" w:hAnsi="Times New Roman" w:cs="Times New Roman"/>
              </w:rPr>
            </w:pPr>
            <w:r>
              <w:rPr>
                <w:rFonts w:ascii="Times New Roman" w:hAnsi="Times New Roman" w:cs="Times New Roman"/>
              </w:rPr>
              <w:t>Sec 7.9.2</w:t>
            </w:r>
            <w:r w:rsidR="00D55980">
              <w:rPr>
                <w:rFonts w:ascii="Times New Roman" w:hAnsi="Times New Roman" w:cs="Times New Roman"/>
              </w:rPr>
              <w:t xml:space="preserve"> Cart Multiple Products</w:t>
            </w:r>
          </w:p>
        </w:tc>
        <w:tc>
          <w:tcPr>
            <w:tcW w:w="3046" w:type="dxa"/>
          </w:tcPr>
          <w:p w:rsidR="00FA692F" w:rsidRPr="001A134D" w:rsidRDefault="00FA692F" w:rsidP="006B1BF9">
            <w:pPr>
              <w:pStyle w:val="Normal11pt"/>
              <w:jc w:val="left"/>
              <w:rPr>
                <w:rFonts w:ascii="Times New Roman" w:hAnsi="Times New Roman" w:cs="Times New Roman"/>
              </w:rPr>
            </w:pPr>
            <w:r>
              <w:rPr>
                <w:rFonts w:ascii="Times New Roman" w:hAnsi="Times New Roman" w:cs="Times New Roman"/>
              </w:rPr>
              <w:t>Cart – Multiple Products</w:t>
            </w:r>
          </w:p>
        </w:tc>
        <w:tc>
          <w:tcPr>
            <w:tcW w:w="5598" w:type="dxa"/>
          </w:tcPr>
          <w:p w:rsidR="00FA692F" w:rsidRPr="00EC386C" w:rsidRDefault="00FA692F" w:rsidP="00FA692F">
            <w:pPr>
              <w:pStyle w:val="Normal11pt"/>
              <w:numPr>
                <w:ilvl w:val="0"/>
                <w:numId w:val="13"/>
              </w:numPr>
              <w:jc w:val="left"/>
              <w:rPr>
                <w:rFonts w:ascii="Times New Roman" w:hAnsi="Times New Roman" w:cs="Times New Roman"/>
              </w:rPr>
            </w:pPr>
            <w:r>
              <w:rPr>
                <w:rFonts w:ascii="Times New Roman" w:hAnsi="Times New Roman" w:cs="Times New Roman"/>
              </w:rPr>
              <w:t>Refer to Sec 7.9.2 for screen elements</w:t>
            </w:r>
          </w:p>
        </w:tc>
      </w:tr>
      <w:tr w:rsidR="00FA692F" w:rsidRPr="00A655F9" w:rsidTr="006B1BF9">
        <w:tc>
          <w:tcPr>
            <w:tcW w:w="1472" w:type="dxa"/>
          </w:tcPr>
          <w:p w:rsidR="00FA692F" w:rsidRDefault="00FA692F" w:rsidP="00E157B3">
            <w:pPr>
              <w:pStyle w:val="Normal11pt"/>
              <w:jc w:val="left"/>
              <w:rPr>
                <w:rFonts w:ascii="Times New Roman" w:hAnsi="Times New Roman" w:cs="Times New Roman"/>
              </w:rPr>
            </w:pPr>
          </w:p>
        </w:tc>
        <w:tc>
          <w:tcPr>
            <w:tcW w:w="3046" w:type="dxa"/>
          </w:tcPr>
          <w:p w:rsidR="00FA692F" w:rsidRPr="00FA692F" w:rsidRDefault="00FA692F" w:rsidP="00FA692F">
            <w:pPr>
              <w:rPr>
                <w:b/>
              </w:rPr>
            </w:pPr>
            <w:r w:rsidRPr="00FA692F">
              <w:rPr>
                <w:b/>
              </w:rPr>
              <w:t>Cart Persistence</w:t>
            </w:r>
          </w:p>
        </w:tc>
        <w:tc>
          <w:tcPr>
            <w:tcW w:w="5598" w:type="dxa"/>
          </w:tcPr>
          <w:p w:rsidR="00FA692F" w:rsidRPr="00FA692F" w:rsidRDefault="00FA692F" w:rsidP="00FA692F">
            <w:pPr>
              <w:pStyle w:val="ListParagraph"/>
              <w:widowControl/>
              <w:numPr>
                <w:ilvl w:val="0"/>
                <w:numId w:val="5"/>
              </w:numPr>
              <w:adjustRightInd/>
              <w:spacing w:line="240" w:lineRule="auto"/>
              <w:contextualSpacing w:val="0"/>
              <w:jc w:val="left"/>
              <w:textAlignment w:val="auto"/>
              <w:rPr>
                <w:highlight w:val="yellow"/>
              </w:rPr>
            </w:pPr>
            <w:r w:rsidRPr="00FA692F">
              <w:rPr>
                <w:highlight w:val="yellow"/>
              </w:rPr>
              <w:t>Cart is persistent for 365 days (EP default)</w:t>
            </w:r>
          </w:p>
          <w:p w:rsidR="00FA692F" w:rsidRPr="00FA692F" w:rsidRDefault="00FA692F" w:rsidP="00FA692F">
            <w:pPr>
              <w:pStyle w:val="ListParagraph"/>
              <w:widowControl/>
              <w:numPr>
                <w:ilvl w:val="0"/>
                <w:numId w:val="5"/>
              </w:numPr>
              <w:adjustRightInd/>
              <w:spacing w:line="240" w:lineRule="auto"/>
              <w:contextualSpacing w:val="0"/>
              <w:jc w:val="left"/>
              <w:textAlignment w:val="auto"/>
            </w:pPr>
            <w:r w:rsidRPr="00FA692F">
              <w:t>Cart is NOT shared between locales/countries. Cart is specific to a particular country/storefront.</w:t>
            </w:r>
          </w:p>
          <w:p w:rsidR="00FA692F" w:rsidRPr="00FA692F" w:rsidRDefault="00FA692F" w:rsidP="00FA692F">
            <w:pPr>
              <w:pStyle w:val="ListParagraph"/>
              <w:widowControl/>
              <w:numPr>
                <w:ilvl w:val="0"/>
                <w:numId w:val="5"/>
              </w:numPr>
              <w:adjustRightInd/>
              <w:spacing w:line="240" w:lineRule="auto"/>
              <w:contextualSpacing w:val="0"/>
              <w:jc w:val="left"/>
              <w:textAlignment w:val="auto"/>
            </w:pPr>
            <w:r w:rsidRPr="00FA692F">
              <w:lastRenderedPageBreak/>
              <w:t xml:space="preserve">Cart is shared between device plug-ins (e.g. between </w:t>
            </w:r>
            <w:proofErr w:type="spellStart"/>
            <w:r w:rsidRPr="00FA692F">
              <w:t>LeapPad</w:t>
            </w:r>
            <w:proofErr w:type="spellEnd"/>
            <w:r w:rsidRPr="00FA692F">
              <w:t xml:space="preserve"> Explorer &amp; </w:t>
            </w:r>
            <w:proofErr w:type="spellStart"/>
            <w:r w:rsidRPr="00FA692F">
              <w:t>Leapster</w:t>
            </w:r>
            <w:proofErr w:type="spellEnd"/>
            <w:r w:rsidRPr="00FA692F">
              <w:t xml:space="preserve"> Explorer.)</w:t>
            </w:r>
          </w:p>
          <w:p w:rsidR="00FA692F" w:rsidRPr="00FA692F" w:rsidRDefault="00FA692F" w:rsidP="00FA692F">
            <w:pPr>
              <w:pStyle w:val="ListParagraph"/>
              <w:widowControl/>
              <w:numPr>
                <w:ilvl w:val="0"/>
                <w:numId w:val="5"/>
              </w:numPr>
              <w:adjustRightInd/>
              <w:spacing w:line="240" w:lineRule="auto"/>
              <w:contextualSpacing w:val="0"/>
              <w:jc w:val="left"/>
              <w:textAlignment w:val="auto"/>
              <w:rPr>
                <w:sz w:val="22"/>
                <w:szCs w:val="22"/>
              </w:rPr>
            </w:pPr>
            <w:r w:rsidRPr="00FA692F">
              <w:t xml:space="preserve">Cart persistence is </w:t>
            </w:r>
            <w:r w:rsidRPr="00D55980">
              <w:t>computer</w:t>
            </w:r>
            <w:r w:rsidRPr="00FA692F">
              <w:t xml:space="preserve">-based. All persistent items on the same computer (from the previous session and from the other plug-in – e.g. </w:t>
            </w:r>
            <w:proofErr w:type="spellStart"/>
            <w:r w:rsidRPr="00FA692F">
              <w:t>LeapPad</w:t>
            </w:r>
            <w:proofErr w:type="spellEnd"/>
            <w:r w:rsidRPr="00FA692F">
              <w:t xml:space="preserve"> or </w:t>
            </w:r>
            <w:proofErr w:type="spellStart"/>
            <w:r w:rsidRPr="00FA692F">
              <w:t>Leapster</w:t>
            </w:r>
            <w:proofErr w:type="spellEnd"/>
            <w:r w:rsidRPr="00FA692F">
              <w:t xml:space="preserve"> Explorer) will be added to the cart.</w:t>
            </w:r>
          </w:p>
        </w:tc>
      </w:tr>
      <w:tr w:rsidR="00FA692F" w:rsidRPr="00A655F9" w:rsidTr="006B1BF9">
        <w:tc>
          <w:tcPr>
            <w:tcW w:w="1472" w:type="dxa"/>
          </w:tcPr>
          <w:p w:rsidR="00FA692F" w:rsidRDefault="00FA692F" w:rsidP="00E157B3">
            <w:pPr>
              <w:pStyle w:val="Normal11pt"/>
              <w:jc w:val="left"/>
              <w:rPr>
                <w:rFonts w:ascii="Times New Roman" w:hAnsi="Times New Roman" w:cs="Times New Roman"/>
              </w:rPr>
            </w:pPr>
          </w:p>
        </w:tc>
        <w:tc>
          <w:tcPr>
            <w:tcW w:w="3046" w:type="dxa"/>
          </w:tcPr>
          <w:p w:rsidR="00FA692F" w:rsidRPr="00D55980" w:rsidRDefault="00D55980" w:rsidP="00D55980">
            <w:pPr>
              <w:rPr>
                <w:b/>
              </w:rPr>
            </w:pPr>
            <w:r w:rsidRPr="00D55980">
              <w:rPr>
                <w:b/>
              </w:rPr>
              <w:t># of Cart Items:</w:t>
            </w:r>
          </w:p>
        </w:tc>
        <w:tc>
          <w:tcPr>
            <w:tcW w:w="5598" w:type="dxa"/>
          </w:tcPr>
          <w:p w:rsidR="00FA692F" w:rsidRPr="00D55980" w:rsidRDefault="00D55980" w:rsidP="00A513AD">
            <w:pPr>
              <w:pStyle w:val="Normal11pt"/>
              <w:numPr>
                <w:ilvl w:val="0"/>
                <w:numId w:val="13"/>
              </w:numPr>
              <w:jc w:val="left"/>
              <w:rPr>
                <w:rFonts w:ascii="Times New Roman" w:hAnsi="Times New Roman" w:cs="Times New Roman"/>
              </w:rPr>
            </w:pPr>
            <w:r w:rsidRPr="00D55980">
              <w:rPr>
                <w:rFonts w:ascii="Times New Roman" w:hAnsi="Times New Roman" w:cs="Times New Roman"/>
              </w:rPr>
              <w:t>There’s no limit on the number of products in cart. However, each product only shows up once in the cart (i.e. quantity is always one) regardless of how many times User adds a product to cart</w:t>
            </w:r>
          </w:p>
        </w:tc>
      </w:tr>
      <w:tr w:rsidR="00FA692F" w:rsidRPr="00A655F9" w:rsidTr="006B1BF9">
        <w:tc>
          <w:tcPr>
            <w:tcW w:w="1472" w:type="dxa"/>
          </w:tcPr>
          <w:p w:rsidR="00FA692F" w:rsidRDefault="00FA692F" w:rsidP="00D55980">
            <w:pPr>
              <w:pStyle w:val="Normal11pt"/>
              <w:jc w:val="left"/>
              <w:rPr>
                <w:rFonts w:ascii="Times New Roman" w:hAnsi="Times New Roman" w:cs="Times New Roman"/>
              </w:rPr>
            </w:pPr>
            <w:r>
              <w:rPr>
                <w:rFonts w:ascii="Times New Roman" w:hAnsi="Times New Roman" w:cs="Times New Roman"/>
              </w:rPr>
              <w:t>Sec 7.9.</w:t>
            </w:r>
            <w:r w:rsidR="00D55980">
              <w:rPr>
                <w:rFonts w:ascii="Times New Roman" w:hAnsi="Times New Roman" w:cs="Times New Roman"/>
              </w:rPr>
              <w:t>3</w:t>
            </w:r>
            <w:r>
              <w:rPr>
                <w:rFonts w:ascii="Times New Roman" w:hAnsi="Times New Roman" w:cs="Times New Roman"/>
              </w:rPr>
              <w:t xml:space="preserve"> – </w:t>
            </w:r>
            <w:r w:rsidR="00D55980">
              <w:rPr>
                <w:rFonts w:ascii="Times New Roman" w:hAnsi="Times New Roman" w:cs="Times New Roman"/>
              </w:rPr>
              <w:t>Cart - No Products Added</w:t>
            </w:r>
          </w:p>
        </w:tc>
        <w:tc>
          <w:tcPr>
            <w:tcW w:w="3046" w:type="dxa"/>
          </w:tcPr>
          <w:p w:rsidR="00FA692F" w:rsidRPr="001A134D" w:rsidRDefault="00D55980" w:rsidP="006B1BF9">
            <w:pPr>
              <w:pStyle w:val="Normal11pt"/>
              <w:jc w:val="left"/>
              <w:rPr>
                <w:rFonts w:ascii="Times New Roman" w:hAnsi="Times New Roman" w:cs="Times New Roman"/>
              </w:rPr>
            </w:pPr>
            <w:r w:rsidRPr="00D55980">
              <w:rPr>
                <w:rFonts w:ascii="Times New Roman" w:hAnsi="Times New Roman" w:cs="Times New Roman"/>
              </w:rPr>
              <w:t>Cart- No Products Added (Empty Cart)</w:t>
            </w:r>
          </w:p>
        </w:tc>
        <w:tc>
          <w:tcPr>
            <w:tcW w:w="5598" w:type="dxa"/>
          </w:tcPr>
          <w:p w:rsidR="00FA692F" w:rsidRPr="00EC386C" w:rsidRDefault="00D55980" w:rsidP="00A513AD">
            <w:pPr>
              <w:pStyle w:val="Normal11pt"/>
              <w:numPr>
                <w:ilvl w:val="0"/>
                <w:numId w:val="13"/>
              </w:numPr>
              <w:jc w:val="left"/>
              <w:rPr>
                <w:rFonts w:ascii="Times New Roman" w:hAnsi="Times New Roman" w:cs="Times New Roman"/>
              </w:rPr>
            </w:pPr>
            <w:r>
              <w:t>When there are no products added to the cart, the empty cart page should be displayed</w:t>
            </w:r>
          </w:p>
        </w:tc>
      </w:tr>
      <w:tr w:rsidR="00FA692F" w:rsidRPr="00A655F9" w:rsidTr="006B1BF9">
        <w:tc>
          <w:tcPr>
            <w:tcW w:w="1472" w:type="dxa"/>
          </w:tcPr>
          <w:p w:rsidR="00FA692F" w:rsidRDefault="00FA692F" w:rsidP="00E157B3">
            <w:pPr>
              <w:pStyle w:val="Normal11pt"/>
              <w:jc w:val="left"/>
              <w:rPr>
                <w:rFonts w:ascii="Times New Roman" w:hAnsi="Times New Roman" w:cs="Times New Roman"/>
              </w:rPr>
            </w:pPr>
          </w:p>
        </w:tc>
        <w:tc>
          <w:tcPr>
            <w:tcW w:w="3046" w:type="dxa"/>
          </w:tcPr>
          <w:p w:rsidR="00FA692F" w:rsidRPr="001A134D" w:rsidRDefault="00D55980" w:rsidP="006B1BF9">
            <w:pPr>
              <w:pStyle w:val="Normal11pt"/>
              <w:jc w:val="left"/>
              <w:rPr>
                <w:rFonts w:ascii="Times New Roman" w:hAnsi="Times New Roman" w:cs="Times New Roman"/>
              </w:rPr>
            </w:pPr>
            <w:r>
              <w:rPr>
                <w:rFonts w:ascii="Times New Roman" w:hAnsi="Times New Roman" w:cs="Times New Roman"/>
              </w:rPr>
              <w:t>Screen Elements</w:t>
            </w:r>
          </w:p>
        </w:tc>
        <w:tc>
          <w:tcPr>
            <w:tcW w:w="5598" w:type="dxa"/>
          </w:tcPr>
          <w:p w:rsidR="00FA692F" w:rsidRDefault="00D55980" w:rsidP="00D55980">
            <w:pPr>
              <w:pStyle w:val="Normal11pt"/>
              <w:ind w:left="720" w:hanging="720"/>
            </w:pPr>
            <w:r w:rsidRPr="000D298C">
              <w:t>Top &amp; Right</w:t>
            </w:r>
            <w:r>
              <w:t xml:space="preserve"> </w:t>
            </w:r>
            <w:r w:rsidRPr="000D298C">
              <w:t>Navigation</w:t>
            </w:r>
          </w:p>
          <w:p w:rsidR="00D55980" w:rsidRDefault="00D55980" w:rsidP="00D55980">
            <w:pPr>
              <w:pStyle w:val="Normal11pt"/>
              <w:ind w:left="720" w:hanging="720"/>
            </w:pPr>
            <w:r w:rsidRPr="002A1F1E">
              <w:t>Top Ad Banner/Promotion (optional)</w:t>
            </w:r>
          </w:p>
          <w:p w:rsidR="00D55980" w:rsidRDefault="00D55980" w:rsidP="00D55980">
            <w:pPr>
              <w:pStyle w:val="Normal11pt"/>
              <w:ind w:left="720" w:hanging="720"/>
            </w:pPr>
            <w:r w:rsidRPr="00546C23">
              <w:t>Right Promotion or Dynamic Content Area</w:t>
            </w:r>
          </w:p>
          <w:p w:rsidR="00D55980" w:rsidRPr="00D55980" w:rsidRDefault="00D55980" w:rsidP="00D55980">
            <w:pPr>
              <w:pStyle w:val="Normal11pt"/>
              <w:ind w:left="720" w:hanging="720"/>
            </w:pPr>
            <w:r>
              <w:t>Continue Shopping</w:t>
            </w:r>
          </w:p>
        </w:tc>
      </w:tr>
      <w:tr w:rsidR="00FA692F" w:rsidRPr="00A655F9" w:rsidTr="006B1BF9">
        <w:tc>
          <w:tcPr>
            <w:tcW w:w="1472" w:type="dxa"/>
          </w:tcPr>
          <w:p w:rsidR="00FA692F" w:rsidRDefault="00FA692F" w:rsidP="00E157B3">
            <w:pPr>
              <w:pStyle w:val="Normal11pt"/>
              <w:jc w:val="left"/>
              <w:rPr>
                <w:rFonts w:ascii="Times New Roman" w:hAnsi="Times New Roman" w:cs="Times New Roman"/>
              </w:rPr>
            </w:pPr>
          </w:p>
        </w:tc>
        <w:tc>
          <w:tcPr>
            <w:tcW w:w="3046" w:type="dxa"/>
          </w:tcPr>
          <w:p w:rsidR="00FA692F" w:rsidRPr="001A134D" w:rsidRDefault="00FA692F" w:rsidP="006B1BF9">
            <w:pPr>
              <w:pStyle w:val="Normal11pt"/>
              <w:jc w:val="left"/>
              <w:rPr>
                <w:rFonts w:ascii="Times New Roman" w:hAnsi="Times New Roman" w:cs="Times New Roman"/>
              </w:rPr>
            </w:pPr>
          </w:p>
        </w:tc>
        <w:tc>
          <w:tcPr>
            <w:tcW w:w="5598" w:type="dxa"/>
          </w:tcPr>
          <w:p w:rsidR="00FA692F" w:rsidRPr="00EC386C" w:rsidRDefault="00FA692F" w:rsidP="00A513AD">
            <w:pPr>
              <w:pStyle w:val="Normal11pt"/>
              <w:numPr>
                <w:ilvl w:val="0"/>
                <w:numId w:val="13"/>
              </w:numPr>
              <w:jc w:val="left"/>
              <w:rPr>
                <w:rFonts w:ascii="Times New Roman" w:hAnsi="Times New Roman" w:cs="Times New Roman"/>
              </w:rPr>
            </w:pPr>
          </w:p>
        </w:tc>
      </w:tr>
      <w:tr w:rsidR="00FA692F" w:rsidRPr="00A655F9" w:rsidTr="006B1BF9">
        <w:tc>
          <w:tcPr>
            <w:tcW w:w="1472" w:type="dxa"/>
          </w:tcPr>
          <w:p w:rsidR="00FA692F" w:rsidRDefault="00FA692F" w:rsidP="00E157B3">
            <w:pPr>
              <w:pStyle w:val="Normal11pt"/>
              <w:jc w:val="left"/>
              <w:rPr>
                <w:rFonts w:ascii="Times New Roman" w:hAnsi="Times New Roman" w:cs="Times New Roman"/>
              </w:rPr>
            </w:pPr>
          </w:p>
        </w:tc>
        <w:tc>
          <w:tcPr>
            <w:tcW w:w="3046" w:type="dxa"/>
          </w:tcPr>
          <w:p w:rsidR="00FA692F" w:rsidRPr="001A134D" w:rsidRDefault="00FA692F" w:rsidP="006B1BF9">
            <w:pPr>
              <w:pStyle w:val="Normal11pt"/>
              <w:jc w:val="left"/>
              <w:rPr>
                <w:rFonts w:ascii="Times New Roman" w:hAnsi="Times New Roman" w:cs="Times New Roman"/>
              </w:rPr>
            </w:pPr>
          </w:p>
        </w:tc>
        <w:tc>
          <w:tcPr>
            <w:tcW w:w="5598" w:type="dxa"/>
          </w:tcPr>
          <w:p w:rsidR="00FA692F" w:rsidRPr="00EC386C" w:rsidRDefault="00FA692F" w:rsidP="00A513AD">
            <w:pPr>
              <w:pStyle w:val="Normal11pt"/>
              <w:numPr>
                <w:ilvl w:val="0"/>
                <w:numId w:val="13"/>
              </w:numPr>
              <w:jc w:val="left"/>
              <w:rPr>
                <w:rFonts w:ascii="Times New Roman" w:hAnsi="Times New Roman" w:cs="Times New Roman"/>
              </w:rPr>
            </w:pPr>
          </w:p>
        </w:tc>
      </w:tr>
    </w:tbl>
    <w:p w:rsidR="00E157B3" w:rsidRDefault="00E157B3" w:rsidP="0057332D">
      <w:pPr>
        <w:rPr>
          <w:b/>
        </w:rPr>
      </w:pPr>
    </w:p>
    <w:p w:rsidR="00607BD5" w:rsidRDefault="00607BD5" w:rsidP="0057332D">
      <w:pPr>
        <w:rPr>
          <w:b/>
        </w:rPr>
      </w:pPr>
    </w:p>
    <w:p w:rsidR="00607BD5" w:rsidRPr="00631BC1" w:rsidRDefault="00607BD5" w:rsidP="00A513AD">
      <w:pPr>
        <w:pStyle w:val="Heading2"/>
        <w:numPr>
          <w:ilvl w:val="1"/>
          <w:numId w:val="2"/>
        </w:numPr>
        <w:rPr>
          <w:rStyle w:val="Normal11ptChar"/>
        </w:rPr>
      </w:pPr>
      <w:bookmarkStart w:id="57" w:name="_Toc293405569"/>
      <w:r>
        <w:t xml:space="preserve">Enter Password </w:t>
      </w:r>
      <w:r w:rsidR="00E66954">
        <w:t xml:space="preserve">/ Sign </w:t>
      </w:r>
      <w:proofErr w:type="gramStart"/>
      <w:r w:rsidR="00E66954">
        <w:t>In</w:t>
      </w:r>
      <w:proofErr w:type="gramEnd"/>
      <w:r w:rsidR="00E66954">
        <w:t xml:space="preserve"> Dialog (Sec 7.10</w:t>
      </w:r>
      <w:r>
        <w:t>)</w:t>
      </w:r>
      <w:bookmarkEnd w:id="57"/>
    </w:p>
    <w:tbl>
      <w:tblPr>
        <w:tblStyle w:val="TableGrid"/>
        <w:tblW w:w="0" w:type="auto"/>
        <w:tblLook w:val="04A0"/>
      </w:tblPr>
      <w:tblGrid>
        <w:gridCol w:w="1472"/>
        <w:gridCol w:w="3046"/>
        <w:gridCol w:w="5598"/>
      </w:tblGrid>
      <w:tr w:rsidR="00607BD5" w:rsidRPr="009639E9" w:rsidTr="006B1BF9">
        <w:tc>
          <w:tcPr>
            <w:tcW w:w="1472" w:type="dxa"/>
            <w:shd w:val="clear" w:color="auto" w:fill="76923C" w:themeFill="accent3" w:themeFillShade="BF"/>
          </w:tcPr>
          <w:p w:rsidR="00607BD5" w:rsidRPr="009639E9" w:rsidRDefault="00607BD5" w:rsidP="006B1BF9">
            <w:pPr>
              <w:rPr>
                <w:b/>
              </w:rPr>
            </w:pPr>
            <w:r w:rsidRPr="009639E9">
              <w:rPr>
                <w:b/>
              </w:rPr>
              <w:t>Spec #</w:t>
            </w:r>
          </w:p>
        </w:tc>
        <w:tc>
          <w:tcPr>
            <w:tcW w:w="3046" w:type="dxa"/>
            <w:shd w:val="clear" w:color="auto" w:fill="76923C" w:themeFill="accent3" w:themeFillShade="BF"/>
          </w:tcPr>
          <w:p w:rsidR="00607BD5" w:rsidRPr="009639E9" w:rsidRDefault="00607BD5" w:rsidP="006B1BF9">
            <w:pPr>
              <w:rPr>
                <w:b/>
              </w:rPr>
            </w:pPr>
            <w:r w:rsidRPr="009639E9">
              <w:rPr>
                <w:b/>
              </w:rPr>
              <w:t>Functional Specification</w:t>
            </w:r>
          </w:p>
        </w:tc>
        <w:tc>
          <w:tcPr>
            <w:tcW w:w="5598" w:type="dxa"/>
            <w:shd w:val="clear" w:color="auto" w:fill="76923C" w:themeFill="accent3" w:themeFillShade="BF"/>
          </w:tcPr>
          <w:p w:rsidR="00607BD5" w:rsidRPr="009639E9" w:rsidRDefault="00607BD5" w:rsidP="006B1BF9">
            <w:pPr>
              <w:jc w:val="left"/>
              <w:rPr>
                <w:b/>
              </w:rPr>
            </w:pPr>
            <w:r w:rsidRPr="009639E9">
              <w:rPr>
                <w:b/>
              </w:rPr>
              <w:t>Test Specifications</w:t>
            </w:r>
          </w:p>
        </w:tc>
      </w:tr>
      <w:tr w:rsidR="00607BD5" w:rsidRPr="00A655F9" w:rsidTr="006B1BF9">
        <w:tc>
          <w:tcPr>
            <w:tcW w:w="1472" w:type="dxa"/>
          </w:tcPr>
          <w:p w:rsidR="00607BD5" w:rsidRPr="001A134D" w:rsidRDefault="00607BD5" w:rsidP="00607BD5">
            <w:pPr>
              <w:pStyle w:val="Normal11pt"/>
              <w:jc w:val="left"/>
              <w:rPr>
                <w:rFonts w:ascii="Times New Roman" w:hAnsi="Times New Roman" w:cs="Times New Roman"/>
              </w:rPr>
            </w:pPr>
            <w:r>
              <w:rPr>
                <w:rFonts w:ascii="Times New Roman" w:hAnsi="Times New Roman" w:cs="Times New Roman"/>
              </w:rPr>
              <w:t xml:space="preserve">Sec 7.10.1 – </w:t>
            </w:r>
            <w:r w:rsidR="00E66954">
              <w:rPr>
                <w:rFonts w:ascii="Times New Roman" w:hAnsi="Times New Roman" w:cs="Times New Roman"/>
              </w:rPr>
              <w:t xml:space="preserve">Enter Password </w:t>
            </w:r>
            <w:r>
              <w:rPr>
                <w:rFonts w:ascii="Times New Roman" w:hAnsi="Times New Roman" w:cs="Times New Roman"/>
              </w:rPr>
              <w:t>Workflow</w:t>
            </w:r>
          </w:p>
        </w:tc>
        <w:tc>
          <w:tcPr>
            <w:tcW w:w="3046" w:type="dxa"/>
          </w:tcPr>
          <w:p w:rsidR="00E66954" w:rsidRPr="00E82CFE" w:rsidRDefault="00E66954" w:rsidP="00E66954">
            <w:r>
              <w:t>1) User clicks Checkout on the Cart page</w:t>
            </w:r>
          </w:p>
          <w:p w:rsidR="00E66954" w:rsidRPr="00E82CFE" w:rsidRDefault="00E66954" w:rsidP="00E66954">
            <w:r>
              <w:t>2) User will ALWAYS be asked to enter her password before checkout:</w:t>
            </w:r>
          </w:p>
          <w:p w:rsidR="00E66954" w:rsidRDefault="00E66954" w:rsidP="00E66954">
            <w:r>
              <w:t xml:space="preserve">3) (If the account is linked to applicable devices) User sees the Payment Information page after signing in successfully. </w:t>
            </w:r>
          </w:p>
          <w:p w:rsidR="00E66954" w:rsidRDefault="00E66954" w:rsidP="00E66954">
            <w:r>
              <w:t>If the page takes a long time to load, a loading graphic could be displayed:</w:t>
            </w:r>
          </w:p>
          <w:p w:rsidR="00607BD5" w:rsidRPr="001A134D" w:rsidRDefault="00607BD5" w:rsidP="006B1BF9">
            <w:pPr>
              <w:pStyle w:val="Normal11pt"/>
              <w:jc w:val="left"/>
              <w:rPr>
                <w:rFonts w:ascii="Times New Roman" w:hAnsi="Times New Roman" w:cs="Times New Roman"/>
              </w:rPr>
            </w:pPr>
          </w:p>
        </w:tc>
        <w:tc>
          <w:tcPr>
            <w:tcW w:w="5598" w:type="dxa"/>
          </w:tcPr>
          <w:p w:rsidR="00607BD5" w:rsidRPr="00EC386C" w:rsidRDefault="00607BD5" w:rsidP="00A513AD">
            <w:pPr>
              <w:pStyle w:val="Normal11pt"/>
              <w:numPr>
                <w:ilvl w:val="0"/>
                <w:numId w:val="13"/>
              </w:numPr>
              <w:jc w:val="left"/>
              <w:rPr>
                <w:rFonts w:ascii="Times New Roman" w:hAnsi="Times New Roman" w:cs="Times New Roman"/>
              </w:rPr>
            </w:pPr>
          </w:p>
        </w:tc>
      </w:tr>
      <w:tr w:rsidR="00607BD5" w:rsidRPr="00A655F9" w:rsidTr="006B1BF9">
        <w:tc>
          <w:tcPr>
            <w:tcW w:w="1472" w:type="dxa"/>
          </w:tcPr>
          <w:p w:rsidR="00607BD5" w:rsidRDefault="00607BD5" w:rsidP="008930C2">
            <w:pPr>
              <w:pStyle w:val="Normal11pt"/>
              <w:jc w:val="left"/>
              <w:rPr>
                <w:rFonts w:ascii="Times New Roman" w:hAnsi="Times New Roman" w:cs="Times New Roman"/>
              </w:rPr>
            </w:pPr>
            <w:r>
              <w:rPr>
                <w:rFonts w:ascii="Times New Roman" w:hAnsi="Times New Roman" w:cs="Times New Roman"/>
              </w:rPr>
              <w:t xml:space="preserve">Sec 7.10.2 – </w:t>
            </w:r>
          </w:p>
        </w:tc>
        <w:tc>
          <w:tcPr>
            <w:tcW w:w="3046" w:type="dxa"/>
          </w:tcPr>
          <w:p w:rsidR="00607BD5" w:rsidRPr="001A134D" w:rsidRDefault="008930C2" w:rsidP="006B1BF9">
            <w:pPr>
              <w:pStyle w:val="Normal11pt"/>
              <w:jc w:val="left"/>
              <w:rPr>
                <w:rFonts w:ascii="Times New Roman" w:hAnsi="Times New Roman" w:cs="Times New Roman"/>
              </w:rPr>
            </w:pPr>
            <w:r>
              <w:rPr>
                <w:rFonts w:ascii="Times New Roman" w:hAnsi="Times New Roman" w:cs="Times New Roman"/>
              </w:rPr>
              <w:t>Enter Password Workflow (Account)</w:t>
            </w:r>
          </w:p>
        </w:tc>
        <w:tc>
          <w:tcPr>
            <w:tcW w:w="5598" w:type="dxa"/>
          </w:tcPr>
          <w:p w:rsidR="00607BD5" w:rsidRPr="00EC386C" w:rsidRDefault="00607BD5" w:rsidP="00A513AD">
            <w:pPr>
              <w:pStyle w:val="Normal11pt"/>
              <w:numPr>
                <w:ilvl w:val="0"/>
                <w:numId w:val="13"/>
              </w:numPr>
              <w:jc w:val="left"/>
              <w:rPr>
                <w:rFonts w:ascii="Times New Roman" w:hAnsi="Times New Roman" w:cs="Times New Roman"/>
              </w:rPr>
            </w:pPr>
          </w:p>
        </w:tc>
      </w:tr>
      <w:tr w:rsidR="00E66954" w:rsidRPr="00A655F9" w:rsidTr="006B1BF9">
        <w:tc>
          <w:tcPr>
            <w:tcW w:w="1472" w:type="dxa"/>
          </w:tcPr>
          <w:p w:rsidR="00E66954" w:rsidRDefault="00E66954" w:rsidP="008930C2">
            <w:pPr>
              <w:pStyle w:val="Normal11pt"/>
              <w:jc w:val="left"/>
              <w:rPr>
                <w:rFonts w:ascii="Times New Roman" w:hAnsi="Times New Roman" w:cs="Times New Roman"/>
              </w:rPr>
            </w:pPr>
            <w:r>
              <w:rPr>
                <w:rFonts w:ascii="Times New Roman" w:hAnsi="Times New Roman" w:cs="Times New Roman"/>
              </w:rPr>
              <w:t xml:space="preserve">Section 7.10.3 </w:t>
            </w:r>
          </w:p>
        </w:tc>
        <w:tc>
          <w:tcPr>
            <w:tcW w:w="3046" w:type="dxa"/>
          </w:tcPr>
          <w:p w:rsidR="00E66954" w:rsidRPr="001A134D" w:rsidRDefault="008930C2" w:rsidP="006B1BF9">
            <w:pPr>
              <w:pStyle w:val="Normal11pt"/>
              <w:jc w:val="left"/>
              <w:rPr>
                <w:rFonts w:ascii="Times New Roman" w:hAnsi="Times New Roman" w:cs="Times New Roman"/>
              </w:rPr>
            </w:pPr>
            <w:r>
              <w:rPr>
                <w:rFonts w:ascii="Times New Roman" w:hAnsi="Times New Roman" w:cs="Times New Roman"/>
              </w:rPr>
              <w:t>Enter Password Workflow(Redeem Code)</w:t>
            </w:r>
          </w:p>
        </w:tc>
        <w:tc>
          <w:tcPr>
            <w:tcW w:w="5598" w:type="dxa"/>
          </w:tcPr>
          <w:p w:rsidR="00E66954" w:rsidRPr="00EC386C" w:rsidRDefault="00E66954" w:rsidP="00A513AD">
            <w:pPr>
              <w:pStyle w:val="Normal11pt"/>
              <w:numPr>
                <w:ilvl w:val="0"/>
                <w:numId w:val="13"/>
              </w:numPr>
              <w:jc w:val="left"/>
              <w:rPr>
                <w:rFonts w:ascii="Times New Roman" w:hAnsi="Times New Roman" w:cs="Times New Roman"/>
              </w:rPr>
            </w:pPr>
          </w:p>
        </w:tc>
      </w:tr>
      <w:tr w:rsidR="00E66954" w:rsidRPr="00A655F9" w:rsidTr="006B1BF9">
        <w:tc>
          <w:tcPr>
            <w:tcW w:w="1472" w:type="dxa"/>
          </w:tcPr>
          <w:p w:rsidR="00E66954" w:rsidRDefault="00E66954" w:rsidP="008930C2">
            <w:pPr>
              <w:pStyle w:val="Normal11pt"/>
              <w:jc w:val="left"/>
              <w:rPr>
                <w:rFonts w:ascii="Times New Roman" w:hAnsi="Times New Roman" w:cs="Times New Roman"/>
              </w:rPr>
            </w:pPr>
            <w:r>
              <w:rPr>
                <w:rFonts w:ascii="Times New Roman" w:hAnsi="Times New Roman" w:cs="Times New Roman"/>
              </w:rPr>
              <w:t xml:space="preserve">7.10.4 </w:t>
            </w:r>
          </w:p>
        </w:tc>
        <w:tc>
          <w:tcPr>
            <w:tcW w:w="3046" w:type="dxa"/>
          </w:tcPr>
          <w:p w:rsidR="00E66954" w:rsidRPr="001A134D" w:rsidRDefault="008930C2" w:rsidP="006B1BF9">
            <w:pPr>
              <w:pStyle w:val="Normal11pt"/>
              <w:jc w:val="left"/>
              <w:rPr>
                <w:rFonts w:ascii="Times New Roman" w:hAnsi="Times New Roman" w:cs="Times New Roman"/>
              </w:rPr>
            </w:pPr>
            <w:r>
              <w:rPr>
                <w:rFonts w:ascii="Times New Roman" w:hAnsi="Times New Roman" w:cs="Times New Roman"/>
              </w:rPr>
              <w:t>Enter Password Error Cases</w:t>
            </w:r>
          </w:p>
        </w:tc>
        <w:tc>
          <w:tcPr>
            <w:tcW w:w="5598" w:type="dxa"/>
          </w:tcPr>
          <w:p w:rsidR="00E66954" w:rsidRPr="00EC386C" w:rsidRDefault="00E66954" w:rsidP="00A513AD">
            <w:pPr>
              <w:pStyle w:val="Normal11pt"/>
              <w:numPr>
                <w:ilvl w:val="0"/>
                <w:numId w:val="13"/>
              </w:numPr>
              <w:jc w:val="left"/>
              <w:rPr>
                <w:rFonts w:ascii="Times New Roman" w:hAnsi="Times New Roman" w:cs="Times New Roman"/>
              </w:rPr>
            </w:pPr>
          </w:p>
        </w:tc>
      </w:tr>
      <w:tr w:rsidR="008930C2" w:rsidRPr="00A655F9" w:rsidTr="006B1BF9">
        <w:tc>
          <w:tcPr>
            <w:tcW w:w="1472" w:type="dxa"/>
          </w:tcPr>
          <w:p w:rsidR="008930C2" w:rsidRDefault="008930C2" w:rsidP="008930C2">
            <w:pPr>
              <w:pStyle w:val="Normal11pt"/>
              <w:jc w:val="left"/>
              <w:rPr>
                <w:rFonts w:ascii="Times New Roman" w:hAnsi="Times New Roman" w:cs="Times New Roman"/>
              </w:rPr>
            </w:pPr>
            <w:r>
              <w:rPr>
                <w:rFonts w:ascii="Times New Roman" w:hAnsi="Times New Roman" w:cs="Times New Roman"/>
              </w:rPr>
              <w:t xml:space="preserve">7.10.5 </w:t>
            </w:r>
          </w:p>
        </w:tc>
        <w:tc>
          <w:tcPr>
            <w:tcW w:w="3046" w:type="dxa"/>
          </w:tcPr>
          <w:p w:rsidR="008930C2" w:rsidRPr="001A134D" w:rsidRDefault="008930C2" w:rsidP="006B1BF9">
            <w:pPr>
              <w:pStyle w:val="Normal11pt"/>
              <w:jc w:val="left"/>
              <w:rPr>
                <w:rFonts w:ascii="Times New Roman" w:hAnsi="Times New Roman" w:cs="Times New Roman"/>
              </w:rPr>
            </w:pPr>
            <w:r>
              <w:rPr>
                <w:rFonts w:ascii="Times New Roman" w:hAnsi="Times New Roman" w:cs="Times New Roman"/>
              </w:rPr>
              <w:t>Forgot Your Password Dialog</w:t>
            </w:r>
          </w:p>
        </w:tc>
        <w:tc>
          <w:tcPr>
            <w:tcW w:w="5598" w:type="dxa"/>
          </w:tcPr>
          <w:p w:rsidR="008930C2" w:rsidRPr="00EC386C" w:rsidRDefault="008930C2" w:rsidP="00A513AD">
            <w:pPr>
              <w:pStyle w:val="Normal11pt"/>
              <w:numPr>
                <w:ilvl w:val="0"/>
                <w:numId w:val="13"/>
              </w:numPr>
              <w:jc w:val="left"/>
              <w:rPr>
                <w:rFonts w:ascii="Times New Roman" w:hAnsi="Times New Roman" w:cs="Times New Roman"/>
              </w:rPr>
            </w:pPr>
          </w:p>
        </w:tc>
      </w:tr>
    </w:tbl>
    <w:p w:rsidR="00607BD5" w:rsidRDefault="00607BD5" w:rsidP="00607BD5">
      <w:pPr>
        <w:rPr>
          <w:b/>
        </w:rPr>
      </w:pPr>
    </w:p>
    <w:p w:rsidR="00607BD5" w:rsidRPr="00631BC1" w:rsidRDefault="00607BD5" w:rsidP="00A513AD">
      <w:pPr>
        <w:pStyle w:val="Heading2"/>
        <w:numPr>
          <w:ilvl w:val="1"/>
          <w:numId w:val="2"/>
        </w:numPr>
        <w:rPr>
          <w:rStyle w:val="Normal11ptChar"/>
        </w:rPr>
      </w:pPr>
      <w:bookmarkStart w:id="58" w:name="_Toc293405570"/>
      <w:proofErr w:type="spellStart"/>
      <w:r>
        <w:lastRenderedPageBreak/>
        <w:t>CheckOut</w:t>
      </w:r>
      <w:proofErr w:type="spellEnd"/>
      <w:r>
        <w:t xml:space="preserve"> </w:t>
      </w:r>
      <w:proofErr w:type="gramStart"/>
      <w:r>
        <w:t>Error  (</w:t>
      </w:r>
      <w:proofErr w:type="gramEnd"/>
      <w:r>
        <w:t>Sec 7.</w:t>
      </w:r>
      <w:r w:rsidR="008930C2">
        <w:t>11</w:t>
      </w:r>
      <w:r>
        <w:t>)</w:t>
      </w:r>
      <w:bookmarkEnd w:id="58"/>
    </w:p>
    <w:tbl>
      <w:tblPr>
        <w:tblStyle w:val="TableGrid"/>
        <w:tblW w:w="0" w:type="auto"/>
        <w:tblLook w:val="04A0"/>
      </w:tblPr>
      <w:tblGrid>
        <w:gridCol w:w="1472"/>
        <w:gridCol w:w="3046"/>
        <w:gridCol w:w="5598"/>
      </w:tblGrid>
      <w:tr w:rsidR="00607BD5" w:rsidRPr="009639E9" w:rsidTr="006B1BF9">
        <w:tc>
          <w:tcPr>
            <w:tcW w:w="1472" w:type="dxa"/>
            <w:shd w:val="clear" w:color="auto" w:fill="76923C" w:themeFill="accent3" w:themeFillShade="BF"/>
          </w:tcPr>
          <w:p w:rsidR="00607BD5" w:rsidRPr="009639E9" w:rsidRDefault="00607BD5" w:rsidP="006B1BF9">
            <w:pPr>
              <w:rPr>
                <w:b/>
              </w:rPr>
            </w:pPr>
            <w:r w:rsidRPr="009639E9">
              <w:rPr>
                <w:b/>
              </w:rPr>
              <w:t>Spec #</w:t>
            </w:r>
          </w:p>
        </w:tc>
        <w:tc>
          <w:tcPr>
            <w:tcW w:w="3046" w:type="dxa"/>
            <w:shd w:val="clear" w:color="auto" w:fill="76923C" w:themeFill="accent3" w:themeFillShade="BF"/>
          </w:tcPr>
          <w:p w:rsidR="00607BD5" w:rsidRPr="009639E9" w:rsidRDefault="00607BD5" w:rsidP="006B1BF9">
            <w:pPr>
              <w:rPr>
                <w:b/>
              </w:rPr>
            </w:pPr>
            <w:r w:rsidRPr="009639E9">
              <w:rPr>
                <w:b/>
              </w:rPr>
              <w:t>Functional Specification</w:t>
            </w:r>
          </w:p>
        </w:tc>
        <w:tc>
          <w:tcPr>
            <w:tcW w:w="5598" w:type="dxa"/>
            <w:shd w:val="clear" w:color="auto" w:fill="76923C" w:themeFill="accent3" w:themeFillShade="BF"/>
          </w:tcPr>
          <w:p w:rsidR="00607BD5" w:rsidRPr="009639E9" w:rsidRDefault="00607BD5" w:rsidP="006B1BF9">
            <w:pPr>
              <w:jc w:val="left"/>
              <w:rPr>
                <w:b/>
              </w:rPr>
            </w:pPr>
            <w:r w:rsidRPr="009639E9">
              <w:rPr>
                <w:b/>
              </w:rPr>
              <w:t>Test Specifications</w:t>
            </w:r>
          </w:p>
        </w:tc>
      </w:tr>
      <w:tr w:rsidR="00607BD5" w:rsidRPr="00A655F9" w:rsidTr="006B1BF9">
        <w:tc>
          <w:tcPr>
            <w:tcW w:w="1472" w:type="dxa"/>
          </w:tcPr>
          <w:p w:rsidR="00607BD5" w:rsidRPr="001A134D" w:rsidRDefault="00607BD5" w:rsidP="008930C2">
            <w:pPr>
              <w:pStyle w:val="Normal11pt"/>
              <w:jc w:val="left"/>
              <w:rPr>
                <w:rFonts w:ascii="Times New Roman" w:hAnsi="Times New Roman" w:cs="Times New Roman"/>
              </w:rPr>
            </w:pPr>
            <w:r>
              <w:rPr>
                <w:rFonts w:ascii="Times New Roman" w:hAnsi="Times New Roman" w:cs="Times New Roman"/>
              </w:rPr>
              <w:t>Sec 7.1</w:t>
            </w:r>
            <w:r w:rsidR="008930C2">
              <w:rPr>
                <w:rFonts w:ascii="Times New Roman" w:hAnsi="Times New Roman" w:cs="Times New Roman"/>
              </w:rPr>
              <w:t>1</w:t>
            </w:r>
            <w:r>
              <w:rPr>
                <w:rFonts w:ascii="Times New Roman" w:hAnsi="Times New Roman" w:cs="Times New Roman"/>
              </w:rPr>
              <w:t xml:space="preserve">.1 </w:t>
            </w:r>
          </w:p>
        </w:tc>
        <w:tc>
          <w:tcPr>
            <w:tcW w:w="3046" w:type="dxa"/>
          </w:tcPr>
          <w:p w:rsidR="00607BD5" w:rsidRPr="001A134D" w:rsidRDefault="008930C2" w:rsidP="006B1BF9">
            <w:pPr>
              <w:pStyle w:val="Normal11pt"/>
              <w:jc w:val="left"/>
              <w:rPr>
                <w:rFonts w:ascii="Times New Roman" w:hAnsi="Times New Roman" w:cs="Times New Roman"/>
              </w:rPr>
            </w:pPr>
            <w:r w:rsidRPr="008930C2">
              <w:rPr>
                <w:rFonts w:ascii="Times New Roman" w:hAnsi="Times New Roman" w:cs="Times New Roman"/>
              </w:rPr>
              <w:t>Error: No Applicable Toy Linked</w:t>
            </w:r>
          </w:p>
        </w:tc>
        <w:tc>
          <w:tcPr>
            <w:tcW w:w="5598" w:type="dxa"/>
          </w:tcPr>
          <w:p w:rsidR="00607BD5" w:rsidRPr="00EC386C" w:rsidRDefault="00607BD5" w:rsidP="00A513AD">
            <w:pPr>
              <w:pStyle w:val="Normal11pt"/>
              <w:numPr>
                <w:ilvl w:val="0"/>
                <w:numId w:val="13"/>
              </w:numPr>
              <w:jc w:val="left"/>
              <w:rPr>
                <w:rFonts w:ascii="Times New Roman" w:hAnsi="Times New Roman" w:cs="Times New Roman"/>
              </w:rPr>
            </w:pPr>
          </w:p>
        </w:tc>
      </w:tr>
      <w:tr w:rsidR="00607BD5" w:rsidRPr="00A655F9" w:rsidTr="006B1BF9">
        <w:tc>
          <w:tcPr>
            <w:tcW w:w="1472" w:type="dxa"/>
          </w:tcPr>
          <w:p w:rsidR="00607BD5" w:rsidRDefault="008930C2" w:rsidP="006B1BF9">
            <w:pPr>
              <w:pStyle w:val="Normal11pt"/>
              <w:jc w:val="left"/>
              <w:rPr>
                <w:rFonts w:ascii="Times New Roman" w:hAnsi="Times New Roman" w:cs="Times New Roman"/>
              </w:rPr>
            </w:pPr>
            <w:r>
              <w:rPr>
                <w:rFonts w:ascii="Times New Roman" w:hAnsi="Times New Roman" w:cs="Times New Roman"/>
              </w:rPr>
              <w:t>Sec 7.11.2</w:t>
            </w:r>
          </w:p>
        </w:tc>
        <w:tc>
          <w:tcPr>
            <w:tcW w:w="3046" w:type="dxa"/>
          </w:tcPr>
          <w:p w:rsidR="00607BD5" w:rsidRDefault="008930C2" w:rsidP="006B1BF9">
            <w:pPr>
              <w:pStyle w:val="Normal11pt"/>
              <w:jc w:val="left"/>
              <w:rPr>
                <w:rFonts w:ascii="Times New Roman" w:hAnsi="Times New Roman" w:cs="Times New Roman"/>
              </w:rPr>
            </w:pPr>
            <w:r w:rsidRPr="008930C2">
              <w:rPr>
                <w:rFonts w:ascii="Times New Roman" w:hAnsi="Times New Roman" w:cs="Times New Roman"/>
              </w:rPr>
              <w:t>Error: User Signs in to a Wrong/Different Parent Account</w:t>
            </w:r>
          </w:p>
        </w:tc>
        <w:tc>
          <w:tcPr>
            <w:tcW w:w="5598" w:type="dxa"/>
          </w:tcPr>
          <w:p w:rsidR="00607BD5" w:rsidRPr="00EC386C" w:rsidRDefault="00607BD5" w:rsidP="00A513AD">
            <w:pPr>
              <w:pStyle w:val="Normal11pt"/>
              <w:numPr>
                <w:ilvl w:val="0"/>
                <w:numId w:val="13"/>
              </w:numPr>
              <w:jc w:val="left"/>
              <w:rPr>
                <w:rFonts w:ascii="Times New Roman" w:hAnsi="Times New Roman" w:cs="Times New Roman"/>
              </w:rPr>
            </w:pPr>
          </w:p>
        </w:tc>
      </w:tr>
      <w:tr w:rsidR="00607BD5" w:rsidRPr="00A655F9" w:rsidTr="006B1BF9">
        <w:tc>
          <w:tcPr>
            <w:tcW w:w="1472" w:type="dxa"/>
          </w:tcPr>
          <w:p w:rsidR="00607BD5" w:rsidRDefault="008930C2" w:rsidP="006B1BF9">
            <w:pPr>
              <w:pStyle w:val="Normal11pt"/>
              <w:jc w:val="left"/>
              <w:rPr>
                <w:rFonts w:ascii="Times New Roman" w:hAnsi="Times New Roman" w:cs="Times New Roman"/>
              </w:rPr>
            </w:pPr>
            <w:r>
              <w:rPr>
                <w:rFonts w:ascii="Times New Roman" w:hAnsi="Times New Roman" w:cs="Times New Roman"/>
              </w:rPr>
              <w:t>Sec 7.11.3</w:t>
            </w:r>
          </w:p>
        </w:tc>
        <w:tc>
          <w:tcPr>
            <w:tcW w:w="3046" w:type="dxa"/>
          </w:tcPr>
          <w:p w:rsidR="00607BD5" w:rsidRDefault="008930C2" w:rsidP="006B1BF9">
            <w:pPr>
              <w:pStyle w:val="Normal11pt"/>
              <w:jc w:val="left"/>
              <w:rPr>
                <w:rFonts w:ascii="Times New Roman" w:hAnsi="Times New Roman" w:cs="Times New Roman"/>
              </w:rPr>
            </w:pPr>
            <w:r>
              <w:rPr>
                <w:rFonts w:ascii="Times New Roman" w:hAnsi="Times New Roman" w:cs="Times New Roman"/>
              </w:rPr>
              <w:t>Checkout Error – Cart Includes Content Already Purchased</w:t>
            </w:r>
          </w:p>
        </w:tc>
        <w:tc>
          <w:tcPr>
            <w:tcW w:w="5598" w:type="dxa"/>
          </w:tcPr>
          <w:p w:rsidR="00607BD5" w:rsidRPr="00EC386C" w:rsidRDefault="00607BD5" w:rsidP="00A513AD">
            <w:pPr>
              <w:pStyle w:val="Normal11pt"/>
              <w:numPr>
                <w:ilvl w:val="0"/>
                <w:numId w:val="13"/>
              </w:numPr>
              <w:jc w:val="left"/>
              <w:rPr>
                <w:rFonts w:ascii="Times New Roman" w:hAnsi="Times New Roman" w:cs="Times New Roman"/>
              </w:rPr>
            </w:pPr>
          </w:p>
        </w:tc>
      </w:tr>
      <w:tr w:rsidR="00607BD5" w:rsidRPr="00A655F9" w:rsidTr="006B1BF9">
        <w:tc>
          <w:tcPr>
            <w:tcW w:w="1472" w:type="dxa"/>
          </w:tcPr>
          <w:p w:rsidR="00607BD5" w:rsidRDefault="008930C2" w:rsidP="006B1BF9">
            <w:pPr>
              <w:pStyle w:val="Normal11pt"/>
              <w:jc w:val="left"/>
              <w:rPr>
                <w:rFonts w:ascii="Times New Roman" w:hAnsi="Times New Roman" w:cs="Times New Roman"/>
              </w:rPr>
            </w:pPr>
            <w:r>
              <w:rPr>
                <w:rFonts w:ascii="Times New Roman" w:hAnsi="Times New Roman" w:cs="Times New Roman"/>
              </w:rPr>
              <w:t>Sec 7.11.4</w:t>
            </w:r>
          </w:p>
        </w:tc>
        <w:tc>
          <w:tcPr>
            <w:tcW w:w="3046" w:type="dxa"/>
          </w:tcPr>
          <w:p w:rsidR="00607BD5" w:rsidRDefault="008930C2" w:rsidP="006B1BF9">
            <w:pPr>
              <w:pStyle w:val="Normal11pt"/>
              <w:jc w:val="left"/>
              <w:rPr>
                <w:rFonts w:ascii="Times New Roman" w:hAnsi="Times New Roman" w:cs="Times New Roman"/>
              </w:rPr>
            </w:pPr>
            <w:r>
              <w:rPr>
                <w:rFonts w:ascii="Times New Roman" w:hAnsi="Times New Roman" w:cs="Times New Roman"/>
              </w:rPr>
              <w:t>Checkout Error – Store Locale Doesn’t Match Saved Billing Address</w:t>
            </w:r>
          </w:p>
        </w:tc>
        <w:tc>
          <w:tcPr>
            <w:tcW w:w="5598" w:type="dxa"/>
          </w:tcPr>
          <w:p w:rsidR="00607BD5" w:rsidRPr="00EC386C" w:rsidRDefault="00607BD5" w:rsidP="00A513AD">
            <w:pPr>
              <w:pStyle w:val="Normal11pt"/>
              <w:numPr>
                <w:ilvl w:val="0"/>
                <w:numId w:val="13"/>
              </w:numPr>
              <w:jc w:val="left"/>
              <w:rPr>
                <w:rFonts w:ascii="Times New Roman" w:hAnsi="Times New Roman" w:cs="Times New Roman"/>
              </w:rPr>
            </w:pPr>
          </w:p>
        </w:tc>
      </w:tr>
    </w:tbl>
    <w:p w:rsidR="006B1BF9" w:rsidRPr="00631BC1" w:rsidRDefault="0044602E" w:rsidP="00A513AD">
      <w:pPr>
        <w:pStyle w:val="Heading2"/>
        <w:numPr>
          <w:ilvl w:val="1"/>
          <w:numId w:val="2"/>
        </w:numPr>
        <w:rPr>
          <w:rStyle w:val="Normal11ptChar"/>
        </w:rPr>
      </w:pPr>
      <w:bookmarkStart w:id="59" w:name="_Toc293405571"/>
      <w:r>
        <w:t>Payment Information (Sec 7.12</w:t>
      </w:r>
      <w:r w:rsidR="006B1BF9">
        <w:t>)</w:t>
      </w:r>
      <w:r>
        <w:t xml:space="preserve"> </w:t>
      </w:r>
      <w:proofErr w:type="gramStart"/>
      <w:r w:rsidRPr="0044602E">
        <w:rPr>
          <w:highlight w:val="yellow"/>
        </w:rPr>
        <w:t>–[</w:t>
      </w:r>
      <w:proofErr w:type="gramEnd"/>
      <w:r w:rsidRPr="0044602E">
        <w:rPr>
          <w:highlight w:val="yellow"/>
        </w:rPr>
        <w:t>THIS SECTION INCOMPLETE]</w:t>
      </w:r>
      <w:bookmarkEnd w:id="59"/>
    </w:p>
    <w:tbl>
      <w:tblPr>
        <w:tblStyle w:val="TableGrid"/>
        <w:tblW w:w="0" w:type="auto"/>
        <w:tblLook w:val="04A0"/>
      </w:tblPr>
      <w:tblGrid>
        <w:gridCol w:w="1472"/>
        <w:gridCol w:w="3046"/>
        <w:gridCol w:w="5598"/>
      </w:tblGrid>
      <w:tr w:rsidR="006B1BF9" w:rsidRPr="009639E9" w:rsidTr="006B1BF9">
        <w:tc>
          <w:tcPr>
            <w:tcW w:w="1472" w:type="dxa"/>
            <w:shd w:val="clear" w:color="auto" w:fill="76923C" w:themeFill="accent3" w:themeFillShade="BF"/>
          </w:tcPr>
          <w:p w:rsidR="006B1BF9" w:rsidRPr="009639E9" w:rsidRDefault="006B1BF9" w:rsidP="006B1BF9">
            <w:pPr>
              <w:rPr>
                <w:b/>
              </w:rPr>
            </w:pPr>
            <w:r w:rsidRPr="009639E9">
              <w:rPr>
                <w:b/>
              </w:rPr>
              <w:t>Spec #</w:t>
            </w:r>
          </w:p>
        </w:tc>
        <w:tc>
          <w:tcPr>
            <w:tcW w:w="3046" w:type="dxa"/>
            <w:shd w:val="clear" w:color="auto" w:fill="76923C" w:themeFill="accent3" w:themeFillShade="BF"/>
          </w:tcPr>
          <w:p w:rsidR="006B1BF9" w:rsidRPr="009639E9" w:rsidRDefault="006B1BF9" w:rsidP="006B1BF9">
            <w:pPr>
              <w:rPr>
                <w:b/>
              </w:rPr>
            </w:pPr>
            <w:r w:rsidRPr="009639E9">
              <w:rPr>
                <w:b/>
              </w:rPr>
              <w:t>Functional Specification</w:t>
            </w:r>
          </w:p>
        </w:tc>
        <w:tc>
          <w:tcPr>
            <w:tcW w:w="5598" w:type="dxa"/>
            <w:shd w:val="clear" w:color="auto" w:fill="76923C" w:themeFill="accent3" w:themeFillShade="BF"/>
          </w:tcPr>
          <w:p w:rsidR="006B1BF9" w:rsidRPr="009639E9" w:rsidRDefault="006B1BF9" w:rsidP="006B1BF9">
            <w:pPr>
              <w:jc w:val="left"/>
              <w:rPr>
                <w:b/>
              </w:rPr>
            </w:pPr>
            <w:r w:rsidRPr="009639E9">
              <w:rPr>
                <w:b/>
              </w:rPr>
              <w:t>Test Specifications</w:t>
            </w:r>
          </w:p>
        </w:tc>
      </w:tr>
      <w:tr w:rsidR="006B1BF9" w:rsidRPr="00A655F9" w:rsidTr="006B1BF9">
        <w:tc>
          <w:tcPr>
            <w:tcW w:w="1472" w:type="dxa"/>
          </w:tcPr>
          <w:p w:rsidR="006B1BF9" w:rsidRPr="0044602E" w:rsidRDefault="006B1BF9" w:rsidP="0044602E">
            <w:pPr>
              <w:pStyle w:val="Normal11pt"/>
              <w:jc w:val="left"/>
              <w:rPr>
                <w:rFonts w:ascii="Times New Roman" w:hAnsi="Times New Roman" w:cs="Times New Roman"/>
              </w:rPr>
            </w:pPr>
            <w:r w:rsidRPr="0044602E">
              <w:rPr>
                <w:rFonts w:ascii="Times New Roman" w:hAnsi="Times New Roman" w:cs="Times New Roman"/>
              </w:rPr>
              <w:t>Sec 7.1</w:t>
            </w:r>
            <w:r w:rsidR="0044602E">
              <w:rPr>
                <w:rFonts w:ascii="Times New Roman" w:hAnsi="Times New Roman" w:cs="Times New Roman"/>
              </w:rPr>
              <w:t>2.1</w:t>
            </w:r>
            <w:r w:rsidRPr="0044602E">
              <w:rPr>
                <w:rFonts w:ascii="Times New Roman" w:hAnsi="Times New Roman" w:cs="Times New Roman"/>
              </w:rPr>
              <w:t xml:space="preserve"> </w:t>
            </w:r>
          </w:p>
        </w:tc>
        <w:tc>
          <w:tcPr>
            <w:tcW w:w="3046" w:type="dxa"/>
          </w:tcPr>
          <w:p w:rsidR="006B1BF9" w:rsidRPr="0044602E" w:rsidRDefault="006B1BF9" w:rsidP="006B1BF9">
            <w:pPr>
              <w:pStyle w:val="Normal11pt"/>
              <w:jc w:val="left"/>
              <w:rPr>
                <w:rFonts w:ascii="Times New Roman" w:hAnsi="Times New Roman" w:cs="Times New Roman"/>
              </w:rPr>
            </w:pPr>
            <w:r w:rsidRPr="0044602E">
              <w:rPr>
                <w:rFonts w:ascii="Times New Roman" w:hAnsi="Times New Roman" w:cs="Times New Roman"/>
              </w:rPr>
              <w:t>Case 1 – No Payment Required</w:t>
            </w:r>
          </w:p>
        </w:tc>
        <w:tc>
          <w:tcPr>
            <w:tcW w:w="5598" w:type="dxa"/>
          </w:tcPr>
          <w:p w:rsidR="006B1BF9" w:rsidRPr="0044602E" w:rsidRDefault="0044602E" w:rsidP="00A513AD">
            <w:pPr>
              <w:pStyle w:val="Normal11pt"/>
              <w:numPr>
                <w:ilvl w:val="0"/>
                <w:numId w:val="13"/>
              </w:numPr>
              <w:jc w:val="left"/>
              <w:rPr>
                <w:rFonts w:ascii="Times New Roman" w:hAnsi="Times New Roman" w:cs="Times New Roman"/>
              </w:rPr>
            </w:pPr>
            <w:r w:rsidRPr="0044602E">
              <w:rPr>
                <w:rFonts w:ascii="Times New Roman" w:hAnsi="Times New Roman" w:cs="Times New Roman"/>
              </w:rPr>
              <w:t>If the user has an adequate account balance for their transaction, the Redeem Code and Credit Card section should be suppressed</w:t>
            </w:r>
          </w:p>
          <w:p w:rsidR="0044602E" w:rsidRPr="0044602E" w:rsidRDefault="0044602E" w:rsidP="00A513AD">
            <w:pPr>
              <w:pStyle w:val="Normal11pt"/>
              <w:numPr>
                <w:ilvl w:val="0"/>
                <w:numId w:val="13"/>
              </w:numPr>
              <w:jc w:val="left"/>
              <w:rPr>
                <w:rFonts w:ascii="Times New Roman" w:hAnsi="Times New Roman" w:cs="Times New Roman"/>
              </w:rPr>
            </w:pPr>
            <w:r w:rsidRPr="0044602E">
              <w:rPr>
                <w:rFonts w:ascii="Times New Roman" w:hAnsi="Times New Roman" w:cs="Times New Roman"/>
              </w:rPr>
              <w:t>Refer to Section 7.12 for more details</w:t>
            </w:r>
          </w:p>
        </w:tc>
      </w:tr>
      <w:tr w:rsidR="006B1BF9" w:rsidRPr="00A655F9" w:rsidTr="006B1BF9">
        <w:tc>
          <w:tcPr>
            <w:tcW w:w="1472" w:type="dxa"/>
          </w:tcPr>
          <w:p w:rsidR="006B1BF9" w:rsidRPr="0044602E" w:rsidRDefault="0044602E" w:rsidP="006B1BF9">
            <w:pPr>
              <w:pStyle w:val="Normal11pt"/>
              <w:jc w:val="left"/>
              <w:rPr>
                <w:rFonts w:ascii="Times New Roman" w:hAnsi="Times New Roman" w:cs="Times New Roman"/>
              </w:rPr>
            </w:pPr>
            <w:r>
              <w:rPr>
                <w:rFonts w:ascii="Times New Roman" w:hAnsi="Times New Roman" w:cs="Times New Roman"/>
              </w:rPr>
              <w:t>Sec 7.12.2</w:t>
            </w:r>
          </w:p>
        </w:tc>
        <w:tc>
          <w:tcPr>
            <w:tcW w:w="3046" w:type="dxa"/>
          </w:tcPr>
          <w:p w:rsidR="006B1BF9" w:rsidRPr="0044602E" w:rsidRDefault="006B1BF9" w:rsidP="006B1BF9">
            <w:pPr>
              <w:pStyle w:val="Normal11pt"/>
              <w:jc w:val="left"/>
              <w:rPr>
                <w:rFonts w:ascii="Times New Roman" w:hAnsi="Times New Roman" w:cs="Times New Roman"/>
              </w:rPr>
            </w:pPr>
            <w:r w:rsidRPr="0044602E">
              <w:rPr>
                <w:rFonts w:ascii="Times New Roman" w:hAnsi="Times New Roman" w:cs="Times New Roman"/>
              </w:rPr>
              <w:t>Case 2 – New Credit Card (no saved card on file)</w:t>
            </w:r>
          </w:p>
        </w:tc>
        <w:tc>
          <w:tcPr>
            <w:tcW w:w="5598" w:type="dxa"/>
          </w:tcPr>
          <w:p w:rsidR="0044602E" w:rsidRPr="0044602E" w:rsidRDefault="0044602E" w:rsidP="0044602E">
            <w:pPr>
              <w:pStyle w:val="Normal11pt"/>
              <w:numPr>
                <w:ilvl w:val="0"/>
                <w:numId w:val="13"/>
              </w:numPr>
              <w:rPr>
                <w:rFonts w:ascii="Times New Roman" w:hAnsi="Times New Roman" w:cs="Times New Roman"/>
              </w:rPr>
            </w:pPr>
            <w:r w:rsidRPr="0044602E">
              <w:rPr>
                <w:rFonts w:ascii="Times New Roman" w:hAnsi="Times New Roman" w:cs="Times New Roman"/>
              </w:rPr>
              <w:t>If there is not enough balance in User’s account to cover for the purchase (and User doesn’t have a saved credit card,) credit card/billing fields will show on the Payment Information page.</w:t>
            </w:r>
          </w:p>
          <w:p w:rsidR="006B1BF9" w:rsidRPr="0044602E" w:rsidRDefault="0044602E" w:rsidP="0044602E">
            <w:pPr>
              <w:pStyle w:val="Normal11pt"/>
              <w:numPr>
                <w:ilvl w:val="0"/>
                <w:numId w:val="13"/>
              </w:numPr>
              <w:jc w:val="left"/>
              <w:rPr>
                <w:rFonts w:ascii="Times New Roman" w:hAnsi="Times New Roman" w:cs="Times New Roman"/>
              </w:rPr>
            </w:pPr>
            <w:r w:rsidRPr="0044602E">
              <w:rPr>
                <w:rFonts w:ascii="Times New Roman" w:hAnsi="Times New Roman" w:cs="Times New Roman"/>
              </w:rPr>
              <w:t>The country field defaults to the locale of the current storefront</w:t>
            </w:r>
          </w:p>
          <w:p w:rsidR="0044602E" w:rsidRPr="0044602E" w:rsidRDefault="0044602E" w:rsidP="0044602E">
            <w:pPr>
              <w:pStyle w:val="Heading3"/>
              <w:outlineLvl w:val="2"/>
              <w:rPr>
                <w:rFonts w:ascii="Times New Roman" w:hAnsi="Times New Roman" w:cs="Times New Roman"/>
                <w:b w:val="0"/>
                <w:i/>
              </w:rPr>
            </w:pPr>
            <w:bookmarkStart w:id="60" w:name="_Toc287286612"/>
            <w:bookmarkStart w:id="61" w:name="_Toc288494501"/>
            <w:bookmarkStart w:id="62" w:name="_Toc293405572"/>
            <w:r w:rsidRPr="0044602E">
              <w:rPr>
                <w:rFonts w:ascii="Times New Roman" w:hAnsi="Times New Roman" w:cs="Times New Roman"/>
                <w:b w:val="0"/>
                <w:i/>
              </w:rPr>
              <w:t>Redeem Code</w:t>
            </w:r>
            <w:bookmarkEnd w:id="60"/>
            <w:r w:rsidRPr="0044602E">
              <w:rPr>
                <w:rFonts w:ascii="Times New Roman" w:hAnsi="Times New Roman" w:cs="Times New Roman"/>
                <w:b w:val="0"/>
                <w:i/>
              </w:rPr>
              <w:t>:</w:t>
            </w:r>
            <w:bookmarkEnd w:id="61"/>
            <w:bookmarkEnd w:id="62"/>
          </w:p>
          <w:p w:rsidR="0044602E" w:rsidRPr="0044602E" w:rsidRDefault="0044602E" w:rsidP="0044602E">
            <w:pPr>
              <w:pStyle w:val="Normal11pt"/>
              <w:numPr>
                <w:ilvl w:val="0"/>
                <w:numId w:val="13"/>
              </w:numPr>
              <w:rPr>
                <w:rFonts w:ascii="Times New Roman" w:hAnsi="Times New Roman" w:cs="Times New Roman"/>
              </w:rPr>
            </w:pPr>
            <w:r w:rsidRPr="0044602E">
              <w:rPr>
                <w:rFonts w:ascii="Times New Roman" w:hAnsi="Times New Roman" w:cs="Times New Roman"/>
              </w:rPr>
              <w:t xml:space="preserve">User could only redeem App Center or </w:t>
            </w:r>
            <w:proofErr w:type="spellStart"/>
            <w:r w:rsidRPr="0044602E">
              <w:rPr>
                <w:rFonts w:ascii="Times New Roman" w:hAnsi="Times New Roman" w:cs="Times New Roman"/>
              </w:rPr>
              <w:t>Leaplet</w:t>
            </w:r>
            <w:proofErr w:type="spellEnd"/>
            <w:r w:rsidRPr="0044602E">
              <w:rPr>
                <w:rFonts w:ascii="Times New Roman" w:hAnsi="Times New Roman" w:cs="Times New Roman"/>
              </w:rPr>
              <w:t xml:space="preserve"> Download Card Code (value/currency) on the Payment Information page. The amount in the Summary box should update after successful redemption. </w:t>
            </w:r>
          </w:p>
          <w:p w:rsidR="0044602E" w:rsidRPr="0044602E" w:rsidRDefault="0044602E" w:rsidP="0044602E">
            <w:pPr>
              <w:pStyle w:val="Normal11pt"/>
              <w:numPr>
                <w:ilvl w:val="0"/>
                <w:numId w:val="13"/>
              </w:numPr>
              <w:jc w:val="left"/>
              <w:rPr>
                <w:rFonts w:ascii="Times New Roman" w:hAnsi="Times New Roman" w:cs="Times New Roman"/>
              </w:rPr>
            </w:pPr>
            <w:r w:rsidRPr="0044602E">
              <w:rPr>
                <w:rFonts w:ascii="Times New Roman" w:hAnsi="Times New Roman" w:cs="Times New Roman"/>
              </w:rPr>
              <w:t xml:space="preserve">After successful code redemption, if there’s sufficient balance in User’s account, switch to the </w:t>
            </w:r>
            <w:r w:rsidRPr="0044602E">
              <w:rPr>
                <w:rFonts w:ascii="Times New Roman" w:hAnsi="Times New Roman" w:cs="Times New Roman"/>
                <w:highlight w:val="yellow"/>
              </w:rPr>
              <w:t>Case 1 layout</w:t>
            </w:r>
            <w:r w:rsidRPr="0044602E">
              <w:rPr>
                <w:rFonts w:ascii="Times New Roman" w:hAnsi="Times New Roman" w:cs="Times New Roman"/>
              </w:rPr>
              <w:t xml:space="preserve"> (no billing fields.)</w:t>
            </w:r>
          </w:p>
        </w:tc>
      </w:tr>
      <w:tr w:rsidR="006B1BF9" w:rsidRPr="00A655F9" w:rsidTr="006B1BF9">
        <w:tc>
          <w:tcPr>
            <w:tcW w:w="1472" w:type="dxa"/>
          </w:tcPr>
          <w:p w:rsidR="006B1BF9" w:rsidRPr="0044602E" w:rsidRDefault="0044602E" w:rsidP="006B1BF9">
            <w:pPr>
              <w:pStyle w:val="Normal11pt"/>
              <w:jc w:val="left"/>
              <w:rPr>
                <w:rFonts w:ascii="Times New Roman" w:hAnsi="Times New Roman" w:cs="Times New Roman"/>
              </w:rPr>
            </w:pPr>
            <w:r>
              <w:rPr>
                <w:rFonts w:ascii="Times New Roman" w:hAnsi="Times New Roman" w:cs="Times New Roman"/>
              </w:rPr>
              <w:t>Sec 7.12.3</w:t>
            </w:r>
          </w:p>
        </w:tc>
        <w:tc>
          <w:tcPr>
            <w:tcW w:w="3046" w:type="dxa"/>
          </w:tcPr>
          <w:p w:rsidR="006B1BF9" w:rsidRPr="0044602E" w:rsidRDefault="0044602E" w:rsidP="006B1BF9">
            <w:pPr>
              <w:pStyle w:val="Normal11pt"/>
              <w:jc w:val="left"/>
              <w:rPr>
                <w:rFonts w:ascii="Times New Roman" w:hAnsi="Times New Roman" w:cs="Times New Roman"/>
              </w:rPr>
            </w:pPr>
            <w:r w:rsidRPr="0044602E">
              <w:rPr>
                <w:rFonts w:ascii="Times New Roman" w:hAnsi="Times New Roman" w:cs="Times New Roman"/>
              </w:rPr>
              <w:t>Case 3 – Saved Credit Card</w:t>
            </w:r>
          </w:p>
        </w:tc>
        <w:tc>
          <w:tcPr>
            <w:tcW w:w="5598" w:type="dxa"/>
          </w:tcPr>
          <w:p w:rsidR="0044602E" w:rsidRPr="0044602E" w:rsidRDefault="0044602E" w:rsidP="0044602E">
            <w:pPr>
              <w:pStyle w:val="Normal11pt"/>
              <w:numPr>
                <w:ilvl w:val="0"/>
                <w:numId w:val="13"/>
              </w:numPr>
              <w:jc w:val="left"/>
              <w:rPr>
                <w:rFonts w:ascii="Times New Roman" w:hAnsi="Times New Roman" w:cs="Times New Roman"/>
              </w:rPr>
            </w:pPr>
            <w:r>
              <w:t>If User has saved a credit card, the following screen should appear. Only one credit card could be saved per account</w:t>
            </w:r>
          </w:p>
          <w:p w:rsidR="0044602E" w:rsidRPr="0044602E" w:rsidRDefault="0044602E" w:rsidP="0044602E">
            <w:pPr>
              <w:pStyle w:val="Normal11pt"/>
              <w:numPr>
                <w:ilvl w:val="0"/>
                <w:numId w:val="13"/>
              </w:numPr>
              <w:jc w:val="left"/>
              <w:rPr>
                <w:rFonts w:ascii="Times New Roman" w:hAnsi="Times New Roman" w:cs="Times New Roman"/>
              </w:rPr>
            </w:pPr>
            <w:r w:rsidRPr="004A3271">
              <w:t>User is NOT required to enter the security code to use a saved card.</w:t>
            </w:r>
          </w:p>
          <w:p w:rsidR="0044602E" w:rsidRDefault="0044602E" w:rsidP="00A513AD">
            <w:pPr>
              <w:pStyle w:val="Normal11pt"/>
              <w:numPr>
                <w:ilvl w:val="0"/>
                <w:numId w:val="13"/>
              </w:numPr>
              <w:jc w:val="left"/>
              <w:rPr>
                <w:rFonts w:ascii="Times New Roman" w:hAnsi="Times New Roman" w:cs="Times New Roman"/>
              </w:rPr>
            </w:pPr>
            <w:r>
              <w:rPr>
                <w:rFonts w:ascii="Times New Roman" w:hAnsi="Times New Roman" w:cs="Times New Roman"/>
              </w:rPr>
              <w:t>Screen Elements (Section 7.12.3)</w:t>
            </w:r>
          </w:p>
          <w:p w:rsidR="0044602E" w:rsidRPr="0044602E" w:rsidRDefault="0044602E" w:rsidP="00A513AD">
            <w:pPr>
              <w:pStyle w:val="Normal11pt"/>
              <w:numPr>
                <w:ilvl w:val="0"/>
                <w:numId w:val="13"/>
              </w:numPr>
              <w:jc w:val="left"/>
              <w:rPr>
                <w:rFonts w:ascii="Times New Roman" w:hAnsi="Times New Roman" w:cs="Times New Roman"/>
              </w:rPr>
            </w:pPr>
            <w:r>
              <w:rPr>
                <w:rFonts w:ascii="Times New Roman" w:hAnsi="Times New Roman" w:cs="Times New Roman"/>
              </w:rPr>
              <w:t>Error Cases</w:t>
            </w:r>
          </w:p>
        </w:tc>
      </w:tr>
      <w:tr w:rsidR="0044602E" w:rsidRPr="00A655F9" w:rsidTr="006B1BF9">
        <w:tc>
          <w:tcPr>
            <w:tcW w:w="1472" w:type="dxa"/>
          </w:tcPr>
          <w:p w:rsidR="0044602E" w:rsidRPr="0044602E" w:rsidRDefault="0044602E" w:rsidP="006B1BF9">
            <w:pPr>
              <w:pStyle w:val="Normal11pt"/>
              <w:jc w:val="left"/>
              <w:rPr>
                <w:rFonts w:ascii="Times New Roman" w:hAnsi="Times New Roman" w:cs="Times New Roman"/>
              </w:rPr>
            </w:pPr>
          </w:p>
        </w:tc>
        <w:tc>
          <w:tcPr>
            <w:tcW w:w="3046" w:type="dxa"/>
          </w:tcPr>
          <w:p w:rsidR="0044602E" w:rsidRPr="0044602E" w:rsidRDefault="0044602E" w:rsidP="006B1BF9">
            <w:pPr>
              <w:pStyle w:val="Normal11pt"/>
              <w:jc w:val="left"/>
              <w:rPr>
                <w:rFonts w:ascii="Times New Roman" w:hAnsi="Times New Roman" w:cs="Times New Roman"/>
              </w:rPr>
            </w:pPr>
          </w:p>
        </w:tc>
        <w:tc>
          <w:tcPr>
            <w:tcW w:w="5598" w:type="dxa"/>
          </w:tcPr>
          <w:p w:rsidR="0044602E" w:rsidRPr="0044602E" w:rsidRDefault="0044602E" w:rsidP="00A513AD">
            <w:pPr>
              <w:pStyle w:val="Normal11pt"/>
              <w:numPr>
                <w:ilvl w:val="0"/>
                <w:numId w:val="13"/>
              </w:numPr>
              <w:jc w:val="left"/>
              <w:rPr>
                <w:rFonts w:ascii="Times New Roman" w:hAnsi="Times New Roman" w:cs="Times New Roman"/>
              </w:rPr>
            </w:pPr>
            <w:r>
              <w:rPr>
                <w:noProof/>
              </w:rPr>
              <w:drawing>
                <wp:inline distT="0" distB="0" distL="0" distR="0">
                  <wp:extent cx="2784147" cy="1909267"/>
                  <wp:effectExtent l="1905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cstate="print"/>
                          <a:srcRect/>
                          <a:stretch>
                            <a:fillRect/>
                          </a:stretch>
                        </pic:blipFill>
                        <pic:spPr bwMode="auto">
                          <a:xfrm>
                            <a:off x="0" y="0"/>
                            <a:ext cx="2788705" cy="1912393"/>
                          </a:xfrm>
                          <a:prstGeom prst="rect">
                            <a:avLst/>
                          </a:prstGeom>
                          <a:noFill/>
                          <a:ln w="9525">
                            <a:noFill/>
                            <a:miter lim="800000"/>
                            <a:headEnd/>
                            <a:tailEnd/>
                          </a:ln>
                        </pic:spPr>
                      </pic:pic>
                    </a:graphicData>
                  </a:graphic>
                </wp:inline>
              </w:drawing>
            </w:r>
          </w:p>
        </w:tc>
      </w:tr>
      <w:tr w:rsidR="0044602E" w:rsidRPr="00A655F9" w:rsidTr="006B1BF9">
        <w:tc>
          <w:tcPr>
            <w:tcW w:w="1472" w:type="dxa"/>
          </w:tcPr>
          <w:p w:rsidR="0044602E" w:rsidRPr="0044602E" w:rsidRDefault="0044602E" w:rsidP="006B1BF9">
            <w:pPr>
              <w:pStyle w:val="Normal11pt"/>
              <w:jc w:val="left"/>
              <w:rPr>
                <w:rFonts w:ascii="Times New Roman" w:hAnsi="Times New Roman" w:cs="Times New Roman"/>
              </w:rPr>
            </w:pPr>
          </w:p>
        </w:tc>
        <w:tc>
          <w:tcPr>
            <w:tcW w:w="3046" w:type="dxa"/>
          </w:tcPr>
          <w:p w:rsidR="0044602E" w:rsidRPr="000A7F14" w:rsidRDefault="0044602E" w:rsidP="0044602E">
            <w:pPr>
              <w:pStyle w:val="Normal11pt"/>
              <w:rPr>
                <w:b/>
              </w:rPr>
            </w:pPr>
            <w:r w:rsidRPr="000A7F14">
              <w:rPr>
                <w:b/>
              </w:rPr>
              <w:t>Supported Credit Cards:</w:t>
            </w:r>
          </w:p>
          <w:p w:rsidR="0044602E" w:rsidRPr="0044602E" w:rsidRDefault="0044602E" w:rsidP="006B1BF9">
            <w:pPr>
              <w:pStyle w:val="Normal11pt"/>
              <w:jc w:val="left"/>
              <w:rPr>
                <w:rFonts w:ascii="Times New Roman" w:hAnsi="Times New Roman" w:cs="Times New Roman"/>
              </w:rPr>
            </w:pPr>
          </w:p>
        </w:tc>
        <w:tc>
          <w:tcPr>
            <w:tcW w:w="5598" w:type="dxa"/>
          </w:tcPr>
          <w:p w:rsidR="0044602E" w:rsidRDefault="0044602E" w:rsidP="0044602E">
            <w:pPr>
              <w:pStyle w:val="Normal11pt"/>
              <w:widowControl/>
              <w:numPr>
                <w:ilvl w:val="0"/>
                <w:numId w:val="28"/>
              </w:numPr>
              <w:adjustRightInd/>
              <w:jc w:val="left"/>
              <w:textAlignment w:val="auto"/>
            </w:pPr>
            <w:r>
              <w:lastRenderedPageBreak/>
              <w:t>Visa</w:t>
            </w:r>
          </w:p>
          <w:p w:rsidR="0044602E" w:rsidRDefault="0044602E" w:rsidP="0044602E">
            <w:pPr>
              <w:pStyle w:val="Normal11pt"/>
              <w:widowControl/>
              <w:numPr>
                <w:ilvl w:val="0"/>
                <w:numId w:val="28"/>
              </w:numPr>
              <w:adjustRightInd/>
              <w:jc w:val="left"/>
              <w:textAlignment w:val="auto"/>
            </w:pPr>
            <w:r>
              <w:lastRenderedPageBreak/>
              <w:t>MasterCard</w:t>
            </w:r>
          </w:p>
          <w:p w:rsidR="0044602E" w:rsidRDefault="0044602E" w:rsidP="0044602E">
            <w:pPr>
              <w:pStyle w:val="Normal11pt"/>
              <w:widowControl/>
              <w:numPr>
                <w:ilvl w:val="0"/>
                <w:numId w:val="28"/>
              </w:numPr>
              <w:adjustRightInd/>
              <w:jc w:val="left"/>
              <w:textAlignment w:val="auto"/>
            </w:pPr>
            <w:r>
              <w:t>American Express</w:t>
            </w:r>
          </w:p>
          <w:p w:rsidR="0044602E" w:rsidRPr="00C5265E" w:rsidRDefault="0044602E" w:rsidP="0044602E">
            <w:pPr>
              <w:pStyle w:val="Normal11pt"/>
              <w:widowControl/>
              <w:numPr>
                <w:ilvl w:val="0"/>
                <w:numId w:val="28"/>
              </w:numPr>
              <w:adjustRightInd/>
              <w:jc w:val="left"/>
              <w:textAlignment w:val="auto"/>
            </w:pPr>
            <w:r>
              <w:rPr>
                <w:lang w:eastAsia="zh-CN"/>
              </w:rPr>
              <w:t>Discover Card</w:t>
            </w:r>
          </w:p>
          <w:p w:rsidR="0044602E" w:rsidRDefault="0044602E" w:rsidP="00A513AD">
            <w:pPr>
              <w:pStyle w:val="Normal11pt"/>
              <w:numPr>
                <w:ilvl w:val="0"/>
                <w:numId w:val="13"/>
              </w:numPr>
              <w:jc w:val="left"/>
              <w:rPr>
                <w:noProof/>
              </w:rPr>
            </w:pPr>
          </w:p>
        </w:tc>
      </w:tr>
      <w:tr w:rsidR="0044602E" w:rsidRPr="00A655F9" w:rsidTr="006B1BF9">
        <w:tc>
          <w:tcPr>
            <w:tcW w:w="1472" w:type="dxa"/>
          </w:tcPr>
          <w:p w:rsidR="0044602E" w:rsidRPr="0044602E" w:rsidRDefault="0044602E" w:rsidP="006B1BF9">
            <w:pPr>
              <w:pStyle w:val="Normal11pt"/>
              <w:jc w:val="left"/>
              <w:rPr>
                <w:rFonts w:ascii="Times New Roman" w:hAnsi="Times New Roman" w:cs="Times New Roman"/>
              </w:rPr>
            </w:pPr>
          </w:p>
        </w:tc>
        <w:tc>
          <w:tcPr>
            <w:tcW w:w="3046" w:type="dxa"/>
          </w:tcPr>
          <w:p w:rsidR="0044602E" w:rsidRPr="000A7F14" w:rsidRDefault="0044602E" w:rsidP="0044602E">
            <w:pPr>
              <w:pStyle w:val="Normal11pt"/>
              <w:rPr>
                <w:b/>
              </w:rPr>
            </w:pPr>
            <w:r>
              <w:rPr>
                <w:b/>
              </w:rPr>
              <w:t>Differences from US</w:t>
            </w:r>
          </w:p>
        </w:tc>
        <w:tc>
          <w:tcPr>
            <w:tcW w:w="5598" w:type="dxa"/>
          </w:tcPr>
          <w:p w:rsidR="0044602E" w:rsidRPr="00B26A8E" w:rsidRDefault="0044602E" w:rsidP="0044602E">
            <w:pPr>
              <w:pStyle w:val="Normal11pt"/>
              <w:widowControl/>
              <w:numPr>
                <w:ilvl w:val="0"/>
                <w:numId w:val="33"/>
              </w:numPr>
              <w:adjustRightInd/>
              <w:jc w:val="left"/>
              <w:textAlignment w:val="auto"/>
              <w:rPr>
                <w:b/>
              </w:rPr>
            </w:pPr>
            <w:r>
              <w:t>Province</w:t>
            </w:r>
          </w:p>
          <w:p w:rsidR="0044602E" w:rsidRPr="009B1081" w:rsidRDefault="0044602E" w:rsidP="0044602E">
            <w:pPr>
              <w:pStyle w:val="Normal11pt"/>
              <w:widowControl/>
              <w:numPr>
                <w:ilvl w:val="0"/>
                <w:numId w:val="33"/>
              </w:numPr>
              <w:adjustRightInd/>
              <w:jc w:val="left"/>
              <w:textAlignment w:val="auto"/>
              <w:rPr>
                <w:b/>
              </w:rPr>
            </w:pPr>
            <w:r>
              <w:t>Postal Code (A9A 9A9 – A=letter; 9=number)</w:t>
            </w:r>
          </w:p>
          <w:p w:rsidR="0044602E" w:rsidRPr="0044602E" w:rsidRDefault="0044602E" w:rsidP="0044602E">
            <w:pPr>
              <w:pStyle w:val="Normal11pt"/>
              <w:widowControl/>
              <w:numPr>
                <w:ilvl w:val="0"/>
                <w:numId w:val="33"/>
              </w:numPr>
              <w:adjustRightInd/>
              <w:jc w:val="left"/>
              <w:textAlignment w:val="auto"/>
              <w:rPr>
                <w:b/>
              </w:rPr>
            </w:pPr>
            <w:r>
              <w:t>Currency: CAD (displayed in $)</w:t>
            </w:r>
          </w:p>
        </w:tc>
      </w:tr>
      <w:tr w:rsidR="0044602E" w:rsidRPr="00A655F9" w:rsidTr="006B1BF9">
        <w:tc>
          <w:tcPr>
            <w:tcW w:w="1472" w:type="dxa"/>
          </w:tcPr>
          <w:p w:rsidR="0044602E" w:rsidRPr="0044602E" w:rsidRDefault="0044602E" w:rsidP="006B1BF9">
            <w:pPr>
              <w:pStyle w:val="Normal11pt"/>
              <w:jc w:val="left"/>
              <w:rPr>
                <w:rFonts w:ascii="Times New Roman" w:hAnsi="Times New Roman" w:cs="Times New Roman"/>
              </w:rPr>
            </w:pPr>
            <w:r>
              <w:rPr>
                <w:rFonts w:ascii="Times New Roman" w:hAnsi="Times New Roman" w:cs="Times New Roman"/>
              </w:rPr>
              <w:t>7.12.3.1</w:t>
            </w:r>
          </w:p>
        </w:tc>
        <w:tc>
          <w:tcPr>
            <w:tcW w:w="3046" w:type="dxa"/>
          </w:tcPr>
          <w:p w:rsidR="0044602E" w:rsidRDefault="0044602E" w:rsidP="0044602E">
            <w:pPr>
              <w:pStyle w:val="Normal11pt"/>
              <w:rPr>
                <w:b/>
              </w:rPr>
            </w:pPr>
            <w:r>
              <w:t xml:space="preserve">Saved Card &gt; </w:t>
            </w:r>
            <w:r w:rsidRPr="003A25B3">
              <w:t>Pay with New Card</w:t>
            </w:r>
          </w:p>
        </w:tc>
        <w:tc>
          <w:tcPr>
            <w:tcW w:w="5598" w:type="dxa"/>
          </w:tcPr>
          <w:p w:rsidR="0044602E" w:rsidRDefault="0044602E" w:rsidP="0044602E">
            <w:pPr>
              <w:pStyle w:val="Normal11pt"/>
              <w:widowControl/>
              <w:numPr>
                <w:ilvl w:val="0"/>
                <w:numId w:val="33"/>
              </w:numPr>
              <w:adjustRightInd/>
              <w:jc w:val="left"/>
              <w:textAlignment w:val="auto"/>
            </w:pPr>
            <w:r w:rsidRPr="00457BF4">
              <w:rPr>
                <w:sz w:val="22"/>
                <w:szCs w:val="22"/>
              </w:rPr>
              <w:t>If User selects “</w:t>
            </w:r>
            <w:r>
              <w:rPr>
                <w:sz w:val="22"/>
                <w:szCs w:val="22"/>
              </w:rPr>
              <w:t xml:space="preserve">Pay with New Credit Card” (even though there’s </w:t>
            </w:r>
            <w:r w:rsidRPr="00457BF4">
              <w:rPr>
                <w:sz w:val="22"/>
                <w:szCs w:val="22"/>
              </w:rPr>
              <w:t>a saved card</w:t>
            </w:r>
            <w:r>
              <w:rPr>
                <w:sz w:val="22"/>
                <w:szCs w:val="22"/>
              </w:rPr>
              <w:t>), billing fields should appear</w:t>
            </w:r>
          </w:p>
        </w:tc>
      </w:tr>
      <w:tr w:rsidR="0044602E" w:rsidRPr="00A655F9" w:rsidTr="006B1BF9">
        <w:tc>
          <w:tcPr>
            <w:tcW w:w="1472" w:type="dxa"/>
          </w:tcPr>
          <w:p w:rsidR="0044602E" w:rsidRDefault="0044602E" w:rsidP="006B1BF9">
            <w:pPr>
              <w:pStyle w:val="Normal11pt"/>
              <w:jc w:val="left"/>
              <w:rPr>
                <w:rFonts w:ascii="Times New Roman" w:hAnsi="Times New Roman" w:cs="Times New Roman"/>
              </w:rPr>
            </w:pPr>
          </w:p>
        </w:tc>
        <w:tc>
          <w:tcPr>
            <w:tcW w:w="3046" w:type="dxa"/>
          </w:tcPr>
          <w:p w:rsidR="0044602E" w:rsidRDefault="0044602E" w:rsidP="0044602E">
            <w:pPr>
              <w:pStyle w:val="Normal11pt"/>
            </w:pPr>
          </w:p>
        </w:tc>
        <w:tc>
          <w:tcPr>
            <w:tcW w:w="5598" w:type="dxa"/>
          </w:tcPr>
          <w:p w:rsidR="0044602E" w:rsidRPr="00457BF4" w:rsidRDefault="0044602E" w:rsidP="0044602E">
            <w:pPr>
              <w:pStyle w:val="Normal11pt"/>
              <w:widowControl/>
              <w:numPr>
                <w:ilvl w:val="0"/>
                <w:numId w:val="33"/>
              </w:numPr>
              <w:adjustRightInd/>
              <w:jc w:val="left"/>
              <w:textAlignment w:val="auto"/>
              <w:rPr>
                <w:sz w:val="22"/>
                <w:szCs w:val="22"/>
              </w:rPr>
            </w:pPr>
          </w:p>
        </w:tc>
      </w:tr>
    </w:tbl>
    <w:p w:rsidR="0044602E" w:rsidRPr="0044602E" w:rsidRDefault="0044602E" w:rsidP="0044602E"/>
    <w:p w:rsidR="0044602E" w:rsidRDefault="0044602E" w:rsidP="00A513AD">
      <w:pPr>
        <w:pStyle w:val="Heading2"/>
        <w:numPr>
          <w:ilvl w:val="1"/>
          <w:numId w:val="2"/>
        </w:numPr>
        <w:rPr>
          <w:rFonts w:ascii="Arial" w:eastAsia="SimSun" w:hAnsi="Arial" w:cs="Arial"/>
        </w:rPr>
      </w:pPr>
      <w:bookmarkStart w:id="63" w:name="_Toc293405573"/>
      <w:r>
        <w:rPr>
          <w:rFonts w:ascii="Arial" w:eastAsia="SimSun" w:hAnsi="Arial" w:cs="Arial"/>
        </w:rPr>
        <w:t xml:space="preserve">Credit Card Error </w:t>
      </w:r>
      <w:proofErr w:type="gramStart"/>
      <w:r>
        <w:rPr>
          <w:rFonts w:ascii="Arial" w:eastAsia="SimSun" w:hAnsi="Arial" w:cs="Arial"/>
        </w:rPr>
        <w:t>Cases(</w:t>
      </w:r>
      <w:proofErr w:type="gramEnd"/>
      <w:r>
        <w:rPr>
          <w:rFonts w:ascii="Arial" w:eastAsia="SimSun" w:hAnsi="Arial" w:cs="Arial"/>
        </w:rPr>
        <w:t>7.12.4)</w:t>
      </w:r>
      <w:bookmarkEnd w:id="63"/>
    </w:p>
    <w:tbl>
      <w:tblPr>
        <w:tblStyle w:val="TableGrid"/>
        <w:tblW w:w="0" w:type="auto"/>
        <w:tblLook w:val="04A0"/>
      </w:tblPr>
      <w:tblGrid>
        <w:gridCol w:w="1472"/>
        <w:gridCol w:w="3046"/>
        <w:gridCol w:w="5598"/>
      </w:tblGrid>
      <w:tr w:rsidR="0044602E" w:rsidRPr="009639E9" w:rsidTr="0044602E">
        <w:tc>
          <w:tcPr>
            <w:tcW w:w="1472" w:type="dxa"/>
            <w:shd w:val="clear" w:color="auto" w:fill="76923C" w:themeFill="accent3" w:themeFillShade="BF"/>
          </w:tcPr>
          <w:p w:rsidR="0044602E" w:rsidRPr="009639E9" w:rsidRDefault="0044602E" w:rsidP="0044602E">
            <w:pPr>
              <w:rPr>
                <w:b/>
              </w:rPr>
            </w:pPr>
            <w:r w:rsidRPr="009639E9">
              <w:rPr>
                <w:b/>
              </w:rPr>
              <w:t>Spec #</w:t>
            </w:r>
          </w:p>
        </w:tc>
        <w:tc>
          <w:tcPr>
            <w:tcW w:w="3046" w:type="dxa"/>
            <w:shd w:val="clear" w:color="auto" w:fill="76923C" w:themeFill="accent3" w:themeFillShade="BF"/>
          </w:tcPr>
          <w:p w:rsidR="0044602E" w:rsidRPr="009639E9" w:rsidRDefault="0044602E" w:rsidP="0044602E">
            <w:pPr>
              <w:rPr>
                <w:b/>
              </w:rPr>
            </w:pPr>
            <w:r w:rsidRPr="009639E9">
              <w:rPr>
                <w:b/>
              </w:rPr>
              <w:t>Functional Specification</w:t>
            </w:r>
          </w:p>
        </w:tc>
        <w:tc>
          <w:tcPr>
            <w:tcW w:w="5598" w:type="dxa"/>
            <w:shd w:val="clear" w:color="auto" w:fill="76923C" w:themeFill="accent3" w:themeFillShade="BF"/>
          </w:tcPr>
          <w:p w:rsidR="0044602E" w:rsidRPr="009639E9" w:rsidRDefault="0044602E" w:rsidP="0044602E">
            <w:pPr>
              <w:jc w:val="left"/>
              <w:rPr>
                <w:b/>
              </w:rPr>
            </w:pPr>
            <w:r w:rsidRPr="009639E9">
              <w:rPr>
                <w:b/>
              </w:rPr>
              <w:t>Test Specifications</w:t>
            </w:r>
          </w:p>
        </w:tc>
      </w:tr>
      <w:tr w:rsidR="0044602E" w:rsidRPr="00EC386C" w:rsidTr="0044602E">
        <w:tc>
          <w:tcPr>
            <w:tcW w:w="1472" w:type="dxa"/>
          </w:tcPr>
          <w:p w:rsidR="0044602E" w:rsidRDefault="0044602E" w:rsidP="0044602E">
            <w:pPr>
              <w:pStyle w:val="Normal11pt"/>
              <w:jc w:val="left"/>
              <w:rPr>
                <w:rFonts w:ascii="Times New Roman" w:hAnsi="Times New Roman" w:cs="Times New Roman"/>
              </w:rPr>
            </w:pPr>
            <w:r>
              <w:rPr>
                <w:rFonts w:ascii="Times New Roman" w:hAnsi="Times New Roman" w:cs="Times New Roman"/>
              </w:rPr>
              <w:t>7.12.4</w:t>
            </w:r>
          </w:p>
        </w:tc>
        <w:tc>
          <w:tcPr>
            <w:tcW w:w="3046" w:type="dxa"/>
          </w:tcPr>
          <w:p w:rsidR="0044602E" w:rsidRDefault="0044602E" w:rsidP="0044602E">
            <w:pPr>
              <w:pStyle w:val="Normal11pt"/>
            </w:pPr>
            <w:r>
              <w:t>Credit Card Error Cases</w:t>
            </w:r>
          </w:p>
        </w:tc>
        <w:tc>
          <w:tcPr>
            <w:tcW w:w="5598" w:type="dxa"/>
          </w:tcPr>
          <w:p w:rsidR="0044602E" w:rsidRPr="00457BF4" w:rsidRDefault="0044602E" w:rsidP="0044602E">
            <w:pPr>
              <w:pStyle w:val="Normal11pt"/>
              <w:widowControl/>
              <w:numPr>
                <w:ilvl w:val="0"/>
                <w:numId w:val="33"/>
              </w:numPr>
              <w:adjustRightInd/>
              <w:jc w:val="left"/>
              <w:textAlignment w:val="auto"/>
              <w:rPr>
                <w:sz w:val="22"/>
                <w:szCs w:val="22"/>
              </w:rPr>
            </w:pPr>
            <w:r w:rsidRPr="0044602E">
              <w:rPr>
                <w:sz w:val="22"/>
                <w:szCs w:val="22"/>
                <w:highlight w:val="yellow"/>
              </w:rPr>
              <w:t>REFER TO SECTION 7.12.4 for all Error Cases to test</w:t>
            </w:r>
          </w:p>
        </w:tc>
      </w:tr>
    </w:tbl>
    <w:p w:rsidR="0044602E" w:rsidRDefault="0044602E" w:rsidP="0044602E">
      <w:pPr>
        <w:pStyle w:val="Heading2"/>
        <w:numPr>
          <w:ilvl w:val="1"/>
          <w:numId w:val="2"/>
        </w:numPr>
        <w:rPr>
          <w:rFonts w:ascii="Arial" w:eastAsia="SimSun" w:hAnsi="Arial" w:cs="Arial"/>
        </w:rPr>
      </w:pPr>
      <w:bookmarkStart w:id="64" w:name="_Toc293405574"/>
      <w:r>
        <w:rPr>
          <w:rFonts w:ascii="Arial" w:eastAsia="SimSun" w:hAnsi="Arial" w:cs="Arial"/>
        </w:rPr>
        <w:t>Security Code Info Dialog (7.12.5)</w:t>
      </w:r>
      <w:bookmarkEnd w:id="64"/>
    </w:p>
    <w:tbl>
      <w:tblPr>
        <w:tblStyle w:val="TableGrid"/>
        <w:tblW w:w="0" w:type="auto"/>
        <w:tblLook w:val="04A0"/>
      </w:tblPr>
      <w:tblGrid>
        <w:gridCol w:w="1472"/>
        <w:gridCol w:w="3046"/>
        <w:gridCol w:w="5598"/>
      </w:tblGrid>
      <w:tr w:rsidR="0044602E" w:rsidRPr="009639E9" w:rsidTr="0044602E">
        <w:tc>
          <w:tcPr>
            <w:tcW w:w="1472" w:type="dxa"/>
            <w:shd w:val="clear" w:color="auto" w:fill="76923C" w:themeFill="accent3" w:themeFillShade="BF"/>
          </w:tcPr>
          <w:p w:rsidR="0044602E" w:rsidRPr="009639E9" w:rsidRDefault="0044602E" w:rsidP="0044602E">
            <w:pPr>
              <w:rPr>
                <w:b/>
              </w:rPr>
            </w:pPr>
            <w:r w:rsidRPr="009639E9">
              <w:rPr>
                <w:b/>
              </w:rPr>
              <w:t>Spec #</w:t>
            </w:r>
          </w:p>
        </w:tc>
        <w:tc>
          <w:tcPr>
            <w:tcW w:w="3046" w:type="dxa"/>
            <w:shd w:val="clear" w:color="auto" w:fill="76923C" w:themeFill="accent3" w:themeFillShade="BF"/>
          </w:tcPr>
          <w:p w:rsidR="0044602E" w:rsidRPr="009639E9" w:rsidRDefault="0044602E" w:rsidP="0044602E">
            <w:pPr>
              <w:rPr>
                <w:b/>
              </w:rPr>
            </w:pPr>
            <w:r w:rsidRPr="009639E9">
              <w:rPr>
                <w:b/>
              </w:rPr>
              <w:t>Functional Specification</w:t>
            </w:r>
          </w:p>
        </w:tc>
        <w:tc>
          <w:tcPr>
            <w:tcW w:w="5598" w:type="dxa"/>
            <w:shd w:val="clear" w:color="auto" w:fill="76923C" w:themeFill="accent3" w:themeFillShade="BF"/>
          </w:tcPr>
          <w:p w:rsidR="0044602E" w:rsidRPr="009639E9" w:rsidRDefault="0044602E" w:rsidP="0044602E">
            <w:pPr>
              <w:jc w:val="left"/>
              <w:rPr>
                <w:b/>
              </w:rPr>
            </w:pPr>
            <w:r w:rsidRPr="009639E9">
              <w:rPr>
                <w:b/>
              </w:rPr>
              <w:t>Test Specifications</w:t>
            </w:r>
          </w:p>
        </w:tc>
      </w:tr>
      <w:tr w:rsidR="0044602E" w:rsidRPr="00EC386C" w:rsidTr="0044602E">
        <w:tc>
          <w:tcPr>
            <w:tcW w:w="1472" w:type="dxa"/>
          </w:tcPr>
          <w:p w:rsidR="0044602E" w:rsidRDefault="0044602E" w:rsidP="0044602E">
            <w:pPr>
              <w:pStyle w:val="Normal11pt"/>
              <w:jc w:val="left"/>
              <w:rPr>
                <w:rFonts w:ascii="Times New Roman" w:hAnsi="Times New Roman" w:cs="Times New Roman"/>
              </w:rPr>
            </w:pPr>
            <w:r>
              <w:rPr>
                <w:rFonts w:ascii="Times New Roman" w:hAnsi="Times New Roman" w:cs="Times New Roman"/>
              </w:rPr>
              <w:t>7.12.5</w:t>
            </w:r>
          </w:p>
        </w:tc>
        <w:tc>
          <w:tcPr>
            <w:tcW w:w="3046" w:type="dxa"/>
          </w:tcPr>
          <w:p w:rsidR="0044602E" w:rsidRDefault="0044602E" w:rsidP="0044602E">
            <w:pPr>
              <w:pStyle w:val="Normal11pt"/>
            </w:pPr>
            <w:r>
              <w:t>Security Code Info Dialog</w:t>
            </w:r>
          </w:p>
        </w:tc>
        <w:tc>
          <w:tcPr>
            <w:tcW w:w="5598" w:type="dxa"/>
          </w:tcPr>
          <w:p w:rsidR="0044602E" w:rsidRPr="00457BF4" w:rsidRDefault="0044602E" w:rsidP="0044602E">
            <w:pPr>
              <w:pStyle w:val="Normal11pt"/>
              <w:widowControl/>
              <w:numPr>
                <w:ilvl w:val="0"/>
                <w:numId w:val="33"/>
              </w:numPr>
              <w:adjustRightInd/>
              <w:jc w:val="left"/>
              <w:textAlignment w:val="auto"/>
              <w:rPr>
                <w:sz w:val="22"/>
                <w:szCs w:val="22"/>
              </w:rPr>
            </w:pPr>
            <w:r w:rsidRPr="0044602E">
              <w:rPr>
                <w:sz w:val="22"/>
                <w:szCs w:val="22"/>
                <w:highlight w:val="yellow"/>
              </w:rPr>
              <w:t>REFER TO SECTION 7.12.</w:t>
            </w:r>
            <w:r>
              <w:rPr>
                <w:sz w:val="22"/>
                <w:szCs w:val="22"/>
                <w:highlight w:val="yellow"/>
              </w:rPr>
              <w:t>5</w:t>
            </w:r>
            <w:r w:rsidRPr="0044602E">
              <w:rPr>
                <w:sz w:val="22"/>
                <w:szCs w:val="22"/>
                <w:highlight w:val="yellow"/>
              </w:rPr>
              <w:t xml:space="preserve"> for </w:t>
            </w:r>
            <w:r>
              <w:rPr>
                <w:sz w:val="22"/>
                <w:szCs w:val="22"/>
              </w:rPr>
              <w:t>screenshot</w:t>
            </w:r>
          </w:p>
        </w:tc>
      </w:tr>
    </w:tbl>
    <w:p w:rsidR="0044602E" w:rsidRDefault="0044602E" w:rsidP="0044602E">
      <w:pPr>
        <w:pStyle w:val="Heading2"/>
        <w:numPr>
          <w:ilvl w:val="1"/>
          <w:numId w:val="2"/>
        </w:numPr>
        <w:rPr>
          <w:rFonts w:ascii="Arial" w:eastAsia="SimSun" w:hAnsi="Arial" w:cs="Arial"/>
        </w:rPr>
      </w:pPr>
      <w:bookmarkStart w:id="65" w:name="_Toc293405575"/>
      <w:r>
        <w:rPr>
          <w:rFonts w:ascii="Arial" w:eastAsia="SimSun" w:hAnsi="Arial" w:cs="Arial"/>
        </w:rPr>
        <w:t>Payment Information (7.13)</w:t>
      </w:r>
      <w:bookmarkEnd w:id="65"/>
    </w:p>
    <w:tbl>
      <w:tblPr>
        <w:tblStyle w:val="TableGrid"/>
        <w:tblW w:w="0" w:type="auto"/>
        <w:tblLook w:val="04A0"/>
      </w:tblPr>
      <w:tblGrid>
        <w:gridCol w:w="1472"/>
        <w:gridCol w:w="3046"/>
        <w:gridCol w:w="5598"/>
      </w:tblGrid>
      <w:tr w:rsidR="0044602E" w:rsidRPr="009639E9" w:rsidTr="0044602E">
        <w:tc>
          <w:tcPr>
            <w:tcW w:w="1472" w:type="dxa"/>
            <w:shd w:val="clear" w:color="auto" w:fill="76923C" w:themeFill="accent3" w:themeFillShade="BF"/>
          </w:tcPr>
          <w:p w:rsidR="0044602E" w:rsidRPr="009639E9" w:rsidRDefault="0044602E" w:rsidP="0044602E">
            <w:pPr>
              <w:rPr>
                <w:b/>
              </w:rPr>
            </w:pPr>
            <w:r w:rsidRPr="009639E9">
              <w:rPr>
                <w:b/>
              </w:rPr>
              <w:t>Spec #</w:t>
            </w:r>
          </w:p>
        </w:tc>
        <w:tc>
          <w:tcPr>
            <w:tcW w:w="3046" w:type="dxa"/>
            <w:shd w:val="clear" w:color="auto" w:fill="76923C" w:themeFill="accent3" w:themeFillShade="BF"/>
          </w:tcPr>
          <w:p w:rsidR="0044602E" w:rsidRPr="009639E9" w:rsidRDefault="0044602E" w:rsidP="0044602E">
            <w:pPr>
              <w:rPr>
                <w:b/>
              </w:rPr>
            </w:pPr>
            <w:r w:rsidRPr="009639E9">
              <w:rPr>
                <w:b/>
              </w:rPr>
              <w:t>Functional Specification</w:t>
            </w:r>
          </w:p>
        </w:tc>
        <w:tc>
          <w:tcPr>
            <w:tcW w:w="5598" w:type="dxa"/>
            <w:shd w:val="clear" w:color="auto" w:fill="76923C" w:themeFill="accent3" w:themeFillShade="BF"/>
          </w:tcPr>
          <w:p w:rsidR="0044602E" w:rsidRPr="009639E9" w:rsidRDefault="0044602E" w:rsidP="0044602E">
            <w:pPr>
              <w:jc w:val="left"/>
              <w:rPr>
                <w:b/>
              </w:rPr>
            </w:pPr>
            <w:r w:rsidRPr="009639E9">
              <w:rPr>
                <w:b/>
              </w:rPr>
              <w:t>Test Specifications</w:t>
            </w:r>
          </w:p>
        </w:tc>
      </w:tr>
      <w:tr w:rsidR="0044602E" w:rsidRPr="00EC386C" w:rsidTr="0044602E">
        <w:tc>
          <w:tcPr>
            <w:tcW w:w="1472" w:type="dxa"/>
          </w:tcPr>
          <w:p w:rsidR="0044602E" w:rsidRDefault="0044602E" w:rsidP="0044602E">
            <w:pPr>
              <w:pStyle w:val="Normal11pt"/>
              <w:jc w:val="left"/>
              <w:rPr>
                <w:rFonts w:ascii="Times New Roman" w:hAnsi="Times New Roman" w:cs="Times New Roman"/>
              </w:rPr>
            </w:pPr>
            <w:r>
              <w:rPr>
                <w:rFonts w:ascii="Times New Roman" w:hAnsi="Times New Roman" w:cs="Times New Roman"/>
              </w:rPr>
              <w:t>7.13.1</w:t>
            </w:r>
          </w:p>
        </w:tc>
        <w:tc>
          <w:tcPr>
            <w:tcW w:w="3046" w:type="dxa"/>
          </w:tcPr>
          <w:p w:rsidR="0044602E" w:rsidRDefault="0044602E" w:rsidP="0044602E">
            <w:pPr>
              <w:pStyle w:val="Normal11pt"/>
              <w:jc w:val="left"/>
            </w:pPr>
            <w:r w:rsidRPr="0044602E">
              <w:t>No Payment Required (Sufficient Account Balance)</w:t>
            </w:r>
          </w:p>
        </w:tc>
        <w:tc>
          <w:tcPr>
            <w:tcW w:w="5598" w:type="dxa"/>
          </w:tcPr>
          <w:p w:rsidR="0044602E" w:rsidRPr="00457BF4" w:rsidRDefault="0044602E" w:rsidP="0044602E">
            <w:pPr>
              <w:pStyle w:val="Normal11pt"/>
              <w:widowControl/>
              <w:numPr>
                <w:ilvl w:val="0"/>
                <w:numId w:val="33"/>
              </w:numPr>
              <w:adjustRightInd/>
              <w:jc w:val="left"/>
              <w:textAlignment w:val="auto"/>
              <w:rPr>
                <w:sz w:val="22"/>
                <w:szCs w:val="22"/>
              </w:rPr>
            </w:pPr>
            <w:r w:rsidRPr="0044602E">
              <w:rPr>
                <w:sz w:val="22"/>
                <w:szCs w:val="22"/>
                <w:highlight w:val="yellow"/>
              </w:rPr>
              <w:t>REFER TO SECTION 7.1</w:t>
            </w:r>
            <w:r>
              <w:rPr>
                <w:sz w:val="22"/>
                <w:szCs w:val="22"/>
              </w:rPr>
              <w:t>3.1 for screenshot</w:t>
            </w:r>
          </w:p>
        </w:tc>
      </w:tr>
      <w:tr w:rsidR="0044602E" w:rsidRPr="00EC386C" w:rsidTr="0044602E">
        <w:tc>
          <w:tcPr>
            <w:tcW w:w="1472" w:type="dxa"/>
          </w:tcPr>
          <w:p w:rsidR="0044602E" w:rsidRDefault="0044602E" w:rsidP="0044602E">
            <w:pPr>
              <w:pStyle w:val="Normal11pt"/>
              <w:jc w:val="left"/>
              <w:rPr>
                <w:rFonts w:ascii="Times New Roman" w:hAnsi="Times New Roman" w:cs="Times New Roman"/>
              </w:rPr>
            </w:pPr>
            <w:r>
              <w:rPr>
                <w:rFonts w:ascii="Times New Roman" w:hAnsi="Times New Roman" w:cs="Times New Roman"/>
              </w:rPr>
              <w:t>7.13.2</w:t>
            </w:r>
          </w:p>
        </w:tc>
        <w:tc>
          <w:tcPr>
            <w:tcW w:w="3046" w:type="dxa"/>
          </w:tcPr>
          <w:p w:rsidR="0044602E" w:rsidRPr="0044602E" w:rsidRDefault="0044602E" w:rsidP="0044602E">
            <w:pPr>
              <w:pStyle w:val="Normal11pt"/>
              <w:jc w:val="left"/>
            </w:pPr>
            <w:r>
              <w:t>Payment Required (Account Balance is NOT sufficient)</w:t>
            </w:r>
          </w:p>
        </w:tc>
        <w:tc>
          <w:tcPr>
            <w:tcW w:w="5598" w:type="dxa"/>
          </w:tcPr>
          <w:p w:rsidR="0044602E" w:rsidRPr="0044602E" w:rsidRDefault="0044602E" w:rsidP="0044602E">
            <w:pPr>
              <w:pStyle w:val="Normal11pt"/>
              <w:widowControl/>
              <w:numPr>
                <w:ilvl w:val="0"/>
                <w:numId w:val="33"/>
              </w:numPr>
              <w:adjustRightInd/>
              <w:jc w:val="left"/>
              <w:textAlignment w:val="auto"/>
              <w:rPr>
                <w:sz w:val="22"/>
                <w:szCs w:val="22"/>
                <w:highlight w:val="yellow"/>
              </w:rPr>
            </w:pPr>
          </w:p>
        </w:tc>
      </w:tr>
    </w:tbl>
    <w:p w:rsidR="0044602E" w:rsidRPr="0044602E" w:rsidRDefault="0044602E" w:rsidP="0044602E"/>
    <w:p w:rsidR="006B1BF9" w:rsidRPr="00631BC1" w:rsidRDefault="006B1BF9" w:rsidP="00A513AD">
      <w:pPr>
        <w:pStyle w:val="Heading2"/>
        <w:numPr>
          <w:ilvl w:val="1"/>
          <w:numId w:val="2"/>
        </w:numPr>
        <w:rPr>
          <w:rStyle w:val="Normal11ptChar"/>
        </w:rPr>
      </w:pPr>
      <w:bookmarkStart w:id="66" w:name="_Toc293405576"/>
      <w:r>
        <w:t xml:space="preserve">Checkout Confirmed – Thank You </w:t>
      </w:r>
      <w:proofErr w:type="gramStart"/>
      <w:r>
        <w:t>Page(</w:t>
      </w:r>
      <w:proofErr w:type="gramEnd"/>
      <w:r>
        <w:t>Sec 7.1</w:t>
      </w:r>
      <w:r w:rsidR="0044602E">
        <w:t>4</w:t>
      </w:r>
      <w:r>
        <w:t>)</w:t>
      </w:r>
      <w:bookmarkEnd w:id="66"/>
    </w:p>
    <w:tbl>
      <w:tblPr>
        <w:tblStyle w:val="TableGrid"/>
        <w:tblW w:w="0" w:type="auto"/>
        <w:tblLook w:val="04A0"/>
      </w:tblPr>
      <w:tblGrid>
        <w:gridCol w:w="1472"/>
        <w:gridCol w:w="3046"/>
        <w:gridCol w:w="5598"/>
      </w:tblGrid>
      <w:tr w:rsidR="006B1BF9" w:rsidRPr="009639E9" w:rsidTr="006B1BF9">
        <w:tc>
          <w:tcPr>
            <w:tcW w:w="1472" w:type="dxa"/>
            <w:shd w:val="clear" w:color="auto" w:fill="76923C" w:themeFill="accent3" w:themeFillShade="BF"/>
          </w:tcPr>
          <w:p w:rsidR="006B1BF9" w:rsidRPr="009639E9" w:rsidRDefault="006B1BF9" w:rsidP="006B1BF9">
            <w:pPr>
              <w:rPr>
                <w:b/>
              </w:rPr>
            </w:pPr>
            <w:r w:rsidRPr="009639E9">
              <w:rPr>
                <w:b/>
              </w:rPr>
              <w:t>Spec #</w:t>
            </w:r>
          </w:p>
        </w:tc>
        <w:tc>
          <w:tcPr>
            <w:tcW w:w="3046" w:type="dxa"/>
            <w:shd w:val="clear" w:color="auto" w:fill="76923C" w:themeFill="accent3" w:themeFillShade="BF"/>
          </w:tcPr>
          <w:p w:rsidR="006B1BF9" w:rsidRPr="009639E9" w:rsidRDefault="006B1BF9" w:rsidP="006B1BF9">
            <w:pPr>
              <w:rPr>
                <w:b/>
              </w:rPr>
            </w:pPr>
            <w:r w:rsidRPr="009639E9">
              <w:rPr>
                <w:b/>
              </w:rPr>
              <w:t>Functional Specification</w:t>
            </w:r>
          </w:p>
        </w:tc>
        <w:tc>
          <w:tcPr>
            <w:tcW w:w="5598" w:type="dxa"/>
            <w:shd w:val="clear" w:color="auto" w:fill="76923C" w:themeFill="accent3" w:themeFillShade="BF"/>
          </w:tcPr>
          <w:p w:rsidR="006B1BF9" w:rsidRPr="009639E9" w:rsidRDefault="006B1BF9" w:rsidP="006B1BF9">
            <w:pPr>
              <w:jc w:val="left"/>
              <w:rPr>
                <w:b/>
              </w:rPr>
            </w:pPr>
            <w:r w:rsidRPr="009639E9">
              <w:rPr>
                <w:b/>
              </w:rPr>
              <w:t>Test Specifications</w:t>
            </w:r>
          </w:p>
        </w:tc>
      </w:tr>
      <w:tr w:rsidR="006B1BF9" w:rsidRPr="00A655F9" w:rsidTr="006B1BF9">
        <w:tc>
          <w:tcPr>
            <w:tcW w:w="1472" w:type="dxa"/>
          </w:tcPr>
          <w:p w:rsidR="006B1BF9" w:rsidRPr="001A134D" w:rsidRDefault="006B1BF9" w:rsidP="006B1BF9">
            <w:pPr>
              <w:pStyle w:val="Normal11pt"/>
              <w:jc w:val="left"/>
              <w:rPr>
                <w:rFonts w:ascii="Times New Roman" w:hAnsi="Times New Roman" w:cs="Times New Roman"/>
              </w:rPr>
            </w:pPr>
            <w:r>
              <w:rPr>
                <w:rFonts w:ascii="Times New Roman" w:hAnsi="Times New Roman" w:cs="Times New Roman"/>
              </w:rPr>
              <w:t xml:space="preserve">Sec 7.10.1 – </w:t>
            </w:r>
          </w:p>
        </w:tc>
        <w:tc>
          <w:tcPr>
            <w:tcW w:w="3046" w:type="dxa"/>
          </w:tcPr>
          <w:p w:rsidR="006B1BF9" w:rsidRPr="001A134D" w:rsidRDefault="00605A1B" w:rsidP="006B1BF9">
            <w:pPr>
              <w:pStyle w:val="Normal11pt"/>
              <w:jc w:val="left"/>
              <w:rPr>
                <w:rFonts w:ascii="Times New Roman" w:hAnsi="Times New Roman" w:cs="Times New Roman"/>
              </w:rPr>
            </w:pPr>
            <w:r>
              <w:rPr>
                <w:rFonts w:ascii="Times New Roman" w:hAnsi="Times New Roman" w:cs="Times New Roman"/>
              </w:rPr>
              <w:t>Title</w:t>
            </w:r>
          </w:p>
        </w:tc>
        <w:tc>
          <w:tcPr>
            <w:tcW w:w="5598" w:type="dxa"/>
          </w:tcPr>
          <w:p w:rsidR="006B1BF9" w:rsidRPr="00EC386C" w:rsidRDefault="00605A1B" w:rsidP="00A513AD">
            <w:pPr>
              <w:pStyle w:val="Normal11pt"/>
              <w:numPr>
                <w:ilvl w:val="0"/>
                <w:numId w:val="13"/>
              </w:numPr>
              <w:jc w:val="left"/>
              <w:rPr>
                <w:rFonts w:ascii="Times New Roman" w:hAnsi="Times New Roman" w:cs="Times New Roman"/>
              </w:rPr>
            </w:pPr>
            <w:r w:rsidRPr="00605A1B">
              <w:rPr>
                <w:rFonts w:ascii="Times New Roman" w:hAnsi="Times New Roman" w:cs="Times New Roman"/>
                <w:highlight w:val="yellow"/>
              </w:rPr>
              <w:t>TBD</w:t>
            </w:r>
          </w:p>
        </w:tc>
      </w:tr>
      <w:tr w:rsidR="006B1BF9" w:rsidRPr="00A655F9" w:rsidTr="006B1BF9">
        <w:tc>
          <w:tcPr>
            <w:tcW w:w="1472" w:type="dxa"/>
          </w:tcPr>
          <w:p w:rsidR="006B1BF9" w:rsidRDefault="006B1BF9" w:rsidP="006B1BF9">
            <w:pPr>
              <w:pStyle w:val="Normal11pt"/>
              <w:jc w:val="left"/>
              <w:rPr>
                <w:rFonts w:ascii="Times New Roman" w:hAnsi="Times New Roman" w:cs="Times New Roman"/>
              </w:rPr>
            </w:pPr>
          </w:p>
        </w:tc>
        <w:tc>
          <w:tcPr>
            <w:tcW w:w="3046" w:type="dxa"/>
          </w:tcPr>
          <w:p w:rsidR="006B1BF9" w:rsidRPr="001A134D" w:rsidRDefault="00605A1B" w:rsidP="006B1BF9">
            <w:pPr>
              <w:pStyle w:val="Normal11pt"/>
              <w:jc w:val="left"/>
              <w:rPr>
                <w:rFonts w:ascii="Times New Roman" w:hAnsi="Times New Roman" w:cs="Times New Roman"/>
              </w:rPr>
            </w:pPr>
            <w:r>
              <w:rPr>
                <w:rFonts w:ascii="Times New Roman" w:hAnsi="Times New Roman" w:cs="Times New Roman"/>
              </w:rPr>
              <w:t>Order Number</w:t>
            </w:r>
          </w:p>
        </w:tc>
        <w:tc>
          <w:tcPr>
            <w:tcW w:w="5598" w:type="dxa"/>
          </w:tcPr>
          <w:p w:rsidR="006B1BF9" w:rsidRPr="00EC386C" w:rsidRDefault="00605A1B" w:rsidP="00A513AD">
            <w:pPr>
              <w:pStyle w:val="Normal11pt"/>
              <w:numPr>
                <w:ilvl w:val="0"/>
                <w:numId w:val="13"/>
              </w:numPr>
              <w:jc w:val="left"/>
              <w:rPr>
                <w:rFonts w:ascii="Times New Roman" w:hAnsi="Times New Roman" w:cs="Times New Roman"/>
              </w:rPr>
            </w:pPr>
            <w:r>
              <w:t xml:space="preserve">Dynamic order # (16 digits from </w:t>
            </w:r>
            <w:proofErr w:type="spellStart"/>
            <w:r>
              <w:t>Vindicia</w:t>
            </w:r>
            <w:proofErr w:type="spellEnd"/>
          </w:p>
        </w:tc>
      </w:tr>
      <w:tr w:rsidR="00605A1B" w:rsidRPr="00A655F9" w:rsidTr="006B1BF9">
        <w:tc>
          <w:tcPr>
            <w:tcW w:w="1472" w:type="dxa"/>
          </w:tcPr>
          <w:p w:rsidR="00605A1B" w:rsidRDefault="00605A1B" w:rsidP="006B1BF9">
            <w:pPr>
              <w:pStyle w:val="Normal11pt"/>
              <w:jc w:val="left"/>
              <w:rPr>
                <w:rFonts w:ascii="Times New Roman" w:hAnsi="Times New Roman" w:cs="Times New Roman"/>
              </w:rPr>
            </w:pPr>
          </w:p>
        </w:tc>
        <w:tc>
          <w:tcPr>
            <w:tcW w:w="3046" w:type="dxa"/>
          </w:tcPr>
          <w:p w:rsidR="00605A1B" w:rsidRDefault="00605A1B" w:rsidP="00605A1B">
            <w:pPr>
              <w:pStyle w:val="Normal11pt"/>
              <w:rPr>
                <w:rFonts w:ascii="Times New Roman" w:hAnsi="Times New Roman" w:cs="Times New Roman"/>
              </w:rPr>
            </w:pPr>
            <w:r>
              <w:t>Products in cart</w:t>
            </w:r>
          </w:p>
        </w:tc>
        <w:tc>
          <w:tcPr>
            <w:tcW w:w="5598" w:type="dxa"/>
          </w:tcPr>
          <w:p w:rsidR="00605A1B" w:rsidRDefault="00605A1B" w:rsidP="00A513AD">
            <w:pPr>
              <w:pStyle w:val="Normal11pt"/>
              <w:widowControl/>
              <w:numPr>
                <w:ilvl w:val="0"/>
                <w:numId w:val="5"/>
              </w:numPr>
              <w:adjustRightInd/>
              <w:jc w:val="left"/>
              <w:textAlignment w:val="auto"/>
            </w:pPr>
            <w:r>
              <w:t>Product image</w:t>
            </w:r>
          </w:p>
          <w:p w:rsidR="00605A1B" w:rsidRPr="00095C31" w:rsidRDefault="00605A1B" w:rsidP="00A513AD">
            <w:pPr>
              <w:pStyle w:val="Normal11pt"/>
              <w:widowControl/>
              <w:numPr>
                <w:ilvl w:val="0"/>
                <w:numId w:val="5"/>
              </w:numPr>
              <w:adjustRightInd/>
              <w:jc w:val="left"/>
              <w:textAlignment w:val="auto"/>
            </w:pPr>
            <w:r w:rsidRPr="00095C31">
              <w:t>Title</w:t>
            </w:r>
          </w:p>
          <w:p w:rsidR="00605A1B" w:rsidRPr="00095C31" w:rsidRDefault="00605A1B" w:rsidP="00A513AD">
            <w:pPr>
              <w:pStyle w:val="Normal11pt"/>
              <w:widowControl/>
              <w:numPr>
                <w:ilvl w:val="0"/>
                <w:numId w:val="5"/>
              </w:numPr>
              <w:adjustRightInd/>
              <w:jc w:val="left"/>
              <w:textAlignment w:val="auto"/>
            </w:pPr>
            <w:r w:rsidRPr="00095C31">
              <w:t>Works with (</w:t>
            </w:r>
            <w:proofErr w:type="spellStart"/>
            <w:r w:rsidRPr="00095C31">
              <w:t>Leapster</w:t>
            </w:r>
            <w:proofErr w:type="spellEnd"/>
            <w:r w:rsidRPr="00095C31">
              <w:t xml:space="preserve"> Explorer or </w:t>
            </w:r>
            <w:proofErr w:type="spellStart"/>
            <w:r w:rsidRPr="00095C31">
              <w:t>LeapPad</w:t>
            </w:r>
            <w:proofErr w:type="spellEnd"/>
            <w:r w:rsidRPr="00095C31">
              <w:t xml:space="preserve"> Explorer)</w:t>
            </w:r>
          </w:p>
          <w:p w:rsidR="00605A1B" w:rsidRDefault="00605A1B" w:rsidP="00A513AD">
            <w:pPr>
              <w:pStyle w:val="Normal11pt"/>
              <w:numPr>
                <w:ilvl w:val="0"/>
                <w:numId w:val="13"/>
              </w:numPr>
              <w:jc w:val="left"/>
            </w:pPr>
            <w:r>
              <w:t>Price (same on-sale formatting as elsewhere)</w:t>
            </w:r>
          </w:p>
        </w:tc>
      </w:tr>
      <w:tr w:rsidR="00605A1B" w:rsidRPr="00A655F9" w:rsidTr="006B1BF9">
        <w:tc>
          <w:tcPr>
            <w:tcW w:w="1472" w:type="dxa"/>
          </w:tcPr>
          <w:p w:rsidR="00605A1B" w:rsidRDefault="00605A1B" w:rsidP="006B1BF9">
            <w:pPr>
              <w:pStyle w:val="Normal11pt"/>
              <w:jc w:val="left"/>
              <w:rPr>
                <w:rFonts w:ascii="Times New Roman" w:hAnsi="Times New Roman" w:cs="Times New Roman"/>
              </w:rPr>
            </w:pPr>
          </w:p>
        </w:tc>
        <w:tc>
          <w:tcPr>
            <w:tcW w:w="3046" w:type="dxa"/>
          </w:tcPr>
          <w:p w:rsidR="00605A1B" w:rsidRDefault="00605A1B" w:rsidP="00605A1B">
            <w:pPr>
              <w:pStyle w:val="Normal11pt"/>
            </w:pPr>
            <w:r>
              <w:t>Summary</w:t>
            </w:r>
          </w:p>
        </w:tc>
        <w:tc>
          <w:tcPr>
            <w:tcW w:w="5598" w:type="dxa"/>
          </w:tcPr>
          <w:p w:rsidR="00605A1B" w:rsidRDefault="00605A1B" w:rsidP="00A513AD">
            <w:pPr>
              <w:pStyle w:val="Normal11pt"/>
              <w:widowControl/>
              <w:numPr>
                <w:ilvl w:val="0"/>
                <w:numId w:val="5"/>
              </w:numPr>
              <w:adjustRightInd/>
              <w:jc w:val="left"/>
              <w:textAlignment w:val="auto"/>
            </w:pPr>
            <w:r>
              <w:t>Subtotal</w:t>
            </w:r>
          </w:p>
          <w:p w:rsidR="00605A1B" w:rsidRDefault="00605A1B" w:rsidP="00A513AD">
            <w:pPr>
              <w:pStyle w:val="Normal11pt"/>
              <w:widowControl/>
              <w:numPr>
                <w:ilvl w:val="0"/>
                <w:numId w:val="5"/>
              </w:numPr>
              <w:adjustRightInd/>
              <w:jc w:val="left"/>
              <w:textAlignment w:val="auto"/>
            </w:pPr>
            <w:r>
              <w:t xml:space="preserve">Tax </w:t>
            </w:r>
          </w:p>
          <w:p w:rsidR="00605A1B" w:rsidRDefault="00605A1B" w:rsidP="00A513AD">
            <w:pPr>
              <w:pStyle w:val="Normal11pt"/>
              <w:widowControl/>
              <w:numPr>
                <w:ilvl w:val="0"/>
                <w:numId w:val="5"/>
              </w:numPr>
              <w:adjustRightInd/>
              <w:jc w:val="left"/>
              <w:textAlignment w:val="auto"/>
            </w:pPr>
            <w:r>
              <w:t>Account Balance Applied</w:t>
            </w:r>
          </w:p>
          <w:p w:rsidR="00605A1B" w:rsidRDefault="00605A1B" w:rsidP="00A513AD">
            <w:pPr>
              <w:pStyle w:val="Normal11pt"/>
              <w:widowControl/>
              <w:numPr>
                <w:ilvl w:val="0"/>
                <w:numId w:val="5"/>
              </w:numPr>
              <w:adjustRightInd/>
              <w:jc w:val="left"/>
              <w:textAlignment w:val="auto"/>
            </w:pPr>
            <w:r>
              <w:t>Order Total</w:t>
            </w:r>
          </w:p>
          <w:p w:rsidR="00605A1B" w:rsidRPr="00831A58" w:rsidRDefault="00605A1B" w:rsidP="00A513AD">
            <w:pPr>
              <w:pStyle w:val="Normal11pt"/>
              <w:widowControl/>
              <w:numPr>
                <w:ilvl w:val="0"/>
                <w:numId w:val="5"/>
              </w:numPr>
              <w:adjustRightInd/>
              <w:jc w:val="left"/>
              <w:textAlignment w:val="auto"/>
              <w:rPr>
                <w:highlight w:val="yellow"/>
              </w:rPr>
            </w:pPr>
            <w:r w:rsidRPr="00831A58">
              <w:rPr>
                <w:highlight w:val="yellow"/>
              </w:rPr>
              <w:t>Previous Balance</w:t>
            </w:r>
          </w:p>
          <w:p w:rsidR="00605A1B" w:rsidRDefault="00605A1B" w:rsidP="00A513AD">
            <w:pPr>
              <w:pStyle w:val="Normal11pt"/>
              <w:widowControl/>
              <w:numPr>
                <w:ilvl w:val="0"/>
                <w:numId w:val="5"/>
              </w:numPr>
              <w:adjustRightInd/>
              <w:jc w:val="left"/>
              <w:textAlignment w:val="auto"/>
            </w:pPr>
            <w:r w:rsidRPr="00831A58">
              <w:rPr>
                <w:highlight w:val="yellow"/>
              </w:rPr>
              <w:t>Balance After Purchase</w:t>
            </w:r>
          </w:p>
        </w:tc>
      </w:tr>
      <w:tr w:rsidR="00605A1B" w:rsidRPr="00A655F9" w:rsidTr="006B1BF9">
        <w:tc>
          <w:tcPr>
            <w:tcW w:w="1472" w:type="dxa"/>
          </w:tcPr>
          <w:p w:rsidR="00605A1B" w:rsidRDefault="00605A1B" w:rsidP="006B1BF9">
            <w:pPr>
              <w:pStyle w:val="Normal11pt"/>
              <w:jc w:val="left"/>
              <w:rPr>
                <w:rFonts w:ascii="Times New Roman" w:hAnsi="Times New Roman" w:cs="Times New Roman"/>
              </w:rPr>
            </w:pPr>
          </w:p>
        </w:tc>
        <w:tc>
          <w:tcPr>
            <w:tcW w:w="3046" w:type="dxa"/>
          </w:tcPr>
          <w:p w:rsidR="00605A1B" w:rsidRDefault="00605A1B" w:rsidP="00605A1B">
            <w:pPr>
              <w:pStyle w:val="Normal11pt"/>
            </w:pPr>
            <w:r w:rsidRPr="00095C31">
              <w:t>What’s Next instructions</w:t>
            </w:r>
          </w:p>
        </w:tc>
        <w:tc>
          <w:tcPr>
            <w:tcW w:w="5598" w:type="dxa"/>
          </w:tcPr>
          <w:p w:rsidR="00605A1B" w:rsidRDefault="00605A1B" w:rsidP="00605A1B">
            <w:pPr>
              <w:pStyle w:val="Normal11pt"/>
              <w:widowControl/>
              <w:adjustRightInd/>
              <w:jc w:val="left"/>
              <w:textAlignment w:val="auto"/>
            </w:pPr>
            <w:r w:rsidRPr="00605A1B">
              <w:rPr>
                <w:highlight w:val="yellow"/>
              </w:rPr>
              <w:t>?</w:t>
            </w:r>
          </w:p>
        </w:tc>
      </w:tr>
    </w:tbl>
    <w:p w:rsidR="0089372B" w:rsidRPr="0089372B" w:rsidRDefault="0089372B" w:rsidP="0089372B">
      <w:pPr>
        <w:pStyle w:val="Heading2"/>
        <w:numPr>
          <w:ilvl w:val="1"/>
          <w:numId w:val="2"/>
        </w:numPr>
        <w:rPr>
          <w:rStyle w:val="Normal11ptChar"/>
        </w:rPr>
      </w:pPr>
      <w:bookmarkStart w:id="67" w:name="_Toc293405577"/>
      <w:r w:rsidRPr="0089372B">
        <w:lastRenderedPageBreak/>
        <w:t>Order Confirmation Email</w:t>
      </w:r>
      <w:bookmarkEnd w:id="67"/>
    </w:p>
    <w:tbl>
      <w:tblPr>
        <w:tblStyle w:val="TableGrid"/>
        <w:tblW w:w="0" w:type="auto"/>
        <w:tblLook w:val="04A0"/>
      </w:tblPr>
      <w:tblGrid>
        <w:gridCol w:w="1472"/>
        <w:gridCol w:w="3046"/>
        <w:gridCol w:w="5598"/>
      </w:tblGrid>
      <w:tr w:rsidR="0089372B" w:rsidRPr="009639E9" w:rsidTr="00D129D4">
        <w:tc>
          <w:tcPr>
            <w:tcW w:w="1472" w:type="dxa"/>
            <w:shd w:val="clear" w:color="auto" w:fill="76923C" w:themeFill="accent3" w:themeFillShade="BF"/>
          </w:tcPr>
          <w:p w:rsidR="0089372B" w:rsidRPr="009639E9" w:rsidRDefault="0089372B" w:rsidP="00D129D4">
            <w:pPr>
              <w:rPr>
                <w:b/>
              </w:rPr>
            </w:pPr>
            <w:r w:rsidRPr="009639E9">
              <w:rPr>
                <w:b/>
              </w:rPr>
              <w:t>Spec #</w:t>
            </w:r>
          </w:p>
        </w:tc>
        <w:tc>
          <w:tcPr>
            <w:tcW w:w="3046" w:type="dxa"/>
            <w:shd w:val="clear" w:color="auto" w:fill="76923C" w:themeFill="accent3" w:themeFillShade="BF"/>
          </w:tcPr>
          <w:p w:rsidR="0089372B" w:rsidRPr="009639E9" w:rsidRDefault="0089372B" w:rsidP="00D129D4">
            <w:pPr>
              <w:rPr>
                <w:b/>
              </w:rPr>
            </w:pPr>
            <w:r w:rsidRPr="009639E9">
              <w:rPr>
                <w:b/>
              </w:rPr>
              <w:t>Functional Specification</w:t>
            </w:r>
          </w:p>
        </w:tc>
        <w:tc>
          <w:tcPr>
            <w:tcW w:w="5598" w:type="dxa"/>
            <w:shd w:val="clear" w:color="auto" w:fill="76923C" w:themeFill="accent3" w:themeFillShade="BF"/>
          </w:tcPr>
          <w:p w:rsidR="0089372B" w:rsidRPr="009639E9" w:rsidRDefault="0089372B" w:rsidP="00D129D4">
            <w:pPr>
              <w:jc w:val="left"/>
              <w:rPr>
                <w:b/>
              </w:rPr>
            </w:pPr>
            <w:r w:rsidRPr="009639E9">
              <w:rPr>
                <w:b/>
              </w:rPr>
              <w:t>Test Specifications</w:t>
            </w:r>
          </w:p>
        </w:tc>
      </w:tr>
      <w:tr w:rsidR="0089372B" w:rsidRPr="00A655F9" w:rsidTr="00D129D4">
        <w:tc>
          <w:tcPr>
            <w:tcW w:w="1472" w:type="dxa"/>
          </w:tcPr>
          <w:p w:rsidR="0089372B" w:rsidRPr="001A134D" w:rsidRDefault="0089372B" w:rsidP="00D129D4">
            <w:pPr>
              <w:pStyle w:val="Normal11pt"/>
              <w:jc w:val="left"/>
              <w:rPr>
                <w:rFonts w:ascii="Times New Roman" w:hAnsi="Times New Roman" w:cs="Times New Roman"/>
              </w:rPr>
            </w:pPr>
          </w:p>
        </w:tc>
        <w:tc>
          <w:tcPr>
            <w:tcW w:w="3046" w:type="dxa"/>
          </w:tcPr>
          <w:p w:rsidR="0089372B" w:rsidRPr="001A134D" w:rsidRDefault="0089372B" w:rsidP="00D129D4">
            <w:pPr>
              <w:pStyle w:val="Normal11pt"/>
              <w:jc w:val="left"/>
              <w:rPr>
                <w:rFonts w:ascii="Times New Roman" w:hAnsi="Times New Roman" w:cs="Times New Roman"/>
              </w:rPr>
            </w:pPr>
            <w:r w:rsidRPr="00121BEC">
              <w:rPr>
                <w:rFonts w:ascii="Times New Roman" w:hAnsi="Times New Roman" w:cs="Times New Roman"/>
                <w:highlight w:val="yellow"/>
              </w:rPr>
              <w:t>Specific Details for Email notification to be provi</w:t>
            </w:r>
            <w:r>
              <w:rPr>
                <w:rFonts w:ascii="Times New Roman" w:hAnsi="Times New Roman" w:cs="Times New Roman"/>
                <w:highlight w:val="yellow"/>
              </w:rPr>
              <w:t>ded (TBD)</w:t>
            </w:r>
          </w:p>
        </w:tc>
        <w:tc>
          <w:tcPr>
            <w:tcW w:w="5598" w:type="dxa"/>
          </w:tcPr>
          <w:p w:rsidR="0089372B" w:rsidRPr="00EC386C" w:rsidRDefault="0089372B" w:rsidP="00D129D4">
            <w:pPr>
              <w:pStyle w:val="Normal11pt"/>
              <w:numPr>
                <w:ilvl w:val="0"/>
                <w:numId w:val="13"/>
              </w:numPr>
              <w:jc w:val="left"/>
              <w:rPr>
                <w:rFonts w:ascii="Times New Roman" w:hAnsi="Times New Roman" w:cs="Times New Roman"/>
              </w:rPr>
            </w:pPr>
            <w:r>
              <w:rPr>
                <w:rFonts w:ascii="Times New Roman" w:hAnsi="Times New Roman" w:cs="Times New Roman"/>
              </w:rPr>
              <w:t>Verify the email notification being sent out throughout the entire end to end process of App Center</w:t>
            </w:r>
          </w:p>
        </w:tc>
      </w:tr>
    </w:tbl>
    <w:p w:rsidR="006B1BF9" w:rsidRPr="00631BC1" w:rsidRDefault="006B1BF9" w:rsidP="00A513AD">
      <w:pPr>
        <w:pStyle w:val="Heading2"/>
        <w:numPr>
          <w:ilvl w:val="1"/>
          <w:numId w:val="2"/>
        </w:numPr>
        <w:rPr>
          <w:rStyle w:val="Normal11ptChar"/>
        </w:rPr>
      </w:pPr>
      <w:bookmarkStart w:id="68" w:name="_Toc293405578"/>
      <w:r>
        <w:t>Redeem Code (Sec 7.1</w:t>
      </w:r>
      <w:r w:rsidR="0089372B">
        <w:t>6</w:t>
      </w:r>
      <w:r>
        <w:t>)</w:t>
      </w:r>
      <w:bookmarkEnd w:id="68"/>
    </w:p>
    <w:tbl>
      <w:tblPr>
        <w:tblStyle w:val="TableGrid"/>
        <w:tblW w:w="0" w:type="auto"/>
        <w:tblLook w:val="04A0"/>
      </w:tblPr>
      <w:tblGrid>
        <w:gridCol w:w="1472"/>
        <w:gridCol w:w="3046"/>
        <w:gridCol w:w="5598"/>
      </w:tblGrid>
      <w:tr w:rsidR="006B1BF9" w:rsidRPr="009639E9" w:rsidTr="006B1BF9">
        <w:tc>
          <w:tcPr>
            <w:tcW w:w="1472" w:type="dxa"/>
            <w:shd w:val="clear" w:color="auto" w:fill="76923C" w:themeFill="accent3" w:themeFillShade="BF"/>
          </w:tcPr>
          <w:p w:rsidR="006B1BF9" w:rsidRPr="009639E9" w:rsidRDefault="006B1BF9" w:rsidP="006B1BF9">
            <w:pPr>
              <w:rPr>
                <w:b/>
              </w:rPr>
            </w:pPr>
            <w:r w:rsidRPr="009639E9">
              <w:rPr>
                <w:b/>
              </w:rPr>
              <w:t>Spec #</w:t>
            </w:r>
          </w:p>
        </w:tc>
        <w:tc>
          <w:tcPr>
            <w:tcW w:w="3046" w:type="dxa"/>
            <w:shd w:val="clear" w:color="auto" w:fill="76923C" w:themeFill="accent3" w:themeFillShade="BF"/>
          </w:tcPr>
          <w:p w:rsidR="006B1BF9" w:rsidRPr="009639E9" w:rsidRDefault="006B1BF9" w:rsidP="006B1BF9">
            <w:pPr>
              <w:rPr>
                <w:b/>
              </w:rPr>
            </w:pPr>
            <w:r w:rsidRPr="009639E9">
              <w:rPr>
                <w:b/>
              </w:rPr>
              <w:t>Functional Specification</w:t>
            </w:r>
          </w:p>
        </w:tc>
        <w:tc>
          <w:tcPr>
            <w:tcW w:w="5598" w:type="dxa"/>
            <w:shd w:val="clear" w:color="auto" w:fill="76923C" w:themeFill="accent3" w:themeFillShade="BF"/>
          </w:tcPr>
          <w:p w:rsidR="006B1BF9" w:rsidRPr="009639E9" w:rsidRDefault="006B1BF9" w:rsidP="006B1BF9">
            <w:pPr>
              <w:jc w:val="left"/>
              <w:rPr>
                <w:b/>
              </w:rPr>
            </w:pPr>
            <w:r w:rsidRPr="009639E9">
              <w:rPr>
                <w:b/>
              </w:rPr>
              <w:t>Test Specifications</w:t>
            </w:r>
          </w:p>
        </w:tc>
      </w:tr>
      <w:tr w:rsidR="006B1BF9" w:rsidRPr="00A655F9" w:rsidTr="006B1BF9">
        <w:tc>
          <w:tcPr>
            <w:tcW w:w="1472" w:type="dxa"/>
          </w:tcPr>
          <w:p w:rsidR="006B1BF9" w:rsidRPr="001A134D" w:rsidRDefault="006B1BF9" w:rsidP="0089372B">
            <w:pPr>
              <w:pStyle w:val="Normal11pt"/>
              <w:jc w:val="left"/>
              <w:rPr>
                <w:rFonts w:ascii="Times New Roman" w:hAnsi="Times New Roman" w:cs="Times New Roman"/>
              </w:rPr>
            </w:pPr>
            <w:r>
              <w:rPr>
                <w:rFonts w:ascii="Times New Roman" w:hAnsi="Times New Roman" w:cs="Times New Roman"/>
              </w:rPr>
              <w:t>Sec 7.1</w:t>
            </w:r>
            <w:r w:rsidR="0089372B">
              <w:rPr>
                <w:rFonts w:ascii="Times New Roman" w:hAnsi="Times New Roman" w:cs="Times New Roman"/>
              </w:rPr>
              <w:t>6</w:t>
            </w:r>
            <w:r>
              <w:rPr>
                <w:rFonts w:ascii="Times New Roman" w:hAnsi="Times New Roman" w:cs="Times New Roman"/>
              </w:rPr>
              <w:t xml:space="preserve"> </w:t>
            </w:r>
          </w:p>
        </w:tc>
        <w:tc>
          <w:tcPr>
            <w:tcW w:w="3046" w:type="dxa"/>
          </w:tcPr>
          <w:p w:rsidR="00CC7F69" w:rsidRPr="00E81012" w:rsidRDefault="00CC7F69" w:rsidP="00CC7F69">
            <w:pPr>
              <w:pStyle w:val="Normal11pt"/>
            </w:pPr>
            <w:r w:rsidRPr="00E81012">
              <w:t>There</w:t>
            </w:r>
            <w:r>
              <w:t xml:space="preserve"> are currently six areas </w:t>
            </w:r>
            <w:r w:rsidRPr="00E81012">
              <w:t>where User could find the Redeem link</w:t>
            </w:r>
            <w:r>
              <w:t xml:space="preserve">. User will be asked to enter password </w:t>
            </w:r>
            <w:r w:rsidRPr="00E81012">
              <w:t>first before redeeming (except for “Account” and “Payment Information” pages):</w:t>
            </w:r>
          </w:p>
          <w:p w:rsidR="00CC7F69" w:rsidRPr="00E81012" w:rsidRDefault="00CC7F69" w:rsidP="00A513AD">
            <w:pPr>
              <w:pStyle w:val="Normal11pt"/>
              <w:widowControl/>
              <w:numPr>
                <w:ilvl w:val="0"/>
                <w:numId w:val="8"/>
              </w:numPr>
              <w:adjustRightInd/>
              <w:jc w:val="left"/>
              <w:textAlignment w:val="auto"/>
            </w:pPr>
            <w:r>
              <w:t>Enter Password</w:t>
            </w:r>
            <w:r w:rsidRPr="00E81012">
              <w:t>:</w:t>
            </w:r>
          </w:p>
          <w:p w:rsidR="00CC7F69" w:rsidRDefault="00CC7F69" w:rsidP="00A513AD">
            <w:pPr>
              <w:pStyle w:val="Normal11pt"/>
              <w:widowControl/>
              <w:numPr>
                <w:ilvl w:val="1"/>
                <w:numId w:val="8"/>
              </w:numPr>
              <w:adjustRightInd/>
              <w:jc w:val="left"/>
              <w:textAlignment w:val="auto"/>
            </w:pPr>
            <w:r w:rsidRPr="00E81012">
              <w:t>Store Home</w:t>
            </w:r>
          </w:p>
          <w:p w:rsidR="00CC7F69" w:rsidRPr="00E81012" w:rsidRDefault="00CC7F69" w:rsidP="00A513AD">
            <w:pPr>
              <w:pStyle w:val="Normal11pt"/>
              <w:widowControl/>
              <w:numPr>
                <w:ilvl w:val="1"/>
                <w:numId w:val="8"/>
              </w:numPr>
              <w:adjustRightInd/>
              <w:jc w:val="left"/>
              <w:textAlignment w:val="auto"/>
            </w:pPr>
            <w:proofErr w:type="spellStart"/>
            <w:r>
              <w:t>Nav</w:t>
            </w:r>
            <w:proofErr w:type="spellEnd"/>
          </w:p>
          <w:p w:rsidR="00CC7F69" w:rsidRPr="00E81012" w:rsidRDefault="00CC7F69" w:rsidP="00A513AD">
            <w:pPr>
              <w:pStyle w:val="Normal11pt"/>
              <w:widowControl/>
              <w:numPr>
                <w:ilvl w:val="0"/>
                <w:numId w:val="8"/>
              </w:numPr>
              <w:adjustRightInd/>
              <w:jc w:val="left"/>
              <w:textAlignment w:val="auto"/>
            </w:pPr>
            <w:r>
              <w:t>Skip Password</w:t>
            </w:r>
            <w:r w:rsidRPr="00E81012">
              <w:t xml:space="preserve"> </w:t>
            </w:r>
            <w:r>
              <w:t>(User is already on signed-in pages</w:t>
            </w:r>
            <w:r w:rsidRPr="00E81012">
              <w:t>):</w:t>
            </w:r>
          </w:p>
          <w:p w:rsidR="00CC7F69" w:rsidRPr="00E81012" w:rsidRDefault="00CC7F69" w:rsidP="00A513AD">
            <w:pPr>
              <w:pStyle w:val="Normal11pt"/>
              <w:widowControl/>
              <w:numPr>
                <w:ilvl w:val="1"/>
                <w:numId w:val="8"/>
              </w:numPr>
              <w:adjustRightInd/>
              <w:jc w:val="left"/>
              <w:textAlignment w:val="auto"/>
            </w:pPr>
            <w:r>
              <w:t>Account</w:t>
            </w:r>
          </w:p>
          <w:p w:rsidR="00CC7F69" w:rsidRDefault="00CC7F69" w:rsidP="00A513AD">
            <w:pPr>
              <w:pStyle w:val="Normal11pt"/>
              <w:widowControl/>
              <w:numPr>
                <w:ilvl w:val="1"/>
                <w:numId w:val="8"/>
              </w:numPr>
              <w:adjustRightInd/>
              <w:jc w:val="left"/>
              <w:textAlignment w:val="auto"/>
            </w:pPr>
            <w:r w:rsidRPr="00E81012">
              <w:t>Payment Inf</w:t>
            </w:r>
            <w:r>
              <w:t>ormation</w:t>
            </w:r>
          </w:p>
          <w:p w:rsidR="00CC7F69" w:rsidRPr="00E81012" w:rsidRDefault="00CC7F69" w:rsidP="00CC7F69">
            <w:pPr>
              <w:pStyle w:val="Normal11pt"/>
              <w:ind w:left="1080"/>
            </w:pPr>
          </w:p>
          <w:p w:rsidR="00CC7F69" w:rsidRPr="00E81012" w:rsidRDefault="00CC7F69" w:rsidP="00CC7F69">
            <w:pPr>
              <w:pStyle w:val="Normal11pt"/>
            </w:pPr>
            <w:r w:rsidRPr="00B22981">
              <w:t xml:space="preserve">*Note: Skip Sign-in if User clicks the Top </w:t>
            </w:r>
            <w:proofErr w:type="spellStart"/>
            <w:r w:rsidRPr="00B22981">
              <w:t>Nav</w:t>
            </w:r>
            <w:proofErr w:type="spellEnd"/>
            <w:r w:rsidRPr="00B22981">
              <w:t xml:space="preserve"> “Redeem” link on “Account” or “Payment Information” pages (TBD)</w:t>
            </w:r>
          </w:p>
          <w:p w:rsidR="006B1BF9" w:rsidRPr="001A134D" w:rsidRDefault="006B1BF9" w:rsidP="006B1BF9">
            <w:pPr>
              <w:pStyle w:val="Normal11pt"/>
              <w:jc w:val="left"/>
              <w:rPr>
                <w:rFonts w:ascii="Times New Roman" w:hAnsi="Times New Roman" w:cs="Times New Roman"/>
              </w:rPr>
            </w:pPr>
          </w:p>
        </w:tc>
        <w:tc>
          <w:tcPr>
            <w:tcW w:w="5598" w:type="dxa"/>
          </w:tcPr>
          <w:p w:rsidR="006B1BF9" w:rsidRDefault="00CC7F69" w:rsidP="00A513AD">
            <w:pPr>
              <w:pStyle w:val="Normal11pt"/>
              <w:numPr>
                <w:ilvl w:val="0"/>
                <w:numId w:val="13"/>
              </w:numPr>
              <w:jc w:val="left"/>
              <w:rPr>
                <w:rFonts w:ascii="Times New Roman" w:hAnsi="Times New Roman" w:cs="Times New Roman"/>
              </w:rPr>
            </w:pPr>
            <w:r>
              <w:rPr>
                <w:rFonts w:ascii="Times New Roman" w:hAnsi="Times New Roman" w:cs="Times New Roman"/>
              </w:rPr>
              <w:t>Verify the 6 areas</w:t>
            </w:r>
          </w:p>
          <w:p w:rsidR="00CC7F69" w:rsidRDefault="00CC7F69" w:rsidP="00A513AD">
            <w:pPr>
              <w:pStyle w:val="Normal11pt"/>
              <w:numPr>
                <w:ilvl w:val="0"/>
                <w:numId w:val="13"/>
              </w:numPr>
              <w:jc w:val="left"/>
              <w:rPr>
                <w:rFonts w:ascii="Times New Roman" w:hAnsi="Times New Roman" w:cs="Times New Roman"/>
              </w:rPr>
            </w:pPr>
            <w:r>
              <w:rPr>
                <w:rFonts w:ascii="Times New Roman" w:hAnsi="Times New Roman" w:cs="Times New Roman"/>
              </w:rPr>
              <w:t>User should be asked to enter password first before redeeming</w:t>
            </w:r>
          </w:p>
          <w:p w:rsidR="00A22F11" w:rsidRPr="00EC386C" w:rsidRDefault="00A22F11" w:rsidP="00A513AD">
            <w:pPr>
              <w:pStyle w:val="Normal11pt"/>
              <w:numPr>
                <w:ilvl w:val="0"/>
                <w:numId w:val="13"/>
              </w:numPr>
              <w:jc w:val="left"/>
              <w:rPr>
                <w:rFonts w:ascii="Times New Roman" w:hAnsi="Times New Roman" w:cs="Times New Roman"/>
              </w:rPr>
            </w:pPr>
            <w:r w:rsidRPr="00A22F11">
              <w:rPr>
                <w:rFonts w:ascii="Times New Roman" w:hAnsi="Times New Roman" w:cs="Times New Roman"/>
                <w:highlight w:val="yellow"/>
              </w:rPr>
              <w:t>etc</w:t>
            </w:r>
          </w:p>
        </w:tc>
      </w:tr>
      <w:tr w:rsidR="006B1BF9" w:rsidRPr="00A655F9" w:rsidTr="006B1BF9">
        <w:tc>
          <w:tcPr>
            <w:tcW w:w="1472" w:type="dxa"/>
          </w:tcPr>
          <w:p w:rsidR="006B1BF9" w:rsidRDefault="006B1BF9" w:rsidP="006B1BF9">
            <w:pPr>
              <w:pStyle w:val="Normal11pt"/>
              <w:jc w:val="left"/>
              <w:rPr>
                <w:rFonts w:ascii="Times New Roman" w:hAnsi="Times New Roman" w:cs="Times New Roman"/>
              </w:rPr>
            </w:pPr>
          </w:p>
        </w:tc>
        <w:tc>
          <w:tcPr>
            <w:tcW w:w="3046" w:type="dxa"/>
          </w:tcPr>
          <w:p w:rsidR="006B1BF9" w:rsidRPr="001A134D" w:rsidRDefault="006B1BF9" w:rsidP="006B1BF9">
            <w:pPr>
              <w:pStyle w:val="Normal11pt"/>
              <w:jc w:val="left"/>
              <w:rPr>
                <w:rFonts w:ascii="Times New Roman" w:hAnsi="Times New Roman" w:cs="Times New Roman"/>
              </w:rPr>
            </w:pPr>
          </w:p>
        </w:tc>
        <w:tc>
          <w:tcPr>
            <w:tcW w:w="5598" w:type="dxa"/>
          </w:tcPr>
          <w:p w:rsidR="006B1BF9" w:rsidRPr="00EC386C" w:rsidRDefault="006B1BF9" w:rsidP="00A513AD">
            <w:pPr>
              <w:pStyle w:val="Normal11pt"/>
              <w:numPr>
                <w:ilvl w:val="0"/>
                <w:numId w:val="13"/>
              </w:numPr>
              <w:jc w:val="left"/>
              <w:rPr>
                <w:rFonts w:ascii="Times New Roman" w:hAnsi="Times New Roman" w:cs="Times New Roman"/>
              </w:rPr>
            </w:pPr>
          </w:p>
        </w:tc>
      </w:tr>
    </w:tbl>
    <w:p w:rsidR="006B1BF9" w:rsidRPr="00631BC1" w:rsidRDefault="00DB7AF4" w:rsidP="00A513AD">
      <w:pPr>
        <w:pStyle w:val="Heading2"/>
        <w:numPr>
          <w:ilvl w:val="1"/>
          <w:numId w:val="2"/>
        </w:numPr>
        <w:rPr>
          <w:rStyle w:val="Normal11ptChar"/>
        </w:rPr>
      </w:pPr>
      <w:bookmarkStart w:id="69" w:name="_Toc293405579"/>
      <w:r>
        <w:t>Redeem</w:t>
      </w:r>
      <w:r w:rsidR="0089372B">
        <w:t xml:space="preserve"> Code</w:t>
      </w:r>
      <w:r>
        <w:t xml:space="preserve"> – Enter Password</w:t>
      </w:r>
      <w:r w:rsidR="006B1BF9">
        <w:t xml:space="preserve"> (Sec 7.1</w:t>
      </w:r>
      <w:r w:rsidR="0089372B">
        <w:t>6</w:t>
      </w:r>
      <w:r>
        <w:t>.1</w:t>
      </w:r>
      <w:r w:rsidR="006B1BF9">
        <w:t>)</w:t>
      </w:r>
      <w:bookmarkEnd w:id="69"/>
    </w:p>
    <w:tbl>
      <w:tblPr>
        <w:tblStyle w:val="TableGrid"/>
        <w:tblW w:w="0" w:type="auto"/>
        <w:tblLook w:val="04A0"/>
      </w:tblPr>
      <w:tblGrid>
        <w:gridCol w:w="1472"/>
        <w:gridCol w:w="3046"/>
        <w:gridCol w:w="5598"/>
      </w:tblGrid>
      <w:tr w:rsidR="006B1BF9" w:rsidRPr="009639E9" w:rsidTr="006B1BF9">
        <w:tc>
          <w:tcPr>
            <w:tcW w:w="1472" w:type="dxa"/>
            <w:shd w:val="clear" w:color="auto" w:fill="76923C" w:themeFill="accent3" w:themeFillShade="BF"/>
          </w:tcPr>
          <w:p w:rsidR="006B1BF9" w:rsidRPr="009639E9" w:rsidRDefault="006B1BF9" w:rsidP="006B1BF9">
            <w:pPr>
              <w:rPr>
                <w:b/>
              </w:rPr>
            </w:pPr>
            <w:r w:rsidRPr="009639E9">
              <w:rPr>
                <w:b/>
              </w:rPr>
              <w:t>Spec #</w:t>
            </w:r>
          </w:p>
        </w:tc>
        <w:tc>
          <w:tcPr>
            <w:tcW w:w="3046" w:type="dxa"/>
            <w:shd w:val="clear" w:color="auto" w:fill="76923C" w:themeFill="accent3" w:themeFillShade="BF"/>
          </w:tcPr>
          <w:p w:rsidR="006B1BF9" w:rsidRPr="009639E9" w:rsidRDefault="006B1BF9" w:rsidP="006B1BF9">
            <w:pPr>
              <w:rPr>
                <w:b/>
              </w:rPr>
            </w:pPr>
            <w:r w:rsidRPr="009639E9">
              <w:rPr>
                <w:b/>
              </w:rPr>
              <w:t>Functional Specification</w:t>
            </w:r>
          </w:p>
        </w:tc>
        <w:tc>
          <w:tcPr>
            <w:tcW w:w="5598" w:type="dxa"/>
            <w:shd w:val="clear" w:color="auto" w:fill="76923C" w:themeFill="accent3" w:themeFillShade="BF"/>
          </w:tcPr>
          <w:p w:rsidR="006B1BF9" w:rsidRPr="009639E9" w:rsidRDefault="006B1BF9" w:rsidP="006B1BF9">
            <w:pPr>
              <w:jc w:val="left"/>
              <w:rPr>
                <w:b/>
              </w:rPr>
            </w:pPr>
            <w:r w:rsidRPr="009639E9">
              <w:rPr>
                <w:b/>
              </w:rPr>
              <w:t>Test Specifications</w:t>
            </w:r>
          </w:p>
        </w:tc>
      </w:tr>
      <w:tr w:rsidR="006B1BF9" w:rsidRPr="00A655F9" w:rsidTr="006B1BF9">
        <w:tc>
          <w:tcPr>
            <w:tcW w:w="1472" w:type="dxa"/>
          </w:tcPr>
          <w:p w:rsidR="006B1BF9" w:rsidRPr="001A134D" w:rsidRDefault="006B1BF9" w:rsidP="0089372B">
            <w:pPr>
              <w:pStyle w:val="Normal11pt"/>
              <w:jc w:val="left"/>
              <w:rPr>
                <w:rFonts w:ascii="Times New Roman" w:hAnsi="Times New Roman" w:cs="Times New Roman"/>
              </w:rPr>
            </w:pPr>
            <w:r>
              <w:rPr>
                <w:rFonts w:ascii="Times New Roman" w:hAnsi="Times New Roman" w:cs="Times New Roman"/>
              </w:rPr>
              <w:t>Sec 7.1</w:t>
            </w:r>
            <w:r w:rsidR="0089372B">
              <w:rPr>
                <w:rFonts w:ascii="Times New Roman" w:hAnsi="Times New Roman" w:cs="Times New Roman"/>
              </w:rPr>
              <w:t>6</w:t>
            </w:r>
            <w:r>
              <w:rPr>
                <w:rFonts w:ascii="Times New Roman" w:hAnsi="Times New Roman" w:cs="Times New Roman"/>
              </w:rPr>
              <w:t xml:space="preserve">.1 – </w:t>
            </w:r>
          </w:p>
        </w:tc>
        <w:tc>
          <w:tcPr>
            <w:tcW w:w="3046" w:type="dxa"/>
          </w:tcPr>
          <w:p w:rsidR="006B1BF9" w:rsidRPr="001A134D" w:rsidRDefault="002A2A09" w:rsidP="006B1BF9">
            <w:pPr>
              <w:pStyle w:val="Normal11pt"/>
              <w:jc w:val="left"/>
              <w:rPr>
                <w:rFonts w:ascii="Times New Roman" w:hAnsi="Times New Roman" w:cs="Times New Roman"/>
              </w:rPr>
            </w:pPr>
            <w:r>
              <w:rPr>
                <w:rFonts w:ascii="Times New Roman" w:hAnsi="Times New Roman" w:cs="Times New Roman"/>
              </w:rPr>
              <w:t>Workflow</w:t>
            </w:r>
          </w:p>
        </w:tc>
        <w:tc>
          <w:tcPr>
            <w:tcW w:w="5598" w:type="dxa"/>
          </w:tcPr>
          <w:p w:rsidR="002A2A09" w:rsidRDefault="002A2A09" w:rsidP="00A513AD">
            <w:pPr>
              <w:pStyle w:val="Normal11pt"/>
              <w:widowControl/>
              <w:numPr>
                <w:ilvl w:val="0"/>
                <w:numId w:val="29"/>
              </w:numPr>
              <w:adjustRightInd/>
              <w:jc w:val="left"/>
              <w:textAlignment w:val="auto"/>
            </w:pPr>
            <w:r w:rsidRPr="0064301B">
              <w:t>User clicks Redeem on any of the</w:t>
            </w:r>
            <w:r>
              <w:t xml:space="preserve"> following </w:t>
            </w:r>
            <w:r w:rsidRPr="0064301B">
              <w:t>areas:</w:t>
            </w:r>
          </w:p>
          <w:p w:rsidR="002A2A09" w:rsidRDefault="002A2A09" w:rsidP="00A513AD">
            <w:pPr>
              <w:pStyle w:val="Normal11pt"/>
              <w:widowControl/>
              <w:numPr>
                <w:ilvl w:val="2"/>
                <w:numId w:val="28"/>
              </w:numPr>
              <w:adjustRightInd/>
              <w:ind w:left="720"/>
              <w:jc w:val="left"/>
              <w:textAlignment w:val="auto"/>
            </w:pPr>
            <w:r>
              <w:t xml:space="preserve">Right </w:t>
            </w:r>
            <w:r w:rsidRPr="0064301B">
              <w:t>Nav</w:t>
            </w:r>
            <w:r>
              <w:t>igation*</w:t>
            </w:r>
          </w:p>
          <w:p w:rsidR="002A2A09" w:rsidRDefault="002A2A09" w:rsidP="00A513AD">
            <w:pPr>
              <w:pStyle w:val="Normal11pt"/>
              <w:widowControl/>
              <w:numPr>
                <w:ilvl w:val="2"/>
                <w:numId w:val="28"/>
              </w:numPr>
              <w:adjustRightInd/>
              <w:ind w:left="720"/>
              <w:jc w:val="left"/>
              <w:textAlignment w:val="auto"/>
            </w:pPr>
            <w:r>
              <w:t>Top Navigation &gt; Account Dropdown Menu</w:t>
            </w:r>
          </w:p>
          <w:p w:rsidR="002A2A09" w:rsidRDefault="002A2A09" w:rsidP="00A513AD">
            <w:pPr>
              <w:pStyle w:val="Normal11pt"/>
              <w:widowControl/>
              <w:numPr>
                <w:ilvl w:val="2"/>
                <w:numId w:val="28"/>
              </w:numPr>
              <w:adjustRightInd/>
              <w:ind w:left="720"/>
              <w:jc w:val="left"/>
              <w:textAlignment w:val="auto"/>
            </w:pPr>
            <w:r>
              <w:t>App Center Account Page</w:t>
            </w:r>
          </w:p>
          <w:p w:rsidR="002A2A09" w:rsidRPr="002A2A09" w:rsidRDefault="002A2A09" w:rsidP="00A513AD">
            <w:pPr>
              <w:pStyle w:val="Normal11pt"/>
              <w:widowControl/>
              <w:numPr>
                <w:ilvl w:val="2"/>
                <w:numId w:val="28"/>
              </w:numPr>
              <w:adjustRightInd/>
              <w:ind w:left="720"/>
              <w:jc w:val="left"/>
              <w:textAlignment w:val="auto"/>
            </w:pPr>
            <w:r>
              <w:t>Checkout &gt; Payment Information</w:t>
            </w:r>
          </w:p>
          <w:p w:rsidR="002A2A09" w:rsidRDefault="002A2A09" w:rsidP="00A513AD">
            <w:pPr>
              <w:pStyle w:val="Normal11pt"/>
              <w:widowControl/>
              <w:numPr>
                <w:ilvl w:val="0"/>
                <w:numId w:val="29"/>
              </w:numPr>
              <w:adjustRightInd/>
              <w:jc w:val="left"/>
              <w:textAlignment w:val="auto"/>
            </w:pPr>
            <w:r>
              <w:t>User sees the Enter Password dialog if she’s from any of the following pages:</w:t>
            </w:r>
          </w:p>
          <w:p w:rsidR="002A2A09" w:rsidRDefault="002A2A09" w:rsidP="00A513AD">
            <w:pPr>
              <w:pStyle w:val="Normal11pt"/>
              <w:widowControl/>
              <w:numPr>
                <w:ilvl w:val="2"/>
                <w:numId w:val="28"/>
              </w:numPr>
              <w:adjustRightInd/>
              <w:ind w:left="720"/>
              <w:jc w:val="left"/>
              <w:textAlignment w:val="auto"/>
            </w:pPr>
            <w:r>
              <w:t>Right Navigation*</w:t>
            </w:r>
          </w:p>
          <w:p w:rsidR="002A2A09" w:rsidRPr="0064301B" w:rsidRDefault="002A2A09" w:rsidP="00A513AD">
            <w:pPr>
              <w:pStyle w:val="Normal11pt"/>
              <w:widowControl/>
              <w:numPr>
                <w:ilvl w:val="2"/>
                <w:numId w:val="28"/>
              </w:numPr>
              <w:adjustRightInd/>
              <w:ind w:left="720"/>
              <w:jc w:val="left"/>
              <w:textAlignment w:val="auto"/>
            </w:pPr>
            <w:r>
              <w:t>Top Navigation &gt; Account Dropdown Menu</w:t>
            </w:r>
          </w:p>
          <w:p w:rsidR="002A2A09" w:rsidRPr="0064301B" w:rsidRDefault="002A2A09" w:rsidP="002A2A09">
            <w:pPr>
              <w:pStyle w:val="Normal11pt"/>
              <w:ind w:left="720"/>
            </w:pPr>
          </w:p>
          <w:p w:rsidR="002A2A09" w:rsidRDefault="002A2A09" w:rsidP="002A2A09">
            <w:pPr>
              <w:pStyle w:val="Normal11pt"/>
            </w:pPr>
            <w:r>
              <w:t>User is NOT asked to enter password in if she’s from any page below</w:t>
            </w:r>
            <w:r w:rsidRPr="0044608D">
              <w:t>:</w:t>
            </w:r>
          </w:p>
          <w:p w:rsidR="002A2A09" w:rsidRPr="00736CEF" w:rsidRDefault="002A2A09" w:rsidP="00A513AD">
            <w:pPr>
              <w:pStyle w:val="Normal11pt"/>
              <w:widowControl/>
              <w:numPr>
                <w:ilvl w:val="2"/>
                <w:numId w:val="28"/>
              </w:numPr>
              <w:adjustRightInd/>
              <w:ind w:left="720"/>
              <w:jc w:val="left"/>
              <w:textAlignment w:val="auto"/>
            </w:pPr>
            <w:r>
              <w:t>App Center Account</w:t>
            </w:r>
          </w:p>
          <w:p w:rsidR="002A2A09" w:rsidRDefault="002A2A09" w:rsidP="00A513AD">
            <w:pPr>
              <w:pStyle w:val="Normal11pt"/>
              <w:widowControl/>
              <w:numPr>
                <w:ilvl w:val="2"/>
                <w:numId w:val="28"/>
              </w:numPr>
              <w:adjustRightInd/>
              <w:ind w:left="720"/>
              <w:jc w:val="left"/>
              <w:textAlignment w:val="auto"/>
            </w:pPr>
            <w:r>
              <w:t>Checkout &gt; Payment Information</w:t>
            </w:r>
          </w:p>
          <w:p w:rsidR="002A2A09" w:rsidRPr="00EC386C" w:rsidRDefault="002A2A09" w:rsidP="00A513AD">
            <w:pPr>
              <w:pStyle w:val="Normal11pt"/>
              <w:numPr>
                <w:ilvl w:val="0"/>
                <w:numId w:val="13"/>
              </w:numPr>
              <w:jc w:val="left"/>
              <w:rPr>
                <w:rFonts w:ascii="Times New Roman" w:hAnsi="Times New Roman" w:cs="Times New Roman"/>
              </w:rPr>
            </w:pPr>
          </w:p>
        </w:tc>
      </w:tr>
      <w:tr w:rsidR="002A2A09" w:rsidRPr="00A655F9" w:rsidTr="006B1BF9">
        <w:tc>
          <w:tcPr>
            <w:tcW w:w="1472" w:type="dxa"/>
          </w:tcPr>
          <w:p w:rsidR="002A2A09" w:rsidRDefault="002A2A09" w:rsidP="006B1BF9">
            <w:pPr>
              <w:pStyle w:val="Normal11pt"/>
              <w:jc w:val="left"/>
              <w:rPr>
                <w:rFonts w:ascii="Times New Roman" w:hAnsi="Times New Roman" w:cs="Times New Roman"/>
              </w:rPr>
            </w:pPr>
          </w:p>
        </w:tc>
        <w:tc>
          <w:tcPr>
            <w:tcW w:w="3046" w:type="dxa"/>
          </w:tcPr>
          <w:p w:rsidR="002A2A09" w:rsidRPr="001A134D" w:rsidRDefault="002A2A09" w:rsidP="006B1BF9">
            <w:pPr>
              <w:pStyle w:val="Normal11pt"/>
              <w:jc w:val="left"/>
              <w:rPr>
                <w:rFonts w:ascii="Times New Roman" w:hAnsi="Times New Roman" w:cs="Times New Roman"/>
              </w:rPr>
            </w:pPr>
            <w:r>
              <w:rPr>
                <w:rFonts w:ascii="Times New Roman" w:hAnsi="Times New Roman" w:cs="Times New Roman"/>
              </w:rPr>
              <w:t>Screen Elements</w:t>
            </w:r>
          </w:p>
        </w:tc>
        <w:tc>
          <w:tcPr>
            <w:tcW w:w="5598" w:type="dxa"/>
          </w:tcPr>
          <w:p w:rsidR="002A2A09" w:rsidRDefault="002A2A09" w:rsidP="00CC7F69">
            <w:pPr>
              <w:pStyle w:val="Normal11pt"/>
            </w:pPr>
            <w:r>
              <w:t>Continue</w:t>
            </w:r>
          </w:p>
          <w:p w:rsidR="002A2A09" w:rsidRPr="00DC533F" w:rsidRDefault="002A2A09" w:rsidP="00CC7F69">
            <w:pPr>
              <w:pStyle w:val="Normal11pt"/>
            </w:pPr>
            <w:r>
              <w:t>“Forgot Your Password”</w:t>
            </w:r>
          </w:p>
        </w:tc>
      </w:tr>
      <w:tr w:rsidR="002A2A09" w:rsidRPr="00A655F9" w:rsidTr="006B1BF9">
        <w:tc>
          <w:tcPr>
            <w:tcW w:w="1472" w:type="dxa"/>
          </w:tcPr>
          <w:p w:rsidR="002A2A09" w:rsidRDefault="002A2A09" w:rsidP="006B1BF9">
            <w:pPr>
              <w:pStyle w:val="Normal11pt"/>
              <w:jc w:val="left"/>
              <w:rPr>
                <w:rFonts w:ascii="Times New Roman" w:hAnsi="Times New Roman" w:cs="Times New Roman"/>
              </w:rPr>
            </w:pPr>
          </w:p>
        </w:tc>
        <w:tc>
          <w:tcPr>
            <w:tcW w:w="3046" w:type="dxa"/>
          </w:tcPr>
          <w:p w:rsidR="002A2A09" w:rsidRDefault="002A2A09" w:rsidP="006B1BF9">
            <w:pPr>
              <w:pStyle w:val="Normal11pt"/>
              <w:jc w:val="left"/>
              <w:rPr>
                <w:rFonts w:ascii="Times New Roman" w:hAnsi="Times New Roman" w:cs="Times New Roman"/>
              </w:rPr>
            </w:pPr>
            <w:r>
              <w:rPr>
                <w:rFonts w:ascii="Times New Roman" w:hAnsi="Times New Roman" w:cs="Times New Roman"/>
              </w:rPr>
              <w:t>Error Cases</w:t>
            </w:r>
          </w:p>
        </w:tc>
        <w:tc>
          <w:tcPr>
            <w:tcW w:w="5598" w:type="dxa"/>
          </w:tcPr>
          <w:p w:rsidR="002A2A09" w:rsidRDefault="002A2A09" w:rsidP="00A513AD">
            <w:pPr>
              <w:pStyle w:val="Normal11pt"/>
              <w:widowControl/>
              <w:numPr>
                <w:ilvl w:val="0"/>
                <w:numId w:val="30"/>
              </w:numPr>
              <w:adjustRightInd/>
              <w:jc w:val="left"/>
              <w:textAlignment w:val="auto"/>
            </w:pPr>
            <w:r>
              <w:t>Wrong Email or Password</w:t>
            </w:r>
          </w:p>
          <w:p w:rsidR="002A2A09" w:rsidRDefault="002A2A09" w:rsidP="00A513AD">
            <w:pPr>
              <w:pStyle w:val="Normal11pt"/>
              <w:widowControl/>
              <w:numPr>
                <w:ilvl w:val="0"/>
                <w:numId w:val="30"/>
              </w:numPr>
              <w:adjustRightInd/>
              <w:jc w:val="left"/>
              <w:textAlignment w:val="auto"/>
            </w:pPr>
            <w:r w:rsidRPr="00C824D2">
              <w:t xml:space="preserve">No </w:t>
            </w:r>
            <w:proofErr w:type="spellStart"/>
            <w:r w:rsidRPr="00C824D2">
              <w:t>LeapPad</w:t>
            </w:r>
            <w:proofErr w:type="spellEnd"/>
            <w:r w:rsidRPr="00C824D2">
              <w:t xml:space="preserve"> Explorer or </w:t>
            </w:r>
            <w:proofErr w:type="spellStart"/>
            <w:r w:rsidRPr="00C824D2">
              <w:t>Leapster</w:t>
            </w:r>
            <w:proofErr w:type="spellEnd"/>
            <w:r w:rsidRPr="00C824D2">
              <w:t xml:space="preserve"> Explorer linked to the </w:t>
            </w:r>
            <w:r w:rsidRPr="00C824D2">
              <w:lastRenderedPageBreak/>
              <w:t>account.</w:t>
            </w:r>
          </w:p>
          <w:p w:rsidR="002A2A09" w:rsidRDefault="002A2A09" w:rsidP="002A2A09">
            <w:pPr>
              <w:pStyle w:val="Normal11pt"/>
            </w:pPr>
            <w:r>
              <w:t xml:space="preserve">If User is in the </w:t>
            </w:r>
            <w:proofErr w:type="spellStart"/>
            <w:r>
              <w:t>LeapPad</w:t>
            </w:r>
            <w:proofErr w:type="spellEnd"/>
            <w:r>
              <w:t xml:space="preserve"> Explorer plug-in “We currently don’t show this </w:t>
            </w:r>
            <w:proofErr w:type="spellStart"/>
            <w:r>
              <w:t>LeapPad</w:t>
            </w:r>
            <w:proofErr w:type="spellEnd"/>
            <w:r>
              <w:t xml:space="preserve"> Explorer linked to your account”</w:t>
            </w:r>
          </w:p>
          <w:p w:rsidR="002A2A09" w:rsidRDefault="002A2A09" w:rsidP="002A2A09">
            <w:pPr>
              <w:pStyle w:val="Normal11pt"/>
            </w:pPr>
            <w:r w:rsidRPr="00416FC5">
              <w:t xml:space="preserve">If User is in the </w:t>
            </w:r>
            <w:proofErr w:type="spellStart"/>
            <w:r w:rsidRPr="00416FC5">
              <w:t>Leapster</w:t>
            </w:r>
            <w:proofErr w:type="spellEnd"/>
            <w:r w:rsidRPr="00416FC5">
              <w:t xml:space="preserve"> Explorer plug-in:</w:t>
            </w:r>
            <w:r>
              <w:t xml:space="preserve"> “We currently don’t show this </w:t>
            </w:r>
            <w:proofErr w:type="spellStart"/>
            <w:r>
              <w:t>Leapster</w:t>
            </w:r>
            <w:proofErr w:type="spellEnd"/>
            <w:r>
              <w:t xml:space="preserve"> Explorer linked to your account”</w:t>
            </w:r>
          </w:p>
        </w:tc>
      </w:tr>
      <w:tr w:rsidR="002A2A09" w:rsidRPr="00A655F9" w:rsidTr="006B1BF9">
        <w:tc>
          <w:tcPr>
            <w:tcW w:w="1472" w:type="dxa"/>
          </w:tcPr>
          <w:p w:rsidR="002A2A09" w:rsidRDefault="002A2A09" w:rsidP="006B1BF9">
            <w:pPr>
              <w:pStyle w:val="Normal11pt"/>
              <w:jc w:val="left"/>
              <w:rPr>
                <w:rFonts w:ascii="Times New Roman" w:hAnsi="Times New Roman" w:cs="Times New Roman"/>
              </w:rPr>
            </w:pPr>
          </w:p>
        </w:tc>
        <w:tc>
          <w:tcPr>
            <w:tcW w:w="3046" w:type="dxa"/>
          </w:tcPr>
          <w:p w:rsidR="002A2A09" w:rsidRDefault="002A2A09" w:rsidP="006B1BF9">
            <w:pPr>
              <w:pStyle w:val="Normal11pt"/>
              <w:jc w:val="left"/>
              <w:rPr>
                <w:rFonts w:ascii="Times New Roman" w:hAnsi="Times New Roman" w:cs="Times New Roman"/>
              </w:rPr>
            </w:pPr>
          </w:p>
        </w:tc>
        <w:tc>
          <w:tcPr>
            <w:tcW w:w="5598" w:type="dxa"/>
          </w:tcPr>
          <w:p w:rsidR="002A2A09" w:rsidRDefault="002A2A09" w:rsidP="002A2A09">
            <w:pPr>
              <w:pStyle w:val="Normal11pt"/>
            </w:pPr>
            <w:r w:rsidRPr="00B22981">
              <w:t>-There is NO direct link to the Redeem Code dialog in other areas of the plug-in. User will be directed to the App Center first.</w:t>
            </w:r>
            <w:r>
              <w:t xml:space="preserve"> </w:t>
            </w:r>
          </w:p>
        </w:tc>
      </w:tr>
      <w:tr w:rsidR="002A2A09" w:rsidRPr="00A655F9" w:rsidTr="006B1BF9">
        <w:tc>
          <w:tcPr>
            <w:tcW w:w="1472" w:type="dxa"/>
          </w:tcPr>
          <w:p w:rsidR="002A2A09" w:rsidRDefault="002A2A09" w:rsidP="006B1BF9">
            <w:pPr>
              <w:pStyle w:val="Normal11pt"/>
              <w:jc w:val="left"/>
              <w:rPr>
                <w:rFonts w:ascii="Times New Roman" w:hAnsi="Times New Roman" w:cs="Times New Roman"/>
              </w:rPr>
            </w:pPr>
          </w:p>
        </w:tc>
        <w:tc>
          <w:tcPr>
            <w:tcW w:w="3046" w:type="dxa"/>
          </w:tcPr>
          <w:p w:rsidR="002A2A09" w:rsidRDefault="002A2A09" w:rsidP="006B1BF9">
            <w:pPr>
              <w:pStyle w:val="Normal11pt"/>
              <w:jc w:val="left"/>
              <w:rPr>
                <w:rFonts w:ascii="Times New Roman" w:hAnsi="Times New Roman" w:cs="Times New Roman"/>
              </w:rPr>
            </w:pPr>
          </w:p>
        </w:tc>
        <w:tc>
          <w:tcPr>
            <w:tcW w:w="5598" w:type="dxa"/>
          </w:tcPr>
          <w:p w:rsidR="002A2A09" w:rsidRDefault="002A2A09" w:rsidP="002A2A09">
            <w:pPr>
              <w:pStyle w:val="Normal11pt"/>
              <w:widowControl/>
              <w:adjustRightInd/>
              <w:jc w:val="left"/>
              <w:textAlignment w:val="auto"/>
            </w:pPr>
          </w:p>
        </w:tc>
      </w:tr>
    </w:tbl>
    <w:p w:rsidR="00DB7AF4" w:rsidRPr="00631BC1" w:rsidRDefault="00DB7AF4" w:rsidP="00A513AD">
      <w:pPr>
        <w:pStyle w:val="Heading2"/>
        <w:numPr>
          <w:ilvl w:val="1"/>
          <w:numId w:val="2"/>
        </w:numPr>
        <w:rPr>
          <w:rStyle w:val="Normal11ptChar"/>
        </w:rPr>
      </w:pPr>
      <w:bookmarkStart w:id="70" w:name="_Toc293405580"/>
      <w:r>
        <w:t>Redeem Code Types (Sec 7.1</w:t>
      </w:r>
      <w:r w:rsidR="0089372B">
        <w:t>6</w:t>
      </w:r>
      <w:r>
        <w:t>.2)</w:t>
      </w:r>
      <w:bookmarkEnd w:id="70"/>
    </w:p>
    <w:tbl>
      <w:tblPr>
        <w:tblStyle w:val="TableGrid"/>
        <w:tblW w:w="0" w:type="auto"/>
        <w:tblLook w:val="04A0"/>
      </w:tblPr>
      <w:tblGrid>
        <w:gridCol w:w="1472"/>
        <w:gridCol w:w="3046"/>
        <w:gridCol w:w="5598"/>
      </w:tblGrid>
      <w:tr w:rsidR="00DB7AF4" w:rsidRPr="009639E9" w:rsidTr="00175B59">
        <w:tc>
          <w:tcPr>
            <w:tcW w:w="1472" w:type="dxa"/>
            <w:shd w:val="clear" w:color="auto" w:fill="76923C" w:themeFill="accent3" w:themeFillShade="BF"/>
          </w:tcPr>
          <w:p w:rsidR="00DB7AF4" w:rsidRPr="009639E9" w:rsidRDefault="00DB7AF4" w:rsidP="00175B59">
            <w:pPr>
              <w:rPr>
                <w:b/>
              </w:rPr>
            </w:pPr>
            <w:r w:rsidRPr="009639E9">
              <w:rPr>
                <w:b/>
              </w:rPr>
              <w:t>Spec #</w:t>
            </w:r>
          </w:p>
        </w:tc>
        <w:tc>
          <w:tcPr>
            <w:tcW w:w="3046" w:type="dxa"/>
            <w:shd w:val="clear" w:color="auto" w:fill="76923C" w:themeFill="accent3" w:themeFillShade="BF"/>
          </w:tcPr>
          <w:p w:rsidR="00DB7AF4" w:rsidRPr="009639E9" w:rsidRDefault="00DB7AF4" w:rsidP="00175B59">
            <w:pPr>
              <w:rPr>
                <w:b/>
              </w:rPr>
            </w:pPr>
            <w:r w:rsidRPr="009639E9">
              <w:rPr>
                <w:b/>
              </w:rPr>
              <w:t>Functional Specification</w:t>
            </w:r>
          </w:p>
        </w:tc>
        <w:tc>
          <w:tcPr>
            <w:tcW w:w="5598" w:type="dxa"/>
            <w:shd w:val="clear" w:color="auto" w:fill="76923C" w:themeFill="accent3" w:themeFillShade="BF"/>
          </w:tcPr>
          <w:p w:rsidR="00DB7AF4" w:rsidRPr="009639E9" w:rsidRDefault="00DB7AF4" w:rsidP="00175B59">
            <w:pPr>
              <w:jc w:val="left"/>
              <w:rPr>
                <w:b/>
              </w:rPr>
            </w:pPr>
            <w:r w:rsidRPr="009639E9">
              <w:rPr>
                <w:b/>
              </w:rPr>
              <w:t>Test Specifications</w:t>
            </w:r>
          </w:p>
        </w:tc>
      </w:tr>
      <w:tr w:rsidR="00DB7AF4" w:rsidRPr="00A655F9" w:rsidTr="00175B59">
        <w:tc>
          <w:tcPr>
            <w:tcW w:w="1472" w:type="dxa"/>
          </w:tcPr>
          <w:p w:rsidR="00DB7AF4" w:rsidRPr="001A134D" w:rsidRDefault="00DB7AF4" w:rsidP="00175B59">
            <w:pPr>
              <w:pStyle w:val="Normal11pt"/>
              <w:jc w:val="left"/>
              <w:rPr>
                <w:rFonts w:ascii="Times New Roman" w:hAnsi="Times New Roman" w:cs="Times New Roman"/>
              </w:rPr>
            </w:pPr>
            <w:r>
              <w:rPr>
                <w:rFonts w:ascii="Times New Roman" w:hAnsi="Times New Roman" w:cs="Times New Roman"/>
              </w:rPr>
              <w:t xml:space="preserve">Sec 7.10.1 – </w:t>
            </w:r>
          </w:p>
        </w:tc>
        <w:tc>
          <w:tcPr>
            <w:tcW w:w="3046" w:type="dxa"/>
          </w:tcPr>
          <w:p w:rsidR="00DB7AF4" w:rsidRPr="001A134D" w:rsidRDefault="00AC41DE" w:rsidP="00175B59">
            <w:pPr>
              <w:pStyle w:val="Normal11pt"/>
              <w:jc w:val="left"/>
              <w:rPr>
                <w:rFonts w:ascii="Times New Roman" w:hAnsi="Times New Roman" w:cs="Times New Roman"/>
              </w:rPr>
            </w:pPr>
            <w:r>
              <w:rPr>
                <w:b/>
              </w:rPr>
              <w:t xml:space="preserve">Value  – App Center Download Codes &amp; Legacy </w:t>
            </w:r>
            <w:proofErr w:type="spellStart"/>
            <w:r>
              <w:rPr>
                <w:b/>
              </w:rPr>
              <w:t>Leaplet</w:t>
            </w:r>
            <w:proofErr w:type="spellEnd"/>
            <w:r>
              <w:rPr>
                <w:b/>
              </w:rPr>
              <w:t xml:space="preserve"> Codes</w:t>
            </w:r>
          </w:p>
        </w:tc>
        <w:tc>
          <w:tcPr>
            <w:tcW w:w="5598" w:type="dxa"/>
          </w:tcPr>
          <w:p w:rsidR="00AC41DE" w:rsidRPr="00AC41DE" w:rsidRDefault="00AC41DE" w:rsidP="00A513AD">
            <w:pPr>
              <w:pStyle w:val="Normal11pt"/>
              <w:numPr>
                <w:ilvl w:val="0"/>
                <w:numId w:val="13"/>
              </w:numPr>
              <w:jc w:val="left"/>
              <w:rPr>
                <w:rFonts w:ascii="Times New Roman" w:hAnsi="Times New Roman" w:cs="Times New Roman"/>
              </w:rPr>
            </w:pPr>
            <w:r w:rsidRPr="00AC41DE">
              <w:rPr>
                <w:rFonts w:ascii="Times New Roman" w:hAnsi="Times New Roman" w:cs="Times New Roman"/>
              </w:rPr>
              <w:t>USV1</w:t>
            </w:r>
            <w:r w:rsidRPr="00AC41DE">
              <w:rPr>
                <w:rFonts w:ascii="Times New Roman" w:hAnsi="Times New Roman" w:cs="Times New Roman"/>
              </w:rPr>
              <w:tab/>
              <w:t>US Retail Card</w:t>
            </w:r>
          </w:p>
          <w:p w:rsidR="00AC41DE" w:rsidRPr="00AC41DE" w:rsidRDefault="00AC41DE" w:rsidP="00A513AD">
            <w:pPr>
              <w:pStyle w:val="Normal11pt"/>
              <w:numPr>
                <w:ilvl w:val="0"/>
                <w:numId w:val="13"/>
              </w:numPr>
              <w:jc w:val="left"/>
              <w:rPr>
                <w:rFonts w:ascii="Times New Roman" w:hAnsi="Times New Roman" w:cs="Times New Roman"/>
              </w:rPr>
            </w:pPr>
            <w:r w:rsidRPr="00AC41DE">
              <w:rPr>
                <w:rFonts w:ascii="Times New Roman" w:hAnsi="Times New Roman" w:cs="Times New Roman"/>
              </w:rPr>
              <w:t>USV2</w:t>
            </w:r>
            <w:r w:rsidRPr="00AC41DE">
              <w:rPr>
                <w:rFonts w:ascii="Times New Roman" w:hAnsi="Times New Roman" w:cs="Times New Roman"/>
              </w:rPr>
              <w:tab/>
              <w:t>US LF.com Physical Card</w:t>
            </w:r>
          </w:p>
          <w:p w:rsidR="00AC41DE" w:rsidRPr="00AC41DE" w:rsidRDefault="00AC41DE" w:rsidP="00A513AD">
            <w:pPr>
              <w:pStyle w:val="Normal11pt"/>
              <w:numPr>
                <w:ilvl w:val="0"/>
                <w:numId w:val="13"/>
              </w:numPr>
              <w:jc w:val="left"/>
              <w:rPr>
                <w:rFonts w:ascii="Times New Roman" w:hAnsi="Times New Roman" w:cs="Times New Roman"/>
              </w:rPr>
            </w:pPr>
            <w:r w:rsidRPr="00AC41DE">
              <w:rPr>
                <w:rFonts w:ascii="Times New Roman" w:hAnsi="Times New Roman" w:cs="Times New Roman"/>
              </w:rPr>
              <w:t>USV3</w:t>
            </w:r>
            <w:r w:rsidRPr="00AC41DE">
              <w:rPr>
                <w:rFonts w:ascii="Times New Roman" w:hAnsi="Times New Roman" w:cs="Times New Roman"/>
              </w:rPr>
              <w:tab/>
              <w:t xml:space="preserve">US LF.com </w:t>
            </w:r>
          </w:p>
          <w:p w:rsidR="00AC41DE" w:rsidRPr="00AC41DE" w:rsidRDefault="00AC41DE" w:rsidP="00A513AD">
            <w:pPr>
              <w:pStyle w:val="Normal11pt"/>
              <w:numPr>
                <w:ilvl w:val="0"/>
                <w:numId w:val="13"/>
              </w:numPr>
              <w:jc w:val="left"/>
              <w:rPr>
                <w:rFonts w:ascii="Times New Roman" w:hAnsi="Times New Roman" w:cs="Times New Roman"/>
              </w:rPr>
            </w:pPr>
            <w:r w:rsidRPr="00AC41DE">
              <w:rPr>
                <w:rFonts w:ascii="Times New Roman" w:hAnsi="Times New Roman" w:cs="Times New Roman"/>
              </w:rPr>
              <w:t>Virtual Code</w:t>
            </w:r>
          </w:p>
          <w:p w:rsidR="00AC41DE" w:rsidRPr="00AC41DE" w:rsidRDefault="00AC41DE" w:rsidP="00A513AD">
            <w:pPr>
              <w:pStyle w:val="Normal11pt"/>
              <w:numPr>
                <w:ilvl w:val="0"/>
                <w:numId w:val="13"/>
              </w:numPr>
              <w:jc w:val="left"/>
              <w:rPr>
                <w:rFonts w:ascii="Times New Roman" w:hAnsi="Times New Roman" w:cs="Times New Roman"/>
              </w:rPr>
            </w:pPr>
            <w:r w:rsidRPr="00AC41DE">
              <w:rPr>
                <w:rFonts w:ascii="Times New Roman" w:hAnsi="Times New Roman" w:cs="Times New Roman"/>
              </w:rPr>
              <w:t>TRU1</w:t>
            </w:r>
            <w:r w:rsidRPr="00AC41DE">
              <w:rPr>
                <w:rFonts w:ascii="Times New Roman" w:hAnsi="Times New Roman" w:cs="Times New Roman"/>
              </w:rPr>
              <w:tab/>
              <w:t>US TRU Exclusive Book App Card</w:t>
            </w:r>
          </w:p>
          <w:p w:rsidR="00AC41DE" w:rsidRPr="00AC41DE" w:rsidRDefault="00AC41DE" w:rsidP="00A513AD">
            <w:pPr>
              <w:pStyle w:val="Normal11pt"/>
              <w:numPr>
                <w:ilvl w:val="0"/>
                <w:numId w:val="13"/>
              </w:numPr>
              <w:jc w:val="left"/>
              <w:rPr>
                <w:rFonts w:ascii="Times New Roman" w:hAnsi="Times New Roman" w:cs="Times New Roman"/>
              </w:rPr>
            </w:pPr>
            <w:r w:rsidRPr="00AC41DE">
              <w:rPr>
                <w:rFonts w:ascii="Times New Roman" w:hAnsi="Times New Roman" w:cs="Times New Roman"/>
              </w:rPr>
              <w:t>TRU2</w:t>
            </w:r>
            <w:r w:rsidRPr="00AC41DE">
              <w:rPr>
                <w:rFonts w:ascii="Times New Roman" w:hAnsi="Times New Roman" w:cs="Times New Roman"/>
              </w:rPr>
              <w:tab/>
              <w:t>US TRU Exclusive Creativity Card</w:t>
            </w:r>
          </w:p>
          <w:p w:rsidR="00AC41DE" w:rsidRPr="00AC41DE" w:rsidRDefault="00AC41DE" w:rsidP="00A513AD">
            <w:pPr>
              <w:pStyle w:val="Normal11pt"/>
              <w:numPr>
                <w:ilvl w:val="0"/>
                <w:numId w:val="13"/>
              </w:numPr>
              <w:jc w:val="left"/>
              <w:rPr>
                <w:rFonts w:ascii="Times New Roman" w:hAnsi="Times New Roman" w:cs="Times New Roman"/>
              </w:rPr>
            </w:pPr>
            <w:r w:rsidRPr="00AC41DE">
              <w:rPr>
                <w:rFonts w:ascii="Times New Roman" w:hAnsi="Times New Roman" w:cs="Times New Roman"/>
              </w:rPr>
              <w:t>TRU3</w:t>
            </w:r>
            <w:r w:rsidRPr="00AC41DE">
              <w:rPr>
                <w:rFonts w:ascii="Times New Roman" w:hAnsi="Times New Roman" w:cs="Times New Roman"/>
              </w:rPr>
              <w:tab/>
              <w:t>US TRU Exclusive Game Card</w:t>
            </w:r>
          </w:p>
          <w:p w:rsidR="00AC41DE" w:rsidRPr="00AC41DE" w:rsidRDefault="00AC41DE" w:rsidP="00A513AD">
            <w:pPr>
              <w:pStyle w:val="Normal11pt"/>
              <w:numPr>
                <w:ilvl w:val="0"/>
                <w:numId w:val="13"/>
              </w:numPr>
              <w:jc w:val="left"/>
              <w:rPr>
                <w:rFonts w:ascii="Times New Roman" w:hAnsi="Times New Roman" w:cs="Times New Roman"/>
              </w:rPr>
            </w:pPr>
            <w:r w:rsidRPr="00AC41DE">
              <w:rPr>
                <w:rFonts w:ascii="Times New Roman" w:hAnsi="Times New Roman" w:cs="Times New Roman"/>
              </w:rPr>
              <w:t>CAV1</w:t>
            </w:r>
            <w:r w:rsidRPr="00AC41DE">
              <w:rPr>
                <w:rFonts w:ascii="Times New Roman" w:hAnsi="Times New Roman" w:cs="Times New Roman"/>
              </w:rPr>
              <w:tab/>
              <w:t>Canada Retail Card</w:t>
            </w:r>
          </w:p>
          <w:p w:rsidR="00AC41DE" w:rsidRPr="00AC41DE" w:rsidRDefault="00AC41DE" w:rsidP="00A513AD">
            <w:pPr>
              <w:pStyle w:val="Normal11pt"/>
              <w:numPr>
                <w:ilvl w:val="0"/>
                <w:numId w:val="13"/>
              </w:numPr>
              <w:jc w:val="left"/>
              <w:rPr>
                <w:rFonts w:ascii="Times New Roman" w:hAnsi="Times New Roman" w:cs="Times New Roman"/>
              </w:rPr>
            </w:pPr>
            <w:r w:rsidRPr="00AC41DE">
              <w:rPr>
                <w:rFonts w:ascii="Times New Roman" w:hAnsi="Times New Roman" w:cs="Times New Roman"/>
              </w:rPr>
              <w:t>CAV2</w:t>
            </w:r>
            <w:r w:rsidRPr="00AC41DE">
              <w:rPr>
                <w:rFonts w:ascii="Times New Roman" w:hAnsi="Times New Roman" w:cs="Times New Roman"/>
              </w:rPr>
              <w:tab/>
              <w:t>Canada LF.ca Virtual Code</w:t>
            </w:r>
          </w:p>
          <w:p w:rsidR="00AC41DE" w:rsidRPr="00AC41DE" w:rsidRDefault="00AC41DE" w:rsidP="00A513AD">
            <w:pPr>
              <w:pStyle w:val="Normal11pt"/>
              <w:numPr>
                <w:ilvl w:val="0"/>
                <w:numId w:val="13"/>
              </w:numPr>
              <w:jc w:val="left"/>
              <w:rPr>
                <w:rFonts w:ascii="Times New Roman" w:hAnsi="Times New Roman" w:cs="Times New Roman"/>
              </w:rPr>
            </w:pPr>
            <w:r w:rsidRPr="00AC41DE">
              <w:rPr>
                <w:rFonts w:ascii="Times New Roman" w:hAnsi="Times New Roman" w:cs="Times New Roman"/>
              </w:rPr>
              <w:t>UKV1</w:t>
            </w:r>
            <w:r w:rsidRPr="00AC41DE">
              <w:rPr>
                <w:rFonts w:ascii="Times New Roman" w:hAnsi="Times New Roman" w:cs="Times New Roman"/>
              </w:rPr>
              <w:tab/>
              <w:t>UK Retail Card</w:t>
            </w:r>
          </w:p>
          <w:p w:rsidR="00AC41DE" w:rsidRPr="00AC41DE" w:rsidRDefault="00AC41DE" w:rsidP="00A513AD">
            <w:pPr>
              <w:pStyle w:val="Normal11pt"/>
              <w:numPr>
                <w:ilvl w:val="0"/>
                <w:numId w:val="13"/>
              </w:numPr>
              <w:jc w:val="left"/>
              <w:rPr>
                <w:rFonts w:ascii="Times New Roman" w:hAnsi="Times New Roman" w:cs="Times New Roman"/>
              </w:rPr>
            </w:pPr>
            <w:r w:rsidRPr="00AC41DE">
              <w:rPr>
                <w:rFonts w:ascii="Times New Roman" w:hAnsi="Times New Roman" w:cs="Times New Roman"/>
              </w:rPr>
              <w:t>(including Northern Ireland)</w:t>
            </w:r>
          </w:p>
          <w:p w:rsidR="00AC41DE" w:rsidRPr="00AC41DE" w:rsidRDefault="00AC41DE" w:rsidP="00A513AD">
            <w:pPr>
              <w:pStyle w:val="Normal11pt"/>
              <w:numPr>
                <w:ilvl w:val="0"/>
                <w:numId w:val="13"/>
              </w:numPr>
              <w:jc w:val="left"/>
              <w:rPr>
                <w:rFonts w:ascii="Times New Roman" w:hAnsi="Times New Roman" w:cs="Times New Roman"/>
              </w:rPr>
            </w:pPr>
            <w:r w:rsidRPr="00AC41DE">
              <w:rPr>
                <w:rFonts w:ascii="Times New Roman" w:hAnsi="Times New Roman" w:cs="Times New Roman"/>
              </w:rPr>
              <w:t>AUV1</w:t>
            </w:r>
            <w:r w:rsidRPr="00AC41DE">
              <w:rPr>
                <w:rFonts w:ascii="Times New Roman" w:hAnsi="Times New Roman" w:cs="Times New Roman"/>
              </w:rPr>
              <w:tab/>
              <w:t>Australia/</w:t>
            </w:r>
          </w:p>
          <w:p w:rsidR="00AC41DE" w:rsidRPr="00AC41DE" w:rsidRDefault="00AC41DE" w:rsidP="00A513AD">
            <w:pPr>
              <w:pStyle w:val="Normal11pt"/>
              <w:numPr>
                <w:ilvl w:val="0"/>
                <w:numId w:val="13"/>
              </w:numPr>
              <w:jc w:val="left"/>
              <w:rPr>
                <w:rFonts w:ascii="Times New Roman" w:hAnsi="Times New Roman" w:cs="Times New Roman"/>
              </w:rPr>
            </w:pPr>
            <w:r w:rsidRPr="00AC41DE">
              <w:rPr>
                <w:rFonts w:ascii="Times New Roman" w:hAnsi="Times New Roman" w:cs="Times New Roman"/>
              </w:rPr>
              <w:t>New Zealand Retail Card</w:t>
            </w:r>
          </w:p>
          <w:p w:rsidR="00AC41DE" w:rsidRPr="00AC41DE" w:rsidRDefault="00AC41DE" w:rsidP="00A513AD">
            <w:pPr>
              <w:pStyle w:val="Normal11pt"/>
              <w:numPr>
                <w:ilvl w:val="0"/>
                <w:numId w:val="13"/>
              </w:numPr>
              <w:jc w:val="left"/>
              <w:rPr>
                <w:rFonts w:ascii="Times New Roman" w:hAnsi="Times New Roman" w:cs="Times New Roman"/>
              </w:rPr>
            </w:pPr>
            <w:r w:rsidRPr="00AC41DE">
              <w:rPr>
                <w:rFonts w:ascii="Times New Roman" w:hAnsi="Times New Roman" w:cs="Times New Roman"/>
              </w:rPr>
              <w:t>IRV1</w:t>
            </w:r>
            <w:r w:rsidRPr="00AC41DE">
              <w:rPr>
                <w:rFonts w:ascii="Times New Roman" w:hAnsi="Times New Roman" w:cs="Times New Roman"/>
              </w:rPr>
              <w:tab/>
              <w:t>Ireland Retail Card</w:t>
            </w:r>
          </w:p>
          <w:p w:rsidR="00AC41DE" w:rsidRPr="00AC41DE" w:rsidRDefault="00AC41DE" w:rsidP="00A513AD">
            <w:pPr>
              <w:pStyle w:val="Normal11pt"/>
              <w:numPr>
                <w:ilvl w:val="0"/>
                <w:numId w:val="13"/>
              </w:numPr>
              <w:jc w:val="left"/>
              <w:rPr>
                <w:rFonts w:ascii="Times New Roman" w:hAnsi="Times New Roman" w:cs="Times New Roman"/>
              </w:rPr>
            </w:pPr>
            <w:r w:rsidRPr="00AC41DE">
              <w:rPr>
                <w:rFonts w:ascii="Times New Roman" w:hAnsi="Times New Roman" w:cs="Times New Roman"/>
              </w:rPr>
              <w:t>OTHR</w:t>
            </w:r>
            <w:r w:rsidRPr="00AC41DE">
              <w:rPr>
                <w:rFonts w:ascii="Times New Roman" w:hAnsi="Times New Roman" w:cs="Times New Roman"/>
              </w:rPr>
              <w:tab/>
              <w:t>"Rest of World" Retail Card</w:t>
            </w:r>
          </w:p>
          <w:p w:rsidR="00AC41DE" w:rsidRPr="00AC41DE" w:rsidRDefault="00AC41DE" w:rsidP="00A513AD">
            <w:pPr>
              <w:pStyle w:val="Normal11pt"/>
              <w:numPr>
                <w:ilvl w:val="0"/>
                <w:numId w:val="13"/>
              </w:numPr>
              <w:jc w:val="left"/>
              <w:rPr>
                <w:rFonts w:ascii="Times New Roman" w:hAnsi="Times New Roman" w:cs="Times New Roman"/>
              </w:rPr>
            </w:pPr>
            <w:r w:rsidRPr="00AC41DE">
              <w:rPr>
                <w:rFonts w:ascii="Times New Roman" w:hAnsi="Times New Roman" w:cs="Times New Roman"/>
              </w:rPr>
              <w:t>RTLC</w:t>
            </w:r>
            <w:r w:rsidRPr="00AC41DE">
              <w:rPr>
                <w:rFonts w:ascii="Times New Roman" w:hAnsi="Times New Roman" w:cs="Times New Roman"/>
              </w:rPr>
              <w:tab/>
              <w:t xml:space="preserve">Legacy </w:t>
            </w:r>
            <w:proofErr w:type="spellStart"/>
            <w:r w:rsidRPr="00AC41DE">
              <w:rPr>
                <w:rFonts w:ascii="Times New Roman" w:hAnsi="Times New Roman" w:cs="Times New Roman"/>
              </w:rPr>
              <w:t>Leaplet</w:t>
            </w:r>
            <w:proofErr w:type="spellEnd"/>
            <w:r w:rsidRPr="00AC41DE">
              <w:rPr>
                <w:rFonts w:ascii="Times New Roman" w:hAnsi="Times New Roman" w:cs="Times New Roman"/>
              </w:rPr>
              <w:t xml:space="preserve"> Physical Cards</w:t>
            </w:r>
          </w:p>
          <w:p w:rsidR="00AC41DE" w:rsidRPr="00AC41DE" w:rsidRDefault="00AC41DE" w:rsidP="00A513AD">
            <w:pPr>
              <w:pStyle w:val="Normal11pt"/>
              <w:numPr>
                <w:ilvl w:val="0"/>
                <w:numId w:val="13"/>
              </w:numPr>
              <w:jc w:val="left"/>
              <w:rPr>
                <w:rFonts w:ascii="Times New Roman" w:hAnsi="Times New Roman" w:cs="Times New Roman"/>
              </w:rPr>
            </w:pPr>
            <w:r w:rsidRPr="00AC41DE">
              <w:rPr>
                <w:rFonts w:ascii="Times New Roman" w:hAnsi="Times New Roman" w:cs="Times New Roman"/>
              </w:rPr>
              <w:t xml:space="preserve">(Note: Legacy Retail </w:t>
            </w:r>
            <w:proofErr w:type="spellStart"/>
            <w:r w:rsidRPr="00AC41DE">
              <w:rPr>
                <w:rFonts w:ascii="Times New Roman" w:hAnsi="Times New Roman" w:cs="Times New Roman"/>
              </w:rPr>
              <w:t>Leaplet</w:t>
            </w:r>
            <w:proofErr w:type="spellEnd"/>
            <w:r w:rsidRPr="00AC41DE">
              <w:rPr>
                <w:rFonts w:ascii="Times New Roman" w:hAnsi="Times New Roman" w:cs="Times New Roman"/>
              </w:rPr>
              <w:t xml:space="preserve"> Codes do not have a locale associated with them so we will need to use the storefront that they redeem it from to determine the currency.)</w:t>
            </w:r>
          </w:p>
          <w:p w:rsidR="00AC41DE" w:rsidRPr="00AC41DE" w:rsidRDefault="00AC41DE" w:rsidP="00A513AD">
            <w:pPr>
              <w:pStyle w:val="Normal11pt"/>
              <w:numPr>
                <w:ilvl w:val="0"/>
                <w:numId w:val="13"/>
              </w:numPr>
              <w:jc w:val="left"/>
              <w:rPr>
                <w:rFonts w:ascii="Times New Roman" w:hAnsi="Times New Roman" w:cs="Times New Roman"/>
              </w:rPr>
            </w:pPr>
            <w:r w:rsidRPr="00AC41DE">
              <w:rPr>
                <w:rFonts w:ascii="Times New Roman" w:hAnsi="Times New Roman" w:cs="Times New Roman"/>
              </w:rPr>
              <w:t>LFOL</w:t>
            </w:r>
            <w:r w:rsidRPr="00AC41DE">
              <w:rPr>
                <w:rFonts w:ascii="Times New Roman" w:hAnsi="Times New Roman" w:cs="Times New Roman"/>
              </w:rPr>
              <w:tab/>
              <w:t xml:space="preserve">Legacy </w:t>
            </w:r>
            <w:proofErr w:type="spellStart"/>
            <w:r w:rsidRPr="00AC41DE">
              <w:rPr>
                <w:rFonts w:ascii="Times New Roman" w:hAnsi="Times New Roman" w:cs="Times New Roman"/>
              </w:rPr>
              <w:t>Leaplet</w:t>
            </w:r>
            <w:proofErr w:type="spellEnd"/>
            <w:r w:rsidRPr="00AC41DE">
              <w:rPr>
                <w:rFonts w:ascii="Times New Roman" w:hAnsi="Times New Roman" w:cs="Times New Roman"/>
              </w:rPr>
              <w:t xml:space="preserve"> Virtual Codes</w:t>
            </w:r>
          </w:p>
          <w:p w:rsidR="00AC41DE" w:rsidRPr="00AC41DE" w:rsidRDefault="00AC41DE" w:rsidP="00A513AD">
            <w:pPr>
              <w:pStyle w:val="Normal11pt"/>
              <w:numPr>
                <w:ilvl w:val="0"/>
                <w:numId w:val="13"/>
              </w:numPr>
              <w:jc w:val="left"/>
              <w:rPr>
                <w:rFonts w:ascii="Times New Roman" w:hAnsi="Times New Roman" w:cs="Times New Roman"/>
              </w:rPr>
            </w:pPr>
            <w:r w:rsidRPr="00AC41DE">
              <w:rPr>
                <w:rFonts w:ascii="Times New Roman" w:hAnsi="Times New Roman" w:cs="Times New Roman"/>
              </w:rPr>
              <w:t>(same note as above)</w:t>
            </w:r>
          </w:p>
          <w:p w:rsidR="00AC41DE" w:rsidRPr="00AC41DE" w:rsidRDefault="00AC41DE" w:rsidP="00A513AD">
            <w:pPr>
              <w:pStyle w:val="Normal11pt"/>
              <w:numPr>
                <w:ilvl w:val="0"/>
                <w:numId w:val="13"/>
              </w:numPr>
              <w:jc w:val="left"/>
              <w:rPr>
                <w:rFonts w:ascii="Times New Roman" w:hAnsi="Times New Roman" w:cs="Times New Roman"/>
              </w:rPr>
            </w:pPr>
            <w:r w:rsidRPr="00AC41DE">
              <w:rPr>
                <w:rFonts w:ascii="Times New Roman" w:hAnsi="Times New Roman" w:cs="Times New Roman"/>
              </w:rPr>
              <w:t>BND3?</w:t>
            </w:r>
            <w:r w:rsidRPr="00AC41DE">
              <w:rPr>
                <w:rFonts w:ascii="Times New Roman" w:hAnsi="Times New Roman" w:cs="Times New Roman"/>
              </w:rPr>
              <w:tab/>
              <w:t xml:space="preserve">Legacy Retail Hardware Bundle </w:t>
            </w:r>
          </w:p>
          <w:p w:rsidR="00DB7AF4" w:rsidRPr="00EC386C" w:rsidRDefault="00AC41DE" w:rsidP="00A513AD">
            <w:pPr>
              <w:pStyle w:val="Normal11pt"/>
              <w:numPr>
                <w:ilvl w:val="0"/>
                <w:numId w:val="13"/>
              </w:numPr>
              <w:jc w:val="left"/>
              <w:rPr>
                <w:rFonts w:ascii="Times New Roman" w:hAnsi="Times New Roman" w:cs="Times New Roman"/>
              </w:rPr>
            </w:pPr>
            <w:r w:rsidRPr="00AC41DE">
              <w:rPr>
                <w:rFonts w:ascii="Times New Roman" w:hAnsi="Times New Roman" w:cs="Times New Roman"/>
              </w:rPr>
              <w:t>(SKU 66004: Penguins)</w:t>
            </w:r>
          </w:p>
        </w:tc>
      </w:tr>
      <w:tr w:rsidR="00DB7AF4" w:rsidRPr="00A655F9" w:rsidTr="00175B59">
        <w:tc>
          <w:tcPr>
            <w:tcW w:w="1472" w:type="dxa"/>
          </w:tcPr>
          <w:p w:rsidR="00DB7AF4" w:rsidRDefault="00DB7AF4" w:rsidP="00175B59">
            <w:pPr>
              <w:pStyle w:val="Normal11pt"/>
              <w:jc w:val="left"/>
              <w:rPr>
                <w:rFonts w:ascii="Times New Roman" w:hAnsi="Times New Roman" w:cs="Times New Roman"/>
              </w:rPr>
            </w:pPr>
          </w:p>
        </w:tc>
        <w:tc>
          <w:tcPr>
            <w:tcW w:w="3046" w:type="dxa"/>
          </w:tcPr>
          <w:p w:rsidR="00DB7AF4" w:rsidRPr="001A134D" w:rsidRDefault="00AC41DE" w:rsidP="00175B59">
            <w:pPr>
              <w:pStyle w:val="Normal11pt"/>
              <w:jc w:val="left"/>
              <w:rPr>
                <w:rFonts w:ascii="Times New Roman" w:hAnsi="Times New Roman" w:cs="Times New Roman"/>
              </w:rPr>
            </w:pPr>
            <w:r>
              <w:rPr>
                <w:b/>
              </w:rPr>
              <w:t>Download Specific A</w:t>
            </w:r>
            <w:r w:rsidRPr="007F1F57">
              <w:rPr>
                <w:b/>
              </w:rPr>
              <w:t>pp</w:t>
            </w:r>
          </w:p>
        </w:tc>
        <w:tc>
          <w:tcPr>
            <w:tcW w:w="5598" w:type="dxa"/>
          </w:tcPr>
          <w:p w:rsidR="00DB7AF4" w:rsidRPr="00AC41DE" w:rsidRDefault="00AC41DE" w:rsidP="00AC41DE">
            <w:pPr>
              <w:pStyle w:val="Normal11pt"/>
              <w:jc w:val="left"/>
              <w:rPr>
                <w:rFonts w:ascii="Times New Roman" w:hAnsi="Times New Roman" w:cs="Times New Roman"/>
              </w:rPr>
            </w:pPr>
            <w:r w:rsidRPr="00D96840">
              <w:rPr>
                <w:rFonts w:ascii="Calibri" w:eastAsia="Times New Roman" w:hAnsi="Calibri" w:cs="Times New Roman"/>
                <w:b/>
                <w:color w:val="000000"/>
                <w:lang w:eastAsia="zh-CN"/>
              </w:rPr>
              <w:t xml:space="preserve">Legacy Target Bonus </w:t>
            </w:r>
            <w:proofErr w:type="spellStart"/>
            <w:r w:rsidRPr="00D96840">
              <w:rPr>
                <w:rFonts w:ascii="Calibri" w:eastAsia="Times New Roman" w:hAnsi="Calibri" w:cs="Times New Roman"/>
                <w:b/>
                <w:color w:val="000000"/>
                <w:lang w:eastAsia="zh-CN"/>
              </w:rPr>
              <w:t>Leaplet</w:t>
            </w:r>
            <w:proofErr w:type="spellEnd"/>
            <w:r w:rsidRPr="00D96840">
              <w:rPr>
                <w:rFonts w:ascii="Calibri" w:eastAsia="Times New Roman" w:hAnsi="Calibri" w:cs="Times New Roman"/>
                <w:b/>
                <w:color w:val="000000"/>
                <w:lang w:eastAsia="zh-CN"/>
              </w:rPr>
              <w:t xml:space="preserve"> Card</w:t>
            </w:r>
            <w:r>
              <w:rPr>
                <w:rFonts w:ascii="Calibri" w:eastAsia="Times New Roman" w:hAnsi="Calibri" w:cs="Times New Roman"/>
                <w:b/>
                <w:color w:val="000000"/>
                <w:lang w:eastAsia="zh-CN"/>
              </w:rPr>
              <w:t xml:space="preserve"> (</w:t>
            </w:r>
            <w:r>
              <w:rPr>
                <w:rFonts w:ascii="Calibri" w:eastAsia="Times New Roman" w:hAnsi="Calibri" w:cs="Times New Roman"/>
                <w:color w:val="000000"/>
                <w:lang w:eastAsia="zh-CN"/>
              </w:rPr>
              <w:t>T. Rex’s Mighty Roar)</w:t>
            </w:r>
          </w:p>
          <w:p w:rsidR="00AC41DE" w:rsidRDefault="00AC41DE" w:rsidP="00AC41DE">
            <w:pPr>
              <w:rPr>
                <w:rFonts w:ascii="Calibri" w:hAnsi="Calibri"/>
                <w:color w:val="000000"/>
                <w:lang w:eastAsia="zh-CN"/>
              </w:rPr>
            </w:pPr>
            <w:r w:rsidRPr="00D96840">
              <w:rPr>
                <w:rFonts w:ascii="Calibri" w:hAnsi="Calibri"/>
                <w:b/>
                <w:color w:val="000000"/>
                <w:lang w:eastAsia="zh-CN"/>
              </w:rPr>
              <w:t>Cheerios Promotion</w:t>
            </w:r>
            <w:r>
              <w:rPr>
                <w:rFonts w:ascii="Calibri" w:hAnsi="Calibri"/>
                <w:b/>
                <w:color w:val="000000"/>
                <w:lang w:eastAsia="zh-CN"/>
              </w:rPr>
              <w:t xml:space="preserve"> (</w:t>
            </w:r>
            <w:r w:rsidRPr="007F1F57">
              <w:rPr>
                <w:rFonts w:ascii="Calibri" w:hAnsi="Calibri"/>
                <w:color w:val="000000"/>
                <w:lang w:eastAsia="zh-CN"/>
              </w:rPr>
              <w:t> </w:t>
            </w:r>
            <w:r>
              <w:rPr>
                <w:rFonts w:ascii="Calibri" w:hAnsi="Calibri"/>
                <w:color w:val="000000"/>
                <w:lang w:eastAsia="zh-CN"/>
              </w:rPr>
              <w:t>Alphabet Stew)</w:t>
            </w:r>
          </w:p>
          <w:p w:rsidR="00AC41DE" w:rsidRPr="00AC41DE" w:rsidRDefault="00AC41DE" w:rsidP="00AC41DE">
            <w:pPr>
              <w:rPr>
                <w:rFonts w:ascii="Calibri" w:hAnsi="Calibri"/>
                <w:b/>
                <w:color w:val="000000"/>
                <w:lang w:eastAsia="zh-CN"/>
              </w:rPr>
            </w:pPr>
            <w:proofErr w:type="spellStart"/>
            <w:r>
              <w:rPr>
                <w:rFonts w:ascii="Calibri" w:hAnsi="Calibri"/>
                <w:b/>
                <w:color w:val="000000"/>
                <w:lang w:eastAsia="zh-CN"/>
              </w:rPr>
              <w:t>Leap</w:t>
            </w:r>
            <w:r w:rsidRPr="00D96840">
              <w:rPr>
                <w:rFonts w:ascii="Calibri" w:hAnsi="Calibri"/>
                <w:b/>
                <w:color w:val="000000"/>
                <w:lang w:eastAsia="zh-CN"/>
              </w:rPr>
              <w:t>Sch</w:t>
            </w:r>
            <w:r>
              <w:rPr>
                <w:rFonts w:ascii="Calibri" w:hAnsi="Calibri"/>
                <w:b/>
                <w:color w:val="000000"/>
                <w:lang w:eastAsia="zh-CN"/>
              </w:rPr>
              <w:t>ool</w:t>
            </w:r>
            <w:proofErr w:type="spellEnd"/>
            <w:r>
              <w:rPr>
                <w:rFonts w:ascii="Calibri" w:hAnsi="Calibri"/>
                <w:b/>
                <w:color w:val="000000"/>
                <w:lang w:eastAsia="zh-CN"/>
              </w:rPr>
              <w:t xml:space="preserve"> I</w:t>
            </w:r>
            <w:r w:rsidRPr="00D96840">
              <w:rPr>
                <w:rFonts w:ascii="Calibri" w:hAnsi="Calibri"/>
                <w:b/>
                <w:color w:val="000000"/>
                <w:lang w:eastAsia="zh-CN"/>
              </w:rPr>
              <w:t>ncluded eBoo</w:t>
            </w:r>
            <w:r>
              <w:rPr>
                <w:rFonts w:ascii="Calibri" w:hAnsi="Calibri"/>
                <w:b/>
                <w:color w:val="000000"/>
                <w:lang w:eastAsia="zh-CN"/>
              </w:rPr>
              <w:t>k (</w:t>
            </w:r>
            <w:proofErr w:type="spellStart"/>
            <w:r>
              <w:rPr>
                <w:rFonts w:ascii="Calibri" w:hAnsi="Calibri"/>
                <w:color w:val="000000"/>
                <w:lang w:eastAsia="zh-CN"/>
              </w:rPr>
              <w:t>LeapSchool</w:t>
            </w:r>
            <w:proofErr w:type="spellEnd"/>
            <w:r>
              <w:rPr>
                <w:rFonts w:ascii="Calibri" w:hAnsi="Calibri"/>
                <w:color w:val="000000"/>
                <w:lang w:eastAsia="zh-CN"/>
              </w:rPr>
              <w:t xml:space="preserve"> eBook)</w:t>
            </w:r>
          </w:p>
        </w:tc>
      </w:tr>
      <w:tr w:rsidR="00AC41DE" w:rsidRPr="00A655F9" w:rsidTr="00175B59">
        <w:tc>
          <w:tcPr>
            <w:tcW w:w="1472" w:type="dxa"/>
          </w:tcPr>
          <w:p w:rsidR="00AC41DE" w:rsidRDefault="00AC41DE" w:rsidP="00175B59">
            <w:pPr>
              <w:pStyle w:val="Normal11pt"/>
              <w:jc w:val="left"/>
              <w:rPr>
                <w:rFonts w:ascii="Times New Roman" w:hAnsi="Times New Roman" w:cs="Times New Roman"/>
              </w:rPr>
            </w:pPr>
          </w:p>
        </w:tc>
        <w:tc>
          <w:tcPr>
            <w:tcW w:w="3046" w:type="dxa"/>
          </w:tcPr>
          <w:p w:rsidR="00AC41DE" w:rsidRPr="00AC41DE" w:rsidRDefault="00AC41DE" w:rsidP="00AC41DE">
            <w:pPr>
              <w:pStyle w:val="Normal11pt"/>
              <w:widowControl/>
              <w:adjustRightInd/>
              <w:jc w:val="left"/>
              <w:textAlignment w:val="auto"/>
              <w:rPr>
                <w:b/>
              </w:rPr>
            </w:pPr>
            <w:r w:rsidRPr="007F1F57">
              <w:rPr>
                <w:b/>
              </w:rPr>
              <w:t>Download One from a Subset of Apps</w:t>
            </w:r>
          </w:p>
        </w:tc>
        <w:tc>
          <w:tcPr>
            <w:tcW w:w="5598" w:type="dxa"/>
          </w:tcPr>
          <w:p w:rsidR="00AC41DE" w:rsidRDefault="00AC41DE" w:rsidP="00AC41DE">
            <w:pPr>
              <w:pStyle w:val="Normal11pt"/>
              <w:jc w:val="left"/>
              <w:rPr>
                <w:rFonts w:ascii="Calibri" w:eastAsia="Times New Roman" w:hAnsi="Calibri" w:cs="Times New Roman"/>
                <w:b/>
                <w:color w:val="000000"/>
                <w:lang w:eastAsia="zh-CN"/>
              </w:rPr>
            </w:pPr>
            <w:r>
              <w:rPr>
                <w:rFonts w:ascii="Calibri" w:eastAsia="Times New Roman" w:hAnsi="Calibri" w:cs="Times New Roman"/>
                <w:color w:val="000000"/>
                <w:lang w:eastAsia="zh-CN"/>
              </w:rPr>
              <w:t>-</w:t>
            </w:r>
            <w:r w:rsidRPr="004736A4">
              <w:rPr>
                <w:rFonts w:ascii="Calibri" w:eastAsia="Times New Roman" w:hAnsi="Calibri" w:cs="Times New Roman"/>
                <w:b/>
                <w:color w:val="000000"/>
                <w:lang w:eastAsia="zh-CN"/>
              </w:rPr>
              <w:t xml:space="preserve"> Legacy Starter </w:t>
            </w:r>
            <w:proofErr w:type="spellStart"/>
            <w:r w:rsidRPr="004736A4">
              <w:rPr>
                <w:rFonts w:ascii="Calibri" w:eastAsia="Times New Roman" w:hAnsi="Calibri" w:cs="Times New Roman"/>
                <w:b/>
                <w:color w:val="000000"/>
                <w:lang w:eastAsia="zh-CN"/>
              </w:rPr>
              <w:t>Leaplet</w:t>
            </w:r>
            <w:proofErr w:type="spellEnd"/>
            <w:r w:rsidRPr="004736A4">
              <w:rPr>
                <w:rFonts w:ascii="Calibri" w:eastAsia="Times New Roman" w:hAnsi="Calibri" w:cs="Times New Roman"/>
                <w:b/>
                <w:color w:val="000000"/>
                <w:lang w:eastAsia="zh-CN"/>
              </w:rPr>
              <w:t xml:space="preserve"> Download Card for </w:t>
            </w:r>
            <w:proofErr w:type="spellStart"/>
            <w:r w:rsidRPr="004736A4">
              <w:rPr>
                <w:rFonts w:ascii="Calibri" w:eastAsia="Times New Roman" w:hAnsi="Calibri" w:cs="Times New Roman"/>
                <w:b/>
                <w:color w:val="000000"/>
                <w:lang w:eastAsia="zh-CN"/>
              </w:rPr>
              <w:t>Leapster</w:t>
            </w:r>
            <w:proofErr w:type="spellEnd"/>
            <w:r w:rsidRPr="004736A4">
              <w:rPr>
                <w:rFonts w:ascii="Calibri" w:eastAsia="Times New Roman" w:hAnsi="Calibri" w:cs="Times New Roman"/>
                <w:b/>
                <w:color w:val="000000"/>
                <w:lang w:eastAsia="zh-CN"/>
              </w:rPr>
              <w:t xml:space="preserve"> Explorer</w:t>
            </w:r>
          </w:p>
          <w:p w:rsidR="00AC41DE" w:rsidRPr="00AC41DE" w:rsidRDefault="00AC41DE" w:rsidP="00AC41DE">
            <w:pPr>
              <w:pStyle w:val="Normal11pt"/>
              <w:jc w:val="left"/>
              <w:rPr>
                <w:rFonts w:ascii="Times New Roman" w:hAnsi="Times New Roman" w:cs="Times New Roman"/>
              </w:rPr>
            </w:pPr>
            <w:r>
              <w:rPr>
                <w:rFonts w:ascii="Times New Roman" w:hAnsi="Times New Roman" w:cs="Times New Roman"/>
              </w:rPr>
              <w:t xml:space="preserve">- You should only be able to download one app for a subset of apps </w:t>
            </w:r>
          </w:p>
          <w:p w:rsidR="00AC41DE" w:rsidRPr="00EC386C" w:rsidRDefault="00AC41DE" w:rsidP="00AC41DE">
            <w:pPr>
              <w:pStyle w:val="Normal11pt"/>
              <w:ind w:left="360"/>
              <w:jc w:val="left"/>
              <w:rPr>
                <w:rFonts w:ascii="Times New Roman" w:hAnsi="Times New Roman" w:cs="Times New Roman"/>
              </w:rPr>
            </w:pPr>
          </w:p>
        </w:tc>
      </w:tr>
    </w:tbl>
    <w:p w:rsidR="00DB7AF4" w:rsidRPr="00631BC1" w:rsidRDefault="00DB7AF4" w:rsidP="00A513AD">
      <w:pPr>
        <w:pStyle w:val="Heading2"/>
        <w:numPr>
          <w:ilvl w:val="1"/>
          <w:numId w:val="2"/>
        </w:numPr>
        <w:rPr>
          <w:rStyle w:val="Normal11ptChar"/>
        </w:rPr>
      </w:pPr>
      <w:bookmarkStart w:id="71" w:name="_Toc293405581"/>
      <w:r>
        <w:t>Redeem Code – Entry (Sec 7.14.3)</w:t>
      </w:r>
      <w:bookmarkEnd w:id="71"/>
    </w:p>
    <w:tbl>
      <w:tblPr>
        <w:tblStyle w:val="TableGrid"/>
        <w:tblW w:w="0" w:type="auto"/>
        <w:tblLook w:val="04A0"/>
      </w:tblPr>
      <w:tblGrid>
        <w:gridCol w:w="1472"/>
        <w:gridCol w:w="3046"/>
        <w:gridCol w:w="5598"/>
      </w:tblGrid>
      <w:tr w:rsidR="00DB7AF4" w:rsidRPr="009639E9" w:rsidTr="00175B59">
        <w:tc>
          <w:tcPr>
            <w:tcW w:w="1472" w:type="dxa"/>
            <w:shd w:val="clear" w:color="auto" w:fill="76923C" w:themeFill="accent3" w:themeFillShade="BF"/>
          </w:tcPr>
          <w:p w:rsidR="00DB7AF4" w:rsidRPr="009639E9" w:rsidRDefault="00DB7AF4" w:rsidP="00175B59">
            <w:pPr>
              <w:rPr>
                <w:b/>
              </w:rPr>
            </w:pPr>
            <w:r w:rsidRPr="009639E9">
              <w:rPr>
                <w:b/>
              </w:rPr>
              <w:t>Spec #</w:t>
            </w:r>
          </w:p>
        </w:tc>
        <w:tc>
          <w:tcPr>
            <w:tcW w:w="3046" w:type="dxa"/>
            <w:shd w:val="clear" w:color="auto" w:fill="76923C" w:themeFill="accent3" w:themeFillShade="BF"/>
          </w:tcPr>
          <w:p w:rsidR="00DB7AF4" w:rsidRPr="009639E9" w:rsidRDefault="00DB7AF4" w:rsidP="00175B59">
            <w:pPr>
              <w:rPr>
                <w:b/>
              </w:rPr>
            </w:pPr>
            <w:r w:rsidRPr="009639E9">
              <w:rPr>
                <w:b/>
              </w:rPr>
              <w:t>Functional Specification</w:t>
            </w:r>
          </w:p>
        </w:tc>
        <w:tc>
          <w:tcPr>
            <w:tcW w:w="5598" w:type="dxa"/>
            <w:shd w:val="clear" w:color="auto" w:fill="76923C" w:themeFill="accent3" w:themeFillShade="BF"/>
          </w:tcPr>
          <w:p w:rsidR="00DB7AF4" w:rsidRPr="009639E9" w:rsidRDefault="00DB7AF4" w:rsidP="00175B59">
            <w:pPr>
              <w:jc w:val="left"/>
              <w:rPr>
                <w:b/>
              </w:rPr>
            </w:pPr>
            <w:r w:rsidRPr="009639E9">
              <w:rPr>
                <w:b/>
              </w:rPr>
              <w:t>Test Specifications</w:t>
            </w:r>
          </w:p>
        </w:tc>
      </w:tr>
      <w:tr w:rsidR="00DB7AF4" w:rsidRPr="00A655F9" w:rsidTr="00175B59">
        <w:tc>
          <w:tcPr>
            <w:tcW w:w="1472" w:type="dxa"/>
          </w:tcPr>
          <w:p w:rsidR="00DB7AF4" w:rsidRPr="001A134D" w:rsidRDefault="00DB7AF4" w:rsidP="00175B59">
            <w:pPr>
              <w:pStyle w:val="Normal11pt"/>
              <w:jc w:val="left"/>
              <w:rPr>
                <w:rFonts w:ascii="Times New Roman" w:hAnsi="Times New Roman" w:cs="Times New Roman"/>
              </w:rPr>
            </w:pPr>
            <w:r>
              <w:rPr>
                <w:rFonts w:ascii="Times New Roman" w:hAnsi="Times New Roman" w:cs="Times New Roman"/>
              </w:rPr>
              <w:t>Sec 7.1</w:t>
            </w:r>
            <w:r w:rsidR="00D75045">
              <w:rPr>
                <w:rFonts w:ascii="Times New Roman" w:hAnsi="Times New Roman" w:cs="Times New Roman"/>
              </w:rPr>
              <w:t>4.3</w:t>
            </w:r>
          </w:p>
        </w:tc>
        <w:tc>
          <w:tcPr>
            <w:tcW w:w="3046" w:type="dxa"/>
          </w:tcPr>
          <w:p w:rsidR="00DB7AF4" w:rsidRPr="001A134D" w:rsidRDefault="00D75045" w:rsidP="00175B59">
            <w:pPr>
              <w:pStyle w:val="Normal11pt"/>
              <w:jc w:val="left"/>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Nav</w:t>
            </w:r>
            <w:proofErr w:type="spellEnd"/>
          </w:p>
        </w:tc>
        <w:tc>
          <w:tcPr>
            <w:tcW w:w="5598" w:type="dxa"/>
          </w:tcPr>
          <w:p w:rsidR="00DB7AF4" w:rsidRDefault="00D75045" w:rsidP="00A513AD">
            <w:pPr>
              <w:pStyle w:val="Normal11pt"/>
              <w:numPr>
                <w:ilvl w:val="0"/>
                <w:numId w:val="13"/>
              </w:numPr>
              <w:jc w:val="left"/>
              <w:rPr>
                <w:rFonts w:ascii="Times New Roman" w:hAnsi="Times New Roman" w:cs="Times New Roman"/>
              </w:rPr>
            </w:pPr>
            <w:r>
              <w:rPr>
                <w:rFonts w:ascii="Times New Roman" w:hAnsi="Times New Roman" w:cs="Times New Roman"/>
              </w:rPr>
              <w:t xml:space="preserve">There should be a Redeem Code Dialog in the right </w:t>
            </w:r>
            <w:proofErr w:type="spellStart"/>
            <w:r>
              <w:rPr>
                <w:rFonts w:ascii="Times New Roman" w:hAnsi="Times New Roman" w:cs="Times New Roman"/>
              </w:rPr>
              <w:t>nav</w:t>
            </w:r>
            <w:proofErr w:type="spellEnd"/>
            <w:r>
              <w:rPr>
                <w:rFonts w:ascii="Times New Roman" w:hAnsi="Times New Roman" w:cs="Times New Roman"/>
              </w:rPr>
              <w:t>, that supports the following codes</w:t>
            </w:r>
          </w:p>
          <w:p w:rsidR="00D75045" w:rsidRPr="004A7B53" w:rsidRDefault="00D75045" w:rsidP="00A513AD">
            <w:pPr>
              <w:pStyle w:val="Normal11pt"/>
              <w:widowControl/>
              <w:numPr>
                <w:ilvl w:val="0"/>
                <w:numId w:val="25"/>
              </w:numPr>
              <w:adjustRightInd/>
              <w:jc w:val="left"/>
              <w:textAlignment w:val="auto"/>
              <w:rPr>
                <w:rFonts w:ascii="Cambria" w:hAnsi="Cambria" w:cs="Times New Roman"/>
                <w:color w:val="000000"/>
              </w:rPr>
            </w:pPr>
            <w:r w:rsidRPr="004A7B53">
              <w:rPr>
                <w:rFonts w:ascii="Cambria" w:hAnsi="Cambria" w:cs="Times New Roman"/>
                <w:color w:val="000000"/>
              </w:rPr>
              <w:t>All Types</w:t>
            </w:r>
          </w:p>
          <w:p w:rsidR="00D75045" w:rsidRPr="004A7B53" w:rsidRDefault="00D75045" w:rsidP="00A513AD">
            <w:pPr>
              <w:pStyle w:val="Normal11pt"/>
              <w:widowControl/>
              <w:numPr>
                <w:ilvl w:val="1"/>
                <w:numId w:val="25"/>
              </w:numPr>
              <w:adjustRightInd/>
              <w:jc w:val="left"/>
              <w:textAlignment w:val="auto"/>
              <w:rPr>
                <w:rFonts w:ascii="Cambria" w:hAnsi="Cambria" w:cs="Times New Roman"/>
                <w:color w:val="000000"/>
              </w:rPr>
            </w:pPr>
            <w:r>
              <w:rPr>
                <w:rFonts w:ascii="Cambria" w:hAnsi="Cambria" w:cs="Times New Roman"/>
                <w:color w:val="000000"/>
              </w:rPr>
              <w:t xml:space="preserve">Value – App Center </w:t>
            </w:r>
            <w:r w:rsidRPr="004A7B53">
              <w:rPr>
                <w:rFonts w:ascii="Cambria" w:hAnsi="Cambria" w:cs="Times New Roman"/>
                <w:color w:val="000000"/>
              </w:rPr>
              <w:t>Download Card</w:t>
            </w:r>
            <w:r>
              <w:rPr>
                <w:rFonts w:ascii="Cambria" w:hAnsi="Cambria" w:cs="Times New Roman"/>
                <w:color w:val="000000"/>
              </w:rPr>
              <w:t xml:space="preserve">s &amp; </w:t>
            </w:r>
            <w:proofErr w:type="spellStart"/>
            <w:r>
              <w:rPr>
                <w:rFonts w:ascii="Cambria" w:hAnsi="Cambria" w:cs="Times New Roman"/>
                <w:color w:val="000000"/>
              </w:rPr>
              <w:t>Leaplet</w:t>
            </w:r>
            <w:proofErr w:type="spellEnd"/>
            <w:r>
              <w:rPr>
                <w:rFonts w:ascii="Cambria" w:hAnsi="Cambria" w:cs="Times New Roman"/>
                <w:color w:val="000000"/>
              </w:rPr>
              <w:t xml:space="preserve"> Legacy Codes</w:t>
            </w:r>
            <w:r w:rsidRPr="004A7B53">
              <w:rPr>
                <w:rFonts w:ascii="Cambria" w:hAnsi="Cambria" w:cs="Times New Roman"/>
                <w:color w:val="000000"/>
              </w:rPr>
              <w:t xml:space="preserve"> </w:t>
            </w:r>
          </w:p>
          <w:p w:rsidR="00D75045" w:rsidRDefault="00D75045" w:rsidP="00A513AD">
            <w:pPr>
              <w:pStyle w:val="Normal11pt"/>
              <w:widowControl/>
              <w:numPr>
                <w:ilvl w:val="1"/>
                <w:numId w:val="25"/>
              </w:numPr>
              <w:adjustRightInd/>
              <w:jc w:val="left"/>
              <w:textAlignment w:val="auto"/>
              <w:rPr>
                <w:rFonts w:ascii="Cambria" w:hAnsi="Cambria" w:cs="Times New Roman"/>
                <w:color w:val="000000"/>
              </w:rPr>
            </w:pPr>
            <w:r w:rsidRPr="004A7B53">
              <w:rPr>
                <w:rFonts w:ascii="Cambria" w:hAnsi="Cambria" w:cs="Times New Roman"/>
                <w:color w:val="000000"/>
              </w:rPr>
              <w:t>Specific App</w:t>
            </w:r>
          </w:p>
          <w:p w:rsidR="00D75045" w:rsidRDefault="00D75045" w:rsidP="00A513AD">
            <w:pPr>
              <w:pStyle w:val="Normal11pt"/>
              <w:widowControl/>
              <w:numPr>
                <w:ilvl w:val="1"/>
                <w:numId w:val="25"/>
              </w:numPr>
              <w:adjustRightInd/>
              <w:jc w:val="left"/>
              <w:textAlignment w:val="auto"/>
              <w:rPr>
                <w:rFonts w:ascii="Cambria" w:hAnsi="Cambria" w:cs="Times New Roman"/>
                <w:color w:val="000000"/>
              </w:rPr>
            </w:pPr>
            <w:r w:rsidRPr="00D75045">
              <w:rPr>
                <w:rFonts w:ascii="Cambria" w:hAnsi="Cambria" w:cs="Times New Roman"/>
                <w:color w:val="000000"/>
              </w:rPr>
              <w:t>Subset of Apps</w:t>
            </w:r>
          </w:p>
          <w:p w:rsidR="00D75045" w:rsidRPr="00D75045" w:rsidRDefault="00D75045" w:rsidP="00A513AD">
            <w:pPr>
              <w:pStyle w:val="Normal11pt"/>
              <w:numPr>
                <w:ilvl w:val="0"/>
                <w:numId w:val="13"/>
              </w:numPr>
              <w:jc w:val="left"/>
              <w:rPr>
                <w:rFonts w:ascii="Times New Roman" w:hAnsi="Times New Roman" w:cs="Times New Roman"/>
              </w:rPr>
            </w:pPr>
            <w:r w:rsidRPr="004A7B53">
              <w:rPr>
                <w:rFonts w:ascii="Cambria" w:hAnsi="Cambria" w:cs="Times New Roman"/>
                <w:b/>
                <w:bCs/>
                <w:color w:val="000000"/>
              </w:rPr>
              <w:lastRenderedPageBreak/>
              <w:t>Enter Password Dialog</w:t>
            </w:r>
            <w:r>
              <w:rPr>
                <w:rFonts w:ascii="Cambria" w:hAnsi="Cambria" w:cs="Times New Roman"/>
                <w:b/>
                <w:bCs/>
                <w:color w:val="000000"/>
              </w:rPr>
              <w:t xml:space="preserve"> should appear </w:t>
            </w:r>
          </w:p>
        </w:tc>
      </w:tr>
      <w:tr w:rsidR="00DB7AF4" w:rsidRPr="00A655F9" w:rsidTr="00175B59">
        <w:tc>
          <w:tcPr>
            <w:tcW w:w="1472" w:type="dxa"/>
          </w:tcPr>
          <w:p w:rsidR="00DB7AF4" w:rsidRDefault="00DB7AF4" w:rsidP="00175B59">
            <w:pPr>
              <w:pStyle w:val="Normal11pt"/>
              <w:jc w:val="left"/>
              <w:rPr>
                <w:rFonts w:ascii="Times New Roman" w:hAnsi="Times New Roman" w:cs="Times New Roman"/>
              </w:rPr>
            </w:pPr>
          </w:p>
        </w:tc>
        <w:tc>
          <w:tcPr>
            <w:tcW w:w="3046" w:type="dxa"/>
          </w:tcPr>
          <w:p w:rsidR="00DB7AF4" w:rsidRPr="00D75045" w:rsidRDefault="00D75045" w:rsidP="00D75045">
            <w:pPr>
              <w:pStyle w:val="Normal11pt"/>
              <w:rPr>
                <w:rFonts w:ascii="Cambria" w:hAnsi="Cambria" w:cs="Times New Roman"/>
                <w:b/>
                <w:color w:val="000000"/>
              </w:rPr>
            </w:pPr>
            <w:r w:rsidRPr="004A7B53">
              <w:rPr>
                <w:rFonts w:ascii="Cambria" w:hAnsi="Cambria" w:cs="Times New Roman"/>
                <w:b/>
                <w:color w:val="000000"/>
              </w:rPr>
              <w:t xml:space="preserve">Top </w:t>
            </w:r>
            <w:proofErr w:type="spellStart"/>
            <w:r w:rsidRPr="004A7B53">
              <w:rPr>
                <w:rFonts w:ascii="Cambria" w:hAnsi="Cambria" w:cs="Times New Roman"/>
                <w:b/>
                <w:color w:val="000000"/>
              </w:rPr>
              <w:t>Nav</w:t>
            </w:r>
            <w:proofErr w:type="spellEnd"/>
            <w:r w:rsidRPr="004A7B53">
              <w:rPr>
                <w:rFonts w:ascii="Cambria" w:hAnsi="Cambria" w:cs="Times New Roman"/>
                <w:b/>
                <w:color w:val="000000"/>
              </w:rPr>
              <w:t xml:space="preserve"> &gt; Account Dropdown Menu’</w:t>
            </w:r>
          </w:p>
        </w:tc>
        <w:tc>
          <w:tcPr>
            <w:tcW w:w="5598" w:type="dxa"/>
          </w:tcPr>
          <w:p w:rsidR="00D75045" w:rsidRDefault="00D75045" w:rsidP="00A513AD">
            <w:pPr>
              <w:pStyle w:val="Normal11pt"/>
              <w:numPr>
                <w:ilvl w:val="0"/>
                <w:numId w:val="13"/>
              </w:numPr>
              <w:jc w:val="left"/>
              <w:rPr>
                <w:rFonts w:ascii="Times New Roman" w:hAnsi="Times New Roman" w:cs="Times New Roman"/>
              </w:rPr>
            </w:pPr>
            <w:r>
              <w:rPr>
                <w:rFonts w:ascii="Times New Roman" w:hAnsi="Times New Roman" w:cs="Times New Roman"/>
              </w:rPr>
              <w:t xml:space="preserve">There should be a Redeem Code Dialog in the Top </w:t>
            </w:r>
            <w:proofErr w:type="spellStart"/>
            <w:r>
              <w:rPr>
                <w:rFonts w:ascii="Times New Roman" w:hAnsi="Times New Roman" w:cs="Times New Roman"/>
              </w:rPr>
              <w:t>Nav</w:t>
            </w:r>
            <w:proofErr w:type="spellEnd"/>
            <w:r>
              <w:rPr>
                <w:rFonts w:ascii="Times New Roman" w:hAnsi="Times New Roman" w:cs="Times New Roman"/>
              </w:rPr>
              <w:t xml:space="preserve"> &gt; Account Dropdown menu, that supports the following codes</w:t>
            </w:r>
          </w:p>
          <w:p w:rsidR="00D75045" w:rsidRPr="004A7B53" w:rsidRDefault="00D75045" w:rsidP="00A513AD">
            <w:pPr>
              <w:pStyle w:val="Normal11pt"/>
              <w:widowControl/>
              <w:numPr>
                <w:ilvl w:val="0"/>
                <w:numId w:val="25"/>
              </w:numPr>
              <w:adjustRightInd/>
              <w:jc w:val="left"/>
              <w:textAlignment w:val="auto"/>
              <w:rPr>
                <w:rFonts w:ascii="Cambria" w:hAnsi="Cambria" w:cs="Times New Roman"/>
                <w:color w:val="000000"/>
              </w:rPr>
            </w:pPr>
            <w:r w:rsidRPr="004A7B53">
              <w:rPr>
                <w:rFonts w:ascii="Cambria" w:hAnsi="Cambria" w:cs="Times New Roman"/>
                <w:color w:val="000000"/>
              </w:rPr>
              <w:t>All Types</w:t>
            </w:r>
          </w:p>
          <w:p w:rsidR="00D75045" w:rsidRPr="004A7B53" w:rsidRDefault="00D75045" w:rsidP="00A513AD">
            <w:pPr>
              <w:pStyle w:val="Normal11pt"/>
              <w:widowControl/>
              <w:numPr>
                <w:ilvl w:val="1"/>
                <w:numId w:val="25"/>
              </w:numPr>
              <w:adjustRightInd/>
              <w:jc w:val="left"/>
              <w:textAlignment w:val="auto"/>
              <w:rPr>
                <w:rFonts w:ascii="Cambria" w:hAnsi="Cambria" w:cs="Times New Roman"/>
                <w:color w:val="000000"/>
              </w:rPr>
            </w:pPr>
            <w:r>
              <w:rPr>
                <w:rFonts w:ascii="Cambria" w:hAnsi="Cambria" w:cs="Times New Roman"/>
                <w:color w:val="000000"/>
              </w:rPr>
              <w:t xml:space="preserve">Value – App Center </w:t>
            </w:r>
            <w:r w:rsidRPr="004A7B53">
              <w:rPr>
                <w:rFonts w:ascii="Cambria" w:hAnsi="Cambria" w:cs="Times New Roman"/>
                <w:color w:val="000000"/>
              </w:rPr>
              <w:t>Download Card</w:t>
            </w:r>
            <w:r>
              <w:rPr>
                <w:rFonts w:ascii="Cambria" w:hAnsi="Cambria" w:cs="Times New Roman"/>
                <w:color w:val="000000"/>
              </w:rPr>
              <w:t xml:space="preserve">s &amp; </w:t>
            </w:r>
            <w:proofErr w:type="spellStart"/>
            <w:r>
              <w:rPr>
                <w:rFonts w:ascii="Cambria" w:hAnsi="Cambria" w:cs="Times New Roman"/>
                <w:color w:val="000000"/>
              </w:rPr>
              <w:t>Leaplet</w:t>
            </w:r>
            <w:proofErr w:type="spellEnd"/>
            <w:r>
              <w:rPr>
                <w:rFonts w:ascii="Cambria" w:hAnsi="Cambria" w:cs="Times New Roman"/>
                <w:color w:val="000000"/>
              </w:rPr>
              <w:t xml:space="preserve"> Legacy Codes</w:t>
            </w:r>
            <w:r w:rsidRPr="004A7B53">
              <w:rPr>
                <w:rFonts w:ascii="Cambria" w:hAnsi="Cambria" w:cs="Times New Roman"/>
                <w:color w:val="000000"/>
              </w:rPr>
              <w:t xml:space="preserve"> </w:t>
            </w:r>
          </w:p>
          <w:p w:rsidR="00D75045" w:rsidRDefault="00D75045" w:rsidP="00A513AD">
            <w:pPr>
              <w:pStyle w:val="Normal11pt"/>
              <w:widowControl/>
              <w:numPr>
                <w:ilvl w:val="1"/>
                <w:numId w:val="25"/>
              </w:numPr>
              <w:adjustRightInd/>
              <w:jc w:val="left"/>
              <w:textAlignment w:val="auto"/>
              <w:rPr>
                <w:rFonts w:ascii="Cambria" w:hAnsi="Cambria" w:cs="Times New Roman"/>
                <w:color w:val="000000"/>
              </w:rPr>
            </w:pPr>
            <w:r w:rsidRPr="004A7B53">
              <w:rPr>
                <w:rFonts w:ascii="Cambria" w:hAnsi="Cambria" w:cs="Times New Roman"/>
                <w:color w:val="000000"/>
              </w:rPr>
              <w:t>Specific App</w:t>
            </w:r>
          </w:p>
          <w:p w:rsidR="00DB7AF4" w:rsidRDefault="00D75045" w:rsidP="00A513AD">
            <w:pPr>
              <w:pStyle w:val="Normal11pt"/>
              <w:widowControl/>
              <w:numPr>
                <w:ilvl w:val="1"/>
                <w:numId w:val="25"/>
              </w:numPr>
              <w:adjustRightInd/>
              <w:jc w:val="left"/>
              <w:textAlignment w:val="auto"/>
              <w:rPr>
                <w:rFonts w:ascii="Cambria" w:hAnsi="Cambria" w:cs="Times New Roman"/>
                <w:color w:val="000000"/>
              </w:rPr>
            </w:pPr>
            <w:r w:rsidRPr="00D75045">
              <w:rPr>
                <w:rFonts w:ascii="Cambria" w:hAnsi="Cambria" w:cs="Times New Roman"/>
                <w:color w:val="000000"/>
              </w:rPr>
              <w:t>Subset of Apps</w:t>
            </w:r>
          </w:p>
          <w:p w:rsidR="00D75045" w:rsidRPr="00D75045" w:rsidRDefault="00D75045" w:rsidP="00A513AD">
            <w:pPr>
              <w:pStyle w:val="Normal11pt"/>
              <w:widowControl/>
              <w:numPr>
                <w:ilvl w:val="0"/>
                <w:numId w:val="13"/>
              </w:numPr>
              <w:adjustRightInd/>
              <w:jc w:val="left"/>
              <w:textAlignment w:val="auto"/>
              <w:rPr>
                <w:rFonts w:ascii="Cambria" w:hAnsi="Cambria" w:cs="Times New Roman"/>
                <w:color w:val="000000"/>
              </w:rPr>
            </w:pPr>
            <w:r w:rsidRPr="004A7B53">
              <w:rPr>
                <w:rFonts w:ascii="Cambria" w:hAnsi="Cambria" w:cs="Times New Roman"/>
                <w:b/>
                <w:bCs/>
                <w:color w:val="000000"/>
              </w:rPr>
              <w:t>Enter Password Dialog</w:t>
            </w:r>
            <w:r>
              <w:rPr>
                <w:rFonts w:ascii="Cambria" w:hAnsi="Cambria" w:cs="Times New Roman"/>
                <w:b/>
                <w:bCs/>
                <w:color w:val="000000"/>
              </w:rPr>
              <w:t xml:space="preserve"> should appear</w:t>
            </w:r>
          </w:p>
        </w:tc>
      </w:tr>
      <w:tr w:rsidR="00D75045" w:rsidRPr="00A655F9" w:rsidTr="00175B59">
        <w:tc>
          <w:tcPr>
            <w:tcW w:w="1472" w:type="dxa"/>
          </w:tcPr>
          <w:p w:rsidR="00D75045" w:rsidRDefault="00D75045" w:rsidP="00175B59">
            <w:pPr>
              <w:pStyle w:val="Normal11pt"/>
              <w:jc w:val="left"/>
              <w:rPr>
                <w:rFonts w:ascii="Times New Roman" w:hAnsi="Times New Roman" w:cs="Times New Roman"/>
              </w:rPr>
            </w:pPr>
          </w:p>
        </w:tc>
        <w:tc>
          <w:tcPr>
            <w:tcW w:w="3046" w:type="dxa"/>
          </w:tcPr>
          <w:p w:rsidR="00D75045" w:rsidRPr="004A7B53" w:rsidRDefault="00D75045" w:rsidP="00D75045">
            <w:pPr>
              <w:pStyle w:val="Normal11pt"/>
              <w:rPr>
                <w:rFonts w:ascii="Cambria" w:hAnsi="Cambria" w:cs="Times New Roman"/>
                <w:b/>
                <w:color w:val="000000"/>
              </w:rPr>
            </w:pPr>
            <w:r w:rsidRPr="004A7B53">
              <w:rPr>
                <w:rFonts w:ascii="Cambria" w:hAnsi="Cambria" w:cs="Times New Roman"/>
                <w:b/>
                <w:color w:val="000000"/>
              </w:rPr>
              <w:t>App Center Account</w:t>
            </w:r>
          </w:p>
        </w:tc>
        <w:tc>
          <w:tcPr>
            <w:tcW w:w="5598" w:type="dxa"/>
          </w:tcPr>
          <w:p w:rsidR="00D75045" w:rsidRDefault="00D75045" w:rsidP="00A513AD">
            <w:pPr>
              <w:pStyle w:val="Normal11pt"/>
              <w:numPr>
                <w:ilvl w:val="0"/>
                <w:numId w:val="13"/>
              </w:numPr>
              <w:jc w:val="left"/>
              <w:rPr>
                <w:rFonts w:ascii="Times New Roman" w:hAnsi="Times New Roman" w:cs="Times New Roman"/>
              </w:rPr>
            </w:pPr>
            <w:r>
              <w:rPr>
                <w:rFonts w:ascii="Times New Roman" w:hAnsi="Times New Roman" w:cs="Times New Roman"/>
              </w:rPr>
              <w:t>There should be a Redeem Code Dialog in the App Center Account menu, that supports the following codes</w:t>
            </w:r>
          </w:p>
          <w:p w:rsidR="00D75045" w:rsidRPr="004A7B53" w:rsidRDefault="00D75045" w:rsidP="00A513AD">
            <w:pPr>
              <w:pStyle w:val="Normal11pt"/>
              <w:widowControl/>
              <w:numPr>
                <w:ilvl w:val="0"/>
                <w:numId w:val="25"/>
              </w:numPr>
              <w:adjustRightInd/>
              <w:jc w:val="left"/>
              <w:textAlignment w:val="auto"/>
              <w:rPr>
                <w:rFonts w:ascii="Cambria" w:hAnsi="Cambria" w:cs="Times New Roman"/>
                <w:color w:val="000000"/>
              </w:rPr>
            </w:pPr>
            <w:r w:rsidRPr="004A7B53">
              <w:rPr>
                <w:rFonts w:ascii="Cambria" w:hAnsi="Cambria" w:cs="Times New Roman"/>
                <w:color w:val="000000"/>
              </w:rPr>
              <w:t>All Types</w:t>
            </w:r>
          </w:p>
          <w:p w:rsidR="00D75045" w:rsidRPr="004A7B53" w:rsidRDefault="00D75045" w:rsidP="00A513AD">
            <w:pPr>
              <w:pStyle w:val="Normal11pt"/>
              <w:widowControl/>
              <w:numPr>
                <w:ilvl w:val="1"/>
                <w:numId w:val="25"/>
              </w:numPr>
              <w:adjustRightInd/>
              <w:jc w:val="left"/>
              <w:textAlignment w:val="auto"/>
              <w:rPr>
                <w:rFonts w:ascii="Cambria" w:hAnsi="Cambria" w:cs="Times New Roman"/>
                <w:color w:val="000000"/>
              </w:rPr>
            </w:pPr>
            <w:r>
              <w:rPr>
                <w:rFonts w:ascii="Cambria" w:hAnsi="Cambria" w:cs="Times New Roman"/>
                <w:color w:val="000000"/>
              </w:rPr>
              <w:t xml:space="preserve">Value – App Center </w:t>
            </w:r>
            <w:r w:rsidRPr="004A7B53">
              <w:rPr>
                <w:rFonts w:ascii="Cambria" w:hAnsi="Cambria" w:cs="Times New Roman"/>
                <w:color w:val="000000"/>
              </w:rPr>
              <w:t>Download Card</w:t>
            </w:r>
            <w:r>
              <w:rPr>
                <w:rFonts w:ascii="Cambria" w:hAnsi="Cambria" w:cs="Times New Roman"/>
                <w:color w:val="000000"/>
              </w:rPr>
              <w:t xml:space="preserve">s &amp; </w:t>
            </w:r>
            <w:proofErr w:type="spellStart"/>
            <w:r>
              <w:rPr>
                <w:rFonts w:ascii="Cambria" w:hAnsi="Cambria" w:cs="Times New Roman"/>
                <w:color w:val="000000"/>
              </w:rPr>
              <w:t>Leaplet</w:t>
            </w:r>
            <w:proofErr w:type="spellEnd"/>
            <w:r>
              <w:rPr>
                <w:rFonts w:ascii="Cambria" w:hAnsi="Cambria" w:cs="Times New Roman"/>
                <w:color w:val="000000"/>
              </w:rPr>
              <w:t xml:space="preserve"> Legacy Codes</w:t>
            </w:r>
            <w:r w:rsidRPr="004A7B53">
              <w:rPr>
                <w:rFonts w:ascii="Cambria" w:hAnsi="Cambria" w:cs="Times New Roman"/>
                <w:color w:val="000000"/>
              </w:rPr>
              <w:t xml:space="preserve"> </w:t>
            </w:r>
          </w:p>
          <w:p w:rsidR="00D75045" w:rsidRDefault="00D75045" w:rsidP="00A513AD">
            <w:pPr>
              <w:pStyle w:val="Normal11pt"/>
              <w:widowControl/>
              <w:numPr>
                <w:ilvl w:val="1"/>
                <w:numId w:val="25"/>
              </w:numPr>
              <w:adjustRightInd/>
              <w:jc w:val="left"/>
              <w:textAlignment w:val="auto"/>
              <w:rPr>
                <w:rFonts w:ascii="Cambria" w:hAnsi="Cambria" w:cs="Times New Roman"/>
                <w:color w:val="000000"/>
              </w:rPr>
            </w:pPr>
            <w:r w:rsidRPr="004A7B53">
              <w:rPr>
                <w:rFonts w:ascii="Cambria" w:hAnsi="Cambria" w:cs="Times New Roman"/>
                <w:color w:val="000000"/>
              </w:rPr>
              <w:t>Specific App</w:t>
            </w:r>
          </w:p>
          <w:p w:rsidR="00D75045" w:rsidRDefault="00D75045" w:rsidP="00A513AD">
            <w:pPr>
              <w:pStyle w:val="Normal11pt"/>
              <w:widowControl/>
              <w:numPr>
                <w:ilvl w:val="1"/>
                <w:numId w:val="25"/>
              </w:numPr>
              <w:adjustRightInd/>
              <w:jc w:val="left"/>
              <w:textAlignment w:val="auto"/>
              <w:rPr>
                <w:rFonts w:ascii="Cambria" w:hAnsi="Cambria" w:cs="Times New Roman"/>
                <w:color w:val="000000"/>
              </w:rPr>
            </w:pPr>
            <w:r w:rsidRPr="00D75045">
              <w:rPr>
                <w:rFonts w:ascii="Cambria" w:hAnsi="Cambria" w:cs="Times New Roman"/>
                <w:color w:val="000000"/>
              </w:rPr>
              <w:t>Subset of Apps</w:t>
            </w:r>
          </w:p>
          <w:p w:rsidR="00D75045" w:rsidRPr="00D75045" w:rsidRDefault="00D75045" w:rsidP="00A513AD">
            <w:pPr>
              <w:pStyle w:val="Normal11pt"/>
              <w:widowControl/>
              <w:numPr>
                <w:ilvl w:val="0"/>
                <w:numId w:val="13"/>
              </w:numPr>
              <w:adjustRightInd/>
              <w:jc w:val="left"/>
              <w:textAlignment w:val="auto"/>
              <w:rPr>
                <w:rFonts w:ascii="Cambria" w:hAnsi="Cambria" w:cs="Times New Roman"/>
                <w:color w:val="000000"/>
              </w:rPr>
            </w:pPr>
            <w:r w:rsidRPr="004A7B53">
              <w:rPr>
                <w:rFonts w:ascii="Cambria" w:hAnsi="Cambria" w:cs="Times New Roman"/>
                <w:b/>
                <w:bCs/>
                <w:color w:val="000000"/>
              </w:rPr>
              <w:t>Enter Password Dialog</w:t>
            </w:r>
            <w:r>
              <w:rPr>
                <w:rFonts w:ascii="Cambria" w:hAnsi="Cambria" w:cs="Times New Roman"/>
                <w:b/>
                <w:bCs/>
                <w:color w:val="000000"/>
              </w:rPr>
              <w:t xml:space="preserve"> should appear</w:t>
            </w:r>
          </w:p>
        </w:tc>
      </w:tr>
      <w:tr w:rsidR="00D75045" w:rsidRPr="00A655F9" w:rsidTr="00175B59">
        <w:tc>
          <w:tcPr>
            <w:tcW w:w="1472" w:type="dxa"/>
          </w:tcPr>
          <w:p w:rsidR="00D75045" w:rsidRDefault="00D75045" w:rsidP="00175B59">
            <w:pPr>
              <w:pStyle w:val="Normal11pt"/>
              <w:jc w:val="left"/>
              <w:rPr>
                <w:rFonts w:ascii="Times New Roman" w:hAnsi="Times New Roman" w:cs="Times New Roman"/>
              </w:rPr>
            </w:pPr>
          </w:p>
        </w:tc>
        <w:tc>
          <w:tcPr>
            <w:tcW w:w="3046" w:type="dxa"/>
          </w:tcPr>
          <w:p w:rsidR="00D75045" w:rsidRPr="004A7B53" w:rsidRDefault="00D75045" w:rsidP="00D75045">
            <w:pPr>
              <w:pStyle w:val="Normal11pt"/>
              <w:rPr>
                <w:rFonts w:ascii="Cambria" w:hAnsi="Cambria" w:cs="Times New Roman"/>
                <w:b/>
                <w:color w:val="000000"/>
              </w:rPr>
            </w:pPr>
            <w:r w:rsidRPr="004A7B53">
              <w:rPr>
                <w:rFonts w:ascii="Cambria" w:hAnsi="Cambria" w:cs="Times New Roman"/>
                <w:b/>
                <w:color w:val="000000"/>
              </w:rPr>
              <w:t xml:space="preserve">Checkout &gt; </w:t>
            </w:r>
          </w:p>
          <w:p w:rsidR="00D75045" w:rsidRPr="004A7B53" w:rsidRDefault="00D75045" w:rsidP="00D75045">
            <w:pPr>
              <w:pStyle w:val="Normal11pt"/>
              <w:rPr>
                <w:rFonts w:ascii="Cambria" w:hAnsi="Cambria" w:cs="Times New Roman"/>
                <w:b/>
                <w:color w:val="000000"/>
              </w:rPr>
            </w:pPr>
            <w:r w:rsidRPr="004A7B53">
              <w:rPr>
                <w:rFonts w:ascii="Cambria" w:hAnsi="Cambria" w:cs="Times New Roman"/>
                <w:b/>
                <w:color w:val="000000"/>
              </w:rPr>
              <w:t>Payment Information</w:t>
            </w:r>
          </w:p>
        </w:tc>
        <w:tc>
          <w:tcPr>
            <w:tcW w:w="5598" w:type="dxa"/>
          </w:tcPr>
          <w:p w:rsidR="00D75045" w:rsidRDefault="00D75045" w:rsidP="00A513AD">
            <w:pPr>
              <w:pStyle w:val="Normal11pt"/>
              <w:numPr>
                <w:ilvl w:val="0"/>
                <w:numId w:val="13"/>
              </w:numPr>
              <w:jc w:val="left"/>
              <w:rPr>
                <w:rFonts w:ascii="Times New Roman" w:hAnsi="Times New Roman" w:cs="Times New Roman"/>
              </w:rPr>
            </w:pPr>
            <w:r>
              <w:rPr>
                <w:rFonts w:ascii="Times New Roman" w:hAnsi="Times New Roman" w:cs="Times New Roman"/>
              </w:rPr>
              <w:t>There should be a Redeem Code Dialog in the App Center Account menu, that supports the following codes</w:t>
            </w:r>
          </w:p>
          <w:p w:rsidR="00D75045" w:rsidRPr="00D75045" w:rsidRDefault="00D75045" w:rsidP="00A513AD">
            <w:pPr>
              <w:pStyle w:val="Normal11pt"/>
              <w:numPr>
                <w:ilvl w:val="1"/>
                <w:numId w:val="13"/>
              </w:numPr>
              <w:jc w:val="left"/>
              <w:rPr>
                <w:rFonts w:ascii="Times New Roman" w:hAnsi="Times New Roman" w:cs="Times New Roman"/>
              </w:rPr>
            </w:pPr>
            <w:r>
              <w:rPr>
                <w:rFonts w:ascii="Cambria" w:hAnsi="Cambria" w:cs="Times New Roman"/>
                <w:color w:val="000000"/>
              </w:rPr>
              <w:t xml:space="preserve">Value only – App Center </w:t>
            </w:r>
            <w:r w:rsidRPr="004A7B53">
              <w:rPr>
                <w:rFonts w:ascii="Cambria" w:hAnsi="Cambria" w:cs="Times New Roman"/>
                <w:color w:val="000000"/>
              </w:rPr>
              <w:t>Download Card</w:t>
            </w:r>
            <w:r>
              <w:rPr>
                <w:rFonts w:ascii="Cambria" w:hAnsi="Cambria" w:cs="Times New Roman"/>
                <w:color w:val="000000"/>
              </w:rPr>
              <w:t xml:space="preserve">s &amp; </w:t>
            </w:r>
            <w:proofErr w:type="spellStart"/>
            <w:r>
              <w:rPr>
                <w:rFonts w:ascii="Cambria" w:hAnsi="Cambria" w:cs="Times New Roman"/>
                <w:color w:val="000000"/>
              </w:rPr>
              <w:t>Leaplet</w:t>
            </w:r>
            <w:proofErr w:type="spellEnd"/>
            <w:r>
              <w:rPr>
                <w:rFonts w:ascii="Cambria" w:hAnsi="Cambria" w:cs="Times New Roman"/>
                <w:color w:val="000000"/>
              </w:rPr>
              <w:t xml:space="preserve"> Legacy Codes</w:t>
            </w:r>
          </w:p>
          <w:p w:rsidR="00D75045" w:rsidRPr="00D75045" w:rsidRDefault="00D75045" w:rsidP="00A513AD">
            <w:pPr>
              <w:pStyle w:val="Normal11pt"/>
              <w:numPr>
                <w:ilvl w:val="0"/>
                <w:numId w:val="13"/>
              </w:numPr>
              <w:jc w:val="left"/>
              <w:rPr>
                <w:rFonts w:ascii="Times New Roman" w:hAnsi="Times New Roman" w:cs="Times New Roman"/>
              </w:rPr>
            </w:pPr>
            <w:r>
              <w:rPr>
                <w:rFonts w:ascii="Cambria" w:hAnsi="Cambria" w:cs="Times New Roman"/>
              </w:rPr>
              <w:t>User should not be asked to sign in again here</w:t>
            </w:r>
          </w:p>
        </w:tc>
      </w:tr>
      <w:tr w:rsidR="00D75045" w:rsidRPr="00A655F9" w:rsidTr="00175B59">
        <w:tc>
          <w:tcPr>
            <w:tcW w:w="1472" w:type="dxa"/>
          </w:tcPr>
          <w:p w:rsidR="00D75045" w:rsidRDefault="00D75045" w:rsidP="00175B59">
            <w:pPr>
              <w:pStyle w:val="Normal11pt"/>
              <w:jc w:val="left"/>
              <w:rPr>
                <w:rFonts w:ascii="Times New Roman" w:hAnsi="Times New Roman" w:cs="Times New Roman"/>
              </w:rPr>
            </w:pPr>
          </w:p>
        </w:tc>
        <w:tc>
          <w:tcPr>
            <w:tcW w:w="3046" w:type="dxa"/>
          </w:tcPr>
          <w:p w:rsidR="00D75045" w:rsidRPr="004A7B53" w:rsidRDefault="00D75045" w:rsidP="00D75045">
            <w:pPr>
              <w:pStyle w:val="Normal11pt"/>
              <w:rPr>
                <w:rFonts w:ascii="Cambria" w:hAnsi="Cambria" w:cs="Times New Roman"/>
                <w:b/>
                <w:color w:val="000000"/>
              </w:rPr>
            </w:pPr>
            <w:r>
              <w:rPr>
                <w:rFonts w:ascii="Cambria" w:hAnsi="Cambria" w:cs="Times New Roman"/>
                <w:b/>
                <w:color w:val="000000"/>
              </w:rPr>
              <w:t>Workflow – Redeem Dialog</w:t>
            </w:r>
          </w:p>
        </w:tc>
        <w:tc>
          <w:tcPr>
            <w:tcW w:w="5598" w:type="dxa"/>
          </w:tcPr>
          <w:p w:rsidR="00D75045" w:rsidRPr="00D75045" w:rsidRDefault="00D75045" w:rsidP="00A513AD">
            <w:pPr>
              <w:pStyle w:val="Normal11pt"/>
              <w:numPr>
                <w:ilvl w:val="0"/>
                <w:numId w:val="13"/>
              </w:numPr>
              <w:jc w:val="left"/>
              <w:rPr>
                <w:rFonts w:ascii="Cambria" w:hAnsi="Cambria" w:cs="Times New Roman"/>
              </w:rPr>
            </w:pPr>
            <w:r>
              <w:t>User clicks Redeem on any of the following areas:</w:t>
            </w:r>
          </w:p>
          <w:p w:rsidR="00D75045" w:rsidRPr="00D75045" w:rsidRDefault="00D75045" w:rsidP="00A513AD">
            <w:pPr>
              <w:pStyle w:val="Normal11pt"/>
              <w:numPr>
                <w:ilvl w:val="0"/>
                <w:numId w:val="13"/>
              </w:numPr>
              <w:jc w:val="left"/>
              <w:rPr>
                <w:rFonts w:ascii="Cambria" w:hAnsi="Cambria" w:cs="Times New Roman"/>
              </w:rPr>
            </w:pPr>
            <w:r>
              <w:t>User is prompted to enter password (“Enter Password” dialog opens.)</w:t>
            </w:r>
          </w:p>
          <w:p w:rsidR="00D75045" w:rsidRDefault="00D75045" w:rsidP="00A513AD">
            <w:pPr>
              <w:pStyle w:val="Normal11pt"/>
              <w:numPr>
                <w:ilvl w:val="0"/>
                <w:numId w:val="13"/>
              </w:numPr>
              <w:jc w:val="left"/>
              <w:rPr>
                <w:rFonts w:ascii="Cambria" w:hAnsi="Cambria" w:cs="Times New Roman"/>
              </w:rPr>
            </w:pPr>
            <w:r>
              <w:t>User sees the Redeem Code dialog after entering password successfully.</w:t>
            </w:r>
          </w:p>
          <w:p w:rsidR="00D75045" w:rsidRPr="00D75045" w:rsidRDefault="00D75045" w:rsidP="00A513AD">
            <w:pPr>
              <w:pStyle w:val="Normal11pt"/>
              <w:numPr>
                <w:ilvl w:val="0"/>
                <w:numId w:val="13"/>
              </w:numPr>
              <w:jc w:val="left"/>
              <w:rPr>
                <w:rFonts w:ascii="Cambria" w:hAnsi="Cambria" w:cs="Times New Roman"/>
              </w:rPr>
            </w:pPr>
            <w:r w:rsidRPr="00C91DE4">
              <w:t>User can enter any code type in this Redeem Code dialog</w:t>
            </w:r>
            <w:r>
              <w:t>.</w:t>
            </w:r>
          </w:p>
          <w:p w:rsidR="00D75045" w:rsidRDefault="00D75045" w:rsidP="00A513AD">
            <w:pPr>
              <w:pStyle w:val="Normal11pt"/>
              <w:numPr>
                <w:ilvl w:val="0"/>
                <w:numId w:val="13"/>
              </w:numPr>
              <w:jc w:val="left"/>
              <w:rPr>
                <w:rFonts w:ascii="Cambria" w:hAnsi="Cambria" w:cs="Times New Roman"/>
              </w:rPr>
            </w:pPr>
            <w:r w:rsidRPr="00C91DE4">
              <w:t>Dep</w:t>
            </w:r>
            <w:r>
              <w:t>ending on the type of code, U</w:t>
            </w:r>
            <w:r w:rsidRPr="00C91DE4">
              <w:t xml:space="preserve">ser should then be presented </w:t>
            </w:r>
            <w:r>
              <w:t xml:space="preserve">with the appropriate UI (account </w:t>
            </w:r>
            <w:r w:rsidRPr="00C91DE4">
              <w:t>balance, choice of a subset of apps or specific app</w:t>
            </w:r>
            <w:r>
              <w:t>.)</w:t>
            </w:r>
          </w:p>
          <w:p w:rsidR="00D75045" w:rsidRPr="00D75045" w:rsidRDefault="00D75045" w:rsidP="00A513AD">
            <w:pPr>
              <w:pStyle w:val="Normal11pt"/>
              <w:numPr>
                <w:ilvl w:val="0"/>
                <w:numId w:val="13"/>
              </w:numPr>
              <w:jc w:val="left"/>
              <w:rPr>
                <w:rFonts w:ascii="Cambria" w:hAnsi="Cambria" w:cs="Times New Roman"/>
              </w:rPr>
            </w:pPr>
            <w:r w:rsidRPr="00C03587">
              <w:t>Exception:</w:t>
            </w:r>
          </w:p>
          <w:p w:rsidR="00D75045" w:rsidRPr="00C03587" w:rsidRDefault="00D75045" w:rsidP="00D75045">
            <w:pPr>
              <w:pStyle w:val="Normal11pt"/>
            </w:pPr>
            <w:r w:rsidRPr="00D75045">
              <w:rPr>
                <w:highlight w:val="yellow"/>
              </w:rPr>
              <w:t>The only code type that can’t be entered here is a store discount/promo code (TBD.) That should be entered on the Payment Information page during checkout.</w:t>
            </w:r>
          </w:p>
          <w:p w:rsidR="00D75045" w:rsidRDefault="00D75045" w:rsidP="00A513AD">
            <w:pPr>
              <w:pStyle w:val="Normal11pt"/>
              <w:numPr>
                <w:ilvl w:val="0"/>
                <w:numId w:val="13"/>
              </w:numPr>
              <w:jc w:val="left"/>
              <w:rPr>
                <w:rFonts w:ascii="Cambria" w:hAnsi="Cambria" w:cs="Times New Roman"/>
              </w:rPr>
            </w:pPr>
          </w:p>
        </w:tc>
      </w:tr>
      <w:tr w:rsidR="00D75045" w:rsidRPr="00A655F9" w:rsidTr="00175B59">
        <w:tc>
          <w:tcPr>
            <w:tcW w:w="1472" w:type="dxa"/>
          </w:tcPr>
          <w:p w:rsidR="00D75045" w:rsidRDefault="00D75045" w:rsidP="00175B59">
            <w:pPr>
              <w:pStyle w:val="Normal11pt"/>
              <w:jc w:val="left"/>
              <w:rPr>
                <w:rFonts w:ascii="Times New Roman" w:hAnsi="Times New Roman" w:cs="Times New Roman"/>
              </w:rPr>
            </w:pPr>
          </w:p>
        </w:tc>
        <w:tc>
          <w:tcPr>
            <w:tcW w:w="3046" w:type="dxa"/>
          </w:tcPr>
          <w:p w:rsidR="00D75045" w:rsidRDefault="00D75045" w:rsidP="00D75045">
            <w:pPr>
              <w:pStyle w:val="Normal11pt"/>
              <w:rPr>
                <w:rFonts w:ascii="Cambria" w:hAnsi="Cambria" w:cs="Times New Roman"/>
                <w:b/>
                <w:color w:val="000000"/>
              </w:rPr>
            </w:pPr>
            <w:r>
              <w:rPr>
                <w:rFonts w:ascii="Cambria" w:hAnsi="Cambria" w:cs="Times New Roman"/>
                <w:b/>
                <w:color w:val="000000"/>
              </w:rPr>
              <w:t>Screen Elements</w:t>
            </w:r>
          </w:p>
        </w:tc>
        <w:tc>
          <w:tcPr>
            <w:tcW w:w="5598" w:type="dxa"/>
          </w:tcPr>
          <w:p w:rsidR="00D75045" w:rsidRDefault="00D75045" w:rsidP="00D75045">
            <w:pPr>
              <w:pStyle w:val="Normal11pt"/>
              <w:jc w:val="left"/>
            </w:pPr>
            <w:r w:rsidRPr="00D75045">
              <w:rPr>
                <w:b/>
              </w:rPr>
              <w:t>16-digit entry fields</w:t>
            </w:r>
            <w:r w:rsidRPr="00D75045">
              <w:rPr>
                <w:b/>
              </w:rPr>
              <w:tab/>
            </w:r>
          </w:p>
          <w:p w:rsidR="00D75045" w:rsidRDefault="00D75045" w:rsidP="00A513AD">
            <w:pPr>
              <w:pStyle w:val="Normal11pt"/>
              <w:numPr>
                <w:ilvl w:val="0"/>
                <w:numId w:val="13"/>
              </w:numPr>
              <w:jc w:val="left"/>
            </w:pPr>
            <w:r>
              <w:t>Each box accepts 4 digits.</w:t>
            </w:r>
          </w:p>
          <w:p w:rsidR="00D75045" w:rsidRDefault="00D75045" w:rsidP="00A513AD">
            <w:pPr>
              <w:pStyle w:val="Normal11pt"/>
              <w:numPr>
                <w:ilvl w:val="0"/>
                <w:numId w:val="13"/>
              </w:numPr>
              <w:jc w:val="left"/>
            </w:pPr>
            <w:r>
              <w:t xml:space="preserve">Supports copy &amp; paste: User could copy and paste a 16-digit number and the number will go into each box appropriately (even if it includes dashes - same as existing </w:t>
            </w:r>
            <w:proofErr w:type="spellStart"/>
            <w:r>
              <w:t>Leaplet</w:t>
            </w:r>
            <w:proofErr w:type="spellEnd"/>
            <w:r>
              <w:t xml:space="preserve"> entry box functionality.)</w:t>
            </w:r>
          </w:p>
          <w:p w:rsidR="00D75045" w:rsidRPr="00D75045" w:rsidRDefault="00D75045" w:rsidP="00D75045">
            <w:pPr>
              <w:pStyle w:val="Normal11pt"/>
              <w:jc w:val="left"/>
              <w:rPr>
                <w:b/>
              </w:rPr>
            </w:pPr>
            <w:r w:rsidRPr="00D75045">
              <w:rPr>
                <w:b/>
              </w:rPr>
              <w:t>State/Province/County dropdown</w:t>
            </w:r>
          </w:p>
          <w:p w:rsidR="00D75045" w:rsidRPr="001A5D65" w:rsidRDefault="00D75045" w:rsidP="00D75045">
            <w:pPr>
              <w:autoSpaceDE w:val="0"/>
              <w:autoSpaceDN w:val="0"/>
              <w:spacing w:line="287" w:lineRule="auto"/>
              <w:rPr>
                <w:color w:val="000000"/>
                <w:lang w:eastAsia="zh-CN"/>
              </w:rPr>
            </w:pPr>
            <w:r w:rsidRPr="001A5D65">
              <w:rPr>
                <w:color w:val="000000"/>
                <w:lang w:eastAsia="zh-CN"/>
              </w:rPr>
              <w:t>US, Canada, UK and Rest of World only (for escheatment/tax reporting purpose)</w:t>
            </w:r>
          </w:p>
          <w:p w:rsidR="00D75045" w:rsidRPr="001A5D65" w:rsidRDefault="00D75045" w:rsidP="00D75045">
            <w:pPr>
              <w:autoSpaceDE w:val="0"/>
              <w:autoSpaceDN w:val="0"/>
              <w:spacing w:line="287" w:lineRule="auto"/>
              <w:rPr>
                <w:color w:val="000000"/>
                <w:lang w:eastAsia="zh-CN"/>
              </w:rPr>
            </w:pPr>
            <w:r w:rsidRPr="001A5D65">
              <w:rPr>
                <w:color w:val="000000"/>
                <w:lang w:eastAsia="zh-CN"/>
              </w:rPr>
              <w:t>This dropdown menu should NOT show in other storefronts.</w:t>
            </w:r>
          </w:p>
          <w:p w:rsidR="00D75045" w:rsidRPr="001A5D65" w:rsidRDefault="00D75045" w:rsidP="00D75045">
            <w:pPr>
              <w:autoSpaceDE w:val="0"/>
              <w:autoSpaceDN w:val="0"/>
              <w:spacing w:line="287" w:lineRule="auto"/>
              <w:rPr>
                <w:color w:val="000000"/>
                <w:lang w:eastAsia="zh-CN"/>
              </w:rPr>
            </w:pPr>
            <w:r w:rsidRPr="001A5D65">
              <w:rPr>
                <w:color w:val="000000"/>
                <w:lang w:eastAsia="zh-CN"/>
              </w:rPr>
              <w:t>For US, it’s a State dropdown.</w:t>
            </w:r>
          </w:p>
          <w:p w:rsidR="00D75045" w:rsidRPr="001A5D65" w:rsidRDefault="00D75045" w:rsidP="00D75045">
            <w:pPr>
              <w:autoSpaceDE w:val="0"/>
              <w:autoSpaceDN w:val="0"/>
              <w:spacing w:line="287" w:lineRule="auto"/>
              <w:rPr>
                <w:color w:val="000000"/>
                <w:lang w:eastAsia="zh-CN"/>
              </w:rPr>
            </w:pPr>
            <w:r w:rsidRPr="001A5D65">
              <w:rPr>
                <w:color w:val="000000"/>
                <w:lang w:eastAsia="zh-CN"/>
              </w:rPr>
              <w:t>For Canada, it’s a Province dropdown.</w:t>
            </w:r>
          </w:p>
          <w:p w:rsidR="00D75045" w:rsidRPr="001A5D65" w:rsidRDefault="00D75045" w:rsidP="00D75045">
            <w:pPr>
              <w:autoSpaceDE w:val="0"/>
              <w:autoSpaceDN w:val="0"/>
              <w:spacing w:line="287" w:lineRule="auto"/>
              <w:rPr>
                <w:color w:val="000000"/>
                <w:lang w:eastAsia="zh-CN"/>
              </w:rPr>
            </w:pPr>
            <w:r w:rsidRPr="001A5D65">
              <w:rPr>
                <w:color w:val="000000"/>
                <w:lang w:eastAsia="zh-CN"/>
              </w:rPr>
              <w:t>For UK, it’s a Country dropdown:</w:t>
            </w:r>
          </w:p>
          <w:p w:rsidR="00D75045" w:rsidRPr="001A5D65" w:rsidRDefault="00D75045" w:rsidP="00A513AD">
            <w:pPr>
              <w:pStyle w:val="ListParagraph"/>
              <w:widowControl/>
              <w:numPr>
                <w:ilvl w:val="0"/>
                <w:numId w:val="26"/>
              </w:numPr>
              <w:adjustRightInd/>
              <w:spacing w:line="240" w:lineRule="auto"/>
              <w:contextualSpacing w:val="0"/>
              <w:jc w:val="left"/>
              <w:textAlignment w:val="auto"/>
              <w:rPr>
                <w:color w:val="000000"/>
                <w:lang w:eastAsia="zh-CN"/>
              </w:rPr>
            </w:pPr>
            <w:r w:rsidRPr="001A5D65">
              <w:rPr>
                <w:color w:val="000000"/>
                <w:lang w:eastAsia="zh-CN"/>
              </w:rPr>
              <w:t>England</w:t>
            </w:r>
          </w:p>
          <w:p w:rsidR="00D75045" w:rsidRPr="001A5D65" w:rsidRDefault="00D75045" w:rsidP="00A513AD">
            <w:pPr>
              <w:pStyle w:val="ListParagraph"/>
              <w:widowControl/>
              <w:numPr>
                <w:ilvl w:val="0"/>
                <w:numId w:val="26"/>
              </w:numPr>
              <w:adjustRightInd/>
              <w:spacing w:line="240" w:lineRule="auto"/>
              <w:contextualSpacing w:val="0"/>
              <w:jc w:val="left"/>
              <w:textAlignment w:val="auto"/>
              <w:rPr>
                <w:color w:val="000000"/>
                <w:lang w:eastAsia="zh-CN"/>
              </w:rPr>
            </w:pPr>
            <w:r w:rsidRPr="001A5D65">
              <w:rPr>
                <w:color w:val="000000"/>
                <w:lang w:eastAsia="zh-CN"/>
              </w:rPr>
              <w:t>Northern Ireland</w:t>
            </w:r>
          </w:p>
          <w:p w:rsidR="00D75045" w:rsidRPr="001A5D65" w:rsidRDefault="00D75045" w:rsidP="00A513AD">
            <w:pPr>
              <w:pStyle w:val="ListParagraph"/>
              <w:widowControl/>
              <w:numPr>
                <w:ilvl w:val="0"/>
                <w:numId w:val="26"/>
              </w:numPr>
              <w:adjustRightInd/>
              <w:spacing w:line="240" w:lineRule="auto"/>
              <w:contextualSpacing w:val="0"/>
              <w:jc w:val="left"/>
              <w:textAlignment w:val="auto"/>
              <w:rPr>
                <w:color w:val="000000"/>
                <w:lang w:eastAsia="zh-CN"/>
              </w:rPr>
            </w:pPr>
            <w:r w:rsidRPr="001A5D65">
              <w:rPr>
                <w:color w:val="000000"/>
                <w:lang w:eastAsia="zh-CN"/>
              </w:rPr>
              <w:t>Scotland</w:t>
            </w:r>
          </w:p>
          <w:p w:rsidR="00D75045" w:rsidRPr="001A5D65" w:rsidRDefault="00D75045" w:rsidP="00A513AD">
            <w:pPr>
              <w:pStyle w:val="ListParagraph"/>
              <w:widowControl/>
              <w:numPr>
                <w:ilvl w:val="0"/>
                <w:numId w:val="26"/>
              </w:numPr>
              <w:adjustRightInd/>
              <w:spacing w:line="240" w:lineRule="auto"/>
              <w:contextualSpacing w:val="0"/>
              <w:jc w:val="left"/>
              <w:textAlignment w:val="auto"/>
              <w:rPr>
                <w:color w:val="000000"/>
                <w:lang w:eastAsia="zh-CN"/>
              </w:rPr>
            </w:pPr>
            <w:r w:rsidRPr="001A5D65">
              <w:rPr>
                <w:color w:val="000000"/>
                <w:lang w:eastAsia="zh-CN"/>
              </w:rPr>
              <w:t>Wales</w:t>
            </w:r>
          </w:p>
          <w:p w:rsidR="00D75045" w:rsidRDefault="00D75045" w:rsidP="00D75045">
            <w:pPr>
              <w:autoSpaceDE w:val="0"/>
              <w:autoSpaceDN w:val="0"/>
              <w:spacing w:line="287" w:lineRule="auto"/>
              <w:rPr>
                <w:color w:val="000000"/>
                <w:lang w:eastAsia="zh-CN"/>
              </w:rPr>
            </w:pPr>
            <w:r w:rsidRPr="001A5D65">
              <w:rPr>
                <w:color w:val="000000"/>
                <w:lang w:eastAsia="zh-CN"/>
              </w:rPr>
              <w:lastRenderedPageBreak/>
              <w:t>For Rest of World, it’s a Country dropdown:</w:t>
            </w:r>
          </w:p>
          <w:p w:rsidR="00D75045" w:rsidRPr="00074155" w:rsidRDefault="00D75045" w:rsidP="00A513AD">
            <w:pPr>
              <w:pStyle w:val="ListParagraph"/>
              <w:widowControl/>
              <w:numPr>
                <w:ilvl w:val="0"/>
                <w:numId w:val="26"/>
              </w:numPr>
              <w:adjustRightInd/>
              <w:spacing w:line="240" w:lineRule="auto"/>
              <w:contextualSpacing w:val="0"/>
              <w:jc w:val="left"/>
              <w:textAlignment w:val="auto"/>
              <w:rPr>
                <w:color w:val="000000"/>
                <w:lang w:eastAsia="zh-CN"/>
              </w:rPr>
            </w:pPr>
            <w:r w:rsidRPr="00074155">
              <w:rPr>
                <w:color w:val="000000"/>
                <w:lang w:eastAsia="zh-CN"/>
              </w:rPr>
              <w:t>Brazil</w:t>
            </w:r>
          </w:p>
          <w:p w:rsidR="00D75045" w:rsidRPr="00074155" w:rsidRDefault="00D75045" w:rsidP="00A513AD">
            <w:pPr>
              <w:pStyle w:val="ListParagraph"/>
              <w:widowControl/>
              <w:numPr>
                <w:ilvl w:val="0"/>
                <w:numId w:val="26"/>
              </w:numPr>
              <w:adjustRightInd/>
              <w:spacing w:line="240" w:lineRule="auto"/>
              <w:contextualSpacing w:val="0"/>
              <w:jc w:val="left"/>
              <w:textAlignment w:val="auto"/>
              <w:rPr>
                <w:color w:val="000000"/>
                <w:lang w:eastAsia="zh-CN"/>
              </w:rPr>
            </w:pPr>
            <w:r w:rsidRPr="00074155">
              <w:rPr>
                <w:color w:val="000000"/>
                <w:lang w:eastAsia="zh-CN"/>
              </w:rPr>
              <w:t>China</w:t>
            </w:r>
          </w:p>
          <w:p w:rsidR="00D75045" w:rsidRPr="00074155" w:rsidRDefault="00D75045" w:rsidP="00A513AD">
            <w:pPr>
              <w:pStyle w:val="ListParagraph"/>
              <w:widowControl/>
              <w:numPr>
                <w:ilvl w:val="0"/>
                <w:numId w:val="26"/>
              </w:numPr>
              <w:adjustRightInd/>
              <w:spacing w:line="240" w:lineRule="auto"/>
              <w:contextualSpacing w:val="0"/>
              <w:jc w:val="left"/>
              <w:textAlignment w:val="auto"/>
              <w:rPr>
                <w:color w:val="000000"/>
                <w:lang w:eastAsia="zh-CN"/>
              </w:rPr>
            </w:pPr>
            <w:r w:rsidRPr="00074155">
              <w:rPr>
                <w:color w:val="000000"/>
                <w:lang w:eastAsia="zh-CN"/>
              </w:rPr>
              <w:t>Colombia</w:t>
            </w:r>
          </w:p>
          <w:p w:rsidR="00D75045" w:rsidRPr="00074155" w:rsidRDefault="00D75045" w:rsidP="00A513AD">
            <w:pPr>
              <w:pStyle w:val="ListParagraph"/>
              <w:widowControl/>
              <w:numPr>
                <w:ilvl w:val="0"/>
                <w:numId w:val="26"/>
              </w:numPr>
              <w:adjustRightInd/>
              <w:spacing w:line="240" w:lineRule="auto"/>
              <w:contextualSpacing w:val="0"/>
              <w:jc w:val="left"/>
              <w:textAlignment w:val="auto"/>
              <w:rPr>
                <w:color w:val="000000"/>
                <w:lang w:eastAsia="zh-CN"/>
              </w:rPr>
            </w:pPr>
            <w:r w:rsidRPr="00074155">
              <w:rPr>
                <w:color w:val="000000"/>
                <w:lang w:eastAsia="zh-CN"/>
              </w:rPr>
              <w:t>Germany</w:t>
            </w:r>
          </w:p>
          <w:p w:rsidR="00D75045" w:rsidRPr="00074155" w:rsidRDefault="00D75045" w:rsidP="00A513AD">
            <w:pPr>
              <w:pStyle w:val="ListParagraph"/>
              <w:widowControl/>
              <w:numPr>
                <w:ilvl w:val="0"/>
                <w:numId w:val="26"/>
              </w:numPr>
              <w:adjustRightInd/>
              <w:spacing w:line="240" w:lineRule="auto"/>
              <w:contextualSpacing w:val="0"/>
              <w:jc w:val="left"/>
              <w:textAlignment w:val="auto"/>
              <w:rPr>
                <w:color w:val="000000"/>
                <w:lang w:eastAsia="zh-CN"/>
              </w:rPr>
            </w:pPr>
            <w:r w:rsidRPr="00074155">
              <w:rPr>
                <w:color w:val="000000"/>
                <w:lang w:eastAsia="zh-CN"/>
              </w:rPr>
              <w:t>Japan</w:t>
            </w:r>
          </w:p>
          <w:p w:rsidR="00D75045" w:rsidRPr="00074155" w:rsidRDefault="00D75045" w:rsidP="00A513AD">
            <w:pPr>
              <w:pStyle w:val="ListParagraph"/>
              <w:widowControl/>
              <w:numPr>
                <w:ilvl w:val="0"/>
                <w:numId w:val="26"/>
              </w:numPr>
              <w:adjustRightInd/>
              <w:spacing w:line="240" w:lineRule="auto"/>
              <w:contextualSpacing w:val="0"/>
              <w:jc w:val="left"/>
              <w:textAlignment w:val="auto"/>
              <w:rPr>
                <w:color w:val="000000"/>
                <w:lang w:eastAsia="zh-CN"/>
              </w:rPr>
            </w:pPr>
            <w:r w:rsidRPr="00074155">
              <w:rPr>
                <w:color w:val="000000"/>
                <w:lang w:eastAsia="zh-CN"/>
              </w:rPr>
              <w:t>Korea</w:t>
            </w:r>
          </w:p>
          <w:p w:rsidR="00D75045" w:rsidRPr="00074155" w:rsidRDefault="00D75045" w:rsidP="00A513AD">
            <w:pPr>
              <w:pStyle w:val="ListParagraph"/>
              <w:widowControl/>
              <w:numPr>
                <w:ilvl w:val="0"/>
                <w:numId w:val="26"/>
              </w:numPr>
              <w:adjustRightInd/>
              <w:spacing w:line="240" w:lineRule="auto"/>
              <w:contextualSpacing w:val="0"/>
              <w:jc w:val="left"/>
              <w:textAlignment w:val="auto"/>
              <w:rPr>
                <w:color w:val="000000"/>
                <w:lang w:eastAsia="zh-CN"/>
              </w:rPr>
            </w:pPr>
            <w:r w:rsidRPr="00074155">
              <w:rPr>
                <w:color w:val="000000"/>
                <w:lang w:eastAsia="zh-CN"/>
              </w:rPr>
              <w:t>Mexico</w:t>
            </w:r>
          </w:p>
          <w:p w:rsidR="00D75045" w:rsidRPr="00074155" w:rsidRDefault="00D75045" w:rsidP="00A513AD">
            <w:pPr>
              <w:pStyle w:val="ListParagraph"/>
              <w:widowControl/>
              <w:numPr>
                <w:ilvl w:val="0"/>
                <w:numId w:val="26"/>
              </w:numPr>
              <w:adjustRightInd/>
              <w:spacing w:line="240" w:lineRule="auto"/>
              <w:contextualSpacing w:val="0"/>
              <w:jc w:val="left"/>
              <w:textAlignment w:val="auto"/>
              <w:rPr>
                <w:color w:val="000000"/>
                <w:lang w:eastAsia="zh-CN"/>
              </w:rPr>
            </w:pPr>
            <w:r w:rsidRPr="00074155">
              <w:rPr>
                <w:color w:val="000000"/>
                <w:lang w:eastAsia="zh-CN"/>
              </w:rPr>
              <w:t>Philippines</w:t>
            </w:r>
          </w:p>
          <w:p w:rsidR="00D75045" w:rsidRPr="00074155" w:rsidRDefault="00D75045" w:rsidP="00A513AD">
            <w:pPr>
              <w:pStyle w:val="ListParagraph"/>
              <w:widowControl/>
              <w:numPr>
                <w:ilvl w:val="0"/>
                <w:numId w:val="26"/>
              </w:numPr>
              <w:adjustRightInd/>
              <w:spacing w:line="240" w:lineRule="auto"/>
              <w:contextualSpacing w:val="0"/>
              <w:jc w:val="left"/>
              <w:textAlignment w:val="auto"/>
              <w:rPr>
                <w:color w:val="000000"/>
                <w:lang w:eastAsia="zh-CN"/>
              </w:rPr>
            </w:pPr>
            <w:r w:rsidRPr="00074155">
              <w:rPr>
                <w:color w:val="000000"/>
                <w:lang w:eastAsia="zh-CN"/>
              </w:rPr>
              <w:t>Poland</w:t>
            </w:r>
          </w:p>
          <w:p w:rsidR="00D75045" w:rsidRPr="00074155" w:rsidRDefault="00D75045" w:rsidP="00A513AD">
            <w:pPr>
              <w:pStyle w:val="ListParagraph"/>
              <w:widowControl/>
              <w:numPr>
                <w:ilvl w:val="0"/>
                <w:numId w:val="26"/>
              </w:numPr>
              <w:adjustRightInd/>
              <w:spacing w:line="240" w:lineRule="auto"/>
              <w:contextualSpacing w:val="0"/>
              <w:jc w:val="left"/>
              <w:textAlignment w:val="auto"/>
              <w:rPr>
                <w:color w:val="000000"/>
                <w:lang w:eastAsia="zh-CN"/>
              </w:rPr>
            </w:pPr>
            <w:r w:rsidRPr="00074155">
              <w:rPr>
                <w:color w:val="000000"/>
                <w:lang w:eastAsia="zh-CN"/>
              </w:rPr>
              <w:t>Puerto Rico</w:t>
            </w:r>
          </w:p>
          <w:p w:rsidR="00D75045" w:rsidRPr="00074155" w:rsidRDefault="00D75045" w:rsidP="00A513AD">
            <w:pPr>
              <w:pStyle w:val="ListParagraph"/>
              <w:widowControl/>
              <w:numPr>
                <w:ilvl w:val="0"/>
                <w:numId w:val="26"/>
              </w:numPr>
              <w:adjustRightInd/>
              <w:spacing w:line="240" w:lineRule="auto"/>
              <w:contextualSpacing w:val="0"/>
              <w:jc w:val="left"/>
              <w:textAlignment w:val="auto"/>
              <w:rPr>
                <w:color w:val="000000"/>
                <w:lang w:eastAsia="zh-CN"/>
              </w:rPr>
            </w:pPr>
            <w:r w:rsidRPr="00074155">
              <w:rPr>
                <w:color w:val="000000"/>
                <w:lang w:eastAsia="zh-CN"/>
              </w:rPr>
              <w:t>Russia</w:t>
            </w:r>
          </w:p>
          <w:p w:rsidR="00D75045" w:rsidRPr="00074155" w:rsidRDefault="00D75045" w:rsidP="00A513AD">
            <w:pPr>
              <w:pStyle w:val="ListParagraph"/>
              <w:widowControl/>
              <w:numPr>
                <w:ilvl w:val="0"/>
                <w:numId w:val="26"/>
              </w:numPr>
              <w:adjustRightInd/>
              <w:spacing w:line="240" w:lineRule="auto"/>
              <w:contextualSpacing w:val="0"/>
              <w:jc w:val="left"/>
              <w:textAlignment w:val="auto"/>
              <w:rPr>
                <w:color w:val="000000"/>
                <w:lang w:eastAsia="zh-CN"/>
              </w:rPr>
            </w:pPr>
            <w:r w:rsidRPr="00074155">
              <w:rPr>
                <w:color w:val="000000"/>
                <w:lang w:eastAsia="zh-CN"/>
              </w:rPr>
              <w:t>Singapore</w:t>
            </w:r>
          </w:p>
          <w:p w:rsidR="00D75045" w:rsidRPr="00074155" w:rsidRDefault="00D75045" w:rsidP="00A513AD">
            <w:pPr>
              <w:pStyle w:val="ListParagraph"/>
              <w:widowControl/>
              <w:numPr>
                <w:ilvl w:val="0"/>
                <w:numId w:val="26"/>
              </w:numPr>
              <w:adjustRightInd/>
              <w:spacing w:line="240" w:lineRule="auto"/>
              <w:contextualSpacing w:val="0"/>
              <w:jc w:val="left"/>
              <w:textAlignment w:val="auto"/>
              <w:rPr>
                <w:color w:val="000000"/>
                <w:lang w:eastAsia="zh-CN"/>
              </w:rPr>
            </w:pPr>
            <w:r w:rsidRPr="00074155">
              <w:rPr>
                <w:color w:val="000000"/>
                <w:lang w:eastAsia="zh-CN"/>
              </w:rPr>
              <w:t>South Africa</w:t>
            </w:r>
          </w:p>
          <w:p w:rsidR="00D75045" w:rsidRPr="00074155" w:rsidRDefault="00D75045" w:rsidP="00A513AD">
            <w:pPr>
              <w:pStyle w:val="ListParagraph"/>
              <w:widowControl/>
              <w:numPr>
                <w:ilvl w:val="0"/>
                <w:numId w:val="26"/>
              </w:numPr>
              <w:adjustRightInd/>
              <w:spacing w:line="240" w:lineRule="auto"/>
              <w:contextualSpacing w:val="0"/>
              <w:jc w:val="left"/>
              <w:textAlignment w:val="auto"/>
              <w:rPr>
                <w:color w:val="000000"/>
                <w:lang w:eastAsia="zh-CN"/>
              </w:rPr>
            </w:pPr>
            <w:r w:rsidRPr="00074155">
              <w:rPr>
                <w:color w:val="000000"/>
                <w:lang w:eastAsia="zh-CN"/>
              </w:rPr>
              <w:t>Spain</w:t>
            </w:r>
          </w:p>
          <w:p w:rsidR="00D75045" w:rsidRPr="00074155" w:rsidRDefault="00D75045" w:rsidP="00A513AD">
            <w:pPr>
              <w:pStyle w:val="ListParagraph"/>
              <w:widowControl/>
              <w:numPr>
                <w:ilvl w:val="0"/>
                <w:numId w:val="26"/>
              </w:numPr>
              <w:adjustRightInd/>
              <w:spacing w:line="240" w:lineRule="auto"/>
              <w:contextualSpacing w:val="0"/>
              <w:jc w:val="left"/>
              <w:textAlignment w:val="auto"/>
              <w:rPr>
                <w:color w:val="000000"/>
                <w:lang w:eastAsia="zh-CN"/>
              </w:rPr>
            </w:pPr>
            <w:r w:rsidRPr="00074155">
              <w:rPr>
                <w:color w:val="000000"/>
                <w:lang w:eastAsia="zh-CN"/>
              </w:rPr>
              <w:t>Taiwan</w:t>
            </w:r>
          </w:p>
          <w:p w:rsidR="00D75045" w:rsidRPr="00074155" w:rsidRDefault="00D75045" w:rsidP="00A513AD">
            <w:pPr>
              <w:pStyle w:val="ListParagraph"/>
              <w:widowControl/>
              <w:numPr>
                <w:ilvl w:val="0"/>
                <w:numId w:val="26"/>
              </w:numPr>
              <w:adjustRightInd/>
              <w:spacing w:line="240" w:lineRule="auto"/>
              <w:contextualSpacing w:val="0"/>
              <w:jc w:val="left"/>
              <w:textAlignment w:val="auto"/>
              <w:rPr>
                <w:color w:val="000000"/>
                <w:lang w:eastAsia="zh-CN"/>
              </w:rPr>
            </w:pPr>
            <w:r w:rsidRPr="00074155">
              <w:rPr>
                <w:color w:val="000000"/>
                <w:lang w:eastAsia="zh-CN"/>
              </w:rPr>
              <w:t>Vietnam</w:t>
            </w:r>
          </w:p>
          <w:p w:rsidR="004E48E6" w:rsidRDefault="00D75045" w:rsidP="00A513AD">
            <w:pPr>
              <w:pStyle w:val="ListParagraph"/>
              <w:widowControl/>
              <w:numPr>
                <w:ilvl w:val="0"/>
                <w:numId w:val="26"/>
              </w:numPr>
              <w:adjustRightInd/>
              <w:spacing w:line="240" w:lineRule="auto"/>
              <w:contextualSpacing w:val="0"/>
              <w:jc w:val="left"/>
              <w:textAlignment w:val="auto"/>
              <w:rPr>
                <w:color w:val="000000"/>
                <w:lang w:eastAsia="zh-CN"/>
              </w:rPr>
            </w:pPr>
            <w:r w:rsidRPr="00074155">
              <w:rPr>
                <w:color w:val="000000"/>
                <w:lang w:eastAsia="zh-CN"/>
              </w:rPr>
              <w:t>Zimbabwe</w:t>
            </w:r>
          </w:p>
          <w:p w:rsidR="00D75045" w:rsidRPr="00E54759" w:rsidRDefault="00D75045" w:rsidP="00A513AD">
            <w:pPr>
              <w:pStyle w:val="ListParagraph"/>
              <w:widowControl/>
              <w:numPr>
                <w:ilvl w:val="0"/>
                <w:numId w:val="26"/>
              </w:numPr>
              <w:adjustRightInd/>
              <w:spacing w:line="240" w:lineRule="auto"/>
              <w:contextualSpacing w:val="0"/>
              <w:jc w:val="left"/>
              <w:textAlignment w:val="auto"/>
              <w:rPr>
                <w:color w:val="000000"/>
                <w:lang w:eastAsia="zh-CN"/>
              </w:rPr>
            </w:pPr>
            <w:r w:rsidRPr="004E48E6">
              <w:rPr>
                <w:color w:val="000000"/>
                <w:lang w:eastAsia="zh-CN"/>
              </w:rPr>
              <w:t>Other</w:t>
            </w:r>
          </w:p>
        </w:tc>
      </w:tr>
      <w:tr w:rsidR="00D75045" w:rsidRPr="00A655F9" w:rsidTr="00175B59">
        <w:tc>
          <w:tcPr>
            <w:tcW w:w="1472" w:type="dxa"/>
          </w:tcPr>
          <w:p w:rsidR="00D75045" w:rsidRDefault="00D75045" w:rsidP="00175B59">
            <w:pPr>
              <w:pStyle w:val="Normal11pt"/>
              <w:jc w:val="left"/>
              <w:rPr>
                <w:rFonts w:ascii="Times New Roman" w:hAnsi="Times New Roman" w:cs="Times New Roman"/>
              </w:rPr>
            </w:pPr>
          </w:p>
        </w:tc>
        <w:tc>
          <w:tcPr>
            <w:tcW w:w="3046" w:type="dxa"/>
          </w:tcPr>
          <w:p w:rsidR="00D75045" w:rsidRDefault="00E54759" w:rsidP="00D75045">
            <w:pPr>
              <w:pStyle w:val="Normal11pt"/>
              <w:rPr>
                <w:rFonts w:ascii="Cambria" w:hAnsi="Cambria" w:cs="Times New Roman"/>
                <w:b/>
                <w:color w:val="000000"/>
              </w:rPr>
            </w:pPr>
            <w:r>
              <w:rPr>
                <w:rFonts w:ascii="Cambria" w:hAnsi="Cambria" w:cs="Times New Roman"/>
                <w:b/>
                <w:color w:val="000000"/>
              </w:rPr>
              <w:t>Error Cases</w:t>
            </w:r>
          </w:p>
        </w:tc>
        <w:tc>
          <w:tcPr>
            <w:tcW w:w="5598" w:type="dxa"/>
          </w:tcPr>
          <w:p w:rsidR="00E54759" w:rsidRDefault="00E54759" w:rsidP="00E54759">
            <w:pPr>
              <w:autoSpaceDE w:val="0"/>
              <w:autoSpaceDN w:val="0"/>
              <w:spacing w:line="287" w:lineRule="auto"/>
              <w:rPr>
                <w:color w:val="000000"/>
                <w:lang w:eastAsia="zh-CN"/>
              </w:rPr>
            </w:pPr>
            <w:r>
              <w:t xml:space="preserve">When User enters a Store Promo Code, </w:t>
            </w:r>
            <w:r>
              <w:rPr>
                <w:color w:val="000000"/>
                <w:lang w:eastAsia="zh-CN"/>
              </w:rPr>
              <w:t>Prompt User to enter it during checkout instead.</w:t>
            </w:r>
          </w:p>
          <w:p w:rsidR="00D75045" w:rsidRPr="00D75045" w:rsidRDefault="00E54759" w:rsidP="00E54759">
            <w:pPr>
              <w:pStyle w:val="Normal11pt"/>
              <w:jc w:val="left"/>
              <w:rPr>
                <w:b/>
              </w:rPr>
            </w:pPr>
            <w:r w:rsidRPr="00E54759">
              <w:rPr>
                <w:color w:val="000000"/>
                <w:highlight w:val="yellow"/>
                <w:lang w:eastAsia="zh-CN"/>
              </w:rPr>
              <w:t>Copy (TBD)</w:t>
            </w:r>
          </w:p>
        </w:tc>
      </w:tr>
    </w:tbl>
    <w:p w:rsidR="00DB7AF4" w:rsidRPr="00631BC1" w:rsidRDefault="00DB7AF4" w:rsidP="00A513AD">
      <w:pPr>
        <w:pStyle w:val="Heading2"/>
        <w:numPr>
          <w:ilvl w:val="1"/>
          <w:numId w:val="2"/>
        </w:numPr>
        <w:rPr>
          <w:rStyle w:val="Normal11ptChar"/>
        </w:rPr>
      </w:pPr>
      <w:bookmarkStart w:id="72" w:name="_Toc293405582"/>
      <w:r>
        <w:t xml:space="preserve">Redeem Code Type </w:t>
      </w:r>
      <w:proofErr w:type="gramStart"/>
      <w:r>
        <w:t>1 :</w:t>
      </w:r>
      <w:proofErr w:type="gramEnd"/>
      <w:r>
        <w:t xml:space="preserve"> Value- App Center Download Card &amp; </w:t>
      </w:r>
      <w:proofErr w:type="spellStart"/>
      <w:r>
        <w:t>Leaplet</w:t>
      </w:r>
      <w:proofErr w:type="spellEnd"/>
      <w:r>
        <w:t xml:space="preserve"> Retail Legacy Code (Sec)</w:t>
      </w:r>
      <w:bookmarkEnd w:id="72"/>
    </w:p>
    <w:tbl>
      <w:tblPr>
        <w:tblStyle w:val="TableGrid"/>
        <w:tblW w:w="0" w:type="auto"/>
        <w:tblLook w:val="04A0"/>
      </w:tblPr>
      <w:tblGrid>
        <w:gridCol w:w="1472"/>
        <w:gridCol w:w="3046"/>
        <w:gridCol w:w="5598"/>
      </w:tblGrid>
      <w:tr w:rsidR="00DB7AF4" w:rsidRPr="009639E9" w:rsidTr="00175B59">
        <w:tc>
          <w:tcPr>
            <w:tcW w:w="1472" w:type="dxa"/>
            <w:shd w:val="clear" w:color="auto" w:fill="76923C" w:themeFill="accent3" w:themeFillShade="BF"/>
          </w:tcPr>
          <w:p w:rsidR="00DB7AF4" w:rsidRPr="009639E9" w:rsidRDefault="00DB7AF4" w:rsidP="00175B59">
            <w:pPr>
              <w:rPr>
                <w:b/>
              </w:rPr>
            </w:pPr>
            <w:r w:rsidRPr="009639E9">
              <w:rPr>
                <w:b/>
              </w:rPr>
              <w:t>Spec #</w:t>
            </w:r>
          </w:p>
        </w:tc>
        <w:tc>
          <w:tcPr>
            <w:tcW w:w="3046" w:type="dxa"/>
            <w:shd w:val="clear" w:color="auto" w:fill="76923C" w:themeFill="accent3" w:themeFillShade="BF"/>
          </w:tcPr>
          <w:p w:rsidR="00DB7AF4" w:rsidRPr="009639E9" w:rsidRDefault="00DB7AF4" w:rsidP="00175B59">
            <w:pPr>
              <w:rPr>
                <w:b/>
              </w:rPr>
            </w:pPr>
            <w:r w:rsidRPr="009639E9">
              <w:rPr>
                <w:b/>
              </w:rPr>
              <w:t>Functional Specification</w:t>
            </w:r>
          </w:p>
        </w:tc>
        <w:tc>
          <w:tcPr>
            <w:tcW w:w="5598" w:type="dxa"/>
            <w:shd w:val="clear" w:color="auto" w:fill="76923C" w:themeFill="accent3" w:themeFillShade="BF"/>
          </w:tcPr>
          <w:p w:rsidR="00DB7AF4" w:rsidRPr="009639E9" w:rsidRDefault="00DB7AF4" w:rsidP="00175B59">
            <w:pPr>
              <w:jc w:val="left"/>
              <w:rPr>
                <w:b/>
              </w:rPr>
            </w:pPr>
            <w:r w:rsidRPr="009639E9">
              <w:rPr>
                <w:b/>
              </w:rPr>
              <w:t>Test Specifications</w:t>
            </w:r>
          </w:p>
        </w:tc>
      </w:tr>
      <w:tr w:rsidR="00DB7AF4" w:rsidRPr="00A655F9" w:rsidTr="00175B59">
        <w:tc>
          <w:tcPr>
            <w:tcW w:w="1472" w:type="dxa"/>
          </w:tcPr>
          <w:p w:rsidR="00DB7AF4" w:rsidRPr="001A134D" w:rsidRDefault="00DB7AF4" w:rsidP="00175B59">
            <w:pPr>
              <w:pStyle w:val="Normal11pt"/>
              <w:jc w:val="left"/>
              <w:rPr>
                <w:rFonts w:ascii="Times New Roman" w:hAnsi="Times New Roman" w:cs="Times New Roman"/>
              </w:rPr>
            </w:pPr>
            <w:r>
              <w:rPr>
                <w:rFonts w:ascii="Times New Roman" w:hAnsi="Times New Roman" w:cs="Times New Roman"/>
              </w:rPr>
              <w:t xml:space="preserve">Sec 7.10.1 – </w:t>
            </w:r>
          </w:p>
        </w:tc>
        <w:tc>
          <w:tcPr>
            <w:tcW w:w="3046" w:type="dxa"/>
          </w:tcPr>
          <w:p w:rsidR="00230D8A" w:rsidRDefault="00230D8A" w:rsidP="00230D8A">
            <w:r>
              <w:t xml:space="preserve">An App Center </w:t>
            </w:r>
            <w:r>
              <w:rPr>
                <w:b/>
              </w:rPr>
              <w:t xml:space="preserve">Download </w:t>
            </w:r>
            <w:r w:rsidRPr="00B32146">
              <w:rPr>
                <w:b/>
              </w:rPr>
              <w:t>Card</w:t>
            </w:r>
            <w:r>
              <w:t xml:space="preserve"> is locale specific. It could only be redeemed in the store that matches the card locale.</w:t>
            </w:r>
          </w:p>
          <w:p w:rsidR="00DB7AF4" w:rsidRPr="001A134D" w:rsidRDefault="00DB7AF4" w:rsidP="00175B59">
            <w:pPr>
              <w:pStyle w:val="Normal11pt"/>
              <w:jc w:val="left"/>
              <w:rPr>
                <w:rFonts w:ascii="Times New Roman" w:hAnsi="Times New Roman" w:cs="Times New Roman"/>
              </w:rPr>
            </w:pPr>
          </w:p>
        </w:tc>
        <w:tc>
          <w:tcPr>
            <w:tcW w:w="5598" w:type="dxa"/>
          </w:tcPr>
          <w:p w:rsidR="00DB7AF4" w:rsidRDefault="00230D8A" w:rsidP="00A513AD">
            <w:pPr>
              <w:pStyle w:val="Normal11pt"/>
              <w:numPr>
                <w:ilvl w:val="0"/>
                <w:numId w:val="13"/>
              </w:numPr>
              <w:jc w:val="left"/>
              <w:rPr>
                <w:rFonts w:ascii="Times New Roman" w:hAnsi="Times New Roman" w:cs="Times New Roman"/>
              </w:rPr>
            </w:pPr>
            <w:r>
              <w:rPr>
                <w:rFonts w:ascii="Times New Roman" w:hAnsi="Times New Roman" w:cs="Times New Roman"/>
              </w:rPr>
              <w:t>Verify Download Cards for specific locales only can be redeemed in the store that matches the card locale.</w:t>
            </w:r>
          </w:p>
          <w:p w:rsidR="00230D8A" w:rsidRPr="00EC386C" w:rsidRDefault="00230D8A" w:rsidP="00A513AD">
            <w:pPr>
              <w:pStyle w:val="Normal11pt"/>
              <w:numPr>
                <w:ilvl w:val="0"/>
                <w:numId w:val="13"/>
              </w:numPr>
              <w:jc w:val="left"/>
              <w:rPr>
                <w:rFonts w:ascii="Times New Roman" w:hAnsi="Times New Roman" w:cs="Times New Roman"/>
              </w:rPr>
            </w:pPr>
          </w:p>
        </w:tc>
      </w:tr>
      <w:tr w:rsidR="00DB7AF4" w:rsidRPr="00A655F9" w:rsidTr="00175B59">
        <w:tc>
          <w:tcPr>
            <w:tcW w:w="1472" w:type="dxa"/>
          </w:tcPr>
          <w:p w:rsidR="00DB7AF4" w:rsidRDefault="00DB7AF4" w:rsidP="00175B59">
            <w:pPr>
              <w:pStyle w:val="Normal11pt"/>
              <w:jc w:val="left"/>
              <w:rPr>
                <w:rFonts w:ascii="Times New Roman" w:hAnsi="Times New Roman" w:cs="Times New Roman"/>
              </w:rPr>
            </w:pPr>
          </w:p>
        </w:tc>
        <w:tc>
          <w:tcPr>
            <w:tcW w:w="3046" w:type="dxa"/>
          </w:tcPr>
          <w:p w:rsidR="00230D8A" w:rsidRDefault="00230D8A" w:rsidP="00230D8A">
            <w:r>
              <w:t xml:space="preserve">A </w:t>
            </w:r>
            <w:proofErr w:type="spellStart"/>
            <w:r w:rsidRPr="00BF00EE">
              <w:rPr>
                <w:b/>
              </w:rPr>
              <w:t>Leaplet</w:t>
            </w:r>
            <w:proofErr w:type="spellEnd"/>
            <w:r>
              <w:t xml:space="preserve"> Retail Legacy Code is not locale specific. We need to determine which storefront and currency to direct User to.</w:t>
            </w:r>
          </w:p>
          <w:p w:rsidR="00DB7AF4" w:rsidRPr="001A134D" w:rsidRDefault="00DB7AF4" w:rsidP="00175B59">
            <w:pPr>
              <w:pStyle w:val="Normal11pt"/>
              <w:jc w:val="left"/>
              <w:rPr>
                <w:rFonts w:ascii="Times New Roman" w:hAnsi="Times New Roman" w:cs="Times New Roman"/>
              </w:rPr>
            </w:pPr>
          </w:p>
        </w:tc>
        <w:tc>
          <w:tcPr>
            <w:tcW w:w="5598" w:type="dxa"/>
          </w:tcPr>
          <w:p w:rsidR="00DB7AF4" w:rsidRPr="00EC386C" w:rsidRDefault="00230D8A" w:rsidP="00A513AD">
            <w:pPr>
              <w:pStyle w:val="Normal11pt"/>
              <w:numPr>
                <w:ilvl w:val="0"/>
                <w:numId w:val="13"/>
              </w:numPr>
              <w:jc w:val="left"/>
              <w:rPr>
                <w:rFonts w:ascii="Times New Roman" w:hAnsi="Times New Roman" w:cs="Times New Roman"/>
              </w:rPr>
            </w:pPr>
            <w:r>
              <w:rPr>
                <w:rFonts w:ascii="Times New Roman" w:hAnsi="Times New Roman" w:cs="Times New Roman"/>
              </w:rPr>
              <w:t xml:space="preserve">Verify </w:t>
            </w:r>
            <w:proofErr w:type="spellStart"/>
            <w:r>
              <w:rPr>
                <w:rFonts w:ascii="Times New Roman" w:hAnsi="Times New Roman" w:cs="Times New Roman"/>
              </w:rPr>
              <w:t>Leaplet</w:t>
            </w:r>
            <w:proofErr w:type="spellEnd"/>
            <w:r>
              <w:rPr>
                <w:rFonts w:ascii="Times New Roman" w:hAnsi="Times New Roman" w:cs="Times New Roman"/>
              </w:rPr>
              <w:t xml:space="preserve"> Retail legacy codes can work for any locale.</w:t>
            </w:r>
          </w:p>
        </w:tc>
      </w:tr>
      <w:tr w:rsidR="00230D8A" w:rsidRPr="00A655F9" w:rsidTr="00175B59">
        <w:tc>
          <w:tcPr>
            <w:tcW w:w="1472" w:type="dxa"/>
          </w:tcPr>
          <w:p w:rsidR="00230D8A" w:rsidRDefault="00230D8A" w:rsidP="00175B59">
            <w:pPr>
              <w:pStyle w:val="Normal11pt"/>
              <w:jc w:val="left"/>
              <w:rPr>
                <w:rFonts w:ascii="Times New Roman" w:hAnsi="Times New Roman" w:cs="Times New Roman"/>
              </w:rPr>
            </w:pPr>
          </w:p>
        </w:tc>
        <w:tc>
          <w:tcPr>
            <w:tcW w:w="3046" w:type="dxa"/>
          </w:tcPr>
          <w:p w:rsidR="00230D8A" w:rsidRDefault="00230D8A" w:rsidP="00230D8A">
            <w:r>
              <w:t>Workflow</w:t>
            </w:r>
          </w:p>
        </w:tc>
        <w:tc>
          <w:tcPr>
            <w:tcW w:w="5598" w:type="dxa"/>
          </w:tcPr>
          <w:p w:rsidR="00230D8A" w:rsidRPr="00230D8A" w:rsidRDefault="00230D8A" w:rsidP="00230D8A">
            <w:pPr>
              <w:pStyle w:val="Normal11pt"/>
              <w:widowControl/>
              <w:adjustRightInd/>
              <w:jc w:val="left"/>
              <w:textAlignment w:val="auto"/>
            </w:pPr>
            <w:r>
              <w:t xml:space="preserve">User enters a Download Card or </w:t>
            </w:r>
            <w:proofErr w:type="spellStart"/>
            <w:r>
              <w:t>Leaplet</w:t>
            </w:r>
            <w:proofErr w:type="spellEnd"/>
            <w:r>
              <w:t xml:space="preserve"> Retail Legacy Code on the Redeem Code dialog, Store Account page or Payment Information page (during checkout):</w:t>
            </w:r>
          </w:p>
        </w:tc>
      </w:tr>
      <w:tr w:rsidR="00230D8A" w:rsidRPr="00A655F9" w:rsidTr="00175B59">
        <w:tc>
          <w:tcPr>
            <w:tcW w:w="1472" w:type="dxa"/>
          </w:tcPr>
          <w:p w:rsidR="00230D8A" w:rsidRDefault="00230D8A" w:rsidP="00175B59">
            <w:pPr>
              <w:pStyle w:val="Normal11pt"/>
              <w:jc w:val="left"/>
              <w:rPr>
                <w:rFonts w:ascii="Times New Roman" w:hAnsi="Times New Roman" w:cs="Times New Roman"/>
              </w:rPr>
            </w:pPr>
          </w:p>
        </w:tc>
        <w:tc>
          <w:tcPr>
            <w:tcW w:w="3046" w:type="dxa"/>
          </w:tcPr>
          <w:p w:rsidR="00230D8A" w:rsidRDefault="00230D8A" w:rsidP="00230D8A"/>
        </w:tc>
        <w:tc>
          <w:tcPr>
            <w:tcW w:w="5598" w:type="dxa"/>
          </w:tcPr>
          <w:p w:rsidR="00230D8A" w:rsidRDefault="00230D8A" w:rsidP="00230D8A">
            <w:pPr>
              <w:pStyle w:val="Normal11pt"/>
            </w:pPr>
            <w:r w:rsidRPr="002B7C0A">
              <w:rPr>
                <w:b/>
              </w:rPr>
              <w:t>Entry Case 1:</w:t>
            </w:r>
            <w:r w:rsidRPr="002B7C0A">
              <w:t xml:space="preserve"> Payment</w:t>
            </w:r>
            <w:r>
              <w:t xml:space="preserve"> Information Page </w:t>
            </w:r>
          </w:p>
          <w:p w:rsidR="00230D8A" w:rsidRDefault="00230D8A" w:rsidP="00230D8A">
            <w:pPr>
              <w:pStyle w:val="Normal11pt"/>
              <w:ind w:left="360"/>
            </w:pPr>
            <w:r>
              <w:t xml:space="preserve">(Instruction on the dialog specifies App Center and </w:t>
            </w:r>
            <w:proofErr w:type="spellStart"/>
            <w:r>
              <w:t>Leaplet</w:t>
            </w:r>
            <w:proofErr w:type="spellEnd"/>
            <w:r>
              <w:t xml:space="preserve"> download cards only)</w:t>
            </w:r>
          </w:p>
        </w:tc>
      </w:tr>
      <w:tr w:rsidR="00230D8A" w:rsidRPr="00A655F9" w:rsidTr="00175B59">
        <w:tc>
          <w:tcPr>
            <w:tcW w:w="1472" w:type="dxa"/>
          </w:tcPr>
          <w:p w:rsidR="00230D8A" w:rsidRDefault="00230D8A" w:rsidP="00175B59">
            <w:pPr>
              <w:pStyle w:val="Normal11pt"/>
              <w:jc w:val="left"/>
              <w:rPr>
                <w:rFonts w:ascii="Times New Roman" w:hAnsi="Times New Roman" w:cs="Times New Roman"/>
              </w:rPr>
            </w:pPr>
          </w:p>
        </w:tc>
        <w:tc>
          <w:tcPr>
            <w:tcW w:w="3046" w:type="dxa"/>
          </w:tcPr>
          <w:p w:rsidR="00230D8A" w:rsidRDefault="00230D8A" w:rsidP="00230D8A"/>
        </w:tc>
        <w:tc>
          <w:tcPr>
            <w:tcW w:w="5598" w:type="dxa"/>
          </w:tcPr>
          <w:p w:rsidR="00230D8A" w:rsidRDefault="00230D8A" w:rsidP="00230D8A">
            <w:pPr>
              <w:pStyle w:val="Normal11pt"/>
            </w:pPr>
            <w:r w:rsidRPr="002B7C0A">
              <w:rPr>
                <w:b/>
              </w:rPr>
              <w:t>Entry Case 2:</w:t>
            </w:r>
            <w:r w:rsidRPr="002B7C0A">
              <w:t xml:space="preserve"> Top</w:t>
            </w:r>
            <w:r>
              <w:t xml:space="preserve"> </w:t>
            </w:r>
            <w:proofErr w:type="spellStart"/>
            <w:r>
              <w:t>Nav</w:t>
            </w:r>
            <w:proofErr w:type="spellEnd"/>
            <w:r>
              <w:t xml:space="preserve">, Right </w:t>
            </w:r>
            <w:proofErr w:type="spellStart"/>
            <w:r>
              <w:t>Nav</w:t>
            </w:r>
            <w:proofErr w:type="spellEnd"/>
            <w:r>
              <w:t xml:space="preserve"> and all areas other </w:t>
            </w:r>
            <w:proofErr w:type="spellStart"/>
            <w:r>
              <w:t>thant</w:t>
            </w:r>
            <w:proofErr w:type="spellEnd"/>
            <w:r>
              <w:t xml:space="preserve"> the Payment Information Page </w:t>
            </w:r>
          </w:p>
          <w:p w:rsidR="00230D8A" w:rsidRPr="002B7C0A" w:rsidRDefault="00230D8A" w:rsidP="00230D8A">
            <w:pPr>
              <w:pStyle w:val="Normal11pt"/>
              <w:rPr>
                <w:b/>
              </w:rPr>
            </w:pPr>
            <w:r>
              <w:t xml:space="preserve">(Instruction on the dialog specifies accepting other </w:t>
            </w:r>
            <w:proofErr w:type="spellStart"/>
            <w:r>
              <w:t>LeapFrog</w:t>
            </w:r>
            <w:proofErr w:type="spellEnd"/>
            <w:r>
              <w:t xml:space="preserve"> bonus codes)</w:t>
            </w:r>
          </w:p>
        </w:tc>
      </w:tr>
      <w:tr w:rsidR="00230D8A" w:rsidRPr="00A655F9" w:rsidTr="00175B59">
        <w:tc>
          <w:tcPr>
            <w:tcW w:w="1472" w:type="dxa"/>
          </w:tcPr>
          <w:p w:rsidR="00230D8A" w:rsidRDefault="00230D8A" w:rsidP="00175B59">
            <w:pPr>
              <w:pStyle w:val="Normal11pt"/>
              <w:jc w:val="left"/>
              <w:rPr>
                <w:rFonts w:ascii="Times New Roman" w:hAnsi="Times New Roman" w:cs="Times New Roman"/>
              </w:rPr>
            </w:pPr>
          </w:p>
        </w:tc>
        <w:tc>
          <w:tcPr>
            <w:tcW w:w="3046" w:type="dxa"/>
          </w:tcPr>
          <w:p w:rsidR="00230D8A" w:rsidRDefault="00230D8A" w:rsidP="00230D8A"/>
        </w:tc>
        <w:tc>
          <w:tcPr>
            <w:tcW w:w="5598" w:type="dxa"/>
          </w:tcPr>
          <w:p w:rsidR="00230D8A" w:rsidRDefault="00230D8A" w:rsidP="00230D8A">
            <w:pPr>
              <w:pStyle w:val="Normal11pt"/>
              <w:jc w:val="left"/>
            </w:pPr>
            <w:r>
              <w:rPr>
                <w:b/>
              </w:rPr>
              <w:t>Error Cases -</w:t>
            </w:r>
            <w:r>
              <w:rPr>
                <w:b/>
              </w:rPr>
              <w:br/>
              <w:t xml:space="preserve">- </w:t>
            </w:r>
            <w:r>
              <w:t>Download Card</w:t>
            </w:r>
            <w:r w:rsidRPr="00B32146">
              <w:t xml:space="preserve"> is not valid in the current storefront/locale</w:t>
            </w:r>
          </w:p>
          <w:p w:rsidR="00230D8A" w:rsidRDefault="00230D8A" w:rsidP="00A513AD">
            <w:pPr>
              <w:pStyle w:val="Normal11pt"/>
              <w:numPr>
                <w:ilvl w:val="0"/>
                <w:numId w:val="13"/>
              </w:numPr>
              <w:jc w:val="left"/>
            </w:pPr>
            <w:r>
              <w:lastRenderedPageBreak/>
              <w:t>Used</w:t>
            </w:r>
          </w:p>
          <w:p w:rsidR="00230D8A" w:rsidRDefault="00230D8A" w:rsidP="00A513AD">
            <w:pPr>
              <w:pStyle w:val="Normal11pt"/>
              <w:numPr>
                <w:ilvl w:val="0"/>
                <w:numId w:val="13"/>
              </w:numPr>
              <w:jc w:val="left"/>
            </w:pPr>
            <w:r>
              <w:t>Invalid Code Type</w:t>
            </w:r>
          </w:p>
          <w:p w:rsidR="00230D8A" w:rsidRPr="00230D8A" w:rsidRDefault="00230D8A" w:rsidP="00A513AD">
            <w:pPr>
              <w:pStyle w:val="Normal11pt"/>
              <w:numPr>
                <w:ilvl w:val="0"/>
                <w:numId w:val="13"/>
              </w:numPr>
              <w:jc w:val="left"/>
            </w:pPr>
            <w:r>
              <w:t>French Code</w:t>
            </w:r>
          </w:p>
        </w:tc>
      </w:tr>
      <w:tr w:rsidR="00230D8A" w:rsidRPr="00A655F9" w:rsidTr="00175B59">
        <w:tc>
          <w:tcPr>
            <w:tcW w:w="1472" w:type="dxa"/>
          </w:tcPr>
          <w:p w:rsidR="00230D8A" w:rsidRDefault="00230D8A" w:rsidP="00175B59">
            <w:pPr>
              <w:pStyle w:val="Normal11pt"/>
              <w:jc w:val="left"/>
              <w:rPr>
                <w:rFonts w:ascii="Times New Roman" w:hAnsi="Times New Roman" w:cs="Times New Roman"/>
              </w:rPr>
            </w:pPr>
          </w:p>
        </w:tc>
        <w:tc>
          <w:tcPr>
            <w:tcW w:w="3046" w:type="dxa"/>
          </w:tcPr>
          <w:p w:rsidR="00230D8A" w:rsidRDefault="00230D8A" w:rsidP="00230D8A"/>
        </w:tc>
        <w:tc>
          <w:tcPr>
            <w:tcW w:w="5598" w:type="dxa"/>
          </w:tcPr>
          <w:p w:rsidR="00230D8A" w:rsidRDefault="00230D8A" w:rsidP="00230D8A">
            <w:pPr>
              <w:pStyle w:val="Normal11pt"/>
              <w:jc w:val="left"/>
              <w:rPr>
                <w:b/>
              </w:rPr>
            </w:pPr>
            <w:r>
              <w:t xml:space="preserve">If </w:t>
            </w:r>
            <w:r w:rsidRPr="00095C31">
              <w:t>the code is a valid Download Card for</w:t>
            </w:r>
            <w:r>
              <w:t xml:space="preserve"> the current store locale, User sees the Redeem Confirmation dialog with the new account balance.</w:t>
            </w:r>
          </w:p>
        </w:tc>
      </w:tr>
      <w:tr w:rsidR="00230D8A" w:rsidRPr="00A655F9" w:rsidTr="00175B59">
        <w:tc>
          <w:tcPr>
            <w:tcW w:w="1472" w:type="dxa"/>
          </w:tcPr>
          <w:p w:rsidR="00230D8A" w:rsidRDefault="00230D8A" w:rsidP="00175B59">
            <w:pPr>
              <w:pStyle w:val="Normal11pt"/>
              <w:jc w:val="left"/>
              <w:rPr>
                <w:rFonts w:ascii="Times New Roman" w:hAnsi="Times New Roman" w:cs="Times New Roman"/>
              </w:rPr>
            </w:pPr>
          </w:p>
        </w:tc>
        <w:tc>
          <w:tcPr>
            <w:tcW w:w="3046" w:type="dxa"/>
          </w:tcPr>
          <w:p w:rsidR="00230D8A" w:rsidRDefault="00230D8A" w:rsidP="00230D8A"/>
        </w:tc>
        <w:tc>
          <w:tcPr>
            <w:tcW w:w="5598" w:type="dxa"/>
          </w:tcPr>
          <w:p w:rsidR="00230D8A" w:rsidRDefault="00230D8A" w:rsidP="00230D8A">
            <w:pPr>
              <w:pStyle w:val="Normal11pt"/>
              <w:jc w:val="left"/>
            </w:pPr>
            <w:r>
              <w:t xml:space="preserve">If the code is a valid </w:t>
            </w:r>
            <w:proofErr w:type="spellStart"/>
            <w:r>
              <w:t>Leaplet</w:t>
            </w:r>
            <w:proofErr w:type="spellEnd"/>
            <w:r>
              <w:t xml:space="preserve"> Retail Legacy Code (code itself doesn’t indicate applicable locale,) we will credit User’s account based on the current store locale/currency*.</w:t>
            </w:r>
          </w:p>
        </w:tc>
      </w:tr>
      <w:tr w:rsidR="00230D8A" w:rsidRPr="00A655F9" w:rsidTr="00175B59">
        <w:tc>
          <w:tcPr>
            <w:tcW w:w="1472" w:type="dxa"/>
          </w:tcPr>
          <w:p w:rsidR="00230D8A" w:rsidRDefault="00230D8A" w:rsidP="00175B59">
            <w:pPr>
              <w:pStyle w:val="Normal11pt"/>
              <w:jc w:val="left"/>
              <w:rPr>
                <w:rFonts w:ascii="Times New Roman" w:hAnsi="Times New Roman" w:cs="Times New Roman"/>
              </w:rPr>
            </w:pPr>
          </w:p>
        </w:tc>
        <w:tc>
          <w:tcPr>
            <w:tcW w:w="3046" w:type="dxa"/>
          </w:tcPr>
          <w:p w:rsidR="00230D8A" w:rsidRDefault="00230D8A" w:rsidP="00230D8A"/>
        </w:tc>
        <w:tc>
          <w:tcPr>
            <w:tcW w:w="5598" w:type="dxa"/>
          </w:tcPr>
          <w:p w:rsidR="00230D8A" w:rsidRDefault="00230D8A" w:rsidP="00230D8A">
            <w:pPr>
              <w:pStyle w:val="Normal11pt"/>
              <w:widowControl/>
              <w:adjustRightInd/>
              <w:jc w:val="left"/>
              <w:textAlignment w:val="auto"/>
            </w:pPr>
            <w:r>
              <w:t>User closes the Redeem Confirmation dialog. She is back to the page where she clicked Redeem or Apply.</w:t>
            </w:r>
          </w:p>
          <w:p w:rsidR="00230D8A" w:rsidRDefault="00230D8A" w:rsidP="00230D8A">
            <w:pPr>
              <w:pStyle w:val="Normal11pt"/>
              <w:jc w:val="left"/>
            </w:pPr>
            <w:r>
              <w:t>If User is on the Checkout &gt; Payment Information page, the Summary box should update with the new amount.</w:t>
            </w:r>
          </w:p>
        </w:tc>
      </w:tr>
    </w:tbl>
    <w:p w:rsidR="00DB7AF4" w:rsidRPr="00631BC1" w:rsidRDefault="00DB7AF4" w:rsidP="00A513AD">
      <w:pPr>
        <w:pStyle w:val="Heading2"/>
        <w:numPr>
          <w:ilvl w:val="1"/>
          <w:numId w:val="2"/>
        </w:numPr>
        <w:rPr>
          <w:rStyle w:val="Normal11ptChar"/>
        </w:rPr>
      </w:pPr>
      <w:bookmarkStart w:id="73" w:name="_Toc293405583"/>
      <w:r>
        <w:t xml:space="preserve">Redeem Code Type </w:t>
      </w:r>
      <w:proofErr w:type="gramStart"/>
      <w:r>
        <w:t>2 :</w:t>
      </w:r>
      <w:proofErr w:type="gramEnd"/>
      <w:r>
        <w:t xml:space="preserve"> Code for Specific App (Sec 7.14.4)</w:t>
      </w:r>
      <w:bookmarkEnd w:id="73"/>
    </w:p>
    <w:tbl>
      <w:tblPr>
        <w:tblStyle w:val="TableGrid"/>
        <w:tblW w:w="0" w:type="auto"/>
        <w:tblLook w:val="04A0"/>
      </w:tblPr>
      <w:tblGrid>
        <w:gridCol w:w="1472"/>
        <w:gridCol w:w="3046"/>
        <w:gridCol w:w="5598"/>
      </w:tblGrid>
      <w:tr w:rsidR="00DB7AF4" w:rsidRPr="009639E9" w:rsidTr="00175B59">
        <w:tc>
          <w:tcPr>
            <w:tcW w:w="1472" w:type="dxa"/>
            <w:shd w:val="clear" w:color="auto" w:fill="76923C" w:themeFill="accent3" w:themeFillShade="BF"/>
          </w:tcPr>
          <w:p w:rsidR="00DB7AF4" w:rsidRPr="009639E9" w:rsidRDefault="00DB7AF4" w:rsidP="00175B59">
            <w:pPr>
              <w:rPr>
                <w:b/>
              </w:rPr>
            </w:pPr>
            <w:r w:rsidRPr="009639E9">
              <w:rPr>
                <w:b/>
              </w:rPr>
              <w:t>Spec #</w:t>
            </w:r>
          </w:p>
        </w:tc>
        <w:tc>
          <w:tcPr>
            <w:tcW w:w="3046" w:type="dxa"/>
            <w:shd w:val="clear" w:color="auto" w:fill="76923C" w:themeFill="accent3" w:themeFillShade="BF"/>
          </w:tcPr>
          <w:p w:rsidR="00DB7AF4" w:rsidRPr="009639E9" w:rsidRDefault="00DB7AF4" w:rsidP="00175B59">
            <w:pPr>
              <w:rPr>
                <w:b/>
              </w:rPr>
            </w:pPr>
            <w:r w:rsidRPr="009639E9">
              <w:rPr>
                <w:b/>
              </w:rPr>
              <w:t>Functional Specification</w:t>
            </w:r>
          </w:p>
        </w:tc>
        <w:tc>
          <w:tcPr>
            <w:tcW w:w="5598" w:type="dxa"/>
            <w:shd w:val="clear" w:color="auto" w:fill="76923C" w:themeFill="accent3" w:themeFillShade="BF"/>
          </w:tcPr>
          <w:p w:rsidR="00DB7AF4" w:rsidRPr="009639E9" w:rsidRDefault="00DB7AF4" w:rsidP="00175B59">
            <w:pPr>
              <w:jc w:val="left"/>
              <w:rPr>
                <w:b/>
              </w:rPr>
            </w:pPr>
            <w:r w:rsidRPr="009639E9">
              <w:rPr>
                <w:b/>
              </w:rPr>
              <w:t>Test Specifications</w:t>
            </w:r>
          </w:p>
        </w:tc>
      </w:tr>
      <w:tr w:rsidR="00DB7AF4" w:rsidRPr="00A655F9" w:rsidTr="00175B59">
        <w:tc>
          <w:tcPr>
            <w:tcW w:w="1472" w:type="dxa"/>
          </w:tcPr>
          <w:p w:rsidR="00DB7AF4" w:rsidRPr="001A134D" w:rsidRDefault="00DB7AF4" w:rsidP="00175B59">
            <w:pPr>
              <w:pStyle w:val="Normal11pt"/>
              <w:jc w:val="left"/>
              <w:rPr>
                <w:rFonts w:ascii="Times New Roman" w:hAnsi="Times New Roman" w:cs="Times New Roman"/>
              </w:rPr>
            </w:pPr>
            <w:r>
              <w:rPr>
                <w:rFonts w:ascii="Times New Roman" w:hAnsi="Times New Roman" w:cs="Times New Roman"/>
              </w:rPr>
              <w:t xml:space="preserve">Sec 7.10.1 – </w:t>
            </w:r>
          </w:p>
        </w:tc>
        <w:tc>
          <w:tcPr>
            <w:tcW w:w="3046" w:type="dxa"/>
          </w:tcPr>
          <w:p w:rsidR="00DB7AF4" w:rsidRPr="001A134D" w:rsidRDefault="00DB7AF4" w:rsidP="00175B59">
            <w:pPr>
              <w:pStyle w:val="Normal11pt"/>
              <w:jc w:val="left"/>
              <w:rPr>
                <w:rFonts w:ascii="Times New Roman" w:hAnsi="Times New Roman" w:cs="Times New Roman"/>
              </w:rPr>
            </w:pPr>
          </w:p>
        </w:tc>
        <w:tc>
          <w:tcPr>
            <w:tcW w:w="5598" w:type="dxa"/>
          </w:tcPr>
          <w:p w:rsidR="00DB7AF4" w:rsidRPr="00EC386C" w:rsidRDefault="00230D8A" w:rsidP="00A513AD">
            <w:pPr>
              <w:pStyle w:val="Normal11pt"/>
              <w:numPr>
                <w:ilvl w:val="0"/>
                <w:numId w:val="13"/>
              </w:numPr>
              <w:jc w:val="left"/>
              <w:rPr>
                <w:rFonts w:ascii="Times New Roman" w:hAnsi="Times New Roman" w:cs="Times New Roman"/>
              </w:rPr>
            </w:pPr>
            <w:r>
              <w:t xml:space="preserve">If User enters a code that is good for a specific app, there should be a dialog showing the </w:t>
            </w:r>
            <w:r w:rsidRPr="00527F89">
              <w:rPr>
                <w:highlight w:val="yellow"/>
              </w:rPr>
              <w:t>specific app</w:t>
            </w:r>
            <w:r>
              <w:t xml:space="preserve"> (e.g. T. Rex’s Mighty Roar) that is being downloaded and instructing User to connect her device if it’s not already connected.</w:t>
            </w:r>
          </w:p>
        </w:tc>
      </w:tr>
      <w:tr w:rsidR="00DB7AF4" w:rsidRPr="00A655F9" w:rsidTr="00175B59">
        <w:tc>
          <w:tcPr>
            <w:tcW w:w="1472" w:type="dxa"/>
          </w:tcPr>
          <w:p w:rsidR="00DB7AF4" w:rsidRDefault="00DB7AF4" w:rsidP="00175B59">
            <w:pPr>
              <w:pStyle w:val="Normal11pt"/>
              <w:jc w:val="left"/>
              <w:rPr>
                <w:rFonts w:ascii="Times New Roman" w:hAnsi="Times New Roman" w:cs="Times New Roman"/>
              </w:rPr>
            </w:pPr>
          </w:p>
        </w:tc>
        <w:tc>
          <w:tcPr>
            <w:tcW w:w="3046" w:type="dxa"/>
          </w:tcPr>
          <w:p w:rsidR="00DB7AF4" w:rsidRPr="001A134D" w:rsidRDefault="00DB7AF4" w:rsidP="00175B59">
            <w:pPr>
              <w:pStyle w:val="Normal11pt"/>
              <w:jc w:val="left"/>
              <w:rPr>
                <w:rFonts w:ascii="Times New Roman" w:hAnsi="Times New Roman" w:cs="Times New Roman"/>
              </w:rPr>
            </w:pPr>
          </w:p>
        </w:tc>
        <w:tc>
          <w:tcPr>
            <w:tcW w:w="5598" w:type="dxa"/>
          </w:tcPr>
          <w:p w:rsidR="00230D8A" w:rsidRDefault="00230D8A" w:rsidP="00230D8A">
            <w:pPr>
              <w:pStyle w:val="Normal11pt"/>
            </w:pPr>
            <w:r>
              <w:t>Each of the following promotions will be one generic code for all users:</w:t>
            </w:r>
          </w:p>
          <w:p w:rsidR="00230D8A" w:rsidRDefault="00230D8A" w:rsidP="00A513AD">
            <w:pPr>
              <w:pStyle w:val="Normal11pt"/>
              <w:widowControl/>
              <w:numPr>
                <w:ilvl w:val="0"/>
                <w:numId w:val="27"/>
              </w:numPr>
              <w:adjustRightInd/>
              <w:jc w:val="left"/>
              <w:textAlignment w:val="auto"/>
            </w:pPr>
            <w:r>
              <w:t>Cheerios Promo Code (one code for all users)</w:t>
            </w:r>
          </w:p>
          <w:p w:rsidR="00230D8A" w:rsidRDefault="00230D8A" w:rsidP="00A513AD">
            <w:pPr>
              <w:pStyle w:val="Normal11pt"/>
              <w:widowControl/>
              <w:numPr>
                <w:ilvl w:val="0"/>
                <w:numId w:val="27"/>
              </w:numPr>
              <w:adjustRightInd/>
              <w:jc w:val="left"/>
              <w:textAlignment w:val="auto"/>
            </w:pPr>
            <w:proofErr w:type="spellStart"/>
            <w:r>
              <w:t>LeapSchool</w:t>
            </w:r>
            <w:proofErr w:type="spellEnd"/>
            <w:r>
              <w:t xml:space="preserve"> free eBook Promo Code (one code for all users)</w:t>
            </w:r>
          </w:p>
          <w:p w:rsidR="00DB7AF4" w:rsidRPr="00EC386C" w:rsidRDefault="00DB7AF4" w:rsidP="00A513AD">
            <w:pPr>
              <w:pStyle w:val="Normal11pt"/>
              <w:numPr>
                <w:ilvl w:val="0"/>
                <w:numId w:val="13"/>
              </w:numPr>
              <w:jc w:val="left"/>
              <w:rPr>
                <w:rFonts w:ascii="Times New Roman" w:hAnsi="Times New Roman" w:cs="Times New Roman"/>
              </w:rPr>
            </w:pPr>
          </w:p>
        </w:tc>
      </w:tr>
    </w:tbl>
    <w:p w:rsidR="00DB7AF4" w:rsidRDefault="00DB7AF4" w:rsidP="00DB7AF4">
      <w:pPr>
        <w:rPr>
          <w:b/>
        </w:rPr>
      </w:pPr>
    </w:p>
    <w:p w:rsidR="00DB7AF4" w:rsidRPr="00631BC1" w:rsidRDefault="00DB7AF4" w:rsidP="00A513AD">
      <w:pPr>
        <w:pStyle w:val="Heading2"/>
        <w:numPr>
          <w:ilvl w:val="1"/>
          <w:numId w:val="2"/>
        </w:numPr>
        <w:rPr>
          <w:rStyle w:val="Normal11ptChar"/>
        </w:rPr>
      </w:pPr>
      <w:bookmarkStart w:id="74" w:name="_Toc293405584"/>
      <w:r>
        <w:t xml:space="preserve">Redeem Code Type </w:t>
      </w:r>
      <w:proofErr w:type="gramStart"/>
      <w:r w:rsidR="0024248B">
        <w:t>3</w:t>
      </w:r>
      <w:r>
        <w:t xml:space="preserve"> :</w:t>
      </w:r>
      <w:proofErr w:type="gramEnd"/>
      <w:r>
        <w:t xml:space="preserve"> </w:t>
      </w:r>
      <w:r w:rsidR="0024248B">
        <w:t>Subset of</w:t>
      </w:r>
      <w:r>
        <w:t xml:space="preserve"> App (Sec 7.14.</w:t>
      </w:r>
      <w:r w:rsidR="0024248B">
        <w:t>5</w:t>
      </w:r>
      <w:r>
        <w:t>)</w:t>
      </w:r>
      <w:bookmarkEnd w:id="74"/>
    </w:p>
    <w:tbl>
      <w:tblPr>
        <w:tblStyle w:val="TableGrid"/>
        <w:tblW w:w="0" w:type="auto"/>
        <w:tblLook w:val="04A0"/>
      </w:tblPr>
      <w:tblGrid>
        <w:gridCol w:w="1472"/>
        <w:gridCol w:w="3046"/>
        <w:gridCol w:w="5598"/>
      </w:tblGrid>
      <w:tr w:rsidR="00DB7AF4" w:rsidRPr="009639E9" w:rsidTr="00175B59">
        <w:tc>
          <w:tcPr>
            <w:tcW w:w="1472" w:type="dxa"/>
            <w:shd w:val="clear" w:color="auto" w:fill="76923C" w:themeFill="accent3" w:themeFillShade="BF"/>
          </w:tcPr>
          <w:p w:rsidR="00DB7AF4" w:rsidRPr="009639E9" w:rsidRDefault="00DB7AF4" w:rsidP="00175B59">
            <w:pPr>
              <w:rPr>
                <w:b/>
              </w:rPr>
            </w:pPr>
            <w:r w:rsidRPr="009639E9">
              <w:rPr>
                <w:b/>
              </w:rPr>
              <w:t>Spec #</w:t>
            </w:r>
          </w:p>
        </w:tc>
        <w:tc>
          <w:tcPr>
            <w:tcW w:w="3046" w:type="dxa"/>
            <w:shd w:val="clear" w:color="auto" w:fill="76923C" w:themeFill="accent3" w:themeFillShade="BF"/>
          </w:tcPr>
          <w:p w:rsidR="00DB7AF4" w:rsidRPr="009639E9" w:rsidRDefault="00DB7AF4" w:rsidP="00175B59">
            <w:pPr>
              <w:rPr>
                <w:b/>
              </w:rPr>
            </w:pPr>
            <w:r w:rsidRPr="009639E9">
              <w:rPr>
                <w:b/>
              </w:rPr>
              <w:t>Functional Specification</w:t>
            </w:r>
          </w:p>
        </w:tc>
        <w:tc>
          <w:tcPr>
            <w:tcW w:w="5598" w:type="dxa"/>
            <w:shd w:val="clear" w:color="auto" w:fill="76923C" w:themeFill="accent3" w:themeFillShade="BF"/>
          </w:tcPr>
          <w:p w:rsidR="00DB7AF4" w:rsidRPr="009639E9" w:rsidRDefault="00DB7AF4" w:rsidP="00175B59">
            <w:pPr>
              <w:jc w:val="left"/>
              <w:rPr>
                <w:b/>
              </w:rPr>
            </w:pPr>
            <w:r w:rsidRPr="009639E9">
              <w:rPr>
                <w:b/>
              </w:rPr>
              <w:t>Test Specifications</w:t>
            </w:r>
          </w:p>
        </w:tc>
      </w:tr>
      <w:tr w:rsidR="00DB7AF4" w:rsidRPr="00A655F9" w:rsidTr="00175B59">
        <w:tc>
          <w:tcPr>
            <w:tcW w:w="1472" w:type="dxa"/>
          </w:tcPr>
          <w:p w:rsidR="00DB7AF4" w:rsidRPr="006C2E3C" w:rsidRDefault="00DB7AF4" w:rsidP="00175B59">
            <w:pPr>
              <w:pStyle w:val="Normal11pt"/>
              <w:jc w:val="left"/>
              <w:rPr>
                <w:rFonts w:ascii="Times New Roman" w:hAnsi="Times New Roman" w:cs="Times New Roman"/>
              </w:rPr>
            </w:pPr>
            <w:r w:rsidRPr="006C2E3C">
              <w:rPr>
                <w:rFonts w:ascii="Times New Roman" w:hAnsi="Times New Roman" w:cs="Times New Roman"/>
              </w:rPr>
              <w:t xml:space="preserve">Sec 7.10.1 – </w:t>
            </w:r>
          </w:p>
        </w:tc>
        <w:tc>
          <w:tcPr>
            <w:tcW w:w="3046" w:type="dxa"/>
          </w:tcPr>
          <w:p w:rsidR="00DB7AF4" w:rsidRPr="006C2E3C" w:rsidRDefault="00DB7AF4" w:rsidP="00175B59">
            <w:pPr>
              <w:pStyle w:val="Normal11pt"/>
              <w:jc w:val="left"/>
              <w:rPr>
                <w:rFonts w:ascii="Times New Roman" w:hAnsi="Times New Roman" w:cs="Times New Roman"/>
              </w:rPr>
            </w:pPr>
          </w:p>
        </w:tc>
        <w:tc>
          <w:tcPr>
            <w:tcW w:w="5598" w:type="dxa"/>
          </w:tcPr>
          <w:p w:rsidR="00230D8A" w:rsidRPr="006C2E3C" w:rsidRDefault="00230D8A" w:rsidP="00230D8A">
            <w:pPr>
              <w:pStyle w:val="Normal11pt"/>
              <w:rPr>
                <w:rFonts w:ascii="Times New Roman" w:hAnsi="Times New Roman" w:cs="Times New Roman"/>
              </w:rPr>
            </w:pPr>
            <w:r w:rsidRPr="006C2E3C">
              <w:rPr>
                <w:rFonts w:ascii="Times New Roman" w:hAnsi="Times New Roman" w:cs="Times New Roman"/>
              </w:rPr>
              <w:t xml:space="preserve">Some codes, including legacy </w:t>
            </w:r>
            <w:proofErr w:type="spellStart"/>
            <w:r w:rsidRPr="006C2E3C">
              <w:rPr>
                <w:rFonts w:ascii="Times New Roman" w:hAnsi="Times New Roman" w:cs="Times New Roman"/>
              </w:rPr>
              <w:t>Leaplet</w:t>
            </w:r>
            <w:proofErr w:type="spellEnd"/>
            <w:r w:rsidRPr="006C2E3C">
              <w:rPr>
                <w:rFonts w:ascii="Times New Roman" w:hAnsi="Times New Roman" w:cs="Times New Roman"/>
              </w:rPr>
              <w:t xml:space="preserve"> Starter Codes, will be good for a subset of apps from the Store. Depending on the code, the available apps should be displayed with the ability to see details on each app and then select one to download.</w:t>
            </w:r>
          </w:p>
          <w:p w:rsidR="00DB7AF4" w:rsidRPr="006C2E3C" w:rsidRDefault="00DB7AF4" w:rsidP="00A513AD">
            <w:pPr>
              <w:pStyle w:val="Normal11pt"/>
              <w:numPr>
                <w:ilvl w:val="0"/>
                <w:numId w:val="13"/>
              </w:numPr>
              <w:jc w:val="left"/>
              <w:rPr>
                <w:rFonts w:ascii="Times New Roman" w:hAnsi="Times New Roman" w:cs="Times New Roman"/>
              </w:rPr>
            </w:pPr>
          </w:p>
        </w:tc>
      </w:tr>
      <w:tr w:rsidR="00DB7AF4" w:rsidRPr="00A655F9" w:rsidTr="00175B59">
        <w:tc>
          <w:tcPr>
            <w:tcW w:w="1472" w:type="dxa"/>
          </w:tcPr>
          <w:p w:rsidR="00DB7AF4" w:rsidRPr="006C2E3C" w:rsidRDefault="00DB7AF4" w:rsidP="00175B59">
            <w:pPr>
              <w:pStyle w:val="Normal11pt"/>
              <w:jc w:val="left"/>
              <w:rPr>
                <w:rFonts w:ascii="Times New Roman" w:hAnsi="Times New Roman" w:cs="Times New Roman"/>
              </w:rPr>
            </w:pPr>
          </w:p>
        </w:tc>
        <w:tc>
          <w:tcPr>
            <w:tcW w:w="3046" w:type="dxa"/>
          </w:tcPr>
          <w:p w:rsidR="00230D8A" w:rsidRPr="006C2E3C" w:rsidRDefault="00230D8A" w:rsidP="00230D8A">
            <w:pPr>
              <w:pStyle w:val="Normal11pt"/>
              <w:rPr>
                <w:rFonts w:ascii="Times New Roman" w:hAnsi="Times New Roman" w:cs="Times New Roman"/>
                <w:b/>
              </w:rPr>
            </w:pPr>
            <w:r w:rsidRPr="006C2E3C">
              <w:rPr>
                <w:rFonts w:ascii="Times New Roman" w:hAnsi="Times New Roman" w:cs="Times New Roman"/>
                <w:b/>
              </w:rPr>
              <w:t xml:space="preserve">Legacy </w:t>
            </w:r>
            <w:proofErr w:type="spellStart"/>
            <w:r w:rsidRPr="006C2E3C">
              <w:rPr>
                <w:rFonts w:ascii="Times New Roman" w:hAnsi="Times New Roman" w:cs="Times New Roman"/>
                <w:b/>
              </w:rPr>
              <w:t>Leaplet</w:t>
            </w:r>
            <w:proofErr w:type="spellEnd"/>
            <w:r w:rsidRPr="006C2E3C">
              <w:rPr>
                <w:rFonts w:ascii="Times New Roman" w:hAnsi="Times New Roman" w:cs="Times New Roman"/>
                <w:b/>
              </w:rPr>
              <w:t xml:space="preserve"> Starter Code:</w:t>
            </w:r>
          </w:p>
          <w:p w:rsidR="00DB7AF4" w:rsidRPr="006C2E3C" w:rsidRDefault="00DB7AF4" w:rsidP="00175B59">
            <w:pPr>
              <w:pStyle w:val="Normal11pt"/>
              <w:jc w:val="left"/>
              <w:rPr>
                <w:rFonts w:ascii="Times New Roman" w:hAnsi="Times New Roman" w:cs="Times New Roman"/>
              </w:rPr>
            </w:pPr>
          </w:p>
        </w:tc>
        <w:tc>
          <w:tcPr>
            <w:tcW w:w="5598" w:type="dxa"/>
          </w:tcPr>
          <w:p w:rsidR="00DB7AF4" w:rsidRPr="006C2E3C" w:rsidRDefault="00230D8A" w:rsidP="00A513AD">
            <w:pPr>
              <w:pStyle w:val="Normal11pt"/>
              <w:numPr>
                <w:ilvl w:val="0"/>
                <w:numId w:val="13"/>
              </w:numPr>
              <w:jc w:val="left"/>
              <w:rPr>
                <w:rFonts w:ascii="Times New Roman" w:hAnsi="Times New Roman" w:cs="Times New Roman"/>
              </w:rPr>
            </w:pPr>
            <w:r w:rsidRPr="006C2E3C">
              <w:rPr>
                <w:rFonts w:ascii="Times New Roman" w:hAnsi="Times New Roman" w:cs="Times New Roman"/>
              </w:rPr>
              <w:t xml:space="preserve">A </w:t>
            </w:r>
            <w:proofErr w:type="spellStart"/>
            <w:r w:rsidRPr="006C2E3C">
              <w:rPr>
                <w:rFonts w:ascii="Times New Roman" w:hAnsi="Times New Roman" w:cs="Times New Roman"/>
              </w:rPr>
              <w:t>Leaplet</w:t>
            </w:r>
            <w:proofErr w:type="spellEnd"/>
            <w:r w:rsidRPr="006C2E3C">
              <w:rPr>
                <w:rFonts w:ascii="Times New Roman" w:hAnsi="Times New Roman" w:cs="Times New Roman"/>
              </w:rPr>
              <w:t xml:space="preserve"> starter code is NOT device-specific. User could redeem it in the </w:t>
            </w:r>
            <w:proofErr w:type="spellStart"/>
            <w:r w:rsidRPr="006C2E3C">
              <w:rPr>
                <w:rFonts w:ascii="Times New Roman" w:hAnsi="Times New Roman" w:cs="Times New Roman"/>
                <w:b/>
              </w:rPr>
              <w:t>Leapster</w:t>
            </w:r>
            <w:proofErr w:type="spellEnd"/>
            <w:r w:rsidRPr="006C2E3C">
              <w:rPr>
                <w:rFonts w:ascii="Times New Roman" w:hAnsi="Times New Roman" w:cs="Times New Roman"/>
                <w:b/>
              </w:rPr>
              <w:t xml:space="preserve"> Explorer App Center </w:t>
            </w:r>
            <w:r w:rsidRPr="006C2E3C">
              <w:rPr>
                <w:rFonts w:ascii="Times New Roman" w:hAnsi="Times New Roman" w:cs="Times New Roman"/>
              </w:rPr>
              <w:t xml:space="preserve">or the </w:t>
            </w:r>
            <w:proofErr w:type="spellStart"/>
            <w:r w:rsidRPr="006C2E3C">
              <w:rPr>
                <w:rFonts w:ascii="Times New Roman" w:hAnsi="Times New Roman" w:cs="Times New Roman"/>
                <w:b/>
              </w:rPr>
              <w:t>LeapPad</w:t>
            </w:r>
            <w:proofErr w:type="spellEnd"/>
            <w:r w:rsidRPr="006C2E3C">
              <w:rPr>
                <w:rFonts w:ascii="Times New Roman" w:hAnsi="Times New Roman" w:cs="Times New Roman"/>
                <w:b/>
              </w:rPr>
              <w:t xml:space="preserve"> Explorer App Center</w:t>
            </w:r>
            <w:r w:rsidRPr="006C2E3C">
              <w:rPr>
                <w:rFonts w:ascii="Times New Roman" w:hAnsi="Times New Roman" w:cs="Times New Roman"/>
              </w:rPr>
              <w:t>. The subset of apps is available in either device format.</w:t>
            </w:r>
          </w:p>
        </w:tc>
      </w:tr>
      <w:tr w:rsidR="00230D8A" w:rsidRPr="00A655F9" w:rsidTr="00175B59">
        <w:tc>
          <w:tcPr>
            <w:tcW w:w="1472" w:type="dxa"/>
          </w:tcPr>
          <w:p w:rsidR="00230D8A" w:rsidRPr="006C2E3C" w:rsidRDefault="00230D8A" w:rsidP="00175B59">
            <w:pPr>
              <w:pStyle w:val="Normal11pt"/>
              <w:jc w:val="left"/>
              <w:rPr>
                <w:rFonts w:ascii="Times New Roman" w:hAnsi="Times New Roman" w:cs="Times New Roman"/>
              </w:rPr>
            </w:pPr>
          </w:p>
        </w:tc>
        <w:tc>
          <w:tcPr>
            <w:tcW w:w="3046" w:type="dxa"/>
          </w:tcPr>
          <w:p w:rsidR="00230D8A" w:rsidRPr="006C2E3C" w:rsidRDefault="00230D8A" w:rsidP="00230D8A">
            <w:pPr>
              <w:pStyle w:val="Normal11pt"/>
              <w:rPr>
                <w:rFonts w:ascii="Times New Roman" w:hAnsi="Times New Roman" w:cs="Times New Roman"/>
                <w:b/>
              </w:rPr>
            </w:pPr>
          </w:p>
        </w:tc>
        <w:tc>
          <w:tcPr>
            <w:tcW w:w="5598" w:type="dxa"/>
          </w:tcPr>
          <w:p w:rsidR="00230D8A" w:rsidRPr="006C2E3C" w:rsidRDefault="00230D8A" w:rsidP="00A513AD">
            <w:pPr>
              <w:pStyle w:val="Normal11pt"/>
              <w:numPr>
                <w:ilvl w:val="0"/>
                <w:numId w:val="13"/>
              </w:numPr>
              <w:jc w:val="left"/>
              <w:rPr>
                <w:rFonts w:ascii="Times New Roman" w:hAnsi="Times New Roman" w:cs="Times New Roman"/>
              </w:rPr>
            </w:pPr>
            <w:r w:rsidRPr="006C2E3C">
              <w:rPr>
                <w:rFonts w:ascii="Times New Roman" w:hAnsi="Times New Roman" w:cs="Times New Roman"/>
                <w:noProof/>
                <w:highlight w:val="yellow"/>
                <w:lang w:eastAsia="zh-CN"/>
              </w:rPr>
              <w:t>Pre-CIP Users should NOT be able to access the old Leaplet store with a legacy Leaplet starter code. Users will be asked/required to update their plug-in so they could access the App Center.</w:t>
            </w:r>
          </w:p>
        </w:tc>
      </w:tr>
      <w:tr w:rsidR="00230D8A" w:rsidRPr="00A655F9" w:rsidTr="00175B59">
        <w:tc>
          <w:tcPr>
            <w:tcW w:w="1472" w:type="dxa"/>
          </w:tcPr>
          <w:p w:rsidR="00230D8A" w:rsidRPr="006C2E3C" w:rsidRDefault="00230D8A" w:rsidP="00175B59">
            <w:pPr>
              <w:pStyle w:val="Normal11pt"/>
              <w:jc w:val="left"/>
              <w:rPr>
                <w:rFonts w:ascii="Times New Roman" w:hAnsi="Times New Roman" w:cs="Times New Roman"/>
              </w:rPr>
            </w:pPr>
          </w:p>
        </w:tc>
        <w:tc>
          <w:tcPr>
            <w:tcW w:w="3046" w:type="dxa"/>
          </w:tcPr>
          <w:p w:rsidR="00230D8A" w:rsidRPr="006C2E3C" w:rsidRDefault="00230D8A" w:rsidP="00230D8A">
            <w:pPr>
              <w:pStyle w:val="Normal11pt"/>
              <w:rPr>
                <w:rFonts w:ascii="Times New Roman" w:hAnsi="Times New Roman" w:cs="Times New Roman"/>
                <w:b/>
              </w:rPr>
            </w:pPr>
            <w:r w:rsidRPr="006C2E3C">
              <w:rPr>
                <w:rFonts w:ascii="Times New Roman" w:hAnsi="Times New Roman" w:cs="Times New Roman"/>
                <w:b/>
              </w:rPr>
              <w:t>Workflow:</w:t>
            </w:r>
          </w:p>
          <w:p w:rsidR="00230D8A" w:rsidRPr="006C2E3C" w:rsidRDefault="00230D8A" w:rsidP="00230D8A">
            <w:pPr>
              <w:pStyle w:val="Normal11pt"/>
              <w:rPr>
                <w:rFonts w:ascii="Times New Roman" w:hAnsi="Times New Roman" w:cs="Times New Roman"/>
                <w:noProof/>
                <w:highlight w:val="yellow"/>
                <w:lang w:eastAsia="zh-CN"/>
              </w:rPr>
            </w:pPr>
          </w:p>
        </w:tc>
        <w:tc>
          <w:tcPr>
            <w:tcW w:w="5598" w:type="dxa"/>
          </w:tcPr>
          <w:p w:rsidR="00230D8A" w:rsidRPr="006C2E3C" w:rsidRDefault="00230D8A" w:rsidP="00230D8A">
            <w:pPr>
              <w:pStyle w:val="Normal11pt"/>
              <w:rPr>
                <w:rFonts w:ascii="Times New Roman" w:hAnsi="Times New Roman" w:cs="Times New Roman"/>
              </w:rPr>
            </w:pPr>
            <w:r w:rsidRPr="006C2E3C">
              <w:rPr>
                <w:rFonts w:ascii="Times New Roman" w:hAnsi="Times New Roman" w:cs="Times New Roman"/>
              </w:rPr>
              <w:t>Step 1: Entry – Redeem Dialog:</w:t>
            </w:r>
          </w:p>
          <w:p w:rsidR="00230D8A" w:rsidRPr="006C2E3C" w:rsidRDefault="00230D8A" w:rsidP="00A513AD">
            <w:pPr>
              <w:pStyle w:val="Normal11pt"/>
              <w:numPr>
                <w:ilvl w:val="0"/>
                <w:numId w:val="13"/>
              </w:numPr>
              <w:jc w:val="left"/>
              <w:rPr>
                <w:rFonts w:ascii="Times New Roman" w:hAnsi="Times New Roman" w:cs="Times New Roman"/>
              </w:rPr>
            </w:pPr>
            <w:r w:rsidRPr="006C2E3C">
              <w:rPr>
                <w:rFonts w:ascii="Times New Roman" w:hAnsi="Times New Roman" w:cs="Times New Roman"/>
              </w:rPr>
              <w:t>User clicks Redeem on any of the Redeem areas</w:t>
            </w:r>
          </w:p>
          <w:p w:rsidR="00230D8A" w:rsidRPr="006C2E3C" w:rsidRDefault="00230D8A" w:rsidP="00230D8A">
            <w:r w:rsidRPr="006C2E3C">
              <w:t>User is prompted to enter password (“Enter Password” dialog opens.)</w:t>
            </w:r>
          </w:p>
          <w:p w:rsidR="00230D8A" w:rsidRPr="006C2E3C" w:rsidRDefault="00230D8A" w:rsidP="00A513AD">
            <w:pPr>
              <w:pStyle w:val="Normal11pt"/>
              <w:numPr>
                <w:ilvl w:val="0"/>
                <w:numId w:val="13"/>
              </w:numPr>
              <w:jc w:val="left"/>
              <w:rPr>
                <w:rFonts w:ascii="Times New Roman" w:hAnsi="Times New Roman" w:cs="Times New Roman"/>
              </w:rPr>
            </w:pPr>
            <w:r w:rsidRPr="006C2E3C">
              <w:rPr>
                <w:rFonts w:ascii="Times New Roman" w:hAnsi="Times New Roman" w:cs="Times New Roman"/>
              </w:rPr>
              <w:t>User sees the Redeem Code dialog after entering password successfully.</w:t>
            </w:r>
          </w:p>
          <w:p w:rsidR="00230D8A" w:rsidRPr="006C2E3C" w:rsidRDefault="00230D8A" w:rsidP="00230D8A">
            <w:pPr>
              <w:pStyle w:val="Normal11pt"/>
              <w:rPr>
                <w:rFonts w:ascii="Times New Roman" w:hAnsi="Times New Roman" w:cs="Times New Roman"/>
              </w:rPr>
            </w:pPr>
            <w:r w:rsidRPr="006C2E3C">
              <w:rPr>
                <w:rFonts w:ascii="Times New Roman" w:hAnsi="Times New Roman" w:cs="Times New Roman"/>
              </w:rPr>
              <w:lastRenderedPageBreak/>
              <w:t>Step 2: User enters a code that’s good for a subset of apps. User sees the app selection dialog.</w:t>
            </w:r>
          </w:p>
          <w:p w:rsidR="00230D8A" w:rsidRPr="006C2E3C" w:rsidRDefault="00230D8A" w:rsidP="00A513AD">
            <w:pPr>
              <w:pStyle w:val="Normal11pt"/>
              <w:numPr>
                <w:ilvl w:val="0"/>
                <w:numId w:val="13"/>
              </w:numPr>
              <w:jc w:val="left"/>
              <w:rPr>
                <w:rFonts w:ascii="Times New Roman" w:hAnsi="Times New Roman" w:cs="Times New Roman"/>
              </w:rPr>
            </w:pPr>
            <w:r w:rsidRPr="006C2E3C">
              <w:rPr>
                <w:rFonts w:ascii="Times New Roman" w:hAnsi="Times New Roman" w:cs="Times New Roman"/>
              </w:rPr>
              <w:t>Notice the download terms message at the bottom of the dialog.</w:t>
            </w:r>
          </w:p>
          <w:p w:rsidR="00230D8A" w:rsidRPr="006C2E3C" w:rsidRDefault="00230D8A" w:rsidP="00230D8A">
            <w:r w:rsidRPr="006C2E3C">
              <w:t xml:space="preserve">Step 3: User selects a Game on the left. </w:t>
            </w:r>
          </w:p>
          <w:p w:rsidR="00230D8A" w:rsidRPr="006C2E3C" w:rsidRDefault="00230D8A" w:rsidP="00230D8A">
            <w:r w:rsidRPr="006C2E3C">
              <w:t>User sees more information about the selected game at the center of the page. The information changes as User selects a different game on the left.</w:t>
            </w:r>
          </w:p>
          <w:p w:rsidR="00230D8A" w:rsidRPr="006C2E3C" w:rsidRDefault="00230D8A" w:rsidP="00A513AD">
            <w:pPr>
              <w:pStyle w:val="Normal11pt"/>
              <w:numPr>
                <w:ilvl w:val="0"/>
                <w:numId w:val="13"/>
              </w:numPr>
              <w:jc w:val="left"/>
              <w:rPr>
                <w:rFonts w:ascii="Times New Roman" w:hAnsi="Times New Roman" w:cs="Times New Roman"/>
              </w:rPr>
            </w:pPr>
            <w:r w:rsidRPr="006C2E3C">
              <w:rPr>
                <w:rFonts w:ascii="Times New Roman" w:hAnsi="Times New Roman" w:cs="Times New Roman"/>
              </w:rPr>
              <w:t>Notice the download terms message at the bottom of the dialog.</w:t>
            </w:r>
          </w:p>
          <w:p w:rsidR="00230D8A" w:rsidRPr="006C2E3C" w:rsidRDefault="00230D8A" w:rsidP="00230D8A">
            <w:r w:rsidRPr="006C2E3C">
              <w:t xml:space="preserve">Step 4: User clicks “Download.” </w:t>
            </w:r>
          </w:p>
          <w:p w:rsidR="00230D8A" w:rsidRPr="006C2E3C" w:rsidRDefault="00230D8A" w:rsidP="00230D8A">
            <w:r w:rsidRPr="006C2E3C">
              <w:t>User sees the downloading dialog. Selected app is downloaded to User’s computer.</w:t>
            </w:r>
          </w:p>
          <w:p w:rsidR="00230D8A" w:rsidRPr="006C2E3C" w:rsidRDefault="00230D8A" w:rsidP="00230D8A"/>
          <w:p w:rsidR="00230D8A" w:rsidRPr="006C2E3C" w:rsidRDefault="00230D8A" w:rsidP="00230D8A">
            <w:pPr>
              <w:pStyle w:val="Normal11pt"/>
              <w:rPr>
                <w:rFonts w:ascii="Times New Roman" w:hAnsi="Times New Roman" w:cs="Times New Roman"/>
              </w:rPr>
            </w:pPr>
            <w:r w:rsidRPr="006C2E3C">
              <w:rPr>
                <w:rFonts w:ascii="Times New Roman" w:hAnsi="Times New Roman" w:cs="Times New Roman"/>
              </w:rPr>
              <w:t>NOTE: On Download, we need to check again to ensure the code is still available.</w:t>
            </w:r>
          </w:p>
          <w:p w:rsidR="00230D8A" w:rsidRPr="006C2E3C" w:rsidRDefault="00230D8A" w:rsidP="00230D8A">
            <w:pPr>
              <w:pStyle w:val="Normal11pt"/>
              <w:rPr>
                <w:rFonts w:ascii="Times New Roman" w:hAnsi="Times New Roman" w:cs="Times New Roman"/>
              </w:rPr>
            </w:pPr>
          </w:p>
          <w:p w:rsidR="00230D8A" w:rsidRPr="006C2E3C" w:rsidRDefault="00230D8A" w:rsidP="003542CC">
            <w:r w:rsidRPr="006C2E3C">
              <w:t>After redemption, there should be a confirmation dialog telling the user to connect their device. OK should dismiss the dialog.</w:t>
            </w:r>
          </w:p>
        </w:tc>
      </w:tr>
    </w:tbl>
    <w:p w:rsidR="0024248B" w:rsidRPr="00631BC1" w:rsidRDefault="0024248B" w:rsidP="00A513AD">
      <w:pPr>
        <w:pStyle w:val="Heading2"/>
        <w:numPr>
          <w:ilvl w:val="1"/>
          <w:numId w:val="2"/>
        </w:numPr>
        <w:rPr>
          <w:rStyle w:val="Normal11ptChar"/>
        </w:rPr>
      </w:pPr>
      <w:bookmarkStart w:id="75" w:name="_Toc293405585"/>
      <w:r>
        <w:lastRenderedPageBreak/>
        <w:t>Redeem Code Info Dialog (Sec 7.14.6)</w:t>
      </w:r>
      <w:bookmarkEnd w:id="75"/>
    </w:p>
    <w:tbl>
      <w:tblPr>
        <w:tblStyle w:val="TableGrid"/>
        <w:tblW w:w="0" w:type="auto"/>
        <w:tblLook w:val="04A0"/>
      </w:tblPr>
      <w:tblGrid>
        <w:gridCol w:w="1472"/>
        <w:gridCol w:w="3046"/>
        <w:gridCol w:w="5598"/>
      </w:tblGrid>
      <w:tr w:rsidR="0024248B" w:rsidRPr="009639E9" w:rsidTr="00175B59">
        <w:tc>
          <w:tcPr>
            <w:tcW w:w="1472" w:type="dxa"/>
            <w:shd w:val="clear" w:color="auto" w:fill="76923C" w:themeFill="accent3" w:themeFillShade="BF"/>
          </w:tcPr>
          <w:p w:rsidR="0024248B" w:rsidRPr="009639E9" w:rsidRDefault="0024248B" w:rsidP="00175B59">
            <w:pPr>
              <w:rPr>
                <w:b/>
              </w:rPr>
            </w:pPr>
            <w:r w:rsidRPr="009639E9">
              <w:rPr>
                <w:b/>
              </w:rPr>
              <w:t>Spec #</w:t>
            </w:r>
          </w:p>
        </w:tc>
        <w:tc>
          <w:tcPr>
            <w:tcW w:w="3046" w:type="dxa"/>
            <w:shd w:val="clear" w:color="auto" w:fill="76923C" w:themeFill="accent3" w:themeFillShade="BF"/>
          </w:tcPr>
          <w:p w:rsidR="0024248B" w:rsidRPr="009639E9" w:rsidRDefault="0024248B" w:rsidP="00175B59">
            <w:pPr>
              <w:rPr>
                <w:b/>
              </w:rPr>
            </w:pPr>
            <w:r w:rsidRPr="009639E9">
              <w:rPr>
                <w:b/>
              </w:rPr>
              <w:t>Functional Specification</w:t>
            </w:r>
          </w:p>
        </w:tc>
        <w:tc>
          <w:tcPr>
            <w:tcW w:w="5598" w:type="dxa"/>
            <w:shd w:val="clear" w:color="auto" w:fill="76923C" w:themeFill="accent3" w:themeFillShade="BF"/>
          </w:tcPr>
          <w:p w:rsidR="0024248B" w:rsidRPr="009639E9" w:rsidRDefault="0024248B" w:rsidP="00175B59">
            <w:pPr>
              <w:jc w:val="left"/>
              <w:rPr>
                <w:b/>
              </w:rPr>
            </w:pPr>
            <w:r w:rsidRPr="009639E9">
              <w:rPr>
                <w:b/>
              </w:rPr>
              <w:t>Test Specifications</w:t>
            </w:r>
          </w:p>
        </w:tc>
      </w:tr>
      <w:tr w:rsidR="0024248B" w:rsidRPr="00A655F9" w:rsidTr="00175B59">
        <w:tc>
          <w:tcPr>
            <w:tcW w:w="1472" w:type="dxa"/>
          </w:tcPr>
          <w:p w:rsidR="0024248B" w:rsidRPr="001A134D" w:rsidRDefault="0024248B" w:rsidP="00175B59">
            <w:pPr>
              <w:pStyle w:val="Normal11pt"/>
              <w:jc w:val="left"/>
              <w:rPr>
                <w:rFonts w:ascii="Times New Roman" w:hAnsi="Times New Roman" w:cs="Times New Roman"/>
              </w:rPr>
            </w:pPr>
            <w:r>
              <w:rPr>
                <w:rFonts w:ascii="Times New Roman" w:hAnsi="Times New Roman" w:cs="Times New Roman"/>
              </w:rPr>
              <w:t xml:space="preserve">Sec 7.1.14– </w:t>
            </w:r>
          </w:p>
        </w:tc>
        <w:tc>
          <w:tcPr>
            <w:tcW w:w="3046" w:type="dxa"/>
          </w:tcPr>
          <w:p w:rsidR="0024248B" w:rsidRPr="00D75045" w:rsidRDefault="00F865DF" w:rsidP="00175B59">
            <w:pPr>
              <w:pStyle w:val="Normal11pt"/>
              <w:jc w:val="left"/>
              <w:rPr>
                <w:rFonts w:ascii="Times New Roman" w:hAnsi="Times New Roman" w:cs="Times New Roman"/>
              </w:rPr>
            </w:pPr>
            <w:r w:rsidRPr="00D75045">
              <w:rPr>
                <w:rFonts w:ascii="Times New Roman" w:hAnsi="Times New Roman" w:cs="Times New Roman"/>
              </w:rPr>
              <w:t>Redeem Code Info Dialog Type 1 (from a Payment Information page during Checkout)</w:t>
            </w:r>
          </w:p>
        </w:tc>
        <w:tc>
          <w:tcPr>
            <w:tcW w:w="5598" w:type="dxa"/>
          </w:tcPr>
          <w:p w:rsidR="0024248B" w:rsidRPr="00D75045" w:rsidRDefault="00D75045" w:rsidP="00A513AD">
            <w:pPr>
              <w:pStyle w:val="Normal11pt"/>
              <w:numPr>
                <w:ilvl w:val="0"/>
                <w:numId w:val="13"/>
              </w:numPr>
              <w:jc w:val="left"/>
              <w:rPr>
                <w:rFonts w:ascii="Times New Roman" w:hAnsi="Times New Roman" w:cs="Times New Roman"/>
              </w:rPr>
            </w:pPr>
            <w:r w:rsidRPr="00D75045">
              <w:rPr>
                <w:rFonts w:ascii="Times New Roman" w:hAnsi="Times New Roman" w:cs="Times New Roman"/>
              </w:rPr>
              <w:t xml:space="preserve">The “Redeem Code” </w:t>
            </w:r>
            <w:proofErr w:type="spellStart"/>
            <w:r w:rsidRPr="00D75045">
              <w:rPr>
                <w:rFonts w:ascii="Times New Roman" w:hAnsi="Times New Roman" w:cs="Times New Roman"/>
              </w:rPr>
              <w:t>dialgo</w:t>
            </w:r>
            <w:proofErr w:type="spellEnd"/>
            <w:r w:rsidR="00F865DF" w:rsidRPr="00D75045">
              <w:rPr>
                <w:rFonts w:ascii="Times New Roman" w:hAnsi="Times New Roman" w:cs="Times New Roman"/>
              </w:rPr>
              <w:t xml:space="preserve"> opens if User clicks on the Redeem Code info button on any Payment Information page or Redeem Code dialog during checkout</w:t>
            </w:r>
          </w:p>
          <w:p w:rsidR="00F865DF" w:rsidRPr="00D75045" w:rsidRDefault="00F865DF" w:rsidP="00A513AD">
            <w:pPr>
              <w:pStyle w:val="Normal11pt"/>
              <w:numPr>
                <w:ilvl w:val="0"/>
                <w:numId w:val="13"/>
              </w:numPr>
              <w:jc w:val="left"/>
              <w:rPr>
                <w:rFonts w:ascii="Times New Roman" w:hAnsi="Times New Roman" w:cs="Times New Roman"/>
              </w:rPr>
            </w:pPr>
            <w:r w:rsidRPr="00D75045">
              <w:rPr>
                <w:rFonts w:ascii="Times New Roman" w:hAnsi="Times New Roman" w:cs="Times New Roman"/>
              </w:rPr>
              <w:t>Dialog provides 16 pin code field with state drop down</w:t>
            </w:r>
          </w:p>
          <w:p w:rsidR="00F865DF" w:rsidRPr="00D75045" w:rsidRDefault="00F865DF" w:rsidP="00A513AD">
            <w:pPr>
              <w:pStyle w:val="Normal11pt"/>
              <w:numPr>
                <w:ilvl w:val="0"/>
                <w:numId w:val="13"/>
              </w:numPr>
              <w:jc w:val="left"/>
              <w:rPr>
                <w:rFonts w:ascii="Times New Roman" w:hAnsi="Times New Roman" w:cs="Times New Roman"/>
              </w:rPr>
            </w:pPr>
            <w:r w:rsidRPr="00D75045">
              <w:rPr>
                <w:rFonts w:ascii="Times New Roman" w:hAnsi="Times New Roman" w:cs="Times New Roman"/>
              </w:rPr>
              <w:t>Cancel Should close this window</w:t>
            </w:r>
          </w:p>
          <w:p w:rsidR="00F865DF" w:rsidRPr="00D75045" w:rsidRDefault="00F865DF" w:rsidP="00A513AD">
            <w:pPr>
              <w:pStyle w:val="Normal11pt"/>
              <w:numPr>
                <w:ilvl w:val="0"/>
                <w:numId w:val="13"/>
              </w:numPr>
              <w:jc w:val="left"/>
              <w:rPr>
                <w:rFonts w:ascii="Times New Roman" w:hAnsi="Times New Roman" w:cs="Times New Roman"/>
              </w:rPr>
            </w:pPr>
            <w:r w:rsidRPr="00D75045">
              <w:rPr>
                <w:rFonts w:ascii="Times New Roman" w:hAnsi="Times New Roman" w:cs="Times New Roman"/>
              </w:rPr>
              <w:t>Redeem button should submit the redeem request</w:t>
            </w:r>
          </w:p>
          <w:p w:rsidR="00F865DF" w:rsidRPr="00D75045" w:rsidRDefault="00F865DF" w:rsidP="00A513AD">
            <w:pPr>
              <w:pStyle w:val="Normal11pt"/>
              <w:numPr>
                <w:ilvl w:val="0"/>
                <w:numId w:val="13"/>
              </w:numPr>
              <w:jc w:val="left"/>
              <w:rPr>
                <w:rFonts w:ascii="Times New Roman" w:hAnsi="Times New Roman" w:cs="Times New Roman"/>
              </w:rPr>
            </w:pPr>
            <w:r w:rsidRPr="00D75045">
              <w:rPr>
                <w:rFonts w:ascii="Times New Roman" w:hAnsi="Times New Roman" w:cs="Times New Roman"/>
              </w:rPr>
              <w:t>“Where to buy?” link should o</w:t>
            </w:r>
            <w:r w:rsidRPr="00D75045">
              <w:rPr>
                <w:rFonts w:ascii="Times New Roman" w:hAnsi="Times New Roman" w:cs="Times New Roman"/>
                <w:color w:val="000000"/>
                <w:lang w:eastAsia="zh-CN"/>
              </w:rPr>
              <w:t>pen a page (country specific) in an external browser.</w:t>
            </w:r>
          </w:p>
          <w:p w:rsidR="00F865DF" w:rsidRPr="00D75045" w:rsidRDefault="00F865DF" w:rsidP="00A513AD">
            <w:pPr>
              <w:pStyle w:val="Normal11pt"/>
              <w:numPr>
                <w:ilvl w:val="0"/>
                <w:numId w:val="13"/>
              </w:numPr>
              <w:jc w:val="left"/>
              <w:rPr>
                <w:rFonts w:ascii="Times New Roman" w:hAnsi="Times New Roman" w:cs="Times New Roman"/>
              </w:rPr>
            </w:pPr>
            <w:r w:rsidRPr="00D75045">
              <w:rPr>
                <w:rFonts w:ascii="Times New Roman" w:hAnsi="Times New Roman" w:cs="Times New Roman"/>
              </w:rPr>
              <w:t>Close button should close the window</w:t>
            </w:r>
          </w:p>
        </w:tc>
      </w:tr>
      <w:tr w:rsidR="0024248B" w:rsidRPr="00A655F9" w:rsidTr="00175B59">
        <w:tc>
          <w:tcPr>
            <w:tcW w:w="1472" w:type="dxa"/>
          </w:tcPr>
          <w:p w:rsidR="0024248B" w:rsidRDefault="0024248B" w:rsidP="00175B59">
            <w:pPr>
              <w:pStyle w:val="Normal11pt"/>
              <w:jc w:val="left"/>
              <w:rPr>
                <w:rFonts w:ascii="Times New Roman" w:hAnsi="Times New Roman" w:cs="Times New Roman"/>
              </w:rPr>
            </w:pPr>
          </w:p>
        </w:tc>
        <w:tc>
          <w:tcPr>
            <w:tcW w:w="3046" w:type="dxa"/>
          </w:tcPr>
          <w:p w:rsidR="0024248B" w:rsidRPr="00D75045" w:rsidRDefault="00F865DF" w:rsidP="00175B59">
            <w:pPr>
              <w:pStyle w:val="Normal11pt"/>
              <w:jc w:val="left"/>
              <w:rPr>
                <w:rFonts w:ascii="Times New Roman" w:hAnsi="Times New Roman" w:cs="Times New Roman"/>
              </w:rPr>
            </w:pPr>
            <w:r w:rsidRPr="00D75045">
              <w:rPr>
                <w:rFonts w:ascii="Times New Roman" w:hAnsi="Times New Roman" w:cs="Times New Roman"/>
              </w:rPr>
              <w:t xml:space="preserve">Redeem Code Info Dialog Type 2 (from Right </w:t>
            </w:r>
            <w:proofErr w:type="spellStart"/>
            <w:r w:rsidRPr="00D75045">
              <w:rPr>
                <w:rFonts w:ascii="Times New Roman" w:hAnsi="Times New Roman" w:cs="Times New Roman"/>
              </w:rPr>
              <w:t>Nav</w:t>
            </w:r>
            <w:proofErr w:type="spellEnd"/>
            <w:r w:rsidRPr="00D75045">
              <w:rPr>
                <w:rFonts w:ascii="Times New Roman" w:hAnsi="Times New Roman" w:cs="Times New Roman"/>
              </w:rPr>
              <w:t xml:space="preserve"> &amp; Account)</w:t>
            </w:r>
          </w:p>
        </w:tc>
        <w:tc>
          <w:tcPr>
            <w:tcW w:w="5598" w:type="dxa"/>
          </w:tcPr>
          <w:p w:rsidR="0024248B" w:rsidRPr="00D75045" w:rsidRDefault="00F865DF" w:rsidP="00A513AD">
            <w:pPr>
              <w:pStyle w:val="Normal11pt"/>
              <w:numPr>
                <w:ilvl w:val="0"/>
                <w:numId w:val="13"/>
              </w:numPr>
              <w:jc w:val="left"/>
              <w:rPr>
                <w:rFonts w:ascii="Times New Roman" w:hAnsi="Times New Roman" w:cs="Times New Roman"/>
              </w:rPr>
            </w:pPr>
            <w:r w:rsidRPr="00D75045">
              <w:rPr>
                <w:rFonts w:ascii="Times New Roman" w:hAnsi="Times New Roman" w:cs="Times New Roman"/>
              </w:rPr>
              <w:t xml:space="preserve">The “Redeem Code” dialog opens if User clicks on the Redeem Code info button from the Right </w:t>
            </w:r>
            <w:proofErr w:type="spellStart"/>
            <w:r w:rsidRPr="00D75045">
              <w:rPr>
                <w:rFonts w:ascii="Times New Roman" w:hAnsi="Times New Roman" w:cs="Times New Roman"/>
              </w:rPr>
              <w:t>Nav</w:t>
            </w:r>
            <w:proofErr w:type="spellEnd"/>
            <w:r w:rsidRPr="00D75045">
              <w:rPr>
                <w:rFonts w:ascii="Times New Roman" w:hAnsi="Times New Roman" w:cs="Times New Roman"/>
              </w:rPr>
              <w:t xml:space="preserve"> or Account summary page</w:t>
            </w:r>
          </w:p>
        </w:tc>
      </w:tr>
    </w:tbl>
    <w:p w:rsidR="0024248B" w:rsidRPr="00631BC1" w:rsidRDefault="0024248B" w:rsidP="00A513AD">
      <w:pPr>
        <w:pStyle w:val="Heading2"/>
        <w:numPr>
          <w:ilvl w:val="1"/>
          <w:numId w:val="2"/>
        </w:numPr>
        <w:rPr>
          <w:rStyle w:val="Normal11ptChar"/>
        </w:rPr>
      </w:pPr>
      <w:bookmarkStart w:id="76" w:name="_Toc293405586"/>
      <w:r>
        <w:t>My Download Store Account (Sec 7.14)</w:t>
      </w:r>
      <w:bookmarkEnd w:id="76"/>
    </w:p>
    <w:tbl>
      <w:tblPr>
        <w:tblStyle w:val="TableGrid"/>
        <w:tblW w:w="0" w:type="auto"/>
        <w:tblLook w:val="04A0"/>
      </w:tblPr>
      <w:tblGrid>
        <w:gridCol w:w="1472"/>
        <w:gridCol w:w="3046"/>
        <w:gridCol w:w="5598"/>
      </w:tblGrid>
      <w:tr w:rsidR="0024248B" w:rsidRPr="009639E9" w:rsidTr="00175B59">
        <w:tc>
          <w:tcPr>
            <w:tcW w:w="1472" w:type="dxa"/>
            <w:shd w:val="clear" w:color="auto" w:fill="76923C" w:themeFill="accent3" w:themeFillShade="BF"/>
          </w:tcPr>
          <w:p w:rsidR="0024248B" w:rsidRPr="009639E9" w:rsidRDefault="0024248B" w:rsidP="00175B59">
            <w:pPr>
              <w:rPr>
                <w:b/>
              </w:rPr>
            </w:pPr>
            <w:r w:rsidRPr="009639E9">
              <w:rPr>
                <w:b/>
              </w:rPr>
              <w:t>Spec #</w:t>
            </w:r>
          </w:p>
        </w:tc>
        <w:tc>
          <w:tcPr>
            <w:tcW w:w="3046" w:type="dxa"/>
            <w:shd w:val="clear" w:color="auto" w:fill="76923C" w:themeFill="accent3" w:themeFillShade="BF"/>
          </w:tcPr>
          <w:p w:rsidR="0024248B" w:rsidRPr="009639E9" w:rsidRDefault="0024248B" w:rsidP="00175B59">
            <w:pPr>
              <w:rPr>
                <w:b/>
              </w:rPr>
            </w:pPr>
            <w:r w:rsidRPr="009639E9">
              <w:rPr>
                <w:b/>
              </w:rPr>
              <w:t>Functional Specification</w:t>
            </w:r>
          </w:p>
        </w:tc>
        <w:tc>
          <w:tcPr>
            <w:tcW w:w="5598" w:type="dxa"/>
            <w:shd w:val="clear" w:color="auto" w:fill="76923C" w:themeFill="accent3" w:themeFillShade="BF"/>
          </w:tcPr>
          <w:p w:rsidR="0024248B" w:rsidRPr="009639E9" w:rsidRDefault="0024248B" w:rsidP="00175B59">
            <w:pPr>
              <w:jc w:val="left"/>
              <w:rPr>
                <w:b/>
              </w:rPr>
            </w:pPr>
            <w:r w:rsidRPr="009639E9">
              <w:rPr>
                <w:b/>
              </w:rPr>
              <w:t>Test Specifications</w:t>
            </w:r>
          </w:p>
        </w:tc>
      </w:tr>
      <w:tr w:rsidR="0024248B" w:rsidRPr="00A655F9" w:rsidTr="00175B59">
        <w:tc>
          <w:tcPr>
            <w:tcW w:w="1472" w:type="dxa"/>
          </w:tcPr>
          <w:p w:rsidR="0024248B" w:rsidRPr="00D75045" w:rsidRDefault="0024248B" w:rsidP="00175B59">
            <w:pPr>
              <w:pStyle w:val="Normal11pt"/>
              <w:jc w:val="left"/>
              <w:rPr>
                <w:rFonts w:ascii="Times New Roman" w:hAnsi="Times New Roman" w:cs="Times New Roman"/>
              </w:rPr>
            </w:pPr>
            <w:r w:rsidRPr="00D75045">
              <w:rPr>
                <w:rFonts w:ascii="Times New Roman" w:hAnsi="Times New Roman" w:cs="Times New Roman"/>
              </w:rPr>
              <w:t>7.14.1 Edit Billing Information</w:t>
            </w:r>
          </w:p>
        </w:tc>
        <w:tc>
          <w:tcPr>
            <w:tcW w:w="3046" w:type="dxa"/>
          </w:tcPr>
          <w:p w:rsidR="0024248B" w:rsidRPr="00D75045" w:rsidRDefault="008E0C6D" w:rsidP="00175B59">
            <w:pPr>
              <w:pStyle w:val="Normal11pt"/>
              <w:jc w:val="left"/>
              <w:rPr>
                <w:rFonts w:ascii="Times New Roman" w:hAnsi="Times New Roman" w:cs="Times New Roman"/>
              </w:rPr>
            </w:pPr>
            <w:r w:rsidRPr="00D75045">
              <w:rPr>
                <w:rFonts w:ascii="Times New Roman" w:hAnsi="Times New Roman" w:cs="Times New Roman"/>
              </w:rPr>
              <w:t>Redeem</w:t>
            </w:r>
          </w:p>
        </w:tc>
        <w:tc>
          <w:tcPr>
            <w:tcW w:w="5598" w:type="dxa"/>
          </w:tcPr>
          <w:p w:rsidR="008E0C6D" w:rsidRPr="00D75045" w:rsidRDefault="008E0C6D" w:rsidP="008E0C6D">
            <w:pPr>
              <w:pStyle w:val="Normal11pt"/>
              <w:rPr>
                <w:rFonts w:ascii="Times New Roman" w:hAnsi="Times New Roman" w:cs="Times New Roman"/>
              </w:rPr>
            </w:pPr>
            <w:r w:rsidRPr="00D75045">
              <w:rPr>
                <w:rFonts w:ascii="Times New Roman" w:hAnsi="Times New Roman" w:cs="Times New Roman"/>
              </w:rPr>
              <w:t>See Redeem Code section.</w:t>
            </w:r>
          </w:p>
          <w:p w:rsidR="0024248B" w:rsidRPr="00D75045" w:rsidRDefault="008E0C6D" w:rsidP="00A513AD">
            <w:pPr>
              <w:pStyle w:val="Normal11pt"/>
              <w:numPr>
                <w:ilvl w:val="0"/>
                <w:numId w:val="13"/>
              </w:numPr>
              <w:jc w:val="left"/>
              <w:rPr>
                <w:rFonts w:ascii="Times New Roman" w:hAnsi="Times New Roman" w:cs="Times New Roman"/>
              </w:rPr>
            </w:pPr>
            <w:r w:rsidRPr="00D75045">
              <w:rPr>
                <w:rFonts w:ascii="Times New Roman" w:hAnsi="Times New Roman" w:cs="Times New Roman"/>
              </w:rPr>
              <w:t>Note: All types of code could be redeemed from here except for store promo code (enter during checkout)</w:t>
            </w:r>
          </w:p>
        </w:tc>
      </w:tr>
      <w:tr w:rsidR="0024248B" w:rsidRPr="00A655F9" w:rsidTr="00175B59">
        <w:tc>
          <w:tcPr>
            <w:tcW w:w="1472" w:type="dxa"/>
          </w:tcPr>
          <w:p w:rsidR="0024248B" w:rsidRPr="00D75045" w:rsidRDefault="0024248B" w:rsidP="00175B59">
            <w:pPr>
              <w:pStyle w:val="Normal11pt"/>
              <w:jc w:val="left"/>
              <w:rPr>
                <w:rFonts w:ascii="Times New Roman" w:hAnsi="Times New Roman" w:cs="Times New Roman"/>
              </w:rPr>
            </w:pPr>
          </w:p>
        </w:tc>
        <w:tc>
          <w:tcPr>
            <w:tcW w:w="3046" w:type="dxa"/>
          </w:tcPr>
          <w:p w:rsidR="0024248B" w:rsidRPr="00D75045" w:rsidRDefault="008E0C6D" w:rsidP="00175B59">
            <w:pPr>
              <w:pStyle w:val="Normal11pt"/>
              <w:jc w:val="left"/>
              <w:rPr>
                <w:rFonts w:ascii="Times New Roman" w:hAnsi="Times New Roman" w:cs="Times New Roman"/>
              </w:rPr>
            </w:pPr>
            <w:r w:rsidRPr="00D75045">
              <w:rPr>
                <w:rFonts w:ascii="Times New Roman" w:hAnsi="Times New Roman" w:cs="Times New Roman"/>
              </w:rPr>
              <w:t>Edit</w:t>
            </w:r>
          </w:p>
        </w:tc>
        <w:tc>
          <w:tcPr>
            <w:tcW w:w="5598" w:type="dxa"/>
          </w:tcPr>
          <w:p w:rsidR="0024248B" w:rsidRPr="00D75045" w:rsidRDefault="008E0C6D" w:rsidP="00A513AD">
            <w:pPr>
              <w:pStyle w:val="Normal11pt"/>
              <w:numPr>
                <w:ilvl w:val="0"/>
                <w:numId w:val="13"/>
              </w:numPr>
              <w:jc w:val="left"/>
              <w:rPr>
                <w:rFonts w:ascii="Times New Roman" w:hAnsi="Times New Roman" w:cs="Times New Roman"/>
              </w:rPr>
            </w:pPr>
            <w:r w:rsidRPr="00D75045">
              <w:rPr>
                <w:rFonts w:ascii="Times New Roman" w:hAnsi="Times New Roman" w:cs="Times New Roman"/>
              </w:rPr>
              <w:t>Opens the Edit Billing Information dialog</w:t>
            </w:r>
          </w:p>
        </w:tc>
      </w:tr>
      <w:tr w:rsidR="008E0C6D" w:rsidRPr="00A655F9" w:rsidTr="00175B59">
        <w:tc>
          <w:tcPr>
            <w:tcW w:w="1472" w:type="dxa"/>
          </w:tcPr>
          <w:p w:rsidR="008E0C6D" w:rsidRPr="00D75045" w:rsidRDefault="008E0C6D" w:rsidP="00175B59">
            <w:pPr>
              <w:pStyle w:val="Normal11pt"/>
              <w:jc w:val="left"/>
              <w:rPr>
                <w:rFonts w:ascii="Times New Roman" w:hAnsi="Times New Roman" w:cs="Times New Roman"/>
              </w:rPr>
            </w:pPr>
          </w:p>
        </w:tc>
        <w:tc>
          <w:tcPr>
            <w:tcW w:w="3046" w:type="dxa"/>
          </w:tcPr>
          <w:p w:rsidR="008E0C6D" w:rsidRPr="00D75045" w:rsidRDefault="008E0C6D" w:rsidP="00175B59">
            <w:pPr>
              <w:pStyle w:val="Normal11pt"/>
              <w:jc w:val="left"/>
              <w:rPr>
                <w:rFonts w:ascii="Times New Roman" w:hAnsi="Times New Roman" w:cs="Times New Roman"/>
              </w:rPr>
            </w:pPr>
            <w:r w:rsidRPr="00D75045">
              <w:rPr>
                <w:rFonts w:ascii="Times New Roman" w:hAnsi="Times New Roman" w:cs="Times New Roman"/>
              </w:rPr>
              <w:t>Delete</w:t>
            </w:r>
          </w:p>
        </w:tc>
        <w:tc>
          <w:tcPr>
            <w:tcW w:w="5598" w:type="dxa"/>
          </w:tcPr>
          <w:p w:rsidR="008E0C6D" w:rsidRPr="00D75045" w:rsidRDefault="008E0C6D" w:rsidP="00A513AD">
            <w:pPr>
              <w:pStyle w:val="Normal11pt"/>
              <w:numPr>
                <w:ilvl w:val="0"/>
                <w:numId w:val="13"/>
              </w:numPr>
              <w:jc w:val="left"/>
              <w:rPr>
                <w:rFonts w:ascii="Times New Roman" w:hAnsi="Times New Roman" w:cs="Times New Roman"/>
              </w:rPr>
            </w:pPr>
            <w:r w:rsidRPr="00D75045">
              <w:rPr>
                <w:rFonts w:ascii="Times New Roman" w:hAnsi="Times New Roman" w:cs="Times New Roman"/>
              </w:rPr>
              <w:t>Opens a confirmation dialog asking User if she wants to delete the saved credit card and billing information.</w:t>
            </w:r>
          </w:p>
        </w:tc>
      </w:tr>
      <w:tr w:rsidR="008E0C6D" w:rsidRPr="00A655F9" w:rsidTr="00175B59">
        <w:tc>
          <w:tcPr>
            <w:tcW w:w="1472" w:type="dxa"/>
          </w:tcPr>
          <w:p w:rsidR="008E0C6D" w:rsidRPr="00D75045" w:rsidRDefault="008E0C6D" w:rsidP="00175B59">
            <w:pPr>
              <w:pStyle w:val="Normal11pt"/>
              <w:jc w:val="left"/>
              <w:rPr>
                <w:rFonts w:ascii="Times New Roman" w:hAnsi="Times New Roman" w:cs="Times New Roman"/>
              </w:rPr>
            </w:pPr>
          </w:p>
        </w:tc>
        <w:tc>
          <w:tcPr>
            <w:tcW w:w="3046" w:type="dxa"/>
          </w:tcPr>
          <w:p w:rsidR="008E0C6D" w:rsidRPr="00D75045" w:rsidRDefault="008E0C6D" w:rsidP="00175B59">
            <w:pPr>
              <w:pStyle w:val="Normal11pt"/>
              <w:jc w:val="left"/>
              <w:rPr>
                <w:rFonts w:ascii="Times New Roman" w:hAnsi="Times New Roman" w:cs="Times New Roman"/>
              </w:rPr>
            </w:pPr>
            <w:r w:rsidRPr="00D75045">
              <w:rPr>
                <w:rFonts w:ascii="Times New Roman" w:hAnsi="Times New Roman" w:cs="Times New Roman"/>
              </w:rPr>
              <w:t>Redeem Errors</w:t>
            </w:r>
          </w:p>
        </w:tc>
        <w:tc>
          <w:tcPr>
            <w:tcW w:w="5598" w:type="dxa"/>
          </w:tcPr>
          <w:p w:rsidR="008E0C6D" w:rsidRPr="00D75045" w:rsidRDefault="008E0C6D" w:rsidP="00A513AD">
            <w:pPr>
              <w:pStyle w:val="Normal11pt"/>
              <w:widowControl/>
              <w:numPr>
                <w:ilvl w:val="0"/>
                <w:numId w:val="24"/>
              </w:numPr>
              <w:adjustRightInd/>
              <w:jc w:val="left"/>
              <w:textAlignment w:val="auto"/>
              <w:rPr>
                <w:rFonts w:ascii="Times New Roman" w:hAnsi="Times New Roman" w:cs="Times New Roman"/>
              </w:rPr>
            </w:pPr>
            <w:r w:rsidRPr="00D75045">
              <w:rPr>
                <w:rFonts w:ascii="Times New Roman" w:hAnsi="Times New Roman" w:cs="Times New Roman"/>
              </w:rPr>
              <w:t>Invalid code</w:t>
            </w:r>
          </w:p>
          <w:p w:rsidR="008E0C6D" w:rsidRPr="00D75045" w:rsidRDefault="008E0C6D" w:rsidP="00A513AD">
            <w:pPr>
              <w:pStyle w:val="Normal11pt"/>
              <w:widowControl/>
              <w:numPr>
                <w:ilvl w:val="0"/>
                <w:numId w:val="24"/>
              </w:numPr>
              <w:adjustRightInd/>
              <w:jc w:val="left"/>
              <w:textAlignment w:val="auto"/>
              <w:rPr>
                <w:rFonts w:ascii="Times New Roman" w:hAnsi="Times New Roman" w:cs="Times New Roman"/>
              </w:rPr>
            </w:pPr>
            <w:r w:rsidRPr="00D75045">
              <w:rPr>
                <w:rFonts w:ascii="Times New Roman" w:hAnsi="Times New Roman" w:cs="Times New Roman"/>
              </w:rPr>
              <w:t>Used</w:t>
            </w:r>
          </w:p>
          <w:p w:rsidR="008E0C6D" w:rsidRPr="00D75045" w:rsidRDefault="008E0C6D" w:rsidP="00A513AD">
            <w:pPr>
              <w:pStyle w:val="Normal11pt"/>
              <w:widowControl/>
              <w:numPr>
                <w:ilvl w:val="0"/>
                <w:numId w:val="24"/>
              </w:numPr>
              <w:adjustRightInd/>
              <w:jc w:val="left"/>
              <w:textAlignment w:val="auto"/>
              <w:rPr>
                <w:rFonts w:ascii="Times New Roman" w:hAnsi="Times New Roman" w:cs="Times New Roman"/>
              </w:rPr>
            </w:pPr>
            <w:r w:rsidRPr="00D75045">
              <w:rPr>
                <w:rFonts w:ascii="Times New Roman" w:hAnsi="Times New Roman" w:cs="Times New Roman"/>
              </w:rPr>
              <w:t>Store Promo Code (enter during checkout)</w:t>
            </w:r>
          </w:p>
        </w:tc>
      </w:tr>
      <w:tr w:rsidR="008E0C6D" w:rsidRPr="00A655F9" w:rsidTr="00175B59">
        <w:tc>
          <w:tcPr>
            <w:tcW w:w="1472" w:type="dxa"/>
          </w:tcPr>
          <w:p w:rsidR="008E0C6D" w:rsidRPr="00D75045" w:rsidRDefault="008E0C6D" w:rsidP="00175B59">
            <w:pPr>
              <w:pStyle w:val="Normal11pt"/>
              <w:jc w:val="left"/>
              <w:rPr>
                <w:rFonts w:ascii="Times New Roman" w:hAnsi="Times New Roman" w:cs="Times New Roman"/>
              </w:rPr>
            </w:pPr>
          </w:p>
        </w:tc>
        <w:tc>
          <w:tcPr>
            <w:tcW w:w="3046" w:type="dxa"/>
          </w:tcPr>
          <w:p w:rsidR="008E0C6D" w:rsidRPr="00D75045" w:rsidRDefault="008E0C6D" w:rsidP="00175B59">
            <w:pPr>
              <w:pStyle w:val="Normal11pt"/>
              <w:jc w:val="left"/>
              <w:rPr>
                <w:rFonts w:ascii="Times New Roman" w:hAnsi="Times New Roman" w:cs="Times New Roman"/>
              </w:rPr>
            </w:pPr>
            <w:r w:rsidRPr="00D75045">
              <w:rPr>
                <w:rFonts w:ascii="Times New Roman" w:hAnsi="Times New Roman" w:cs="Times New Roman"/>
              </w:rPr>
              <w:t>Edit Billing Information</w:t>
            </w:r>
          </w:p>
        </w:tc>
        <w:tc>
          <w:tcPr>
            <w:tcW w:w="5598" w:type="dxa"/>
          </w:tcPr>
          <w:p w:rsidR="008E0C6D" w:rsidRPr="00D75045" w:rsidRDefault="008E0C6D" w:rsidP="008E0C6D">
            <w:pPr>
              <w:pStyle w:val="Normal11pt"/>
              <w:widowControl/>
              <w:adjustRightInd/>
              <w:jc w:val="left"/>
              <w:textAlignment w:val="auto"/>
              <w:rPr>
                <w:rFonts w:ascii="Times New Roman" w:hAnsi="Times New Roman" w:cs="Times New Roman"/>
              </w:rPr>
            </w:pPr>
            <w:r w:rsidRPr="00D75045">
              <w:rPr>
                <w:rFonts w:ascii="Times New Roman" w:hAnsi="Times New Roman" w:cs="Times New Roman"/>
              </w:rPr>
              <w:t>You should be able to edit Credit Card Information:</w:t>
            </w:r>
          </w:p>
          <w:p w:rsidR="008E0C6D" w:rsidRPr="00D75045" w:rsidRDefault="008E0C6D" w:rsidP="008E0C6D">
            <w:pPr>
              <w:pStyle w:val="Normal11pt"/>
              <w:widowControl/>
              <w:adjustRightInd/>
              <w:jc w:val="left"/>
              <w:textAlignment w:val="auto"/>
              <w:rPr>
                <w:rFonts w:ascii="Times New Roman" w:hAnsi="Times New Roman" w:cs="Times New Roman"/>
              </w:rPr>
            </w:pPr>
            <w:r w:rsidRPr="00D75045">
              <w:rPr>
                <w:rFonts w:ascii="Times New Roman" w:hAnsi="Times New Roman" w:cs="Times New Roman"/>
              </w:rPr>
              <w:lastRenderedPageBreak/>
              <w:t>Name on Card</w:t>
            </w:r>
          </w:p>
          <w:p w:rsidR="008E0C6D" w:rsidRPr="00D75045" w:rsidRDefault="008E0C6D" w:rsidP="008E0C6D">
            <w:pPr>
              <w:pStyle w:val="Normal11pt"/>
              <w:widowControl/>
              <w:adjustRightInd/>
              <w:jc w:val="left"/>
              <w:textAlignment w:val="auto"/>
              <w:rPr>
                <w:rFonts w:ascii="Times New Roman" w:hAnsi="Times New Roman" w:cs="Times New Roman"/>
              </w:rPr>
            </w:pPr>
            <w:r w:rsidRPr="00D75045">
              <w:rPr>
                <w:rFonts w:ascii="Times New Roman" w:hAnsi="Times New Roman" w:cs="Times New Roman"/>
              </w:rPr>
              <w:t>Expiration Date (month and date)</w:t>
            </w:r>
          </w:p>
          <w:p w:rsidR="008E0C6D" w:rsidRPr="00D75045" w:rsidRDefault="008E0C6D" w:rsidP="008E0C6D">
            <w:pPr>
              <w:pStyle w:val="Normal11pt"/>
              <w:widowControl/>
              <w:adjustRightInd/>
              <w:jc w:val="left"/>
              <w:textAlignment w:val="auto"/>
              <w:rPr>
                <w:rFonts w:ascii="Times New Roman" w:hAnsi="Times New Roman" w:cs="Times New Roman"/>
              </w:rPr>
            </w:pPr>
            <w:r w:rsidRPr="00D75045">
              <w:rPr>
                <w:rFonts w:ascii="Times New Roman" w:hAnsi="Times New Roman" w:cs="Times New Roman"/>
              </w:rPr>
              <w:t>Security Code</w:t>
            </w:r>
          </w:p>
          <w:p w:rsidR="008E0C6D" w:rsidRPr="00D75045" w:rsidRDefault="008E0C6D" w:rsidP="008E0C6D">
            <w:pPr>
              <w:pStyle w:val="Normal11pt"/>
              <w:widowControl/>
              <w:adjustRightInd/>
              <w:jc w:val="left"/>
              <w:textAlignment w:val="auto"/>
              <w:rPr>
                <w:rFonts w:ascii="Times New Roman" w:hAnsi="Times New Roman" w:cs="Times New Roman"/>
              </w:rPr>
            </w:pPr>
            <w:r w:rsidRPr="00D75045">
              <w:rPr>
                <w:rFonts w:ascii="Times New Roman" w:hAnsi="Times New Roman" w:cs="Times New Roman"/>
              </w:rPr>
              <w:t>Billing Address</w:t>
            </w:r>
          </w:p>
          <w:p w:rsidR="008E0C6D" w:rsidRPr="00D75045" w:rsidRDefault="008E0C6D" w:rsidP="008E0C6D">
            <w:pPr>
              <w:pStyle w:val="Normal11pt"/>
              <w:widowControl/>
              <w:adjustRightInd/>
              <w:jc w:val="left"/>
              <w:textAlignment w:val="auto"/>
              <w:rPr>
                <w:rFonts w:ascii="Times New Roman" w:hAnsi="Times New Roman" w:cs="Times New Roman"/>
              </w:rPr>
            </w:pPr>
            <w:r w:rsidRPr="00D75045">
              <w:rPr>
                <w:rFonts w:ascii="Times New Roman" w:hAnsi="Times New Roman" w:cs="Times New Roman"/>
              </w:rPr>
              <w:t>Country is not an editable field</w:t>
            </w:r>
          </w:p>
        </w:tc>
      </w:tr>
      <w:tr w:rsidR="008E0C6D" w:rsidRPr="00A655F9" w:rsidTr="00175B59">
        <w:tc>
          <w:tcPr>
            <w:tcW w:w="1472" w:type="dxa"/>
          </w:tcPr>
          <w:p w:rsidR="008E0C6D" w:rsidRPr="00D75045" w:rsidRDefault="008E0C6D" w:rsidP="00175B59">
            <w:pPr>
              <w:pStyle w:val="Normal11pt"/>
              <w:jc w:val="left"/>
              <w:rPr>
                <w:rFonts w:ascii="Times New Roman" w:hAnsi="Times New Roman" w:cs="Times New Roman"/>
              </w:rPr>
            </w:pPr>
          </w:p>
        </w:tc>
        <w:tc>
          <w:tcPr>
            <w:tcW w:w="3046" w:type="dxa"/>
          </w:tcPr>
          <w:p w:rsidR="008E0C6D" w:rsidRPr="00D75045" w:rsidRDefault="008E0C6D" w:rsidP="00175B59">
            <w:pPr>
              <w:pStyle w:val="Normal11pt"/>
              <w:jc w:val="left"/>
              <w:rPr>
                <w:rFonts w:ascii="Times New Roman" w:hAnsi="Times New Roman" w:cs="Times New Roman"/>
              </w:rPr>
            </w:pPr>
            <w:r w:rsidRPr="00D75045">
              <w:rPr>
                <w:rFonts w:ascii="Times New Roman" w:hAnsi="Times New Roman" w:cs="Times New Roman"/>
              </w:rPr>
              <w:t>Delete Card</w:t>
            </w:r>
          </w:p>
        </w:tc>
        <w:tc>
          <w:tcPr>
            <w:tcW w:w="5598" w:type="dxa"/>
          </w:tcPr>
          <w:p w:rsidR="008E0C6D" w:rsidRPr="00D75045" w:rsidRDefault="008E0C6D" w:rsidP="008E0C6D">
            <w:pPr>
              <w:pStyle w:val="Normal11pt"/>
              <w:widowControl/>
              <w:adjustRightInd/>
              <w:jc w:val="left"/>
              <w:textAlignment w:val="auto"/>
              <w:rPr>
                <w:rFonts w:ascii="Times New Roman" w:hAnsi="Times New Roman" w:cs="Times New Roman"/>
              </w:rPr>
            </w:pPr>
            <w:r w:rsidRPr="00D75045">
              <w:rPr>
                <w:rFonts w:ascii="Times New Roman" w:hAnsi="Times New Roman" w:cs="Times New Roman"/>
              </w:rPr>
              <w:t>You should be able to delete the card</w:t>
            </w:r>
          </w:p>
        </w:tc>
      </w:tr>
      <w:tr w:rsidR="008E0C6D" w:rsidRPr="00A655F9" w:rsidTr="00175B59">
        <w:tc>
          <w:tcPr>
            <w:tcW w:w="1472" w:type="dxa"/>
          </w:tcPr>
          <w:p w:rsidR="008E0C6D" w:rsidRPr="00D75045" w:rsidRDefault="008E0C6D" w:rsidP="00175B59">
            <w:pPr>
              <w:pStyle w:val="Normal11pt"/>
              <w:jc w:val="left"/>
              <w:rPr>
                <w:rFonts w:ascii="Times New Roman" w:hAnsi="Times New Roman" w:cs="Times New Roman"/>
              </w:rPr>
            </w:pPr>
          </w:p>
        </w:tc>
        <w:tc>
          <w:tcPr>
            <w:tcW w:w="3046" w:type="dxa"/>
          </w:tcPr>
          <w:p w:rsidR="008E0C6D" w:rsidRPr="00D75045" w:rsidRDefault="008E0C6D" w:rsidP="00175B59">
            <w:pPr>
              <w:pStyle w:val="Normal11pt"/>
              <w:jc w:val="left"/>
              <w:rPr>
                <w:rFonts w:ascii="Times New Roman" w:hAnsi="Times New Roman" w:cs="Times New Roman"/>
              </w:rPr>
            </w:pPr>
            <w:r w:rsidRPr="00D75045">
              <w:rPr>
                <w:rFonts w:ascii="Times New Roman" w:hAnsi="Times New Roman" w:cs="Times New Roman"/>
              </w:rPr>
              <w:t>Save</w:t>
            </w:r>
          </w:p>
        </w:tc>
        <w:tc>
          <w:tcPr>
            <w:tcW w:w="5598" w:type="dxa"/>
          </w:tcPr>
          <w:p w:rsidR="008E0C6D" w:rsidRPr="00D75045" w:rsidRDefault="008E0C6D" w:rsidP="008E0C6D">
            <w:pPr>
              <w:pStyle w:val="Normal11pt"/>
              <w:widowControl/>
              <w:adjustRightInd/>
              <w:jc w:val="left"/>
              <w:textAlignment w:val="auto"/>
              <w:rPr>
                <w:rFonts w:ascii="Times New Roman" w:hAnsi="Times New Roman" w:cs="Times New Roman"/>
              </w:rPr>
            </w:pPr>
            <w:r w:rsidRPr="00D75045">
              <w:rPr>
                <w:rFonts w:ascii="Times New Roman" w:hAnsi="Times New Roman" w:cs="Times New Roman"/>
              </w:rPr>
              <w:t>You should be able to SAVE the billing information</w:t>
            </w:r>
          </w:p>
        </w:tc>
      </w:tr>
    </w:tbl>
    <w:p w:rsidR="0024248B" w:rsidRPr="00631BC1" w:rsidRDefault="0024248B" w:rsidP="00A513AD">
      <w:pPr>
        <w:pStyle w:val="Heading2"/>
        <w:numPr>
          <w:ilvl w:val="1"/>
          <w:numId w:val="2"/>
        </w:numPr>
        <w:rPr>
          <w:rStyle w:val="Normal11ptChar"/>
        </w:rPr>
      </w:pPr>
      <w:bookmarkStart w:id="77" w:name="_Toc293405587"/>
      <w:r>
        <w:t>Art (Sec 7.15)</w:t>
      </w:r>
      <w:bookmarkEnd w:id="77"/>
    </w:p>
    <w:tbl>
      <w:tblPr>
        <w:tblStyle w:val="TableGrid"/>
        <w:tblW w:w="0" w:type="auto"/>
        <w:tblLook w:val="04A0"/>
      </w:tblPr>
      <w:tblGrid>
        <w:gridCol w:w="1311"/>
        <w:gridCol w:w="2511"/>
        <w:gridCol w:w="6294"/>
      </w:tblGrid>
      <w:tr w:rsidR="0024248B" w:rsidRPr="009639E9" w:rsidTr="00175B59">
        <w:tc>
          <w:tcPr>
            <w:tcW w:w="1472" w:type="dxa"/>
            <w:shd w:val="clear" w:color="auto" w:fill="76923C" w:themeFill="accent3" w:themeFillShade="BF"/>
          </w:tcPr>
          <w:p w:rsidR="0024248B" w:rsidRPr="009639E9" w:rsidRDefault="0024248B" w:rsidP="00175B59">
            <w:pPr>
              <w:rPr>
                <w:b/>
              </w:rPr>
            </w:pPr>
            <w:r w:rsidRPr="009639E9">
              <w:rPr>
                <w:b/>
              </w:rPr>
              <w:t>Spec #</w:t>
            </w:r>
          </w:p>
        </w:tc>
        <w:tc>
          <w:tcPr>
            <w:tcW w:w="3046" w:type="dxa"/>
            <w:shd w:val="clear" w:color="auto" w:fill="76923C" w:themeFill="accent3" w:themeFillShade="BF"/>
          </w:tcPr>
          <w:p w:rsidR="0024248B" w:rsidRPr="009639E9" w:rsidRDefault="0024248B" w:rsidP="00175B59">
            <w:pPr>
              <w:rPr>
                <w:b/>
              </w:rPr>
            </w:pPr>
            <w:r w:rsidRPr="009639E9">
              <w:rPr>
                <w:b/>
              </w:rPr>
              <w:t>Functional Specification</w:t>
            </w:r>
          </w:p>
        </w:tc>
        <w:tc>
          <w:tcPr>
            <w:tcW w:w="5598" w:type="dxa"/>
            <w:shd w:val="clear" w:color="auto" w:fill="76923C" w:themeFill="accent3" w:themeFillShade="BF"/>
          </w:tcPr>
          <w:p w:rsidR="0024248B" w:rsidRPr="009639E9" w:rsidRDefault="0024248B" w:rsidP="00175B59">
            <w:pPr>
              <w:jc w:val="left"/>
              <w:rPr>
                <w:b/>
              </w:rPr>
            </w:pPr>
            <w:r w:rsidRPr="009639E9">
              <w:rPr>
                <w:b/>
              </w:rPr>
              <w:t>Test Specifications</w:t>
            </w:r>
          </w:p>
        </w:tc>
      </w:tr>
      <w:tr w:rsidR="0024248B" w:rsidRPr="00A655F9" w:rsidTr="00175B59">
        <w:tc>
          <w:tcPr>
            <w:tcW w:w="1472" w:type="dxa"/>
          </w:tcPr>
          <w:p w:rsidR="0024248B" w:rsidRPr="00D75045" w:rsidRDefault="0024248B" w:rsidP="0024248B">
            <w:pPr>
              <w:pStyle w:val="Normal11pt"/>
              <w:jc w:val="left"/>
              <w:rPr>
                <w:rFonts w:ascii="Times New Roman" w:hAnsi="Times New Roman" w:cs="Times New Roman"/>
              </w:rPr>
            </w:pPr>
            <w:r w:rsidRPr="00D75045">
              <w:rPr>
                <w:rFonts w:ascii="Times New Roman" w:hAnsi="Times New Roman" w:cs="Times New Roman"/>
              </w:rPr>
              <w:t>7.15.1 Price Display</w:t>
            </w:r>
          </w:p>
        </w:tc>
        <w:tc>
          <w:tcPr>
            <w:tcW w:w="3046" w:type="dxa"/>
          </w:tcPr>
          <w:p w:rsidR="0024248B" w:rsidRPr="00D75045" w:rsidRDefault="00DA7A75" w:rsidP="00175B59">
            <w:pPr>
              <w:pStyle w:val="Normal11pt"/>
              <w:jc w:val="left"/>
              <w:rPr>
                <w:rFonts w:ascii="Times New Roman" w:hAnsi="Times New Roman" w:cs="Times New Roman"/>
              </w:rPr>
            </w:pPr>
            <w:r w:rsidRPr="00D75045">
              <w:rPr>
                <w:rFonts w:ascii="Times New Roman" w:hAnsi="Times New Roman" w:cs="Times New Roman"/>
              </w:rPr>
              <w:t>Type 1</w:t>
            </w:r>
          </w:p>
        </w:tc>
        <w:tc>
          <w:tcPr>
            <w:tcW w:w="5598" w:type="dxa"/>
          </w:tcPr>
          <w:p w:rsidR="0024248B" w:rsidRPr="00D75045" w:rsidRDefault="004F2DF4" w:rsidP="00A513AD">
            <w:pPr>
              <w:pStyle w:val="Normal11pt"/>
              <w:numPr>
                <w:ilvl w:val="0"/>
                <w:numId w:val="13"/>
              </w:numPr>
              <w:jc w:val="left"/>
              <w:rPr>
                <w:rFonts w:ascii="Times New Roman" w:hAnsi="Times New Roman" w:cs="Times New Roman"/>
              </w:rPr>
            </w:pPr>
            <w:r w:rsidRPr="00D75045">
              <w:rPr>
                <w:rFonts w:ascii="Times New Roman" w:hAnsi="Times New Roman" w:cs="Times New Roman"/>
              </w:rPr>
              <w:t>Display prices in whole numbers (e.g. $5, $10 and $20.) Display in two decimal points only when necessary (e.g. $7.50.)</w:t>
            </w:r>
          </w:p>
        </w:tc>
      </w:tr>
      <w:tr w:rsidR="0024248B" w:rsidRPr="00A655F9" w:rsidTr="00175B59">
        <w:tc>
          <w:tcPr>
            <w:tcW w:w="1472" w:type="dxa"/>
          </w:tcPr>
          <w:p w:rsidR="0024248B" w:rsidRPr="00D75045" w:rsidRDefault="0024248B" w:rsidP="00175B59">
            <w:pPr>
              <w:pStyle w:val="Normal11pt"/>
              <w:jc w:val="left"/>
              <w:rPr>
                <w:rFonts w:ascii="Times New Roman" w:hAnsi="Times New Roman" w:cs="Times New Roman"/>
              </w:rPr>
            </w:pPr>
          </w:p>
        </w:tc>
        <w:tc>
          <w:tcPr>
            <w:tcW w:w="3046" w:type="dxa"/>
          </w:tcPr>
          <w:p w:rsidR="0024248B" w:rsidRPr="00D75045" w:rsidRDefault="00DA7A75" w:rsidP="00175B59">
            <w:pPr>
              <w:pStyle w:val="Normal11pt"/>
              <w:jc w:val="left"/>
              <w:rPr>
                <w:rFonts w:ascii="Times New Roman" w:hAnsi="Times New Roman" w:cs="Times New Roman"/>
              </w:rPr>
            </w:pPr>
            <w:r w:rsidRPr="00D75045">
              <w:rPr>
                <w:rFonts w:ascii="Times New Roman" w:hAnsi="Times New Roman" w:cs="Times New Roman"/>
              </w:rPr>
              <w:t>Type 2</w:t>
            </w:r>
          </w:p>
        </w:tc>
        <w:tc>
          <w:tcPr>
            <w:tcW w:w="5598" w:type="dxa"/>
          </w:tcPr>
          <w:p w:rsidR="004F2DF4" w:rsidRPr="00D75045" w:rsidRDefault="004F2DF4" w:rsidP="004F2DF4">
            <w:pPr>
              <w:rPr>
                <w:b/>
              </w:rPr>
            </w:pPr>
            <w:r w:rsidRPr="00D75045">
              <w:rPr>
                <w:b/>
              </w:rPr>
              <w:t>Cart, Payment Information, Thank You and Order Confirmation Email</w:t>
            </w:r>
          </w:p>
          <w:p w:rsidR="0024248B" w:rsidRPr="00D75045" w:rsidRDefault="004F2DF4" w:rsidP="00A513AD">
            <w:pPr>
              <w:pStyle w:val="Normal11pt"/>
              <w:numPr>
                <w:ilvl w:val="0"/>
                <w:numId w:val="13"/>
              </w:numPr>
              <w:jc w:val="left"/>
              <w:rPr>
                <w:rFonts w:ascii="Times New Roman" w:hAnsi="Times New Roman" w:cs="Times New Roman"/>
              </w:rPr>
            </w:pPr>
            <w:r w:rsidRPr="00D75045">
              <w:rPr>
                <w:rFonts w:ascii="Times New Roman" w:hAnsi="Times New Roman" w:cs="Times New Roman"/>
              </w:rPr>
              <w:t>Display all prices in two decimal points (e.g. $5.00)</w:t>
            </w:r>
          </w:p>
        </w:tc>
      </w:tr>
      <w:tr w:rsidR="00DA7A75" w:rsidRPr="00A655F9" w:rsidTr="00175B59">
        <w:tc>
          <w:tcPr>
            <w:tcW w:w="1472" w:type="dxa"/>
          </w:tcPr>
          <w:p w:rsidR="00DA7A75" w:rsidRPr="00D75045" w:rsidRDefault="00DA7A75" w:rsidP="00175B59">
            <w:pPr>
              <w:pStyle w:val="Normal11pt"/>
              <w:jc w:val="left"/>
              <w:rPr>
                <w:rFonts w:ascii="Times New Roman" w:hAnsi="Times New Roman" w:cs="Times New Roman"/>
              </w:rPr>
            </w:pPr>
          </w:p>
        </w:tc>
        <w:tc>
          <w:tcPr>
            <w:tcW w:w="3046" w:type="dxa"/>
          </w:tcPr>
          <w:p w:rsidR="00DA7A75" w:rsidRPr="00D75045" w:rsidRDefault="00DA7A75" w:rsidP="00175B59">
            <w:pPr>
              <w:pStyle w:val="Normal11pt"/>
              <w:jc w:val="left"/>
              <w:rPr>
                <w:rFonts w:ascii="Times New Roman" w:hAnsi="Times New Roman" w:cs="Times New Roman"/>
              </w:rPr>
            </w:pPr>
            <w:r w:rsidRPr="00D75045">
              <w:rPr>
                <w:rFonts w:ascii="Times New Roman" w:hAnsi="Times New Roman" w:cs="Times New Roman"/>
              </w:rPr>
              <w:t>Sale Price Display</w:t>
            </w:r>
          </w:p>
        </w:tc>
        <w:tc>
          <w:tcPr>
            <w:tcW w:w="5598" w:type="dxa"/>
          </w:tcPr>
          <w:p w:rsidR="004F2DF4" w:rsidRPr="00D75045" w:rsidRDefault="004F2DF4" w:rsidP="00A513AD">
            <w:pPr>
              <w:pStyle w:val="Normal11pt"/>
              <w:numPr>
                <w:ilvl w:val="0"/>
                <w:numId w:val="13"/>
              </w:numPr>
              <w:rPr>
                <w:rFonts w:ascii="Times New Roman" w:hAnsi="Times New Roman" w:cs="Times New Roman"/>
              </w:rPr>
            </w:pPr>
            <w:r w:rsidRPr="00D75045">
              <w:rPr>
                <w:rFonts w:ascii="Times New Roman" w:hAnsi="Times New Roman" w:cs="Times New Roman"/>
              </w:rPr>
              <w:t>Regular Price: Price appears in white</w:t>
            </w:r>
          </w:p>
          <w:p w:rsidR="004F2DF4" w:rsidRPr="00D75045" w:rsidRDefault="004F2DF4" w:rsidP="00A513AD">
            <w:pPr>
              <w:pStyle w:val="Normal11pt"/>
              <w:numPr>
                <w:ilvl w:val="0"/>
                <w:numId w:val="13"/>
              </w:numPr>
              <w:jc w:val="left"/>
              <w:rPr>
                <w:rFonts w:ascii="Times New Roman" w:hAnsi="Times New Roman" w:cs="Times New Roman"/>
              </w:rPr>
            </w:pPr>
            <w:r w:rsidRPr="00D75045">
              <w:rPr>
                <w:rFonts w:ascii="Times New Roman" w:hAnsi="Times New Roman" w:cs="Times New Roman"/>
              </w:rPr>
              <w:t>New/Sale Price: New Price appears in yellow. Original price is crossed out in white, new/sale price appears in yellow.</w:t>
            </w:r>
          </w:p>
          <w:p w:rsidR="004F2DF4" w:rsidRPr="00D75045" w:rsidRDefault="004F2DF4" w:rsidP="00A513AD">
            <w:pPr>
              <w:pStyle w:val="Normal11pt"/>
              <w:numPr>
                <w:ilvl w:val="0"/>
                <w:numId w:val="13"/>
              </w:numPr>
              <w:jc w:val="left"/>
              <w:rPr>
                <w:rFonts w:ascii="Times New Roman" w:hAnsi="Times New Roman" w:cs="Times New Roman"/>
              </w:rPr>
            </w:pPr>
            <w:r w:rsidRPr="00D75045">
              <w:rPr>
                <w:rFonts w:ascii="Times New Roman" w:hAnsi="Times New Roman" w:cs="Times New Roman"/>
              </w:rPr>
              <w:t>Exception – Cart page: Original price is crossed out in gray, new/sale price appears in black.</w:t>
            </w:r>
          </w:p>
          <w:p w:rsidR="004F2DF4" w:rsidRPr="00D75045" w:rsidRDefault="004F2DF4" w:rsidP="00A513AD">
            <w:pPr>
              <w:pStyle w:val="Normal11pt"/>
              <w:numPr>
                <w:ilvl w:val="0"/>
                <w:numId w:val="13"/>
              </w:numPr>
              <w:jc w:val="left"/>
              <w:rPr>
                <w:rFonts w:ascii="Times New Roman" w:hAnsi="Times New Roman" w:cs="Times New Roman"/>
              </w:rPr>
            </w:pPr>
            <w:r w:rsidRPr="00D75045">
              <w:rPr>
                <w:rFonts w:ascii="Times New Roman" w:hAnsi="Times New Roman" w:cs="Times New Roman"/>
              </w:rPr>
              <w:t>Refer to Sample International Price Display</w:t>
            </w:r>
          </w:p>
        </w:tc>
      </w:tr>
      <w:tr w:rsidR="00DA7A75" w:rsidRPr="00A655F9" w:rsidTr="00175B59">
        <w:tc>
          <w:tcPr>
            <w:tcW w:w="1472" w:type="dxa"/>
          </w:tcPr>
          <w:p w:rsidR="00DA7A75" w:rsidRPr="00D75045" w:rsidRDefault="00DA7A75" w:rsidP="00175B59">
            <w:pPr>
              <w:pStyle w:val="Normal11pt"/>
              <w:jc w:val="left"/>
              <w:rPr>
                <w:rFonts w:ascii="Times New Roman" w:hAnsi="Times New Roman" w:cs="Times New Roman"/>
              </w:rPr>
            </w:pPr>
            <w:r w:rsidRPr="00D75045">
              <w:rPr>
                <w:rFonts w:ascii="Times New Roman" w:hAnsi="Times New Roman" w:cs="Times New Roman"/>
              </w:rPr>
              <w:t>7.15.1 App Icon Sizes</w:t>
            </w:r>
          </w:p>
        </w:tc>
        <w:tc>
          <w:tcPr>
            <w:tcW w:w="3046" w:type="dxa"/>
          </w:tcPr>
          <w:p w:rsidR="00DA7A75" w:rsidRPr="00D75045" w:rsidRDefault="00DA7A75" w:rsidP="00175B59">
            <w:pPr>
              <w:pStyle w:val="Normal11pt"/>
              <w:jc w:val="left"/>
              <w:rPr>
                <w:rFonts w:ascii="Times New Roman" w:hAnsi="Times New Roman" w:cs="Times New Roman"/>
              </w:rPr>
            </w:pPr>
            <w:r w:rsidRPr="00D75045">
              <w:rPr>
                <w:rFonts w:ascii="Times New Roman" w:hAnsi="Times New Roman" w:cs="Times New Roman"/>
              </w:rPr>
              <w:t>34x37 (small)</w:t>
            </w:r>
          </w:p>
        </w:tc>
        <w:tc>
          <w:tcPr>
            <w:tcW w:w="5598" w:type="dxa"/>
          </w:tcPr>
          <w:p w:rsidR="00DA7A75" w:rsidRPr="00D75045" w:rsidRDefault="008E0C6D" w:rsidP="00A513AD">
            <w:pPr>
              <w:pStyle w:val="Normal11pt"/>
              <w:numPr>
                <w:ilvl w:val="0"/>
                <w:numId w:val="13"/>
              </w:numPr>
              <w:jc w:val="left"/>
              <w:rPr>
                <w:rFonts w:ascii="Times New Roman" w:hAnsi="Times New Roman" w:cs="Times New Roman"/>
              </w:rPr>
            </w:pPr>
            <w:r w:rsidRPr="00D75045">
              <w:rPr>
                <w:rFonts w:ascii="Times New Roman" w:hAnsi="Times New Roman" w:cs="Times New Roman"/>
                <w:b/>
              </w:rPr>
              <w:t xml:space="preserve">Small Icons are to be used for </w:t>
            </w:r>
            <w:r w:rsidRPr="00D75045">
              <w:rPr>
                <w:rFonts w:ascii="Times New Roman" w:hAnsi="Times New Roman" w:cs="Times New Roman"/>
              </w:rPr>
              <w:t>Payment Information, Error Dialog</w:t>
            </w:r>
          </w:p>
          <w:p w:rsidR="008E0C6D" w:rsidRPr="00D75045" w:rsidRDefault="008E0C6D" w:rsidP="00A513AD">
            <w:pPr>
              <w:pStyle w:val="Normal11pt"/>
              <w:numPr>
                <w:ilvl w:val="0"/>
                <w:numId w:val="13"/>
              </w:numPr>
              <w:jc w:val="left"/>
              <w:rPr>
                <w:rFonts w:ascii="Times New Roman" w:hAnsi="Times New Roman" w:cs="Times New Roman"/>
              </w:rPr>
            </w:pPr>
            <w:r w:rsidRPr="00D75045">
              <w:rPr>
                <w:rFonts w:ascii="Times New Roman" w:hAnsi="Times New Roman" w:cs="Times New Roman"/>
              </w:rPr>
              <w:t>Already Purchase Error Dialog</w:t>
            </w:r>
          </w:p>
          <w:p w:rsidR="008E0C6D" w:rsidRPr="00D75045" w:rsidRDefault="008E0C6D" w:rsidP="00A513AD">
            <w:pPr>
              <w:pStyle w:val="Normal11pt"/>
              <w:numPr>
                <w:ilvl w:val="0"/>
                <w:numId w:val="13"/>
              </w:numPr>
              <w:jc w:val="left"/>
              <w:rPr>
                <w:rFonts w:ascii="Times New Roman" w:hAnsi="Times New Roman" w:cs="Times New Roman"/>
              </w:rPr>
            </w:pPr>
          </w:p>
        </w:tc>
      </w:tr>
      <w:tr w:rsidR="00DA7A75" w:rsidRPr="00A655F9" w:rsidTr="00175B59">
        <w:tc>
          <w:tcPr>
            <w:tcW w:w="1472" w:type="dxa"/>
          </w:tcPr>
          <w:p w:rsidR="00DA7A75" w:rsidRPr="00D75045" w:rsidRDefault="00DA7A75" w:rsidP="00175B59">
            <w:pPr>
              <w:pStyle w:val="Normal11pt"/>
              <w:jc w:val="left"/>
              <w:rPr>
                <w:rFonts w:ascii="Times New Roman" w:hAnsi="Times New Roman" w:cs="Times New Roman"/>
              </w:rPr>
            </w:pPr>
          </w:p>
        </w:tc>
        <w:tc>
          <w:tcPr>
            <w:tcW w:w="3046" w:type="dxa"/>
          </w:tcPr>
          <w:p w:rsidR="00DA7A75" w:rsidRPr="00D75045" w:rsidRDefault="00DA7A75" w:rsidP="00175B59">
            <w:pPr>
              <w:pStyle w:val="Normal11pt"/>
              <w:jc w:val="left"/>
              <w:rPr>
                <w:rFonts w:ascii="Times New Roman" w:hAnsi="Times New Roman" w:cs="Times New Roman"/>
              </w:rPr>
            </w:pPr>
            <w:r w:rsidRPr="00D75045">
              <w:rPr>
                <w:rFonts w:ascii="Times New Roman" w:hAnsi="Times New Roman" w:cs="Times New Roman"/>
              </w:rPr>
              <w:t>87x94 (medium)</w:t>
            </w:r>
          </w:p>
        </w:tc>
        <w:tc>
          <w:tcPr>
            <w:tcW w:w="5598" w:type="dxa"/>
          </w:tcPr>
          <w:p w:rsidR="008E0C6D" w:rsidRPr="00D75045" w:rsidRDefault="008E0C6D" w:rsidP="00A513AD">
            <w:pPr>
              <w:pStyle w:val="Normal11pt"/>
              <w:numPr>
                <w:ilvl w:val="0"/>
                <w:numId w:val="13"/>
              </w:numPr>
              <w:jc w:val="left"/>
              <w:rPr>
                <w:rFonts w:ascii="Times New Roman" w:hAnsi="Times New Roman" w:cs="Times New Roman"/>
              </w:rPr>
            </w:pPr>
            <w:r w:rsidRPr="00D75045">
              <w:rPr>
                <w:rFonts w:ascii="Times New Roman" w:hAnsi="Times New Roman" w:cs="Times New Roman"/>
                <w:b/>
              </w:rPr>
              <w:t>Medium Icons are to be used for</w:t>
            </w:r>
          </w:p>
          <w:p w:rsidR="008E0C6D" w:rsidRPr="00D75045" w:rsidRDefault="008E0C6D" w:rsidP="00A513AD">
            <w:pPr>
              <w:pStyle w:val="Normal11pt"/>
              <w:numPr>
                <w:ilvl w:val="0"/>
                <w:numId w:val="13"/>
              </w:numPr>
              <w:jc w:val="left"/>
              <w:rPr>
                <w:rFonts w:ascii="Times New Roman" w:hAnsi="Times New Roman" w:cs="Times New Roman"/>
              </w:rPr>
            </w:pPr>
            <w:r w:rsidRPr="00D75045">
              <w:rPr>
                <w:rFonts w:ascii="Times New Roman" w:hAnsi="Times New Roman" w:cs="Times New Roman"/>
              </w:rPr>
              <w:t>Home</w:t>
            </w:r>
          </w:p>
          <w:p w:rsidR="008E0C6D" w:rsidRPr="00D75045" w:rsidRDefault="008E0C6D" w:rsidP="00A513AD">
            <w:pPr>
              <w:pStyle w:val="Normal11pt"/>
              <w:numPr>
                <w:ilvl w:val="0"/>
                <w:numId w:val="13"/>
              </w:numPr>
              <w:jc w:val="left"/>
              <w:rPr>
                <w:rFonts w:ascii="Times New Roman" w:hAnsi="Times New Roman" w:cs="Times New Roman"/>
              </w:rPr>
            </w:pPr>
            <w:r w:rsidRPr="00D75045">
              <w:rPr>
                <w:rFonts w:ascii="Times New Roman" w:hAnsi="Times New Roman" w:cs="Times New Roman"/>
              </w:rPr>
              <w:t>Category</w:t>
            </w:r>
          </w:p>
          <w:p w:rsidR="008E0C6D" w:rsidRPr="00D75045" w:rsidRDefault="008E0C6D" w:rsidP="00A513AD">
            <w:pPr>
              <w:pStyle w:val="Normal11pt"/>
              <w:numPr>
                <w:ilvl w:val="0"/>
                <w:numId w:val="13"/>
              </w:numPr>
              <w:jc w:val="left"/>
              <w:rPr>
                <w:rFonts w:ascii="Times New Roman" w:hAnsi="Times New Roman" w:cs="Times New Roman"/>
              </w:rPr>
            </w:pPr>
            <w:r w:rsidRPr="00D75045">
              <w:rPr>
                <w:rFonts w:ascii="Times New Roman" w:hAnsi="Times New Roman" w:cs="Times New Roman"/>
              </w:rPr>
              <w:t>Cart</w:t>
            </w:r>
          </w:p>
          <w:p w:rsidR="008E0C6D" w:rsidRPr="00D75045" w:rsidRDefault="008E0C6D" w:rsidP="00A513AD">
            <w:pPr>
              <w:pStyle w:val="Normal11pt"/>
              <w:numPr>
                <w:ilvl w:val="0"/>
                <w:numId w:val="13"/>
              </w:numPr>
              <w:jc w:val="left"/>
              <w:rPr>
                <w:rFonts w:ascii="Times New Roman" w:hAnsi="Times New Roman" w:cs="Times New Roman"/>
              </w:rPr>
            </w:pPr>
            <w:r w:rsidRPr="00D75045">
              <w:rPr>
                <w:rFonts w:ascii="Times New Roman" w:hAnsi="Times New Roman" w:cs="Times New Roman"/>
              </w:rPr>
              <w:t>“You may also like”</w:t>
            </w:r>
          </w:p>
          <w:p w:rsidR="008E0C6D" w:rsidRPr="00D75045" w:rsidRDefault="008E0C6D" w:rsidP="00A513AD">
            <w:pPr>
              <w:pStyle w:val="Normal11pt"/>
              <w:numPr>
                <w:ilvl w:val="0"/>
                <w:numId w:val="13"/>
              </w:numPr>
              <w:jc w:val="left"/>
              <w:rPr>
                <w:rFonts w:ascii="Times New Roman" w:hAnsi="Times New Roman" w:cs="Times New Roman"/>
              </w:rPr>
            </w:pPr>
            <w:r w:rsidRPr="00D75045">
              <w:rPr>
                <w:rFonts w:ascii="Times New Roman" w:hAnsi="Times New Roman" w:cs="Times New Roman"/>
              </w:rPr>
              <w:t>1</w:t>
            </w:r>
            <w:r w:rsidRPr="00D75045">
              <w:rPr>
                <w:rFonts w:ascii="Times New Roman" w:hAnsi="Times New Roman" w:cs="Times New Roman"/>
                <w:vertAlign w:val="superscript"/>
              </w:rPr>
              <w:t>st</w:t>
            </w:r>
            <w:r w:rsidRPr="00D75045">
              <w:rPr>
                <w:rFonts w:ascii="Times New Roman" w:hAnsi="Times New Roman" w:cs="Times New Roman"/>
              </w:rPr>
              <w:t xml:space="preserve"> Time Flow/Redeem Subset</w:t>
            </w:r>
          </w:p>
          <w:p w:rsidR="008E0C6D" w:rsidRPr="00D75045" w:rsidRDefault="008E0C6D" w:rsidP="00A513AD">
            <w:pPr>
              <w:pStyle w:val="Normal11pt"/>
              <w:numPr>
                <w:ilvl w:val="0"/>
                <w:numId w:val="13"/>
              </w:numPr>
              <w:jc w:val="left"/>
              <w:rPr>
                <w:rFonts w:ascii="Times New Roman" w:hAnsi="Times New Roman" w:cs="Times New Roman"/>
              </w:rPr>
            </w:pPr>
            <w:r w:rsidRPr="00D75045">
              <w:rPr>
                <w:rFonts w:ascii="Times New Roman" w:hAnsi="Times New Roman" w:cs="Times New Roman"/>
              </w:rPr>
              <w:t>Search Results</w:t>
            </w:r>
          </w:p>
          <w:p w:rsidR="00DA7A75" w:rsidRPr="00D75045" w:rsidRDefault="008E0C6D" w:rsidP="00A513AD">
            <w:pPr>
              <w:pStyle w:val="Normal11pt"/>
              <w:numPr>
                <w:ilvl w:val="0"/>
                <w:numId w:val="13"/>
              </w:numPr>
              <w:jc w:val="left"/>
              <w:rPr>
                <w:rFonts w:ascii="Times New Roman" w:hAnsi="Times New Roman" w:cs="Times New Roman"/>
              </w:rPr>
            </w:pPr>
            <w:r w:rsidRPr="00D75045">
              <w:rPr>
                <w:rFonts w:ascii="Times New Roman" w:hAnsi="Times New Roman" w:cs="Times New Roman"/>
              </w:rPr>
              <w:t>Thank You pages</w:t>
            </w:r>
          </w:p>
        </w:tc>
      </w:tr>
      <w:tr w:rsidR="00DA7A75" w:rsidRPr="00A655F9" w:rsidTr="00175B59">
        <w:tc>
          <w:tcPr>
            <w:tcW w:w="1472" w:type="dxa"/>
          </w:tcPr>
          <w:p w:rsidR="00DA7A75" w:rsidRPr="00D75045" w:rsidRDefault="00DA7A75" w:rsidP="00175B59">
            <w:pPr>
              <w:pStyle w:val="Normal11pt"/>
              <w:jc w:val="left"/>
              <w:rPr>
                <w:rFonts w:ascii="Times New Roman" w:hAnsi="Times New Roman" w:cs="Times New Roman"/>
              </w:rPr>
            </w:pPr>
          </w:p>
        </w:tc>
        <w:tc>
          <w:tcPr>
            <w:tcW w:w="3046" w:type="dxa"/>
          </w:tcPr>
          <w:p w:rsidR="00DA7A75" w:rsidRPr="00D75045" w:rsidRDefault="00DA7A75" w:rsidP="00175B59">
            <w:pPr>
              <w:pStyle w:val="Normal11pt"/>
              <w:jc w:val="left"/>
              <w:rPr>
                <w:rFonts w:ascii="Times New Roman" w:hAnsi="Times New Roman" w:cs="Times New Roman"/>
              </w:rPr>
            </w:pPr>
            <w:r w:rsidRPr="00D75045">
              <w:rPr>
                <w:rFonts w:ascii="Times New Roman" w:hAnsi="Times New Roman" w:cs="Times New Roman"/>
              </w:rPr>
              <w:t>177x191 (large)</w:t>
            </w:r>
          </w:p>
        </w:tc>
        <w:tc>
          <w:tcPr>
            <w:tcW w:w="5598" w:type="dxa"/>
          </w:tcPr>
          <w:p w:rsidR="008E0C6D" w:rsidRPr="00D75045" w:rsidRDefault="008E0C6D" w:rsidP="008E0C6D">
            <w:pPr>
              <w:rPr>
                <w:b/>
              </w:rPr>
            </w:pPr>
            <w:r w:rsidRPr="00D75045">
              <w:rPr>
                <w:b/>
              </w:rPr>
              <w:t xml:space="preserve">Large icons are to be used for </w:t>
            </w:r>
          </w:p>
          <w:p w:rsidR="008E0C6D" w:rsidRPr="00D75045" w:rsidRDefault="008E0C6D" w:rsidP="00A513AD">
            <w:pPr>
              <w:pStyle w:val="ListParagraph"/>
              <w:numPr>
                <w:ilvl w:val="0"/>
                <w:numId w:val="13"/>
              </w:numPr>
            </w:pPr>
            <w:r w:rsidRPr="00D75045">
              <w:t>Product Details</w:t>
            </w:r>
          </w:p>
          <w:p w:rsidR="008E0C6D" w:rsidRPr="00D75045" w:rsidRDefault="008E0C6D" w:rsidP="00A513AD">
            <w:pPr>
              <w:pStyle w:val="ListParagraph"/>
              <w:numPr>
                <w:ilvl w:val="0"/>
                <w:numId w:val="13"/>
              </w:numPr>
            </w:pPr>
            <w:r w:rsidRPr="00D75045">
              <w:t>1</w:t>
            </w:r>
            <w:r w:rsidRPr="00D75045">
              <w:rPr>
                <w:vertAlign w:val="superscript"/>
              </w:rPr>
              <w:t>st</w:t>
            </w:r>
            <w:r w:rsidRPr="00D75045">
              <w:t xml:space="preserve"> Time Flow/Redeem Code Subset Step 2</w:t>
            </w:r>
          </w:p>
          <w:p w:rsidR="00DA7A75" w:rsidRPr="00D75045" w:rsidRDefault="008E0C6D" w:rsidP="00A513AD">
            <w:pPr>
              <w:pStyle w:val="ListParagraph"/>
              <w:numPr>
                <w:ilvl w:val="0"/>
                <w:numId w:val="13"/>
              </w:numPr>
            </w:pPr>
            <w:r w:rsidRPr="00D75045">
              <w:t>Product Details</w:t>
            </w:r>
          </w:p>
        </w:tc>
      </w:tr>
      <w:tr w:rsidR="00DA7A75" w:rsidRPr="00A655F9" w:rsidTr="00175B59">
        <w:tc>
          <w:tcPr>
            <w:tcW w:w="1472" w:type="dxa"/>
          </w:tcPr>
          <w:p w:rsidR="00DA7A75" w:rsidRPr="00D75045" w:rsidRDefault="00DA7A75" w:rsidP="00175B59">
            <w:pPr>
              <w:pStyle w:val="Normal11pt"/>
              <w:jc w:val="left"/>
              <w:rPr>
                <w:rFonts w:ascii="Times New Roman" w:hAnsi="Times New Roman" w:cs="Times New Roman"/>
              </w:rPr>
            </w:pPr>
            <w:r w:rsidRPr="00D75045">
              <w:rPr>
                <w:rFonts w:ascii="Times New Roman" w:hAnsi="Times New Roman" w:cs="Times New Roman"/>
              </w:rPr>
              <w:t>7.15.1 Dynamic Content</w:t>
            </w:r>
          </w:p>
        </w:tc>
        <w:tc>
          <w:tcPr>
            <w:tcW w:w="3046" w:type="dxa"/>
          </w:tcPr>
          <w:p w:rsidR="00DA7A75" w:rsidRPr="00D75045" w:rsidRDefault="00DA7A75" w:rsidP="00175B59">
            <w:pPr>
              <w:pStyle w:val="Normal11pt"/>
              <w:jc w:val="left"/>
              <w:rPr>
                <w:rFonts w:ascii="Times New Roman" w:hAnsi="Times New Roman" w:cs="Times New Roman"/>
              </w:rPr>
            </w:pPr>
          </w:p>
        </w:tc>
        <w:tc>
          <w:tcPr>
            <w:tcW w:w="5598" w:type="dxa"/>
          </w:tcPr>
          <w:p w:rsidR="008E0C6D" w:rsidRPr="00D75045" w:rsidRDefault="008E0C6D" w:rsidP="008E0C6D">
            <w:r w:rsidRPr="00D75045">
              <w:t>There are Dynamic Content areas on the following pages:</w:t>
            </w:r>
          </w:p>
          <w:p w:rsidR="008E0C6D" w:rsidRPr="00D75045" w:rsidRDefault="008E0C6D" w:rsidP="00A513AD">
            <w:pPr>
              <w:widowControl/>
              <w:numPr>
                <w:ilvl w:val="0"/>
                <w:numId w:val="23"/>
              </w:numPr>
              <w:adjustRightInd/>
              <w:spacing w:line="240" w:lineRule="auto"/>
              <w:jc w:val="left"/>
              <w:textAlignment w:val="auto"/>
            </w:pPr>
            <w:r w:rsidRPr="00D75045">
              <w:t>Home</w:t>
            </w:r>
          </w:p>
          <w:p w:rsidR="008E0C6D" w:rsidRPr="00D75045" w:rsidRDefault="008E0C6D" w:rsidP="00A513AD">
            <w:pPr>
              <w:widowControl/>
              <w:numPr>
                <w:ilvl w:val="1"/>
                <w:numId w:val="23"/>
              </w:numPr>
              <w:adjustRightInd/>
              <w:spacing w:line="240" w:lineRule="auto"/>
              <w:jc w:val="left"/>
              <w:textAlignment w:val="auto"/>
            </w:pPr>
            <w:r w:rsidRPr="00D75045">
              <w:t>Banner</w:t>
            </w:r>
          </w:p>
          <w:p w:rsidR="008E0C6D" w:rsidRPr="00D75045" w:rsidRDefault="008E0C6D" w:rsidP="00A513AD">
            <w:pPr>
              <w:widowControl/>
              <w:numPr>
                <w:ilvl w:val="2"/>
                <w:numId w:val="23"/>
              </w:numPr>
              <w:adjustRightInd/>
              <w:spacing w:line="240" w:lineRule="auto"/>
              <w:jc w:val="left"/>
              <w:textAlignment w:val="auto"/>
            </w:pPr>
            <w:r w:rsidRPr="00D75045">
              <w:t>Asset Type: Flash file</w:t>
            </w:r>
          </w:p>
          <w:p w:rsidR="008E0C6D" w:rsidRPr="00D75045" w:rsidRDefault="008E0C6D" w:rsidP="00A513AD">
            <w:pPr>
              <w:widowControl/>
              <w:numPr>
                <w:ilvl w:val="0"/>
                <w:numId w:val="23"/>
              </w:numPr>
              <w:adjustRightInd/>
              <w:spacing w:line="240" w:lineRule="auto"/>
              <w:jc w:val="left"/>
              <w:textAlignment w:val="auto"/>
            </w:pPr>
            <w:r w:rsidRPr="00D75045">
              <w:t xml:space="preserve">Right </w:t>
            </w:r>
            <w:proofErr w:type="spellStart"/>
            <w:r w:rsidRPr="00D75045">
              <w:t>Nav</w:t>
            </w:r>
            <w:proofErr w:type="spellEnd"/>
          </w:p>
          <w:p w:rsidR="008E0C6D" w:rsidRPr="00D75045" w:rsidRDefault="008E0C6D" w:rsidP="00A513AD">
            <w:pPr>
              <w:widowControl/>
              <w:numPr>
                <w:ilvl w:val="1"/>
                <w:numId w:val="23"/>
              </w:numPr>
              <w:adjustRightInd/>
              <w:spacing w:line="240" w:lineRule="auto"/>
              <w:jc w:val="left"/>
              <w:textAlignment w:val="auto"/>
            </w:pPr>
            <w:r w:rsidRPr="00D75045">
              <w:t>Promotion (This area should close up when there’s NO promotion)</w:t>
            </w:r>
          </w:p>
          <w:p w:rsidR="008E0C6D" w:rsidRPr="00D75045" w:rsidRDefault="008E0C6D" w:rsidP="00A513AD">
            <w:pPr>
              <w:widowControl/>
              <w:numPr>
                <w:ilvl w:val="2"/>
                <w:numId w:val="23"/>
              </w:numPr>
              <w:adjustRightInd/>
              <w:spacing w:line="240" w:lineRule="auto"/>
              <w:jc w:val="left"/>
              <w:textAlignment w:val="auto"/>
            </w:pPr>
            <w:r w:rsidRPr="00D75045">
              <w:t>Asset Type: Image (link optional)</w:t>
            </w:r>
          </w:p>
          <w:p w:rsidR="008E0C6D" w:rsidRPr="00D75045" w:rsidRDefault="008E0C6D" w:rsidP="00A513AD">
            <w:pPr>
              <w:widowControl/>
              <w:numPr>
                <w:ilvl w:val="3"/>
                <w:numId w:val="23"/>
              </w:numPr>
              <w:adjustRightInd/>
              <w:spacing w:line="240" w:lineRule="auto"/>
              <w:jc w:val="left"/>
              <w:textAlignment w:val="auto"/>
            </w:pPr>
            <w:r w:rsidRPr="00D75045">
              <w:t>External link that opens in User’s default browser (e.g. links to the promotion legal terms)</w:t>
            </w:r>
          </w:p>
          <w:p w:rsidR="008E0C6D" w:rsidRPr="00D75045" w:rsidRDefault="008E0C6D" w:rsidP="00A513AD">
            <w:pPr>
              <w:widowControl/>
              <w:numPr>
                <w:ilvl w:val="0"/>
                <w:numId w:val="23"/>
              </w:numPr>
              <w:adjustRightInd/>
              <w:spacing w:line="240" w:lineRule="auto"/>
              <w:jc w:val="left"/>
              <w:textAlignment w:val="auto"/>
            </w:pPr>
            <w:r w:rsidRPr="00D75045">
              <w:t>Category (i.e. Games, eBooks…)</w:t>
            </w:r>
          </w:p>
          <w:p w:rsidR="008E0C6D" w:rsidRPr="00D75045" w:rsidRDefault="008E0C6D" w:rsidP="00A513AD">
            <w:pPr>
              <w:widowControl/>
              <w:numPr>
                <w:ilvl w:val="1"/>
                <w:numId w:val="23"/>
              </w:numPr>
              <w:adjustRightInd/>
              <w:spacing w:line="240" w:lineRule="auto"/>
              <w:jc w:val="left"/>
              <w:textAlignment w:val="auto"/>
            </w:pPr>
            <w:r w:rsidRPr="00D75045">
              <w:t>Banners (1 for each category)</w:t>
            </w:r>
          </w:p>
          <w:p w:rsidR="008E0C6D" w:rsidRPr="00D75045" w:rsidRDefault="008E0C6D" w:rsidP="00A513AD">
            <w:pPr>
              <w:widowControl/>
              <w:numPr>
                <w:ilvl w:val="2"/>
                <w:numId w:val="23"/>
              </w:numPr>
              <w:adjustRightInd/>
              <w:spacing w:line="240" w:lineRule="auto"/>
              <w:jc w:val="left"/>
              <w:textAlignment w:val="auto"/>
            </w:pPr>
            <w:r w:rsidRPr="00D75045">
              <w:t>Asset Type: Image (link optional)</w:t>
            </w:r>
          </w:p>
          <w:p w:rsidR="008E0C6D" w:rsidRPr="00D75045" w:rsidRDefault="008E0C6D" w:rsidP="00A513AD">
            <w:pPr>
              <w:widowControl/>
              <w:numPr>
                <w:ilvl w:val="3"/>
                <w:numId w:val="23"/>
              </w:numPr>
              <w:adjustRightInd/>
              <w:spacing w:line="240" w:lineRule="auto"/>
              <w:jc w:val="left"/>
              <w:textAlignment w:val="auto"/>
            </w:pPr>
            <w:r w:rsidRPr="00D75045">
              <w:lastRenderedPageBreak/>
              <w:t>Internal link that goes to a Product Details page.</w:t>
            </w:r>
          </w:p>
          <w:p w:rsidR="008E0C6D" w:rsidRPr="00D75045" w:rsidRDefault="008E0C6D" w:rsidP="00A513AD">
            <w:pPr>
              <w:widowControl/>
              <w:numPr>
                <w:ilvl w:val="0"/>
                <w:numId w:val="23"/>
              </w:numPr>
              <w:adjustRightInd/>
              <w:spacing w:line="240" w:lineRule="auto"/>
              <w:jc w:val="left"/>
              <w:textAlignment w:val="auto"/>
            </w:pPr>
            <w:r w:rsidRPr="00D75045">
              <w:t>Skill (i.e. Reading &amp; Writing, Mathematics…) – facet search results</w:t>
            </w:r>
          </w:p>
          <w:p w:rsidR="008E0C6D" w:rsidRPr="00D75045" w:rsidRDefault="008E0C6D" w:rsidP="00A513AD">
            <w:pPr>
              <w:widowControl/>
              <w:numPr>
                <w:ilvl w:val="1"/>
                <w:numId w:val="23"/>
              </w:numPr>
              <w:adjustRightInd/>
              <w:spacing w:line="240" w:lineRule="auto"/>
              <w:jc w:val="left"/>
              <w:textAlignment w:val="auto"/>
            </w:pPr>
            <w:r w:rsidRPr="00D75045">
              <w:t>Banner (1 for all skills)</w:t>
            </w:r>
          </w:p>
          <w:p w:rsidR="008E0C6D" w:rsidRPr="00D75045" w:rsidRDefault="008E0C6D" w:rsidP="00A513AD">
            <w:pPr>
              <w:widowControl/>
              <w:numPr>
                <w:ilvl w:val="2"/>
                <w:numId w:val="23"/>
              </w:numPr>
              <w:adjustRightInd/>
              <w:spacing w:line="240" w:lineRule="auto"/>
              <w:jc w:val="left"/>
              <w:textAlignment w:val="auto"/>
            </w:pPr>
            <w:r w:rsidRPr="00D75045">
              <w:t>Asset Type: Image (link optional)</w:t>
            </w:r>
          </w:p>
          <w:p w:rsidR="00DA7A75" w:rsidRPr="00D75045" w:rsidRDefault="008E0C6D" w:rsidP="00A513AD">
            <w:pPr>
              <w:widowControl/>
              <w:numPr>
                <w:ilvl w:val="3"/>
                <w:numId w:val="23"/>
              </w:numPr>
              <w:adjustRightInd/>
              <w:spacing w:line="240" w:lineRule="auto"/>
              <w:jc w:val="left"/>
              <w:textAlignment w:val="auto"/>
            </w:pPr>
            <w:r w:rsidRPr="00D75045">
              <w:t>Internal link that goes to a Product Details page.</w:t>
            </w:r>
          </w:p>
        </w:tc>
      </w:tr>
    </w:tbl>
    <w:p w:rsidR="00DA7A75" w:rsidRPr="00DA7A75" w:rsidRDefault="00DA7A75" w:rsidP="00A513AD">
      <w:pPr>
        <w:pStyle w:val="Heading2"/>
        <w:numPr>
          <w:ilvl w:val="1"/>
          <w:numId w:val="2"/>
        </w:numPr>
        <w:rPr>
          <w:rStyle w:val="Normal11ptChar"/>
        </w:rPr>
      </w:pPr>
      <w:bookmarkStart w:id="78" w:name="_Toc293405588"/>
      <w:r w:rsidRPr="00DA7A75">
        <w:rPr>
          <w:highlight w:val="yellow"/>
        </w:rPr>
        <w:lastRenderedPageBreak/>
        <w:t>Refund Policy</w:t>
      </w:r>
      <w:bookmarkEnd w:id="78"/>
    </w:p>
    <w:tbl>
      <w:tblPr>
        <w:tblStyle w:val="TableGrid"/>
        <w:tblW w:w="0" w:type="auto"/>
        <w:tblLook w:val="04A0"/>
      </w:tblPr>
      <w:tblGrid>
        <w:gridCol w:w="1472"/>
        <w:gridCol w:w="3046"/>
        <w:gridCol w:w="5598"/>
      </w:tblGrid>
      <w:tr w:rsidR="00DA7A75" w:rsidRPr="009639E9" w:rsidTr="00175B59">
        <w:tc>
          <w:tcPr>
            <w:tcW w:w="1472" w:type="dxa"/>
            <w:shd w:val="clear" w:color="auto" w:fill="76923C" w:themeFill="accent3" w:themeFillShade="BF"/>
          </w:tcPr>
          <w:p w:rsidR="00DA7A75" w:rsidRPr="009639E9" w:rsidRDefault="00DA7A75" w:rsidP="00175B59">
            <w:pPr>
              <w:rPr>
                <w:b/>
              </w:rPr>
            </w:pPr>
            <w:r w:rsidRPr="009639E9">
              <w:rPr>
                <w:b/>
              </w:rPr>
              <w:t>Spec #</w:t>
            </w:r>
          </w:p>
        </w:tc>
        <w:tc>
          <w:tcPr>
            <w:tcW w:w="3046" w:type="dxa"/>
            <w:shd w:val="clear" w:color="auto" w:fill="76923C" w:themeFill="accent3" w:themeFillShade="BF"/>
          </w:tcPr>
          <w:p w:rsidR="00DA7A75" w:rsidRPr="009639E9" w:rsidRDefault="00DA7A75" w:rsidP="00175B59">
            <w:pPr>
              <w:rPr>
                <w:b/>
              </w:rPr>
            </w:pPr>
            <w:r w:rsidRPr="009639E9">
              <w:rPr>
                <w:b/>
              </w:rPr>
              <w:t>Functional Specification</w:t>
            </w:r>
          </w:p>
        </w:tc>
        <w:tc>
          <w:tcPr>
            <w:tcW w:w="5598" w:type="dxa"/>
            <w:shd w:val="clear" w:color="auto" w:fill="76923C" w:themeFill="accent3" w:themeFillShade="BF"/>
          </w:tcPr>
          <w:p w:rsidR="00DA7A75" w:rsidRPr="009639E9" w:rsidRDefault="00DA7A75" w:rsidP="00175B59">
            <w:pPr>
              <w:jc w:val="left"/>
              <w:rPr>
                <w:b/>
              </w:rPr>
            </w:pPr>
            <w:r w:rsidRPr="009639E9">
              <w:rPr>
                <w:b/>
              </w:rPr>
              <w:t>Test Specifications</w:t>
            </w:r>
          </w:p>
        </w:tc>
      </w:tr>
      <w:tr w:rsidR="00DA7A75" w:rsidRPr="00A655F9" w:rsidTr="00175B59">
        <w:tc>
          <w:tcPr>
            <w:tcW w:w="1472" w:type="dxa"/>
          </w:tcPr>
          <w:p w:rsidR="00DA7A75" w:rsidRPr="001A134D" w:rsidRDefault="00DA7A75" w:rsidP="00175B59">
            <w:pPr>
              <w:pStyle w:val="Normal11pt"/>
              <w:jc w:val="left"/>
              <w:rPr>
                <w:rFonts w:ascii="Times New Roman" w:hAnsi="Times New Roman" w:cs="Times New Roman"/>
              </w:rPr>
            </w:pPr>
          </w:p>
        </w:tc>
        <w:tc>
          <w:tcPr>
            <w:tcW w:w="3046" w:type="dxa"/>
          </w:tcPr>
          <w:p w:rsidR="00DA7A75" w:rsidRPr="001A134D" w:rsidRDefault="004F2DF4" w:rsidP="00175B59">
            <w:pPr>
              <w:pStyle w:val="Normal11pt"/>
              <w:jc w:val="left"/>
              <w:rPr>
                <w:rFonts w:ascii="Times New Roman" w:hAnsi="Times New Roman" w:cs="Times New Roman"/>
              </w:rPr>
            </w:pPr>
            <w:r w:rsidRPr="00661438">
              <w:rPr>
                <w:b/>
                <w:color w:val="FF0000"/>
                <w:highlight w:val="yellow"/>
              </w:rPr>
              <w:t>Chase refund policy must be posted on the App Center.</w:t>
            </w:r>
          </w:p>
        </w:tc>
        <w:tc>
          <w:tcPr>
            <w:tcW w:w="5598" w:type="dxa"/>
          </w:tcPr>
          <w:p w:rsidR="00DA7A75" w:rsidRPr="00EC386C" w:rsidRDefault="00DA7A75" w:rsidP="00A513AD">
            <w:pPr>
              <w:pStyle w:val="Normal11pt"/>
              <w:numPr>
                <w:ilvl w:val="0"/>
                <w:numId w:val="13"/>
              </w:numPr>
              <w:jc w:val="left"/>
              <w:rPr>
                <w:rFonts w:ascii="Times New Roman" w:hAnsi="Times New Roman" w:cs="Times New Roman"/>
              </w:rPr>
            </w:pPr>
          </w:p>
        </w:tc>
      </w:tr>
    </w:tbl>
    <w:p w:rsidR="004F2DF4" w:rsidRPr="00DA7A75" w:rsidRDefault="004F2DF4" w:rsidP="00A513AD">
      <w:pPr>
        <w:pStyle w:val="Heading2"/>
        <w:numPr>
          <w:ilvl w:val="1"/>
          <w:numId w:val="2"/>
        </w:numPr>
        <w:rPr>
          <w:rStyle w:val="Normal11ptChar"/>
        </w:rPr>
      </w:pPr>
      <w:bookmarkStart w:id="79" w:name="_Toc293405589"/>
      <w:r>
        <w:rPr>
          <w:highlight w:val="yellow"/>
        </w:rPr>
        <w:t>Reporting</w:t>
      </w:r>
      <w:bookmarkEnd w:id="79"/>
    </w:p>
    <w:tbl>
      <w:tblPr>
        <w:tblStyle w:val="TableGrid"/>
        <w:tblW w:w="0" w:type="auto"/>
        <w:tblLook w:val="04A0"/>
      </w:tblPr>
      <w:tblGrid>
        <w:gridCol w:w="1472"/>
        <w:gridCol w:w="3046"/>
        <w:gridCol w:w="5598"/>
      </w:tblGrid>
      <w:tr w:rsidR="004F2DF4" w:rsidRPr="009639E9" w:rsidTr="00F865DF">
        <w:tc>
          <w:tcPr>
            <w:tcW w:w="1472" w:type="dxa"/>
            <w:shd w:val="clear" w:color="auto" w:fill="76923C" w:themeFill="accent3" w:themeFillShade="BF"/>
          </w:tcPr>
          <w:p w:rsidR="004F2DF4" w:rsidRPr="009639E9" w:rsidRDefault="004F2DF4" w:rsidP="00F865DF">
            <w:pPr>
              <w:rPr>
                <w:b/>
              </w:rPr>
            </w:pPr>
            <w:r w:rsidRPr="009639E9">
              <w:rPr>
                <w:b/>
              </w:rPr>
              <w:t>Spec #</w:t>
            </w:r>
          </w:p>
        </w:tc>
        <w:tc>
          <w:tcPr>
            <w:tcW w:w="3046" w:type="dxa"/>
            <w:shd w:val="clear" w:color="auto" w:fill="76923C" w:themeFill="accent3" w:themeFillShade="BF"/>
          </w:tcPr>
          <w:p w:rsidR="004F2DF4" w:rsidRPr="009639E9" w:rsidRDefault="004F2DF4" w:rsidP="00F865DF">
            <w:pPr>
              <w:rPr>
                <w:b/>
              </w:rPr>
            </w:pPr>
            <w:r w:rsidRPr="009639E9">
              <w:rPr>
                <w:b/>
              </w:rPr>
              <w:t>Functional Specification</w:t>
            </w:r>
          </w:p>
        </w:tc>
        <w:tc>
          <w:tcPr>
            <w:tcW w:w="5598" w:type="dxa"/>
            <w:shd w:val="clear" w:color="auto" w:fill="76923C" w:themeFill="accent3" w:themeFillShade="BF"/>
          </w:tcPr>
          <w:p w:rsidR="004F2DF4" w:rsidRPr="009639E9" w:rsidRDefault="004F2DF4" w:rsidP="00F865DF">
            <w:pPr>
              <w:jc w:val="left"/>
              <w:rPr>
                <w:b/>
              </w:rPr>
            </w:pPr>
            <w:r w:rsidRPr="009639E9">
              <w:rPr>
                <w:b/>
              </w:rPr>
              <w:t>Test Specifications</w:t>
            </w:r>
          </w:p>
        </w:tc>
      </w:tr>
      <w:tr w:rsidR="004F2DF4" w:rsidRPr="00A655F9" w:rsidTr="00F865DF">
        <w:tc>
          <w:tcPr>
            <w:tcW w:w="1472" w:type="dxa"/>
          </w:tcPr>
          <w:p w:rsidR="004F2DF4" w:rsidRPr="001A134D" w:rsidRDefault="004F2DF4" w:rsidP="00F865DF">
            <w:pPr>
              <w:pStyle w:val="Normal11pt"/>
              <w:jc w:val="left"/>
              <w:rPr>
                <w:rFonts w:ascii="Times New Roman" w:hAnsi="Times New Roman" w:cs="Times New Roman"/>
              </w:rPr>
            </w:pPr>
          </w:p>
        </w:tc>
        <w:tc>
          <w:tcPr>
            <w:tcW w:w="3046" w:type="dxa"/>
          </w:tcPr>
          <w:p w:rsidR="004F2DF4" w:rsidRPr="004F2DF4" w:rsidRDefault="004F2DF4" w:rsidP="00F865DF">
            <w:pPr>
              <w:pStyle w:val="Normal11pt"/>
              <w:jc w:val="left"/>
              <w:rPr>
                <w:rFonts w:ascii="Times New Roman" w:hAnsi="Times New Roman" w:cs="Times New Roman"/>
              </w:rPr>
            </w:pPr>
            <w:r w:rsidRPr="004F2DF4">
              <w:rPr>
                <w:rFonts w:ascii="Times New Roman" w:hAnsi="Times New Roman" w:cs="Times New Roman"/>
                <w:highlight w:val="yellow"/>
              </w:rPr>
              <w:t xml:space="preserve">Track Tie Ratio of </w:t>
            </w:r>
            <w:proofErr w:type="spellStart"/>
            <w:r w:rsidRPr="004F2DF4">
              <w:rPr>
                <w:rFonts w:ascii="Times New Roman" w:hAnsi="Times New Roman" w:cs="Times New Roman"/>
                <w:highlight w:val="yellow"/>
              </w:rPr>
              <w:t>LeapPad</w:t>
            </w:r>
            <w:proofErr w:type="spellEnd"/>
            <w:r w:rsidRPr="004F2DF4">
              <w:rPr>
                <w:rFonts w:ascii="Times New Roman" w:hAnsi="Times New Roman" w:cs="Times New Roman"/>
                <w:highlight w:val="yellow"/>
              </w:rPr>
              <w:t xml:space="preserve"> users who redeem the TRU $25 gift card (TBD)</w:t>
            </w:r>
          </w:p>
        </w:tc>
        <w:tc>
          <w:tcPr>
            <w:tcW w:w="5598" w:type="dxa"/>
          </w:tcPr>
          <w:p w:rsidR="004F2DF4" w:rsidRPr="00EC386C" w:rsidRDefault="004F2DF4" w:rsidP="004F2DF4">
            <w:pPr>
              <w:pStyle w:val="Normal11pt"/>
              <w:jc w:val="left"/>
              <w:rPr>
                <w:rFonts w:ascii="Times New Roman" w:hAnsi="Times New Roman" w:cs="Times New Roman"/>
              </w:rPr>
            </w:pPr>
          </w:p>
        </w:tc>
      </w:tr>
    </w:tbl>
    <w:p w:rsidR="004F2DF4" w:rsidRPr="004F2DF4" w:rsidRDefault="004F2DF4" w:rsidP="004F2DF4">
      <w:pPr>
        <w:pStyle w:val="Heading2"/>
        <w:rPr>
          <w:rFonts w:ascii="Arial" w:eastAsia="SimSun" w:hAnsi="Arial" w:cs="Arial"/>
        </w:rPr>
      </w:pPr>
    </w:p>
    <w:p w:rsidR="00DA7A75" w:rsidRPr="00DA7A75" w:rsidRDefault="00DA7A75" w:rsidP="00A513AD">
      <w:pPr>
        <w:pStyle w:val="Heading2"/>
        <w:numPr>
          <w:ilvl w:val="1"/>
          <w:numId w:val="2"/>
        </w:numPr>
        <w:rPr>
          <w:rStyle w:val="Normal11ptChar"/>
        </w:rPr>
      </w:pPr>
      <w:bookmarkStart w:id="80" w:name="_Toc293405590"/>
      <w:r>
        <w:rPr>
          <w:highlight w:val="yellow"/>
        </w:rPr>
        <w:t>Customer Service Tool</w:t>
      </w:r>
      <w:bookmarkEnd w:id="80"/>
    </w:p>
    <w:tbl>
      <w:tblPr>
        <w:tblStyle w:val="TableGrid"/>
        <w:tblW w:w="0" w:type="auto"/>
        <w:tblLook w:val="04A0"/>
      </w:tblPr>
      <w:tblGrid>
        <w:gridCol w:w="1472"/>
        <w:gridCol w:w="3046"/>
        <w:gridCol w:w="5598"/>
      </w:tblGrid>
      <w:tr w:rsidR="00DA7A75" w:rsidRPr="009639E9" w:rsidTr="00175B59">
        <w:tc>
          <w:tcPr>
            <w:tcW w:w="1472" w:type="dxa"/>
            <w:shd w:val="clear" w:color="auto" w:fill="76923C" w:themeFill="accent3" w:themeFillShade="BF"/>
          </w:tcPr>
          <w:p w:rsidR="00DA7A75" w:rsidRPr="009639E9" w:rsidRDefault="00DA7A75" w:rsidP="00175B59">
            <w:pPr>
              <w:rPr>
                <w:b/>
              </w:rPr>
            </w:pPr>
            <w:r w:rsidRPr="009639E9">
              <w:rPr>
                <w:b/>
              </w:rPr>
              <w:t>Spec #</w:t>
            </w:r>
          </w:p>
        </w:tc>
        <w:tc>
          <w:tcPr>
            <w:tcW w:w="3046" w:type="dxa"/>
            <w:shd w:val="clear" w:color="auto" w:fill="76923C" w:themeFill="accent3" w:themeFillShade="BF"/>
          </w:tcPr>
          <w:p w:rsidR="00DA7A75" w:rsidRPr="009639E9" w:rsidRDefault="00DA7A75" w:rsidP="00175B59">
            <w:pPr>
              <w:rPr>
                <w:b/>
              </w:rPr>
            </w:pPr>
            <w:r w:rsidRPr="009639E9">
              <w:rPr>
                <w:b/>
              </w:rPr>
              <w:t>Functional Specification</w:t>
            </w:r>
          </w:p>
        </w:tc>
        <w:tc>
          <w:tcPr>
            <w:tcW w:w="5598" w:type="dxa"/>
            <w:shd w:val="clear" w:color="auto" w:fill="76923C" w:themeFill="accent3" w:themeFillShade="BF"/>
          </w:tcPr>
          <w:p w:rsidR="00DA7A75" w:rsidRPr="009639E9" w:rsidRDefault="00DA7A75" w:rsidP="00175B59">
            <w:pPr>
              <w:jc w:val="left"/>
              <w:rPr>
                <w:b/>
              </w:rPr>
            </w:pPr>
            <w:r w:rsidRPr="009639E9">
              <w:rPr>
                <w:b/>
              </w:rPr>
              <w:t>Test Specifications</w:t>
            </w:r>
          </w:p>
        </w:tc>
      </w:tr>
      <w:tr w:rsidR="00DA7A75" w:rsidRPr="00A655F9" w:rsidTr="00175B59">
        <w:tc>
          <w:tcPr>
            <w:tcW w:w="1472" w:type="dxa"/>
          </w:tcPr>
          <w:p w:rsidR="00DA7A75" w:rsidRPr="001A134D" w:rsidRDefault="00DA7A75" w:rsidP="00175B59">
            <w:pPr>
              <w:pStyle w:val="Normal11pt"/>
              <w:jc w:val="left"/>
              <w:rPr>
                <w:rFonts w:ascii="Times New Roman" w:hAnsi="Times New Roman" w:cs="Times New Roman"/>
              </w:rPr>
            </w:pPr>
          </w:p>
        </w:tc>
        <w:tc>
          <w:tcPr>
            <w:tcW w:w="3046" w:type="dxa"/>
          </w:tcPr>
          <w:p w:rsidR="00DA7A75" w:rsidRPr="001A134D" w:rsidRDefault="00121BEC" w:rsidP="00175B59">
            <w:pPr>
              <w:pStyle w:val="Normal11pt"/>
              <w:jc w:val="left"/>
              <w:rPr>
                <w:rFonts w:ascii="Times New Roman" w:hAnsi="Times New Roman" w:cs="Times New Roman"/>
              </w:rPr>
            </w:pPr>
            <w:r w:rsidRPr="004F2DF4">
              <w:rPr>
                <w:rFonts w:ascii="Times New Roman" w:hAnsi="Times New Roman" w:cs="Times New Roman"/>
                <w:highlight w:val="yellow"/>
              </w:rPr>
              <w:t xml:space="preserve">Need Access details for </w:t>
            </w:r>
            <w:r w:rsidR="004F2DF4" w:rsidRPr="004F2DF4">
              <w:rPr>
                <w:rFonts w:ascii="Times New Roman" w:hAnsi="Times New Roman" w:cs="Times New Roman"/>
                <w:highlight w:val="yellow"/>
              </w:rPr>
              <w:t xml:space="preserve">Customer Service Tool on QA </w:t>
            </w:r>
            <w:r w:rsidRPr="004F2DF4">
              <w:rPr>
                <w:rFonts w:ascii="Times New Roman" w:hAnsi="Times New Roman" w:cs="Times New Roman"/>
                <w:highlight w:val="yellow"/>
              </w:rPr>
              <w:t xml:space="preserve">Test </w:t>
            </w:r>
            <w:proofErr w:type="spellStart"/>
            <w:r w:rsidRPr="004F2DF4">
              <w:rPr>
                <w:rFonts w:ascii="Times New Roman" w:hAnsi="Times New Roman" w:cs="Times New Roman"/>
                <w:highlight w:val="yellow"/>
              </w:rPr>
              <w:t>Envirnoment</w:t>
            </w:r>
            <w:proofErr w:type="spellEnd"/>
          </w:p>
        </w:tc>
        <w:tc>
          <w:tcPr>
            <w:tcW w:w="5598" w:type="dxa"/>
          </w:tcPr>
          <w:p w:rsidR="00DA7A75" w:rsidRPr="00EC386C" w:rsidRDefault="004F2DF4" w:rsidP="00A513AD">
            <w:pPr>
              <w:pStyle w:val="Normal11pt"/>
              <w:numPr>
                <w:ilvl w:val="0"/>
                <w:numId w:val="13"/>
              </w:numPr>
              <w:jc w:val="left"/>
              <w:rPr>
                <w:rFonts w:ascii="Times New Roman" w:hAnsi="Times New Roman" w:cs="Times New Roman"/>
              </w:rPr>
            </w:pPr>
            <w:r>
              <w:rPr>
                <w:rFonts w:ascii="Times New Roman" w:hAnsi="Times New Roman" w:cs="Times New Roman"/>
              </w:rPr>
              <w:t>Verify integration of Customer Service Tool</w:t>
            </w:r>
          </w:p>
        </w:tc>
      </w:tr>
    </w:tbl>
    <w:p w:rsidR="00B968AC" w:rsidRPr="00FB2D56" w:rsidRDefault="00B968AC" w:rsidP="00FB2D56"/>
    <w:sectPr w:rsidR="00B968AC" w:rsidRPr="00FB2D56" w:rsidSect="00EC386C">
      <w:headerReference w:type="default" r:id="rId36"/>
      <w:footerReference w:type="default" r:id="rId37"/>
      <w:pgSz w:w="12240" w:h="15840"/>
      <w:pgMar w:top="1440" w:right="1080" w:bottom="1440" w:left="12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29D4" w:rsidRDefault="00D129D4" w:rsidP="0024114C">
      <w:pPr>
        <w:spacing w:line="240" w:lineRule="auto"/>
      </w:pPr>
      <w:r>
        <w:separator/>
      </w:r>
    </w:p>
  </w:endnote>
  <w:endnote w:type="continuationSeparator" w:id="1">
    <w:p w:rsidR="00D129D4" w:rsidRDefault="00D129D4" w:rsidP="0024114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DejaVuSans">
    <w:charset w:val="00"/>
    <w:family w:val="auto"/>
    <w:pitch w:val="variable"/>
    <w:sig w:usb0="00000000" w:usb1="00000000" w:usb2="00000000" w:usb3="00000000" w:csb0="00000000" w:csb1="00000000"/>
  </w:font>
  <w:font w:name="Lucidasans">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08209"/>
      <w:docPartObj>
        <w:docPartGallery w:val="Page Numbers (Bottom of Page)"/>
        <w:docPartUnique/>
      </w:docPartObj>
    </w:sdtPr>
    <w:sdtContent>
      <w:p w:rsidR="00D129D4" w:rsidRDefault="00D129D4">
        <w:pPr>
          <w:pStyle w:val="Footer"/>
          <w:jc w:val="center"/>
        </w:pPr>
        <w:fldSimple w:instr=" PAGE   \* MERGEFORMAT ">
          <w:r w:rsidR="00E63CC5">
            <w:rPr>
              <w:noProof/>
            </w:rPr>
            <w:t>31</w:t>
          </w:r>
        </w:fldSimple>
      </w:p>
    </w:sdtContent>
  </w:sdt>
  <w:p w:rsidR="00D129D4" w:rsidRDefault="00D129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29D4" w:rsidRDefault="00D129D4" w:rsidP="0024114C">
      <w:pPr>
        <w:spacing w:line="240" w:lineRule="auto"/>
      </w:pPr>
      <w:r>
        <w:separator/>
      </w:r>
    </w:p>
  </w:footnote>
  <w:footnote w:type="continuationSeparator" w:id="1">
    <w:p w:rsidR="00D129D4" w:rsidRDefault="00D129D4" w:rsidP="0024114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9D4" w:rsidRDefault="00D129D4">
    <w:pPr>
      <w:pStyle w:val="Header"/>
    </w:pPr>
    <w:r>
      <w:t>App Center QA Test Plan – Version 0.6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77AAC"/>
    <w:multiLevelType w:val="hybridMultilevel"/>
    <w:tmpl w:val="E25A51E6"/>
    <w:lvl w:ilvl="0" w:tplc="C79C65C4">
      <w:start w:val="1"/>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0C14FD"/>
    <w:multiLevelType w:val="hybridMultilevel"/>
    <w:tmpl w:val="6C98967E"/>
    <w:lvl w:ilvl="0" w:tplc="C79C65C4">
      <w:start w:val="1"/>
      <w:numFmt w:val="bullet"/>
      <w:lvlText w:val="-"/>
      <w:lvlJc w:val="left"/>
      <w:pPr>
        <w:ind w:left="360" w:hanging="360"/>
      </w:pPr>
      <w:rPr>
        <w:rFonts w:ascii="Arial" w:eastAsia="SimSu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C374BC"/>
    <w:multiLevelType w:val="hybridMultilevel"/>
    <w:tmpl w:val="42C02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3F01DE"/>
    <w:multiLevelType w:val="hybridMultilevel"/>
    <w:tmpl w:val="F782D71E"/>
    <w:lvl w:ilvl="0" w:tplc="1166F9C8">
      <w:start w:val="1"/>
      <w:numFmt w:val="decimal"/>
      <w:lvlText w:val="%1)"/>
      <w:lvlJc w:val="left"/>
      <w:pPr>
        <w:ind w:left="360" w:hanging="360"/>
      </w:pPr>
      <w:rPr>
        <w:rFonts w:ascii="Arial" w:eastAsia="SimSun" w:hAnsi="Arial" w:cs="Arial"/>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F0930FC"/>
    <w:multiLevelType w:val="hybridMultilevel"/>
    <w:tmpl w:val="952ADE3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05321E3"/>
    <w:multiLevelType w:val="hybridMultilevel"/>
    <w:tmpl w:val="5F8621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214716C"/>
    <w:multiLevelType w:val="hybridMultilevel"/>
    <w:tmpl w:val="2A3A3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C5420B"/>
    <w:multiLevelType w:val="hybridMultilevel"/>
    <w:tmpl w:val="52BC4F20"/>
    <w:lvl w:ilvl="0" w:tplc="744E5D5A">
      <w:start w:val="1"/>
      <w:numFmt w:val="bullet"/>
      <w:lvlText w:val="-"/>
      <w:lvlJc w:val="left"/>
      <w:pPr>
        <w:ind w:left="720" w:hanging="360"/>
      </w:pPr>
      <w:rPr>
        <w:rFonts w:ascii="Arial" w:eastAsia="SimSu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414A4C"/>
    <w:multiLevelType w:val="hybridMultilevel"/>
    <w:tmpl w:val="08D2DB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98D0452"/>
    <w:multiLevelType w:val="hybridMultilevel"/>
    <w:tmpl w:val="C8061D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AB740E1"/>
    <w:multiLevelType w:val="hybridMultilevel"/>
    <w:tmpl w:val="AA786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946081"/>
    <w:multiLevelType w:val="hybridMultilevel"/>
    <w:tmpl w:val="17C0A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3E6071"/>
    <w:multiLevelType w:val="hybridMultilevel"/>
    <w:tmpl w:val="38C6523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FD62D44"/>
    <w:multiLevelType w:val="hybridMultilevel"/>
    <w:tmpl w:val="785E3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57F5C99"/>
    <w:multiLevelType w:val="hybridMultilevel"/>
    <w:tmpl w:val="2880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F72B85"/>
    <w:multiLevelType w:val="hybridMultilevel"/>
    <w:tmpl w:val="6C2897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CB1621F"/>
    <w:multiLevelType w:val="hybridMultilevel"/>
    <w:tmpl w:val="9F2E4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7362C7"/>
    <w:multiLevelType w:val="hybridMultilevel"/>
    <w:tmpl w:val="54084992"/>
    <w:lvl w:ilvl="0" w:tplc="04090001">
      <w:start w:val="1"/>
      <w:numFmt w:val="bullet"/>
      <w:lvlText w:val=""/>
      <w:lvlJc w:val="left"/>
      <w:pPr>
        <w:ind w:left="1837" w:hanging="360"/>
      </w:pPr>
      <w:rPr>
        <w:rFonts w:ascii="Symbol" w:hAnsi="Symbol" w:hint="default"/>
      </w:rPr>
    </w:lvl>
    <w:lvl w:ilvl="1" w:tplc="04090003" w:tentative="1">
      <w:start w:val="1"/>
      <w:numFmt w:val="bullet"/>
      <w:lvlText w:val="o"/>
      <w:lvlJc w:val="left"/>
      <w:pPr>
        <w:ind w:left="2557" w:hanging="360"/>
      </w:pPr>
      <w:rPr>
        <w:rFonts w:ascii="Courier New" w:hAnsi="Courier New" w:cs="Courier New" w:hint="default"/>
      </w:rPr>
    </w:lvl>
    <w:lvl w:ilvl="2" w:tplc="04090005" w:tentative="1">
      <w:start w:val="1"/>
      <w:numFmt w:val="bullet"/>
      <w:lvlText w:val=""/>
      <w:lvlJc w:val="left"/>
      <w:pPr>
        <w:ind w:left="3277" w:hanging="360"/>
      </w:pPr>
      <w:rPr>
        <w:rFonts w:ascii="Wingdings" w:hAnsi="Wingdings" w:hint="default"/>
      </w:rPr>
    </w:lvl>
    <w:lvl w:ilvl="3" w:tplc="04090001" w:tentative="1">
      <w:start w:val="1"/>
      <w:numFmt w:val="bullet"/>
      <w:lvlText w:val=""/>
      <w:lvlJc w:val="left"/>
      <w:pPr>
        <w:ind w:left="3997" w:hanging="360"/>
      </w:pPr>
      <w:rPr>
        <w:rFonts w:ascii="Symbol" w:hAnsi="Symbol" w:hint="default"/>
      </w:rPr>
    </w:lvl>
    <w:lvl w:ilvl="4" w:tplc="04090003" w:tentative="1">
      <w:start w:val="1"/>
      <w:numFmt w:val="bullet"/>
      <w:lvlText w:val="o"/>
      <w:lvlJc w:val="left"/>
      <w:pPr>
        <w:ind w:left="4717" w:hanging="360"/>
      </w:pPr>
      <w:rPr>
        <w:rFonts w:ascii="Courier New" w:hAnsi="Courier New" w:cs="Courier New" w:hint="default"/>
      </w:rPr>
    </w:lvl>
    <w:lvl w:ilvl="5" w:tplc="04090005" w:tentative="1">
      <w:start w:val="1"/>
      <w:numFmt w:val="bullet"/>
      <w:lvlText w:val=""/>
      <w:lvlJc w:val="left"/>
      <w:pPr>
        <w:ind w:left="5437" w:hanging="360"/>
      </w:pPr>
      <w:rPr>
        <w:rFonts w:ascii="Wingdings" w:hAnsi="Wingdings" w:hint="default"/>
      </w:rPr>
    </w:lvl>
    <w:lvl w:ilvl="6" w:tplc="04090001" w:tentative="1">
      <w:start w:val="1"/>
      <w:numFmt w:val="bullet"/>
      <w:lvlText w:val=""/>
      <w:lvlJc w:val="left"/>
      <w:pPr>
        <w:ind w:left="6157" w:hanging="360"/>
      </w:pPr>
      <w:rPr>
        <w:rFonts w:ascii="Symbol" w:hAnsi="Symbol" w:hint="default"/>
      </w:rPr>
    </w:lvl>
    <w:lvl w:ilvl="7" w:tplc="04090003" w:tentative="1">
      <w:start w:val="1"/>
      <w:numFmt w:val="bullet"/>
      <w:lvlText w:val="o"/>
      <w:lvlJc w:val="left"/>
      <w:pPr>
        <w:ind w:left="6877" w:hanging="360"/>
      </w:pPr>
      <w:rPr>
        <w:rFonts w:ascii="Courier New" w:hAnsi="Courier New" w:cs="Courier New" w:hint="default"/>
      </w:rPr>
    </w:lvl>
    <w:lvl w:ilvl="8" w:tplc="04090005" w:tentative="1">
      <w:start w:val="1"/>
      <w:numFmt w:val="bullet"/>
      <w:lvlText w:val=""/>
      <w:lvlJc w:val="left"/>
      <w:pPr>
        <w:ind w:left="7597" w:hanging="360"/>
      </w:pPr>
      <w:rPr>
        <w:rFonts w:ascii="Wingdings" w:hAnsi="Wingdings" w:hint="default"/>
      </w:rPr>
    </w:lvl>
  </w:abstractNum>
  <w:abstractNum w:abstractNumId="18">
    <w:nsid w:val="5A9F4198"/>
    <w:multiLevelType w:val="hybridMultilevel"/>
    <w:tmpl w:val="51467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620DB3"/>
    <w:multiLevelType w:val="hybridMultilevel"/>
    <w:tmpl w:val="BA94558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37715D8"/>
    <w:multiLevelType w:val="hybridMultilevel"/>
    <w:tmpl w:val="62BAEF8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4420E06"/>
    <w:multiLevelType w:val="hybridMultilevel"/>
    <w:tmpl w:val="65722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8923C9"/>
    <w:multiLevelType w:val="hybridMultilevel"/>
    <w:tmpl w:val="AC1060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4D6273B"/>
    <w:multiLevelType w:val="hybridMultilevel"/>
    <w:tmpl w:val="94D67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8442A9"/>
    <w:multiLevelType w:val="hybridMultilevel"/>
    <w:tmpl w:val="2EBA1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3D512F"/>
    <w:multiLevelType w:val="hybridMultilevel"/>
    <w:tmpl w:val="0B422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2F5331"/>
    <w:multiLevelType w:val="hybridMultilevel"/>
    <w:tmpl w:val="908A83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26E302F"/>
    <w:multiLevelType w:val="multilevel"/>
    <w:tmpl w:val="82B244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nsid w:val="75644D26"/>
    <w:multiLevelType w:val="hybridMultilevel"/>
    <w:tmpl w:val="DF9C26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74F6C84"/>
    <w:multiLevelType w:val="hybridMultilevel"/>
    <w:tmpl w:val="21AE8EE2"/>
    <w:lvl w:ilvl="0" w:tplc="34006554">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BD74279"/>
    <w:multiLevelType w:val="hybridMultilevel"/>
    <w:tmpl w:val="AC3C026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7D2D0446"/>
    <w:multiLevelType w:val="hybridMultilevel"/>
    <w:tmpl w:val="514EB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DA16BA3"/>
    <w:multiLevelType w:val="hybridMultilevel"/>
    <w:tmpl w:val="127A2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B9268D"/>
    <w:multiLevelType w:val="hybridMultilevel"/>
    <w:tmpl w:val="6EB6B236"/>
    <w:lvl w:ilvl="0" w:tplc="C79C65C4">
      <w:start w:val="1"/>
      <w:numFmt w:val="bullet"/>
      <w:lvlText w:val="-"/>
      <w:lvlJc w:val="left"/>
      <w:pPr>
        <w:ind w:left="1080" w:hanging="360"/>
      </w:pPr>
      <w:rPr>
        <w:rFonts w:ascii="Arial" w:eastAsia="SimSu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9"/>
  </w:num>
  <w:num w:numId="2">
    <w:abstractNumId w:val="27"/>
  </w:num>
  <w:num w:numId="3">
    <w:abstractNumId w:val="25"/>
  </w:num>
  <w:num w:numId="4">
    <w:abstractNumId w:val="24"/>
  </w:num>
  <w:num w:numId="5">
    <w:abstractNumId w:val="28"/>
  </w:num>
  <w:num w:numId="6">
    <w:abstractNumId w:val="2"/>
  </w:num>
  <w:num w:numId="7">
    <w:abstractNumId w:val="22"/>
  </w:num>
  <w:num w:numId="8">
    <w:abstractNumId w:val="8"/>
  </w:num>
  <w:num w:numId="9">
    <w:abstractNumId w:val="11"/>
  </w:num>
  <w:num w:numId="10">
    <w:abstractNumId w:val="6"/>
  </w:num>
  <w:num w:numId="11">
    <w:abstractNumId w:val="14"/>
  </w:num>
  <w:num w:numId="12">
    <w:abstractNumId w:val="0"/>
  </w:num>
  <w:num w:numId="13">
    <w:abstractNumId w:val="1"/>
  </w:num>
  <w:num w:numId="14">
    <w:abstractNumId w:val="20"/>
  </w:num>
  <w:num w:numId="15">
    <w:abstractNumId w:val="33"/>
  </w:num>
  <w:num w:numId="16">
    <w:abstractNumId w:val="9"/>
  </w:num>
  <w:num w:numId="17">
    <w:abstractNumId w:val="5"/>
  </w:num>
  <w:num w:numId="18">
    <w:abstractNumId w:val="26"/>
  </w:num>
  <w:num w:numId="19">
    <w:abstractNumId w:val="17"/>
  </w:num>
  <w:num w:numId="20">
    <w:abstractNumId w:val="15"/>
  </w:num>
  <w:num w:numId="21">
    <w:abstractNumId w:val="31"/>
  </w:num>
  <w:num w:numId="22">
    <w:abstractNumId w:val="10"/>
  </w:num>
  <w:num w:numId="23">
    <w:abstractNumId w:val="18"/>
  </w:num>
  <w:num w:numId="24">
    <w:abstractNumId w:val="32"/>
  </w:num>
  <w:num w:numId="25">
    <w:abstractNumId w:val="21"/>
  </w:num>
  <w:num w:numId="26">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16"/>
  </w:num>
  <w:num w:numId="29">
    <w:abstractNumId w:val="4"/>
  </w:num>
  <w:num w:numId="30">
    <w:abstractNumId w:val="12"/>
  </w:num>
  <w:num w:numId="31">
    <w:abstractNumId w:val="23"/>
  </w:num>
  <w:num w:numId="32">
    <w:abstractNumId w:val="19"/>
  </w:num>
  <w:num w:numId="33">
    <w:abstractNumId w:val="7"/>
  </w:num>
  <w:num w:numId="34">
    <w:abstractNumId w:val="3"/>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0"/>
    <w:footnote w:id="1"/>
  </w:footnotePr>
  <w:endnotePr>
    <w:endnote w:id="0"/>
    <w:endnote w:id="1"/>
  </w:endnotePr>
  <w:compat/>
  <w:rsids>
    <w:rsidRoot w:val="00FB2D56"/>
    <w:rsid w:val="00025E57"/>
    <w:rsid w:val="000325FF"/>
    <w:rsid w:val="00046086"/>
    <w:rsid w:val="00046418"/>
    <w:rsid w:val="0005103D"/>
    <w:rsid w:val="00054E18"/>
    <w:rsid w:val="000759BD"/>
    <w:rsid w:val="000775A6"/>
    <w:rsid w:val="00087FC8"/>
    <w:rsid w:val="00092466"/>
    <w:rsid w:val="00094FAB"/>
    <w:rsid w:val="00096C9A"/>
    <w:rsid w:val="000A2987"/>
    <w:rsid w:val="000C4374"/>
    <w:rsid w:val="000E4295"/>
    <w:rsid w:val="000E7D73"/>
    <w:rsid w:val="000F2001"/>
    <w:rsid w:val="000F5D0F"/>
    <w:rsid w:val="001126B8"/>
    <w:rsid w:val="0011557C"/>
    <w:rsid w:val="0011783F"/>
    <w:rsid w:val="00121BEC"/>
    <w:rsid w:val="0014112E"/>
    <w:rsid w:val="00141A34"/>
    <w:rsid w:val="001464C8"/>
    <w:rsid w:val="00153175"/>
    <w:rsid w:val="0015367A"/>
    <w:rsid w:val="00154674"/>
    <w:rsid w:val="00175B59"/>
    <w:rsid w:val="00180BC7"/>
    <w:rsid w:val="00181250"/>
    <w:rsid w:val="001A134D"/>
    <w:rsid w:val="001A5D65"/>
    <w:rsid w:val="001B3700"/>
    <w:rsid w:val="001B4D6C"/>
    <w:rsid w:val="001D7F84"/>
    <w:rsid w:val="001F1769"/>
    <w:rsid w:val="001F668C"/>
    <w:rsid w:val="00200426"/>
    <w:rsid w:val="002200CF"/>
    <w:rsid w:val="00223734"/>
    <w:rsid w:val="00227BC8"/>
    <w:rsid w:val="00230D8A"/>
    <w:rsid w:val="0024114C"/>
    <w:rsid w:val="0024248B"/>
    <w:rsid w:val="00245C4F"/>
    <w:rsid w:val="00246B7A"/>
    <w:rsid w:val="00255DEF"/>
    <w:rsid w:val="00264740"/>
    <w:rsid w:val="00272BDC"/>
    <w:rsid w:val="002A2A09"/>
    <w:rsid w:val="002D59BC"/>
    <w:rsid w:val="002E40D6"/>
    <w:rsid w:val="002F7037"/>
    <w:rsid w:val="00311DBE"/>
    <w:rsid w:val="00316A45"/>
    <w:rsid w:val="00337DCC"/>
    <w:rsid w:val="00346A8A"/>
    <w:rsid w:val="00352F12"/>
    <w:rsid w:val="003542CC"/>
    <w:rsid w:val="00382F58"/>
    <w:rsid w:val="00392CFB"/>
    <w:rsid w:val="00393B57"/>
    <w:rsid w:val="003976BC"/>
    <w:rsid w:val="003B3423"/>
    <w:rsid w:val="003C3746"/>
    <w:rsid w:val="003C3F0E"/>
    <w:rsid w:val="003C6F25"/>
    <w:rsid w:val="003D012B"/>
    <w:rsid w:val="003D6815"/>
    <w:rsid w:val="003F7E7A"/>
    <w:rsid w:val="00401487"/>
    <w:rsid w:val="0040513A"/>
    <w:rsid w:val="00417F1D"/>
    <w:rsid w:val="00434EC5"/>
    <w:rsid w:val="0044602E"/>
    <w:rsid w:val="00451B51"/>
    <w:rsid w:val="00467F61"/>
    <w:rsid w:val="0047398F"/>
    <w:rsid w:val="004777F1"/>
    <w:rsid w:val="00480F0B"/>
    <w:rsid w:val="0049485E"/>
    <w:rsid w:val="004A1324"/>
    <w:rsid w:val="004A6FAF"/>
    <w:rsid w:val="004B47CD"/>
    <w:rsid w:val="004C234A"/>
    <w:rsid w:val="004D6E6A"/>
    <w:rsid w:val="004E3CDB"/>
    <w:rsid w:val="004E48E6"/>
    <w:rsid w:val="004E777C"/>
    <w:rsid w:val="004F088B"/>
    <w:rsid w:val="004F2DF4"/>
    <w:rsid w:val="004F756A"/>
    <w:rsid w:val="0051705D"/>
    <w:rsid w:val="0052297B"/>
    <w:rsid w:val="00542484"/>
    <w:rsid w:val="00553FC8"/>
    <w:rsid w:val="0057332D"/>
    <w:rsid w:val="005741BC"/>
    <w:rsid w:val="005766C9"/>
    <w:rsid w:val="005812DD"/>
    <w:rsid w:val="00585707"/>
    <w:rsid w:val="00595767"/>
    <w:rsid w:val="00596F15"/>
    <w:rsid w:val="005A0B71"/>
    <w:rsid w:val="005F1F11"/>
    <w:rsid w:val="00605A1B"/>
    <w:rsid w:val="00607BD5"/>
    <w:rsid w:val="006170FE"/>
    <w:rsid w:val="00621C10"/>
    <w:rsid w:val="006269CE"/>
    <w:rsid w:val="00631BC1"/>
    <w:rsid w:val="00632D17"/>
    <w:rsid w:val="006333D6"/>
    <w:rsid w:val="00634861"/>
    <w:rsid w:val="0067258A"/>
    <w:rsid w:val="0069142A"/>
    <w:rsid w:val="00695294"/>
    <w:rsid w:val="00695417"/>
    <w:rsid w:val="006B1BF9"/>
    <w:rsid w:val="006B2586"/>
    <w:rsid w:val="006C2E3C"/>
    <w:rsid w:val="006D6D28"/>
    <w:rsid w:val="006E480E"/>
    <w:rsid w:val="006E6CA3"/>
    <w:rsid w:val="006F7FB6"/>
    <w:rsid w:val="0070406A"/>
    <w:rsid w:val="00710602"/>
    <w:rsid w:val="007176B4"/>
    <w:rsid w:val="007263C2"/>
    <w:rsid w:val="00736981"/>
    <w:rsid w:val="00741335"/>
    <w:rsid w:val="00743DF6"/>
    <w:rsid w:val="00761DDF"/>
    <w:rsid w:val="00763D74"/>
    <w:rsid w:val="00770F4C"/>
    <w:rsid w:val="00771BDF"/>
    <w:rsid w:val="00777C36"/>
    <w:rsid w:val="00782395"/>
    <w:rsid w:val="00783250"/>
    <w:rsid w:val="00784A2D"/>
    <w:rsid w:val="007B1544"/>
    <w:rsid w:val="007F3AFF"/>
    <w:rsid w:val="00806AA1"/>
    <w:rsid w:val="008134BC"/>
    <w:rsid w:val="00814282"/>
    <w:rsid w:val="00826C29"/>
    <w:rsid w:val="00827407"/>
    <w:rsid w:val="00840103"/>
    <w:rsid w:val="00855948"/>
    <w:rsid w:val="00862927"/>
    <w:rsid w:val="00867370"/>
    <w:rsid w:val="00880ECD"/>
    <w:rsid w:val="008930C2"/>
    <w:rsid w:val="0089372B"/>
    <w:rsid w:val="008B16DE"/>
    <w:rsid w:val="008C435E"/>
    <w:rsid w:val="008C75CB"/>
    <w:rsid w:val="008D49EC"/>
    <w:rsid w:val="008E0C6D"/>
    <w:rsid w:val="008E75CF"/>
    <w:rsid w:val="008F0902"/>
    <w:rsid w:val="008F3525"/>
    <w:rsid w:val="008F4A9E"/>
    <w:rsid w:val="009025BD"/>
    <w:rsid w:val="00912900"/>
    <w:rsid w:val="00916C33"/>
    <w:rsid w:val="009267B5"/>
    <w:rsid w:val="00932386"/>
    <w:rsid w:val="00943F23"/>
    <w:rsid w:val="00945E3E"/>
    <w:rsid w:val="00954750"/>
    <w:rsid w:val="00963708"/>
    <w:rsid w:val="009639E9"/>
    <w:rsid w:val="00970EA5"/>
    <w:rsid w:val="00983F9E"/>
    <w:rsid w:val="009910D3"/>
    <w:rsid w:val="009A76FA"/>
    <w:rsid w:val="009E6D0E"/>
    <w:rsid w:val="009F4F7D"/>
    <w:rsid w:val="00A016FE"/>
    <w:rsid w:val="00A03280"/>
    <w:rsid w:val="00A16499"/>
    <w:rsid w:val="00A22F11"/>
    <w:rsid w:val="00A513AD"/>
    <w:rsid w:val="00A574BD"/>
    <w:rsid w:val="00A655F9"/>
    <w:rsid w:val="00A713B4"/>
    <w:rsid w:val="00A753DC"/>
    <w:rsid w:val="00A77832"/>
    <w:rsid w:val="00A81592"/>
    <w:rsid w:val="00AC41DE"/>
    <w:rsid w:val="00AD45F2"/>
    <w:rsid w:val="00AD4A33"/>
    <w:rsid w:val="00AE17C0"/>
    <w:rsid w:val="00AE1A80"/>
    <w:rsid w:val="00AE3508"/>
    <w:rsid w:val="00AE57DF"/>
    <w:rsid w:val="00AF345B"/>
    <w:rsid w:val="00B03F63"/>
    <w:rsid w:val="00B07117"/>
    <w:rsid w:val="00B11B0B"/>
    <w:rsid w:val="00B255A0"/>
    <w:rsid w:val="00B453D4"/>
    <w:rsid w:val="00B50D86"/>
    <w:rsid w:val="00B65FCB"/>
    <w:rsid w:val="00B67507"/>
    <w:rsid w:val="00B72AB7"/>
    <w:rsid w:val="00B844B5"/>
    <w:rsid w:val="00B86F10"/>
    <w:rsid w:val="00B87421"/>
    <w:rsid w:val="00B9221C"/>
    <w:rsid w:val="00B968AC"/>
    <w:rsid w:val="00BA7D46"/>
    <w:rsid w:val="00BC1BFA"/>
    <w:rsid w:val="00BC29E9"/>
    <w:rsid w:val="00BD1CE5"/>
    <w:rsid w:val="00BE2BF2"/>
    <w:rsid w:val="00BE5B8F"/>
    <w:rsid w:val="00C00077"/>
    <w:rsid w:val="00C07740"/>
    <w:rsid w:val="00C122A8"/>
    <w:rsid w:val="00C200D5"/>
    <w:rsid w:val="00C34242"/>
    <w:rsid w:val="00C368A2"/>
    <w:rsid w:val="00C40F3D"/>
    <w:rsid w:val="00C410DD"/>
    <w:rsid w:val="00C42018"/>
    <w:rsid w:val="00C55AF8"/>
    <w:rsid w:val="00C5634A"/>
    <w:rsid w:val="00C82031"/>
    <w:rsid w:val="00CA1E4A"/>
    <w:rsid w:val="00CA5EC2"/>
    <w:rsid w:val="00CB3AC0"/>
    <w:rsid w:val="00CB3E15"/>
    <w:rsid w:val="00CC7F69"/>
    <w:rsid w:val="00CE3837"/>
    <w:rsid w:val="00CF0305"/>
    <w:rsid w:val="00CF1F25"/>
    <w:rsid w:val="00CF3EAB"/>
    <w:rsid w:val="00D0416E"/>
    <w:rsid w:val="00D129D4"/>
    <w:rsid w:val="00D23A7F"/>
    <w:rsid w:val="00D55980"/>
    <w:rsid w:val="00D60330"/>
    <w:rsid w:val="00D75045"/>
    <w:rsid w:val="00D83C17"/>
    <w:rsid w:val="00DA7A75"/>
    <w:rsid w:val="00DB7AF4"/>
    <w:rsid w:val="00DC11A7"/>
    <w:rsid w:val="00DC49D6"/>
    <w:rsid w:val="00DD0227"/>
    <w:rsid w:val="00DF6FC5"/>
    <w:rsid w:val="00E06BCE"/>
    <w:rsid w:val="00E12613"/>
    <w:rsid w:val="00E14B5C"/>
    <w:rsid w:val="00E157B3"/>
    <w:rsid w:val="00E25289"/>
    <w:rsid w:val="00E26E1D"/>
    <w:rsid w:val="00E5177C"/>
    <w:rsid w:val="00E54759"/>
    <w:rsid w:val="00E63CC5"/>
    <w:rsid w:val="00E66954"/>
    <w:rsid w:val="00E707DA"/>
    <w:rsid w:val="00E876FA"/>
    <w:rsid w:val="00E92770"/>
    <w:rsid w:val="00EC273B"/>
    <w:rsid w:val="00EC386C"/>
    <w:rsid w:val="00EC4F8D"/>
    <w:rsid w:val="00ED619A"/>
    <w:rsid w:val="00EE26D7"/>
    <w:rsid w:val="00EF746A"/>
    <w:rsid w:val="00F008CB"/>
    <w:rsid w:val="00F14F82"/>
    <w:rsid w:val="00F315D7"/>
    <w:rsid w:val="00F371CB"/>
    <w:rsid w:val="00F46382"/>
    <w:rsid w:val="00F53B74"/>
    <w:rsid w:val="00F626A0"/>
    <w:rsid w:val="00F7126F"/>
    <w:rsid w:val="00F82D8C"/>
    <w:rsid w:val="00F865DF"/>
    <w:rsid w:val="00FA1662"/>
    <w:rsid w:val="00FA692F"/>
    <w:rsid w:val="00FB2D56"/>
    <w:rsid w:val="00FD62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F12"/>
    <w:pPr>
      <w:widowControl w:val="0"/>
      <w:adjustRightInd w:val="0"/>
      <w:spacing w:after="0" w:line="360" w:lineRule="atLeast"/>
      <w:jc w:val="both"/>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FB2D5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74B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1BC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D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2D5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B2D5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252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289"/>
    <w:rPr>
      <w:rFonts w:ascii="Tahoma" w:hAnsi="Tahoma" w:cs="Tahoma"/>
      <w:sz w:val="16"/>
      <w:szCs w:val="16"/>
    </w:rPr>
  </w:style>
  <w:style w:type="character" w:customStyle="1" w:styleId="Heading2Char">
    <w:name w:val="Heading 2 Char"/>
    <w:basedOn w:val="DefaultParagraphFont"/>
    <w:link w:val="Heading2"/>
    <w:uiPriority w:val="9"/>
    <w:rsid w:val="00A574B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B1544"/>
    <w:pPr>
      <w:ind w:left="720"/>
      <w:contextualSpacing/>
    </w:pPr>
  </w:style>
  <w:style w:type="paragraph" w:styleId="NoSpacing">
    <w:name w:val="No Spacing"/>
    <w:uiPriority w:val="1"/>
    <w:qFormat/>
    <w:rsid w:val="00C410DD"/>
    <w:pPr>
      <w:widowControl w:val="0"/>
      <w:adjustRightInd w:val="0"/>
      <w:spacing w:after="0" w:line="240" w:lineRule="auto"/>
      <w:jc w:val="both"/>
      <w:textAlignment w:val="baseline"/>
    </w:pPr>
    <w:rPr>
      <w:rFonts w:ascii="Times New Roman" w:eastAsia="Times New Roman" w:hAnsi="Times New Roman" w:cs="Times New Roman"/>
      <w:sz w:val="20"/>
      <w:szCs w:val="20"/>
    </w:rPr>
  </w:style>
  <w:style w:type="table" w:styleId="TableGrid">
    <w:name w:val="Table Grid"/>
    <w:basedOn w:val="TableNormal"/>
    <w:uiPriority w:val="59"/>
    <w:rsid w:val="00AF34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AF345B"/>
    <w:pPr>
      <w:outlineLvl w:val="9"/>
    </w:pPr>
  </w:style>
  <w:style w:type="paragraph" w:styleId="TOC1">
    <w:name w:val="toc 1"/>
    <w:basedOn w:val="Normal"/>
    <w:next w:val="Normal"/>
    <w:autoRedefine/>
    <w:uiPriority w:val="39"/>
    <w:unhideWhenUsed/>
    <w:rsid w:val="00AF345B"/>
    <w:pPr>
      <w:spacing w:after="100"/>
    </w:pPr>
  </w:style>
  <w:style w:type="paragraph" w:styleId="TOC2">
    <w:name w:val="toc 2"/>
    <w:basedOn w:val="Normal"/>
    <w:next w:val="Normal"/>
    <w:autoRedefine/>
    <w:uiPriority w:val="39"/>
    <w:unhideWhenUsed/>
    <w:rsid w:val="00AF345B"/>
    <w:pPr>
      <w:spacing w:after="100"/>
      <w:ind w:left="220"/>
    </w:pPr>
  </w:style>
  <w:style w:type="character" w:styleId="Hyperlink">
    <w:name w:val="Hyperlink"/>
    <w:basedOn w:val="DefaultParagraphFont"/>
    <w:uiPriority w:val="99"/>
    <w:unhideWhenUsed/>
    <w:rsid w:val="00AF345B"/>
    <w:rPr>
      <w:color w:val="0000FF" w:themeColor="hyperlink"/>
      <w:u w:val="single"/>
    </w:rPr>
  </w:style>
  <w:style w:type="paragraph" w:customStyle="1" w:styleId="Normal11pt">
    <w:name w:val="Normal 11pt"/>
    <w:basedOn w:val="Normal"/>
    <w:link w:val="Normal11ptChar"/>
    <w:qFormat/>
    <w:rsid w:val="00154674"/>
    <w:pPr>
      <w:spacing w:line="240" w:lineRule="auto"/>
    </w:pPr>
    <w:rPr>
      <w:rFonts w:ascii="Arial" w:eastAsia="SimSun" w:hAnsi="Arial" w:cs="Arial"/>
    </w:rPr>
  </w:style>
  <w:style w:type="character" w:customStyle="1" w:styleId="Normal11ptChar">
    <w:name w:val="Normal 11pt Char"/>
    <w:basedOn w:val="DefaultParagraphFont"/>
    <w:link w:val="Normal11pt"/>
    <w:rsid w:val="00154674"/>
    <w:rPr>
      <w:rFonts w:ascii="Arial" w:eastAsia="SimSun" w:hAnsi="Arial" w:cs="Arial"/>
    </w:rPr>
  </w:style>
  <w:style w:type="character" w:customStyle="1" w:styleId="Heading3Char">
    <w:name w:val="Heading 3 Char"/>
    <w:basedOn w:val="DefaultParagraphFont"/>
    <w:link w:val="Heading3"/>
    <w:uiPriority w:val="9"/>
    <w:rsid w:val="00631BC1"/>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4114C"/>
    <w:pPr>
      <w:tabs>
        <w:tab w:val="center" w:pos="4680"/>
        <w:tab w:val="right" w:pos="9360"/>
      </w:tabs>
      <w:spacing w:line="240" w:lineRule="auto"/>
    </w:pPr>
  </w:style>
  <w:style w:type="character" w:customStyle="1" w:styleId="HeaderChar">
    <w:name w:val="Header Char"/>
    <w:basedOn w:val="DefaultParagraphFont"/>
    <w:link w:val="Header"/>
    <w:uiPriority w:val="99"/>
    <w:rsid w:val="0024114C"/>
  </w:style>
  <w:style w:type="paragraph" w:styleId="Footer">
    <w:name w:val="footer"/>
    <w:basedOn w:val="Normal"/>
    <w:link w:val="FooterChar"/>
    <w:uiPriority w:val="99"/>
    <w:unhideWhenUsed/>
    <w:rsid w:val="0024114C"/>
    <w:pPr>
      <w:tabs>
        <w:tab w:val="center" w:pos="4680"/>
        <w:tab w:val="right" w:pos="9360"/>
      </w:tabs>
      <w:spacing w:line="240" w:lineRule="auto"/>
    </w:pPr>
  </w:style>
  <w:style w:type="character" w:customStyle="1" w:styleId="FooterChar">
    <w:name w:val="Footer Char"/>
    <w:basedOn w:val="DefaultParagraphFont"/>
    <w:link w:val="Footer"/>
    <w:uiPriority w:val="99"/>
    <w:rsid w:val="0024114C"/>
  </w:style>
  <w:style w:type="paragraph" w:styleId="TOC3">
    <w:name w:val="toc 3"/>
    <w:basedOn w:val="Normal"/>
    <w:next w:val="Normal"/>
    <w:autoRedefine/>
    <w:uiPriority w:val="39"/>
    <w:unhideWhenUsed/>
    <w:rsid w:val="00710602"/>
    <w:pPr>
      <w:spacing w:after="100"/>
      <w:ind w:left="440"/>
    </w:pPr>
  </w:style>
  <w:style w:type="paragraph" w:customStyle="1" w:styleId="Tabletext">
    <w:name w:val="Tabletext"/>
    <w:basedOn w:val="Normal"/>
    <w:rsid w:val="001B4D6C"/>
    <w:pPr>
      <w:keepLines/>
      <w:adjustRightInd/>
      <w:spacing w:line="240" w:lineRule="atLeast"/>
      <w:jc w:val="left"/>
      <w:textAlignment w:val="auto"/>
    </w:pPr>
    <w:rPr>
      <w:rFonts w:ascii="Tahoma" w:eastAsia="SimSun" w:hAnsi="Tahoma" w:cs="Arial"/>
      <w:sz w:val="16"/>
    </w:rPr>
  </w:style>
  <w:style w:type="paragraph" w:styleId="PlainText">
    <w:name w:val="Plain Text"/>
    <w:basedOn w:val="Normal"/>
    <w:link w:val="PlainTextChar"/>
    <w:uiPriority w:val="99"/>
    <w:unhideWhenUsed/>
    <w:rsid w:val="00A753DC"/>
    <w:pPr>
      <w:widowControl/>
      <w:adjustRightInd/>
      <w:spacing w:line="240" w:lineRule="auto"/>
      <w:jc w:val="left"/>
      <w:textAlignment w:val="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A753DC"/>
    <w:rPr>
      <w:rFonts w:ascii="Consolas" w:hAnsi="Consolas" w:cs="Times New Roman"/>
      <w:sz w:val="21"/>
      <w:szCs w:val="21"/>
    </w:rPr>
  </w:style>
  <w:style w:type="paragraph" w:customStyle="1" w:styleId="TableContents">
    <w:name w:val="Table Contents"/>
    <w:basedOn w:val="Normal"/>
    <w:rsid w:val="00BC29E9"/>
    <w:pPr>
      <w:suppressLineNumbers/>
      <w:suppressAutoHyphens/>
      <w:autoSpaceDN w:val="0"/>
      <w:adjustRightInd/>
      <w:spacing w:line="240" w:lineRule="auto"/>
      <w:jc w:val="left"/>
    </w:pPr>
    <w:rPr>
      <w:rFonts w:ascii="Times" w:eastAsia="DejaVuSans" w:hAnsi="Times" w:cs="Lucidasans"/>
      <w:kern w:val="3"/>
      <w:sz w:val="24"/>
      <w:szCs w:val="24"/>
    </w:rPr>
  </w:style>
  <w:style w:type="paragraph" w:customStyle="1" w:styleId="Footnote">
    <w:name w:val="Footnote"/>
    <w:basedOn w:val="Normal"/>
    <w:rsid w:val="00BC29E9"/>
    <w:pPr>
      <w:suppressLineNumbers/>
      <w:suppressAutoHyphens/>
      <w:autoSpaceDN w:val="0"/>
      <w:adjustRightInd/>
      <w:spacing w:line="240" w:lineRule="auto"/>
      <w:ind w:left="283" w:hanging="283"/>
      <w:jc w:val="left"/>
    </w:pPr>
    <w:rPr>
      <w:rFonts w:ascii="Times" w:eastAsia="DejaVuSans" w:hAnsi="Times" w:cs="Lucidasans"/>
      <w:kern w:val="3"/>
    </w:rPr>
  </w:style>
  <w:style w:type="paragraph" w:styleId="DocumentMap">
    <w:name w:val="Document Map"/>
    <w:basedOn w:val="Normal"/>
    <w:link w:val="DocumentMapChar"/>
    <w:uiPriority w:val="99"/>
    <w:semiHidden/>
    <w:unhideWhenUsed/>
    <w:rsid w:val="00D129D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129D4"/>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E63CC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555523">
      <w:bodyDiv w:val="1"/>
      <w:marLeft w:val="0"/>
      <w:marRight w:val="0"/>
      <w:marTop w:val="0"/>
      <w:marBottom w:val="0"/>
      <w:divBdr>
        <w:top w:val="none" w:sz="0" w:space="0" w:color="auto"/>
        <w:left w:val="none" w:sz="0" w:space="0" w:color="auto"/>
        <w:bottom w:val="none" w:sz="0" w:space="0" w:color="auto"/>
        <w:right w:val="none" w:sz="0" w:space="0" w:color="auto"/>
      </w:divBdr>
    </w:div>
    <w:div w:id="6257694">
      <w:bodyDiv w:val="1"/>
      <w:marLeft w:val="1613"/>
      <w:marRight w:val="1613"/>
      <w:marTop w:val="0"/>
      <w:marBottom w:val="0"/>
      <w:divBdr>
        <w:top w:val="none" w:sz="0" w:space="0" w:color="auto"/>
        <w:left w:val="none" w:sz="0" w:space="0" w:color="auto"/>
        <w:bottom w:val="none" w:sz="0" w:space="0" w:color="auto"/>
        <w:right w:val="none" w:sz="0" w:space="0" w:color="auto"/>
      </w:divBdr>
      <w:divsChild>
        <w:div w:id="422578013">
          <w:marLeft w:val="0"/>
          <w:marRight w:val="0"/>
          <w:marTop w:val="0"/>
          <w:marBottom w:val="0"/>
          <w:divBdr>
            <w:top w:val="none" w:sz="0" w:space="0" w:color="auto"/>
            <w:left w:val="none" w:sz="0" w:space="0" w:color="auto"/>
            <w:bottom w:val="none" w:sz="0" w:space="0" w:color="auto"/>
            <w:right w:val="none" w:sz="0" w:space="0" w:color="auto"/>
          </w:divBdr>
          <w:divsChild>
            <w:div w:id="1298148846">
              <w:marLeft w:val="0"/>
              <w:marRight w:val="230"/>
              <w:marTop w:val="0"/>
              <w:marBottom w:val="0"/>
              <w:divBdr>
                <w:top w:val="none" w:sz="0" w:space="0" w:color="auto"/>
                <w:left w:val="none" w:sz="0" w:space="0" w:color="auto"/>
                <w:bottom w:val="none" w:sz="0" w:space="0" w:color="auto"/>
                <w:right w:val="none" w:sz="0" w:space="0" w:color="auto"/>
              </w:divBdr>
            </w:div>
          </w:divsChild>
        </w:div>
      </w:divsChild>
    </w:div>
    <w:div w:id="329060117">
      <w:bodyDiv w:val="1"/>
      <w:marLeft w:val="0"/>
      <w:marRight w:val="0"/>
      <w:marTop w:val="0"/>
      <w:marBottom w:val="0"/>
      <w:divBdr>
        <w:top w:val="none" w:sz="0" w:space="0" w:color="auto"/>
        <w:left w:val="none" w:sz="0" w:space="0" w:color="auto"/>
        <w:bottom w:val="none" w:sz="0" w:space="0" w:color="auto"/>
        <w:right w:val="none" w:sz="0" w:space="0" w:color="auto"/>
      </w:divBdr>
    </w:div>
    <w:div w:id="330719166">
      <w:bodyDiv w:val="1"/>
      <w:marLeft w:val="0"/>
      <w:marRight w:val="0"/>
      <w:marTop w:val="0"/>
      <w:marBottom w:val="0"/>
      <w:divBdr>
        <w:top w:val="none" w:sz="0" w:space="0" w:color="auto"/>
        <w:left w:val="none" w:sz="0" w:space="0" w:color="auto"/>
        <w:bottom w:val="none" w:sz="0" w:space="0" w:color="auto"/>
        <w:right w:val="none" w:sz="0" w:space="0" w:color="auto"/>
      </w:divBdr>
    </w:div>
    <w:div w:id="389161033">
      <w:bodyDiv w:val="1"/>
      <w:marLeft w:val="1613"/>
      <w:marRight w:val="1613"/>
      <w:marTop w:val="0"/>
      <w:marBottom w:val="0"/>
      <w:divBdr>
        <w:top w:val="none" w:sz="0" w:space="0" w:color="auto"/>
        <w:left w:val="none" w:sz="0" w:space="0" w:color="auto"/>
        <w:bottom w:val="none" w:sz="0" w:space="0" w:color="auto"/>
        <w:right w:val="none" w:sz="0" w:space="0" w:color="auto"/>
      </w:divBdr>
      <w:divsChild>
        <w:div w:id="1851722927">
          <w:marLeft w:val="0"/>
          <w:marRight w:val="0"/>
          <w:marTop w:val="0"/>
          <w:marBottom w:val="0"/>
          <w:divBdr>
            <w:top w:val="none" w:sz="0" w:space="0" w:color="auto"/>
            <w:left w:val="none" w:sz="0" w:space="0" w:color="auto"/>
            <w:bottom w:val="none" w:sz="0" w:space="0" w:color="auto"/>
            <w:right w:val="none" w:sz="0" w:space="0" w:color="auto"/>
          </w:divBdr>
          <w:divsChild>
            <w:div w:id="812989887">
              <w:marLeft w:val="0"/>
              <w:marRight w:val="230"/>
              <w:marTop w:val="0"/>
              <w:marBottom w:val="0"/>
              <w:divBdr>
                <w:top w:val="none" w:sz="0" w:space="0" w:color="auto"/>
                <w:left w:val="none" w:sz="0" w:space="0" w:color="auto"/>
                <w:bottom w:val="none" w:sz="0" w:space="0" w:color="auto"/>
                <w:right w:val="none" w:sz="0" w:space="0" w:color="auto"/>
              </w:divBdr>
            </w:div>
          </w:divsChild>
        </w:div>
      </w:divsChild>
    </w:div>
    <w:div w:id="540556476">
      <w:bodyDiv w:val="1"/>
      <w:marLeft w:val="0"/>
      <w:marRight w:val="0"/>
      <w:marTop w:val="0"/>
      <w:marBottom w:val="0"/>
      <w:divBdr>
        <w:top w:val="none" w:sz="0" w:space="0" w:color="auto"/>
        <w:left w:val="none" w:sz="0" w:space="0" w:color="auto"/>
        <w:bottom w:val="none" w:sz="0" w:space="0" w:color="auto"/>
        <w:right w:val="none" w:sz="0" w:space="0" w:color="auto"/>
      </w:divBdr>
    </w:div>
    <w:div w:id="724765417">
      <w:bodyDiv w:val="1"/>
      <w:marLeft w:val="0"/>
      <w:marRight w:val="0"/>
      <w:marTop w:val="0"/>
      <w:marBottom w:val="0"/>
      <w:divBdr>
        <w:top w:val="none" w:sz="0" w:space="0" w:color="auto"/>
        <w:left w:val="none" w:sz="0" w:space="0" w:color="auto"/>
        <w:bottom w:val="none" w:sz="0" w:space="0" w:color="auto"/>
        <w:right w:val="none" w:sz="0" w:space="0" w:color="auto"/>
      </w:divBdr>
    </w:div>
    <w:div w:id="904418639">
      <w:bodyDiv w:val="1"/>
      <w:marLeft w:val="0"/>
      <w:marRight w:val="0"/>
      <w:marTop w:val="0"/>
      <w:marBottom w:val="0"/>
      <w:divBdr>
        <w:top w:val="none" w:sz="0" w:space="0" w:color="auto"/>
        <w:left w:val="none" w:sz="0" w:space="0" w:color="auto"/>
        <w:bottom w:val="none" w:sz="0" w:space="0" w:color="auto"/>
        <w:right w:val="none" w:sz="0" w:space="0" w:color="auto"/>
      </w:divBdr>
    </w:div>
    <w:div w:id="1047677315">
      <w:bodyDiv w:val="1"/>
      <w:marLeft w:val="0"/>
      <w:marRight w:val="0"/>
      <w:marTop w:val="0"/>
      <w:marBottom w:val="0"/>
      <w:divBdr>
        <w:top w:val="none" w:sz="0" w:space="0" w:color="auto"/>
        <w:left w:val="none" w:sz="0" w:space="0" w:color="auto"/>
        <w:bottom w:val="none" w:sz="0" w:space="0" w:color="auto"/>
        <w:right w:val="none" w:sz="0" w:space="0" w:color="auto"/>
      </w:divBdr>
    </w:div>
    <w:div w:id="1754617921">
      <w:bodyDiv w:val="1"/>
      <w:marLeft w:val="0"/>
      <w:marRight w:val="0"/>
      <w:marTop w:val="0"/>
      <w:marBottom w:val="0"/>
      <w:divBdr>
        <w:top w:val="none" w:sz="0" w:space="0" w:color="auto"/>
        <w:left w:val="none" w:sz="0" w:space="0" w:color="auto"/>
        <w:bottom w:val="none" w:sz="0" w:space="0" w:color="auto"/>
        <w:right w:val="none" w:sz="0" w:space="0" w:color="auto"/>
      </w:divBdr>
    </w:div>
    <w:div w:id="1806895767">
      <w:bodyDiv w:val="1"/>
      <w:marLeft w:val="0"/>
      <w:marRight w:val="0"/>
      <w:marTop w:val="0"/>
      <w:marBottom w:val="0"/>
      <w:divBdr>
        <w:top w:val="none" w:sz="0" w:space="0" w:color="auto"/>
        <w:left w:val="none" w:sz="0" w:space="0" w:color="auto"/>
        <w:bottom w:val="none" w:sz="0" w:space="0" w:color="auto"/>
        <w:right w:val="none" w:sz="0" w:space="0" w:color="auto"/>
      </w:divBdr>
    </w:div>
    <w:div w:id="202088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ublishing.leapfrog.com/audiotools/files.asp?fold=audiotools/" TargetMode="External"/><Relationship Id="rId18" Type="http://schemas.openxmlformats.org/officeDocument/2006/relationships/hyperlink" Target="http://publishing.leapfrog.com/audiotools/files.asp?fold=" TargetMode="External"/><Relationship Id="rId26" Type="http://schemas.openxmlformats.org/officeDocument/2006/relationships/hyperlink" Target="file:///\\emfile08\Emeryville"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publishing.leapfrog.com/audiotools/files.asp?fold=audiotools/projects/UPC/" TargetMode="External"/><Relationship Id="rId34" Type="http://schemas.openxmlformats.org/officeDocument/2006/relationships/hyperlink" Target="mailto:tad@leapfrog.com" TargetMode="External"/><Relationship Id="rId7" Type="http://schemas.openxmlformats.org/officeDocument/2006/relationships/settings" Target="settings.xml"/><Relationship Id="rId12" Type="http://schemas.openxmlformats.org/officeDocument/2006/relationships/hyperlink" Target="http://publishing.leapfrog.com/audiotools/files.asp?fold=" TargetMode="External"/><Relationship Id="rId17" Type="http://schemas.openxmlformats.org/officeDocument/2006/relationships/hyperlink" Target="http://publishing.leapfrog.com/audiotools/files.asp?fold=audiotools/projects/upc/App%20Store/Published%20Sets/" TargetMode="External"/><Relationship Id="rId25" Type="http://schemas.openxmlformats.org/officeDocument/2006/relationships/hyperlink" Target="http://publishing.leapfrog.com/audiotools/files.asp?fold=audiotools/projects/UPC/Shell%202011/Release%2011.5/Published%20Sets/Set%201.5/" TargetMode="External"/><Relationship Id="rId33" Type="http://schemas.openxmlformats.org/officeDocument/2006/relationships/hyperlink" Target="mailto:tad@leapfrog.co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publishing.leapfrog.com/audiotools/files.asp?fold=audiotools/projects/upc/App%20Store/" TargetMode="External"/><Relationship Id="rId20" Type="http://schemas.openxmlformats.org/officeDocument/2006/relationships/hyperlink" Target="http://publishing.leapfrog.com/audiotools/files.asp?fold=audiotools/projects/"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publishing.leapfrog.com/audiotools/files.asp?fold=audiotools/projects/UPC/Shell%202011/Release%2011.5/Published%20Sets/" TargetMode="External"/><Relationship Id="rId32" Type="http://schemas.openxmlformats.org/officeDocument/2006/relationships/hyperlink" Target="mailto:x@x.com" TargetMode="External"/><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publishing.leapfrog.com/audiotools/files.asp?fold=audiotools/projects/upc/" TargetMode="External"/><Relationship Id="rId23" Type="http://schemas.openxmlformats.org/officeDocument/2006/relationships/hyperlink" Target="http://publishing.leapfrog.com/audiotools/files.asp?fold=audiotools/projects/UPC/Shell%202011/Release%2011.5/" TargetMode="External"/><Relationship Id="rId28" Type="http://schemas.openxmlformats.org/officeDocument/2006/relationships/image" Target="media/image3.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publishing.leapfrog.com/audiotools/files.asp?fold=audiotools/" TargetMode="External"/><Relationship Id="rId31" Type="http://schemas.openxmlformats.org/officeDocument/2006/relationships/hyperlink" Target="http://proxy-list.org/en/index.ph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publishing.leapfrog.com/audiotools/files.asp?fold=audiotools/projects/" TargetMode="External"/><Relationship Id="rId22" Type="http://schemas.openxmlformats.org/officeDocument/2006/relationships/hyperlink" Target="http://publishing.leapfrog.com/audiotools/files.asp?fold=audiotools/projects/UPC/Shell%202011/" TargetMode="External"/><Relationship Id="rId27" Type="http://schemas.openxmlformats.org/officeDocument/2006/relationships/image" Target="media/image2.png"/><Relationship Id="rId30" Type="http://schemas.openxmlformats.org/officeDocument/2006/relationships/hyperlink" Target="http://prodtest.sj.vindicia.com/" TargetMode="External"/><Relationship Id="rId35"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D598387D691F4BA7D6DCCF5531D01F" ma:contentTypeVersion="1" ma:contentTypeDescription="Create a new document." ma:contentTypeScope="" ma:versionID="9ff1ee49b7989fc995fbb6b6a228401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EBAD6-CAA5-4E08-AE08-A6466F9519B0}">
  <ds:schemaRefs>
    <ds:schemaRef ds:uri="http://schemas.microsoft.com/sharepoint/v3/contenttype/forms"/>
  </ds:schemaRefs>
</ds:datastoreItem>
</file>

<file path=customXml/itemProps2.xml><?xml version="1.0" encoding="utf-8"?>
<ds:datastoreItem xmlns:ds="http://schemas.openxmlformats.org/officeDocument/2006/customXml" ds:itemID="{7C1E4AAB-A8AB-4D69-9979-B4883087AA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3C1B41E-CDFE-4974-AD83-3B6DF9542CA0}">
  <ds:schemaRefs>
    <ds:schemaRef ds:uri="http://schemas.microsoft.com/office/2006/metadata/properties"/>
  </ds:schemaRefs>
</ds:datastoreItem>
</file>

<file path=customXml/itemProps4.xml><?xml version="1.0" encoding="utf-8"?>
<ds:datastoreItem xmlns:ds="http://schemas.openxmlformats.org/officeDocument/2006/customXml" ds:itemID="{9B742882-46BC-4B83-9887-30D2B9852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3993</TotalTime>
  <Pages>42</Pages>
  <Words>11427</Words>
  <Characters>65138</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LeapFrog Enterprises</Company>
  <LinksUpToDate>false</LinksUpToDate>
  <CharactersWithSpaces>76413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LeapFrog</dc:creator>
  <cp:keywords/>
  <dc:description/>
  <cp:lastModifiedBy>Phuoc Nguyen</cp:lastModifiedBy>
  <cp:revision>13</cp:revision>
  <dcterms:created xsi:type="dcterms:W3CDTF">2011-05-04T21:46:00Z</dcterms:created>
  <dcterms:modified xsi:type="dcterms:W3CDTF">2011-05-19T11:42:00Z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0x010100C3D598387D691F4BA7D6DCCF5531D01F</vt:lpwstr>
  </property>
</Properties>
</file>