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77866" w14:textId="77777777" w:rsidR="000774DD" w:rsidRDefault="00735EF2">
      <w:pPr>
        <w:spacing w:before="2200" w:after="120"/>
      </w:pPr>
      <w:r>
        <w:rPr>
          <w:color w:val="6D6D63"/>
          <w:spacing w:val="60"/>
          <w:sz w:val="20"/>
          <w:szCs w:val="20"/>
        </w:rPr>
        <w:t>LAPORAN PRODUKSI</w:t>
      </w:r>
    </w:p>
    <w:p w14:paraId="2C22901C" w14:textId="77777777" w:rsidR="000774DD" w:rsidRDefault="00735EF2">
      <w:pPr>
        <w:spacing w:after="160"/>
      </w:pPr>
      <w:r>
        <w:rPr>
          <w:rFonts w:ascii="Georgia" w:eastAsia="Georgia" w:hAnsi="Georgia" w:cs="Georgia"/>
          <w:b/>
          <w:bCs/>
          <w:sz w:val="64"/>
          <w:szCs w:val="64"/>
        </w:rPr>
        <w:t>Video Pitch CarbonPilot</w:t>
      </w:r>
    </w:p>
    <w:p w14:paraId="44FF5EB5" w14:textId="77777777" w:rsidR="000774DD" w:rsidRDefault="00735EF2">
      <w:pPr>
        <w:pBdr>
          <w:bottom w:val="single" w:sz="12" w:space="12" w:color="14150F"/>
        </w:pBdr>
        <w:spacing w:after="480"/>
      </w:pPr>
      <w:r>
        <w:rPr>
          <w:rFonts w:ascii="Georgia" w:eastAsia="Georgia" w:hAnsi="Georgia" w:cs="Georgia"/>
          <w:color w:val="33332E"/>
          <w:sz w:val="30"/>
          <w:szCs w:val="30"/>
        </w:rPr>
        <w:t>Proses, biaya, dan pelajaran untuk iterasi berikutnya</w:t>
      </w:r>
    </w:p>
    <w:p w14:paraId="13E12C1C" w14:textId="77777777" w:rsidR="000774DD" w:rsidRDefault="00735EF2">
      <w:pPr>
        <w:spacing w:after="60"/>
      </w:pPr>
      <w:r>
        <w:rPr>
          <w:color w:val="6D6D63"/>
        </w:rPr>
        <w:t>Google Cloud AI Builder Cup 2026 · JAPAC</w:t>
      </w:r>
    </w:p>
    <w:p w14:paraId="4065E64B" w14:textId="77777777" w:rsidR="000774DD" w:rsidRDefault="00735EF2">
      <w:pPr>
        <w:spacing w:after="60"/>
      </w:pPr>
      <w:r>
        <w:rPr>
          <w:color w:val="6D6D63"/>
        </w:rPr>
        <w:t>6 Oktober 2026</w:t>
      </w:r>
    </w:p>
    <w:p w14:paraId="2040A6F6" w14:textId="77777777" w:rsidR="000774DD" w:rsidRDefault="00735EF2">
      <w:pPr>
        <w:spacing w:after="60"/>
      </w:pPr>
      <w:r>
        <w:rPr>
          <w:color w:val="6D6D63"/>
        </w:rPr>
        <w:t>Disusun oleh Claude Code (Claude Opus 5.5) untuk Kiell Tampubolon</w:t>
      </w:r>
    </w:p>
    <w:p w14:paraId="6B51EB6E" w14:textId="77777777" w:rsidR="000774DD" w:rsidRDefault="00735EF2">
      <w:r>
        <w:br w:type="page"/>
      </w:r>
    </w:p>
    <w:p w14:paraId="40C1C06A" w14:textId="77777777" w:rsidR="000774DD" w:rsidRDefault="00735EF2">
      <w:pPr>
        <w:spacing w:after="200"/>
      </w:pPr>
      <w:r>
        <w:rPr>
          <w:rFonts w:ascii="Georgia" w:eastAsia="Georgia" w:hAnsi="Georgia" w:cs="Georgia"/>
          <w:b/>
          <w:bCs/>
          <w:sz w:val="32"/>
          <w:szCs w:val="32"/>
        </w:rPr>
        <w:t>Daftar isi</w:t>
      </w:r>
    </w:p>
    <w:sdt>
      <w:sdtPr>
        <w:alias w:val="Daftar isi"/>
        <w:id w:val="1195970600"/>
      </w:sdtPr>
      <w:sdtEndPr/>
      <w:sdtContent>
        <w:p w14:paraId="0021A868" w14:textId="00F803D9" w:rsidR="004155A3" w:rsidRDefault="00735EF2">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2177263" w:history="1">
            <w:r w:rsidR="004155A3" w:rsidRPr="002230FC">
              <w:rPr>
                <w:rStyle w:val="Hyperlink"/>
                <w:noProof/>
              </w:rPr>
              <w:t>1. Ringkasan</w:t>
            </w:r>
            <w:r w:rsidR="004155A3">
              <w:rPr>
                <w:noProof/>
              </w:rPr>
              <w:tab/>
            </w:r>
            <w:r w:rsidR="004155A3">
              <w:rPr>
                <w:noProof/>
              </w:rPr>
              <w:fldChar w:fldCharType="begin"/>
            </w:r>
            <w:r w:rsidR="004155A3">
              <w:rPr>
                <w:noProof/>
              </w:rPr>
              <w:instrText xml:space="preserve"> PAGEREF _Toc242177263 \h </w:instrText>
            </w:r>
            <w:r w:rsidR="004155A3">
              <w:rPr>
                <w:noProof/>
              </w:rPr>
            </w:r>
            <w:r w:rsidR="004155A3">
              <w:rPr>
                <w:noProof/>
              </w:rPr>
              <w:fldChar w:fldCharType="separate"/>
            </w:r>
            <w:r w:rsidR="004155A3">
              <w:rPr>
                <w:noProof/>
              </w:rPr>
              <w:t>3</w:t>
            </w:r>
            <w:r w:rsidR="004155A3">
              <w:rPr>
                <w:noProof/>
              </w:rPr>
              <w:fldChar w:fldCharType="end"/>
            </w:r>
          </w:hyperlink>
        </w:p>
        <w:p w14:paraId="26464067" w14:textId="491DEE83" w:rsidR="004155A3" w:rsidRDefault="004155A3">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177264" w:history="1">
            <w:r w:rsidRPr="002230FC">
              <w:rPr>
                <w:rStyle w:val="Hyperlink"/>
                <w:noProof/>
              </w:rPr>
              <w:t>2. Latar belakang dan brief</w:t>
            </w:r>
            <w:r>
              <w:rPr>
                <w:noProof/>
              </w:rPr>
              <w:tab/>
            </w:r>
            <w:r>
              <w:rPr>
                <w:noProof/>
              </w:rPr>
              <w:fldChar w:fldCharType="begin"/>
            </w:r>
            <w:r>
              <w:rPr>
                <w:noProof/>
              </w:rPr>
              <w:instrText xml:space="preserve"> PAGEREF _Toc242177264 \h </w:instrText>
            </w:r>
            <w:r>
              <w:rPr>
                <w:noProof/>
              </w:rPr>
            </w:r>
            <w:r>
              <w:rPr>
                <w:noProof/>
              </w:rPr>
              <w:fldChar w:fldCharType="separate"/>
            </w:r>
            <w:r>
              <w:rPr>
                <w:noProof/>
              </w:rPr>
              <w:t>3</w:t>
            </w:r>
            <w:r>
              <w:rPr>
                <w:noProof/>
              </w:rPr>
              <w:fldChar w:fldCharType="end"/>
            </w:r>
          </w:hyperlink>
        </w:p>
        <w:p w14:paraId="70216B3E" w14:textId="5C72EE58" w:rsidR="004155A3" w:rsidRDefault="004155A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177265" w:history="1">
            <w:r w:rsidRPr="002230FC">
              <w:rPr>
                <w:rStyle w:val="Hyperlink"/>
                <w:noProof/>
              </w:rPr>
              <w:t>2.1 Brief versi pertama (08:40)</w:t>
            </w:r>
            <w:r>
              <w:rPr>
                <w:noProof/>
              </w:rPr>
              <w:tab/>
            </w:r>
            <w:r>
              <w:rPr>
                <w:noProof/>
              </w:rPr>
              <w:fldChar w:fldCharType="begin"/>
            </w:r>
            <w:r>
              <w:rPr>
                <w:noProof/>
              </w:rPr>
              <w:instrText xml:space="preserve"> PAGEREF _Toc242177265 \h </w:instrText>
            </w:r>
            <w:r>
              <w:rPr>
                <w:noProof/>
              </w:rPr>
            </w:r>
            <w:r>
              <w:rPr>
                <w:noProof/>
              </w:rPr>
              <w:fldChar w:fldCharType="separate"/>
            </w:r>
            <w:r>
              <w:rPr>
                <w:noProof/>
              </w:rPr>
              <w:t>3</w:t>
            </w:r>
            <w:r>
              <w:rPr>
                <w:noProof/>
              </w:rPr>
              <w:fldChar w:fldCharType="end"/>
            </w:r>
          </w:hyperlink>
        </w:p>
        <w:p w14:paraId="4D1C2A53" w14:textId="576AA603" w:rsidR="004155A3" w:rsidRDefault="004155A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177266" w:history="1">
            <w:r w:rsidRPr="002230FC">
              <w:rPr>
                <w:rStyle w:val="Hyperlink"/>
                <w:noProof/>
              </w:rPr>
              <w:t>2.2 Permintaan versi kedua (09:10)</w:t>
            </w:r>
            <w:r>
              <w:rPr>
                <w:noProof/>
              </w:rPr>
              <w:tab/>
            </w:r>
            <w:r>
              <w:rPr>
                <w:noProof/>
              </w:rPr>
              <w:fldChar w:fldCharType="begin"/>
            </w:r>
            <w:r>
              <w:rPr>
                <w:noProof/>
              </w:rPr>
              <w:instrText xml:space="preserve"> PAGEREF _Toc242177266 \h </w:instrText>
            </w:r>
            <w:r>
              <w:rPr>
                <w:noProof/>
              </w:rPr>
            </w:r>
            <w:r>
              <w:rPr>
                <w:noProof/>
              </w:rPr>
              <w:fldChar w:fldCharType="separate"/>
            </w:r>
            <w:r>
              <w:rPr>
                <w:noProof/>
              </w:rPr>
              <w:t>3</w:t>
            </w:r>
            <w:r>
              <w:rPr>
                <w:noProof/>
              </w:rPr>
              <w:fldChar w:fldCharType="end"/>
            </w:r>
          </w:hyperlink>
        </w:p>
        <w:p w14:paraId="4C909548" w14:textId="211613F4" w:rsidR="004155A3" w:rsidRDefault="004155A3">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177267" w:history="1">
            <w:r w:rsidRPr="002230FC">
              <w:rPr>
                <w:rStyle w:val="Hyperlink"/>
                <w:noProof/>
              </w:rPr>
              <w:t>3. Kronologi</w:t>
            </w:r>
            <w:r>
              <w:rPr>
                <w:noProof/>
              </w:rPr>
              <w:tab/>
            </w:r>
            <w:r>
              <w:rPr>
                <w:noProof/>
              </w:rPr>
              <w:fldChar w:fldCharType="begin"/>
            </w:r>
            <w:r>
              <w:rPr>
                <w:noProof/>
              </w:rPr>
              <w:instrText xml:space="preserve"> PAGEREF _Toc242177267 \h </w:instrText>
            </w:r>
            <w:r>
              <w:rPr>
                <w:noProof/>
              </w:rPr>
            </w:r>
            <w:r>
              <w:rPr>
                <w:noProof/>
              </w:rPr>
              <w:fldChar w:fldCharType="separate"/>
            </w:r>
            <w:r>
              <w:rPr>
                <w:noProof/>
              </w:rPr>
              <w:t>4</w:t>
            </w:r>
            <w:r>
              <w:rPr>
                <w:noProof/>
              </w:rPr>
              <w:fldChar w:fldCharType="end"/>
            </w:r>
          </w:hyperlink>
        </w:p>
        <w:p w14:paraId="61BBD0E8" w14:textId="44251920" w:rsidR="004155A3" w:rsidRDefault="004155A3">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177268" w:history="1">
            <w:r w:rsidRPr="002230FC">
              <w:rPr>
                <w:rStyle w:val="Hyperlink"/>
                <w:noProof/>
              </w:rPr>
              <w:t>4. Cara kerja</w:t>
            </w:r>
            <w:r>
              <w:rPr>
                <w:noProof/>
              </w:rPr>
              <w:tab/>
            </w:r>
            <w:r>
              <w:rPr>
                <w:noProof/>
              </w:rPr>
              <w:fldChar w:fldCharType="begin"/>
            </w:r>
            <w:r>
              <w:rPr>
                <w:noProof/>
              </w:rPr>
              <w:instrText xml:space="preserve"> PAGEREF _Toc242177268 \h </w:instrText>
            </w:r>
            <w:r>
              <w:rPr>
                <w:noProof/>
              </w:rPr>
            </w:r>
            <w:r>
              <w:rPr>
                <w:noProof/>
              </w:rPr>
              <w:fldChar w:fldCharType="separate"/>
            </w:r>
            <w:r>
              <w:rPr>
                <w:noProof/>
              </w:rPr>
              <w:t>4</w:t>
            </w:r>
            <w:r>
              <w:rPr>
                <w:noProof/>
              </w:rPr>
              <w:fldChar w:fldCharType="end"/>
            </w:r>
          </w:hyperlink>
        </w:p>
        <w:p w14:paraId="7D4A47BE" w14:textId="193F688E" w:rsidR="004155A3" w:rsidRDefault="004155A3">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177269" w:history="1">
            <w:r w:rsidRPr="002230FC">
              <w:rPr>
                <w:rStyle w:val="Hyperlink"/>
                <w:noProof/>
              </w:rPr>
              <w:t>5. Hasil</w:t>
            </w:r>
            <w:r>
              <w:rPr>
                <w:noProof/>
              </w:rPr>
              <w:tab/>
            </w:r>
            <w:r>
              <w:rPr>
                <w:noProof/>
              </w:rPr>
              <w:fldChar w:fldCharType="begin"/>
            </w:r>
            <w:r>
              <w:rPr>
                <w:noProof/>
              </w:rPr>
              <w:instrText xml:space="preserve"> PAGEREF _Toc242177269 \h </w:instrText>
            </w:r>
            <w:r>
              <w:rPr>
                <w:noProof/>
              </w:rPr>
            </w:r>
            <w:r>
              <w:rPr>
                <w:noProof/>
              </w:rPr>
              <w:fldChar w:fldCharType="separate"/>
            </w:r>
            <w:r>
              <w:rPr>
                <w:noProof/>
              </w:rPr>
              <w:t>5</w:t>
            </w:r>
            <w:r>
              <w:rPr>
                <w:noProof/>
              </w:rPr>
              <w:fldChar w:fldCharType="end"/>
            </w:r>
          </w:hyperlink>
        </w:p>
        <w:p w14:paraId="25AF40B5" w14:textId="3C25EF64" w:rsidR="004155A3" w:rsidRDefault="004155A3">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177270" w:history="1">
            <w:r w:rsidRPr="002230FC">
              <w:rPr>
                <w:rStyle w:val="Hyperlink"/>
                <w:noProof/>
              </w:rPr>
              <w:t>6. Breakdown biaya</w:t>
            </w:r>
            <w:r>
              <w:rPr>
                <w:noProof/>
              </w:rPr>
              <w:tab/>
            </w:r>
            <w:r>
              <w:rPr>
                <w:noProof/>
              </w:rPr>
              <w:fldChar w:fldCharType="begin"/>
            </w:r>
            <w:r>
              <w:rPr>
                <w:noProof/>
              </w:rPr>
              <w:instrText xml:space="preserve"> PAGEREF _Toc242177270 \h </w:instrText>
            </w:r>
            <w:r>
              <w:rPr>
                <w:noProof/>
              </w:rPr>
            </w:r>
            <w:r>
              <w:rPr>
                <w:noProof/>
              </w:rPr>
              <w:fldChar w:fldCharType="separate"/>
            </w:r>
            <w:r>
              <w:rPr>
                <w:noProof/>
              </w:rPr>
              <w:t>7</w:t>
            </w:r>
            <w:r>
              <w:rPr>
                <w:noProof/>
              </w:rPr>
              <w:fldChar w:fldCharType="end"/>
            </w:r>
          </w:hyperlink>
        </w:p>
        <w:p w14:paraId="4F521CD2" w14:textId="20B1597F" w:rsidR="004155A3" w:rsidRDefault="004155A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177271" w:history="1">
            <w:r w:rsidRPr="002230FC">
              <w:rPr>
                <w:rStyle w:val="Hyperlink"/>
                <w:noProof/>
              </w:rPr>
              <w:t>6.1 Per fase</w:t>
            </w:r>
            <w:r>
              <w:rPr>
                <w:noProof/>
              </w:rPr>
              <w:tab/>
            </w:r>
            <w:r>
              <w:rPr>
                <w:noProof/>
              </w:rPr>
              <w:fldChar w:fldCharType="begin"/>
            </w:r>
            <w:r>
              <w:rPr>
                <w:noProof/>
              </w:rPr>
              <w:instrText xml:space="preserve"> PAGEREF _Toc242177271 \h </w:instrText>
            </w:r>
            <w:r>
              <w:rPr>
                <w:noProof/>
              </w:rPr>
            </w:r>
            <w:r>
              <w:rPr>
                <w:noProof/>
              </w:rPr>
              <w:fldChar w:fldCharType="separate"/>
            </w:r>
            <w:r>
              <w:rPr>
                <w:noProof/>
              </w:rPr>
              <w:t>7</w:t>
            </w:r>
            <w:r>
              <w:rPr>
                <w:noProof/>
              </w:rPr>
              <w:fldChar w:fldCharType="end"/>
            </w:r>
          </w:hyperlink>
        </w:p>
        <w:p w14:paraId="1C287F8E" w14:textId="2DF67679" w:rsidR="004155A3" w:rsidRDefault="004155A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177272" w:history="1">
            <w:r w:rsidRPr="002230FC">
              <w:rPr>
                <w:rStyle w:val="Hyperlink"/>
                <w:noProof/>
              </w:rPr>
              <w:t>6.2 Per komponen</w:t>
            </w:r>
            <w:r>
              <w:rPr>
                <w:noProof/>
              </w:rPr>
              <w:tab/>
            </w:r>
            <w:r>
              <w:rPr>
                <w:noProof/>
              </w:rPr>
              <w:fldChar w:fldCharType="begin"/>
            </w:r>
            <w:r>
              <w:rPr>
                <w:noProof/>
              </w:rPr>
              <w:instrText xml:space="preserve"> PAGEREF _Toc242177272 \h </w:instrText>
            </w:r>
            <w:r>
              <w:rPr>
                <w:noProof/>
              </w:rPr>
            </w:r>
            <w:r>
              <w:rPr>
                <w:noProof/>
              </w:rPr>
              <w:fldChar w:fldCharType="separate"/>
            </w:r>
            <w:r>
              <w:rPr>
                <w:noProof/>
              </w:rPr>
              <w:t>8</w:t>
            </w:r>
            <w:r>
              <w:rPr>
                <w:noProof/>
              </w:rPr>
              <w:fldChar w:fldCharType="end"/>
            </w:r>
          </w:hyperlink>
        </w:p>
        <w:p w14:paraId="58B22734" w14:textId="23666342" w:rsidR="004155A3" w:rsidRDefault="004155A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177273" w:history="1">
            <w:r w:rsidRPr="002230FC">
              <w:rPr>
                <w:rStyle w:val="Hyperlink"/>
                <w:noProof/>
              </w:rPr>
              <w:t>6.3 Waktu</w:t>
            </w:r>
            <w:r>
              <w:rPr>
                <w:noProof/>
              </w:rPr>
              <w:tab/>
            </w:r>
            <w:r>
              <w:rPr>
                <w:noProof/>
              </w:rPr>
              <w:fldChar w:fldCharType="begin"/>
            </w:r>
            <w:r>
              <w:rPr>
                <w:noProof/>
              </w:rPr>
              <w:instrText xml:space="preserve"> PAGEREF _Toc242177273 \h </w:instrText>
            </w:r>
            <w:r>
              <w:rPr>
                <w:noProof/>
              </w:rPr>
            </w:r>
            <w:r>
              <w:rPr>
                <w:noProof/>
              </w:rPr>
              <w:fldChar w:fldCharType="separate"/>
            </w:r>
            <w:r>
              <w:rPr>
                <w:noProof/>
              </w:rPr>
              <w:t>8</w:t>
            </w:r>
            <w:r>
              <w:rPr>
                <w:noProof/>
              </w:rPr>
              <w:fldChar w:fldCharType="end"/>
            </w:r>
          </w:hyperlink>
        </w:p>
        <w:p w14:paraId="4596CDB5" w14:textId="102E7C2A" w:rsidR="004155A3" w:rsidRDefault="004155A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177274" w:history="1">
            <w:r w:rsidRPr="002230FC">
              <w:rPr>
                <w:rStyle w:val="Hyperlink"/>
                <w:noProof/>
              </w:rPr>
              <w:t>6.4 Biaya di luar model</w:t>
            </w:r>
            <w:r>
              <w:rPr>
                <w:noProof/>
              </w:rPr>
              <w:tab/>
            </w:r>
            <w:r>
              <w:rPr>
                <w:noProof/>
              </w:rPr>
              <w:fldChar w:fldCharType="begin"/>
            </w:r>
            <w:r>
              <w:rPr>
                <w:noProof/>
              </w:rPr>
              <w:instrText xml:space="preserve"> PAGEREF _Toc242177274 \h </w:instrText>
            </w:r>
            <w:r>
              <w:rPr>
                <w:noProof/>
              </w:rPr>
            </w:r>
            <w:r>
              <w:rPr>
                <w:noProof/>
              </w:rPr>
              <w:fldChar w:fldCharType="separate"/>
            </w:r>
            <w:r>
              <w:rPr>
                <w:noProof/>
              </w:rPr>
              <w:t>8</w:t>
            </w:r>
            <w:r>
              <w:rPr>
                <w:noProof/>
              </w:rPr>
              <w:fldChar w:fldCharType="end"/>
            </w:r>
          </w:hyperlink>
        </w:p>
        <w:p w14:paraId="455E6E19" w14:textId="4D333B71" w:rsidR="004155A3" w:rsidRDefault="004155A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177275" w:history="1">
            <w:r w:rsidRPr="002230FC">
              <w:rPr>
                <w:rStyle w:val="Hyperlink"/>
                <w:noProof/>
              </w:rPr>
              <w:t>6.5 Cara membaca angka ini</w:t>
            </w:r>
            <w:r>
              <w:rPr>
                <w:noProof/>
              </w:rPr>
              <w:tab/>
            </w:r>
            <w:r>
              <w:rPr>
                <w:noProof/>
              </w:rPr>
              <w:fldChar w:fldCharType="begin"/>
            </w:r>
            <w:r>
              <w:rPr>
                <w:noProof/>
              </w:rPr>
              <w:instrText xml:space="preserve"> PAGEREF _Toc242177275 \h </w:instrText>
            </w:r>
            <w:r>
              <w:rPr>
                <w:noProof/>
              </w:rPr>
            </w:r>
            <w:r>
              <w:rPr>
                <w:noProof/>
              </w:rPr>
              <w:fldChar w:fldCharType="separate"/>
            </w:r>
            <w:r>
              <w:rPr>
                <w:noProof/>
              </w:rPr>
              <w:t>8</w:t>
            </w:r>
            <w:r>
              <w:rPr>
                <w:noProof/>
              </w:rPr>
              <w:fldChar w:fldCharType="end"/>
            </w:r>
          </w:hyperlink>
        </w:p>
        <w:p w14:paraId="52B28AA6" w14:textId="56C9485E" w:rsidR="004155A3" w:rsidRDefault="004155A3">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177276" w:history="1">
            <w:r w:rsidRPr="002230FC">
              <w:rPr>
                <w:rStyle w:val="Hyperlink"/>
                <w:noProof/>
              </w:rPr>
              <w:t>7. Masalah dan akar penyebab</w:t>
            </w:r>
            <w:r>
              <w:rPr>
                <w:noProof/>
              </w:rPr>
              <w:tab/>
            </w:r>
            <w:r>
              <w:rPr>
                <w:noProof/>
              </w:rPr>
              <w:fldChar w:fldCharType="begin"/>
            </w:r>
            <w:r>
              <w:rPr>
                <w:noProof/>
              </w:rPr>
              <w:instrText xml:space="preserve"> PAGEREF _Toc242177276 \h </w:instrText>
            </w:r>
            <w:r>
              <w:rPr>
                <w:noProof/>
              </w:rPr>
            </w:r>
            <w:r>
              <w:rPr>
                <w:noProof/>
              </w:rPr>
              <w:fldChar w:fldCharType="separate"/>
            </w:r>
            <w:r>
              <w:rPr>
                <w:noProof/>
              </w:rPr>
              <w:t>8</w:t>
            </w:r>
            <w:r>
              <w:rPr>
                <w:noProof/>
              </w:rPr>
              <w:fldChar w:fldCharType="end"/>
            </w:r>
          </w:hyperlink>
        </w:p>
        <w:p w14:paraId="267DECC8" w14:textId="6C111AC6" w:rsidR="004155A3" w:rsidRDefault="004155A3">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177277" w:history="1">
            <w:r w:rsidRPr="002230FC">
              <w:rPr>
                <w:rStyle w:val="Hyperlink"/>
                <w:noProof/>
              </w:rPr>
              <w:t>8. Insight untuk iterasi berikutnya</w:t>
            </w:r>
            <w:r>
              <w:rPr>
                <w:noProof/>
              </w:rPr>
              <w:tab/>
            </w:r>
            <w:r>
              <w:rPr>
                <w:noProof/>
              </w:rPr>
              <w:fldChar w:fldCharType="begin"/>
            </w:r>
            <w:r>
              <w:rPr>
                <w:noProof/>
              </w:rPr>
              <w:instrText xml:space="preserve"> PAGEREF _Toc242177277 \h </w:instrText>
            </w:r>
            <w:r>
              <w:rPr>
                <w:noProof/>
              </w:rPr>
            </w:r>
            <w:r>
              <w:rPr>
                <w:noProof/>
              </w:rPr>
              <w:fldChar w:fldCharType="separate"/>
            </w:r>
            <w:r>
              <w:rPr>
                <w:noProof/>
              </w:rPr>
              <w:t>9</w:t>
            </w:r>
            <w:r>
              <w:rPr>
                <w:noProof/>
              </w:rPr>
              <w:fldChar w:fldCharType="end"/>
            </w:r>
          </w:hyperlink>
        </w:p>
        <w:p w14:paraId="47F16C67" w14:textId="2E1BCE37" w:rsidR="004155A3" w:rsidRDefault="004155A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177278" w:history="1">
            <w:r w:rsidRPr="002230FC">
              <w:rPr>
                <w:rStyle w:val="Hyperlink"/>
                <w:noProof/>
              </w:rPr>
              <w:t>8.1 Kecepatan dan biaya</w:t>
            </w:r>
            <w:r>
              <w:rPr>
                <w:noProof/>
              </w:rPr>
              <w:tab/>
            </w:r>
            <w:r>
              <w:rPr>
                <w:noProof/>
              </w:rPr>
              <w:fldChar w:fldCharType="begin"/>
            </w:r>
            <w:r>
              <w:rPr>
                <w:noProof/>
              </w:rPr>
              <w:instrText xml:space="preserve"> PAGEREF _Toc242177278 \h </w:instrText>
            </w:r>
            <w:r>
              <w:rPr>
                <w:noProof/>
              </w:rPr>
            </w:r>
            <w:r>
              <w:rPr>
                <w:noProof/>
              </w:rPr>
              <w:fldChar w:fldCharType="separate"/>
            </w:r>
            <w:r>
              <w:rPr>
                <w:noProof/>
              </w:rPr>
              <w:t>9</w:t>
            </w:r>
            <w:r>
              <w:rPr>
                <w:noProof/>
              </w:rPr>
              <w:fldChar w:fldCharType="end"/>
            </w:r>
          </w:hyperlink>
        </w:p>
        <w:p w14:paraId="13D88AA8" w14:textId="7F418D6F" w:rsidR="004155A3" w:rsidRDefault="004155A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177279" w:history="1">
            <w:r w:rsidRPr="002230FC">
              <w:rPr>
                <w:rStyle w:val="Hyperlink"/>
                <w:noProof/>
              </w:rPr>
              <w:t>8.2 Kualitas dan konten</w:t>
            </w:r>
            <w:r>
              <w:rPr>
                <w:noProof/>
              </w:rPr>
              <w:tab/>
            </w:r>
            <w:r>
              <w:rPr>
                <w:noProof/>
              </w:rPr>
              <w:fldChar w:fldCharType="begin"/>
            </w:r>
            <w:r>
              <w:rPr>
                <w:noProof/>
              </w:rPr>
              <w:instrText xml:space="preserve"> PAGEREF _Toc242177279 \h </w:instrText>
            </w:r>
            <w:r>
              <w:rPr>
                <w:noProof/>
              </w:rPr>
            </w:r>
            <w:r>
              <w:rPr>
                <w:noProof/>
              </w:rPr>
              <w:fldChar w:fldCharType="separate"/>
            </w:r>
            <w:r>
              <w:rPr>
                <w:noProof/>
              </w:rPr>
              <w:t>9</w:t>
            </w:r>
            <w:r>
              <w:rPr>
                <w:noProof/>
              </w:rPr>
              <w:fldChar w:fldCharType="end"/>
            </w:r>
          </w:hyperlink>
        </w:p>
        <w:p w14:paraId="754BFD56" w14:textId="5BBB7039" w:rsidR="004155A3" w:rsidRDefault="004155A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177280" w:history="1">
            <w:r w:rsidRPr="002230FC">
              <w:rPr>
                <w:rStyle w:val="Hyperlink"/>
                <w:noProof/>
              </w:rPr>
              <w:t>8.3 Estimasi iterasi berikutnya</w:t>
            </w:r>
            <w:r>
              <w:rPr>
                <w:noProof/>
              </w:rPr>
              <w:tab/>
            </w:r>
            <w:r>
              <w:rPr>
                <w:noProof/>
              </w:rPr>
              <w:fldChar w:fldCharType="begin"/>
            </w:r>
            <w:r>
              <w:rPr>
                <w:noProof/>
              </w:rPr>
              <w:instrText xml:space="preserve"> PAGEREF _Toc242177280 \h </w:instrText>
            </w:r>
            <w:r>
              <w:rPr>
                <w:noProof/>
              </w:rPr>
            </w:r>
            <w:r>
              <w:rPr>
                <w:noProof/>
              </w:rPr>
              <w:fldChar w:fldCharType="separate"/>
            </w:r>
            <w:r>
              <w:rPr>
                <w:noProof/>
              </w:rPr>
              <w:t>10</w:t>
            </w:r>
            <w:r>
              <w:rPr>
                <w:noProof/>
              </w:rPr>
              <w:fldChar w:fldCharType="end"/>
            </w:r>
          </w:hyperlink>
        </w:p>
        <w:p w14:paraId="7F42AFD1" w14:textId="176BE718" w:rsidR="004155A3" w:rsidRDefault="004155A3">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177281" w:history="1">
            <w:r w:rsidRPr="002230FC">
              <w:rPr>
                <w:rStyle w:val="Hyperlink"/>
                <w:noProof/>
              </w:rPr>
              <w:t>9. Lampiran</w:t>
            </w:r>
            <w:r>
              <w:rPr>
                <w:noProof/>
              </w:rPr>
              <w:tab/>
            </w:r>
            <w:r>
              <w:rPr>
                <w:noProof/>
              </w:rPr>
              <w:fldChar w:fldCharType="begin"/>
            </w:r>
            <w:r>
              <w:rPr>
                <w:noProof/>
              </w:rPr>
              <w:instrText xml:space="preserve"> PAGEREF _Toc242177281 \h </w:instrText>
            </w:r>
            <w:r>
              <w:rPr>
                <w:noProof/>
              </w:rPr>
            </w:r>
            <w:r>
              <w:rPr>
                <w:noProof/>
              </w:rPr>
              <w:fldChar w:fldCharType="separate"/>
            </w:r>
            <w:r>
              <w:rPr>
                <w:noProof/>
              </w:rPr>
              <w:t>10</w:t>
            </w:r>
            <w:r>
              <w:rPr>
                <w:noProof/>
              </w:rPr>
              <w:fldChar w:fldCharType="end"/>
            </w:r>
          </w:hyperlink>
        </w:p>
        <w:p w14:paraId="3C5FF490" w14:textId="4262E123" w:rsidR="004155A3" w:rsidRDefault="004155A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177282" w:history="1">
            <w:r w:rsidRPr="002230FC">
              <w:rPr>
                <w:rStyle w:val="Hyperlink"/>
                <w:noProof/>
              </w:rPr>
              <w:t>A. Lokasi file</w:t>
            </w:r>
            <w:r>
              <w:rPr>
                <w:noProof/>
              </w:rPr>
              <w:tab/>
            </w:r>
            <w:r>
              <w:rPr>
                <w:noProof/>
              </w:rPr>
              <w:fldChar w:fldCharType="begin"/>
            </w:r>
            <w:r>
              <w:rPr>
                <w:noProof/>
              </w:rPr>
              <w:instrText xml:space="preserve"> PAGEREF _Toc242177282 \h </w:instrText>
            </w:r>
            <w:r>
              <w:rPr>
                <w:noProof/>
              </w:rPr>
            </w:r>
            <w:r>
              <w:rPr>
                <w:noProof/>
              </w:rPr>
              <w:fldChar w:fldCharType="separate"/>
            </w:r>
            <w:r>
              <w:rPr>
                <w:noProof/>
              </w:rPr>
              <w:t>10</w:t>
            </w:r>
            <w:r>
              <w:rPr>
                <w:noProof/>
              </w:rPr>
              <w:fldChar w:fldCharType="end"/>
            </w:r>
          </w:hyperlink>
        </w:p>
        <w:p w14:paraId="48361A18" w14:textId="1E9FDEC9" w:rsidR="004155A3" w:rsidRDefault="004155A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177283" w:history="1">
            <w:r w:rsidRPr="002230FC">
              <w:rPr>
                <w:rStyle w:val="Hyperlink"/>
                <w:noProof/>
              </w:rPr>
              <w:t>B. Render ulang Film 2</w:t>
            </w:r>
            <w:r>
              <w:rPr>
                <w:noProof/>
              </w:rPr>
              <w:tab/>
            </w:r>
            <w:r>
              <w:rPr>
                <w:noProof/>
              </w:rPr>
              <w:fldChar w:fldCharType="begin"/>
            </w:r>
            <w:r>
              <w:rPr>
                <w:noProof/>
              </w:rPr>
              <w:instrText xml:space="preserve"> PAGEREF _Toc242177283 \h </w:instrText>
            </w:r>
            <w:r>
              <w:rPr>
                <w:noProof/>
              </w:rPr>
            </w:r>
            <w:r>
              <w:rPr>
                <w:noProof/>
              </w:rPr>
              <w:fldChar w:fldCharType="separate"/>
            </w:r>
            <w:r>
              <w:rPr>
                <w:noProof/>
              </w:rPr>
              <w:t>10</w:t>
            </w:r>
            <w:r>
              <w:rPr>
                <w:noProof/>
              </w:rPr>
              <w:fldChar w:fldCharType="end"/>
            </w:r>
          </w:hyperlink>
        </w:p>
        <w:p w14:paraId="5E93E621" w14:textId="0D926048" w:rsidR="004155A3" w:rsidRDefault="004155A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177284" w:history="1">
            <w:r w:rsidRPr="002230FC">
              <w:rPr>
                <w:rStyle w:val="Hyperlink"/>
                <w:noProof/>
              </w:rPr>
              <w:t>C. Kredit aset Film 2</w:t>
            </w:r>
            <w:r>
              <w:rPr>
                <w:noProof/>
              </w:rPr>
              <w:tab/>
            </w:r>
            <w:r>
              <w:rPr>
                <w:noProof/>
              </w:rPr>
              <w:fldChar w:fldCharType="begin"/>
            </w:r>
            <w:r>
              <w:rPr>
                <w:noProof/>
              </w:rPr>
              <w:instrText xml:space="preserve"> PAGEREF _Toc242177284 \h </w:instrText>
            </w:r>
            <w:r>
              <w:rPr>
                <w:noProof/>
              </w:rPr>
            </w:r>
            <w:r>
              <w:rPr>
                <w:noProof/>
              </w:rPr>
              <w:fldChar w:fldCharType="separate"/>
            </w:r>
            <w:r>
              <w:rPr>
                <w:noProof/>
              </w:rPr>
              <w:t>10</w:t>
            </w:r>
            <w:r>
              <w:rPr>
                <w:noProof/>
              </w:rPr>
              <w:fldChar w:fldCharType="end"/>
            </w:r>
          </w:hyperlink>
        </w:p>
        <w:p w14:paraId="7446E59E" w14:textId="6AF070E7" w:rsidR="000774DD" w:rsidRDefault="00735EF2">
          <w:r>
            <w:fldChar w:fldCharType="end"/>
          </w:r>
        </w:p>
      </w:sdtContent>
    </w:sdt>
    <w:p w14:paraId="5EE3E2A5" w14:textId="77777777" w:rsidR="000774DD" w:rsidRDefault="00735EF2">
      <w:r>
        <w:br w:type="page"/>
      </w:r>
    </w:p>
    <w:p w14:paraId="677AC4B5" w14:textId="77777777" w:rsidR="000774DD" w:rsidRDefault="00735EF2">
      <w:pPr>
        <w:pStyle w:val="Heading1"/>
      </w:pPr>
      <w:bookmarkStart w:id="0" w:name="_Toc242177263"/>
      <w:r>
        <w:t>1. Ringkasan</w:t>
      </w:r>
      <w:bookmarkEnd w:id="0"/>
    </w:p>
    <w:p w14:paraId="6BD93BC1" w14:textId="77777777" w:rsidR="000774DD" w:rsidRDefault="00735EF2">
      <w:pPr>
        <w:spacing w:after="120" w:line="300" w:lineRule="auto"/>
      </w:pPr>
      <w:r>
        <w:t>Dalam satu sesi kerja sekitar dua jam (08:40–10:37), Claude Code menghasilkan dua video pitch untuk CarbonPilot. Versi pertama mengikuti brief desain yang ketat: gaya editorial “print, not glass”, 88 detik. Versi kedua dibuat ulang atas permintaan agar lebih modern dan mudah dipahami orang awam: gaya video peluncuran produk, 69 detik.</w:t>
      </w:r>
    </w:p>
    <w:p w14:paraId="07D63974" w14:textId="77777777" w:rsidR="000774DD" w:rsidRDefault="00735EF2">
      <w:pPr>
        <w:spacing w:after="120" w:line="300" w:lineRule="auto"/>
      </w:pPr>
      <w:r>
        <w:t>Seluruh pemakaian model setara $14,12 dengan tarif API Claude Opus 5.5. Foto, musik, font, dan tools yang dipakai tidak berbayar. Sekitar $3 (20%) dari biaya itu adalah pemborosan akibat kesalahan yang bisa dihindari, dan bagian 8 menjelaskan cara menghindarinya.</w:t>
      </w:r>
    </w:p>
    <w:p w14:paraId="4066BEA1" w14:textId="77777777" w:rsidR="000774DD" w:rsidRDefault="000774DD">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438"/>
      </w:tblGrid>
      <w:tr w:rsidR="000774DD" w14:paraId="3F02803E" w14:textId="77777777">
        <w:tblPrEx>
          <w:tblCellMar>
            <w:top w:w="0" w:type="dxa"/>
            <w:bottom w:w="0" w:type="dxa"/>
          </w:tblCellMar>
        </w:tblPrEx>
        <w:trPr>
          <w:tblHeader/>
        </w:trPr>
        <w:tc>
          <w:tcPr>
            <w:tcW w:w="4200" w:type="dxa"/>
            <w:tcBorders>
              <w:top w:val="single" w:sz="4" w:space="0" w:color="D9D6CC"/>
              <w:left w:val="single" w:sz="4" w:space="0" w:color="D9D6CC"/>
              <w:bottom w:val="single" w:sz="4" w:space="0" w:color="D9D6CC"/>
              <w:right w:val="single" w:sz="4" w:space="0" w:color="D9D6CC"/>
            </w:tcBorders>
            <w:shd w:val="clear" w:color="auto" w:fill="14150F"/>
            <w:tcMar>
              <w:top w:w="70" w:type="dxa"/>
              <w:left w:w="110" w:type="dxa"/>
              <w:bottom w:w="70" w:type="dxa"/>
              <w:right w:w="110" w:type="dxa"/>
            </w:tcMar>
          </w:tcPr>
          <w:p w14:paraId="40ABF5C3" w14:textId="77777777" w:rsidR="000774DD" w:rsidRDefault="00735EF2">
            <w:pPr>
              <w:spacing w:line="260" w:lineRule="auto"/>
            </w:pPr>
            <w:r>
              <w:rPr>
                <w:b/>
                <w:bCs/>
                <w:color w:val="FFFFFF"/>
                <w:sz w:val="19"/>
                <w:szCs w:val="19"/>
              </w:rPr>
              <w:t>Indikator</w:t>
            </w:r>
          </w:p>
        </w:tc>
        <w:tc>
          <w:tcPr>
            <w:tcW w:w="5438" w:type="dxa"/>
            <w:tcBorders>
              <w:top w:val="single" w:sz="4" w:space="0" w:color="D9D6CC"/>
              <w:left w:val="single" w:sz="4" w:space="0" w:color="D9D6CC"/>
              <w:bottom w:val="single" w:sz="4" w:space="0" w:color="D9D6CC"/>
              <w:right w:val="single" w:sz="4" w:space="0" w:color="D9D6CC"/>
            </w:tcBorders>
            <w:shd w:val="clear" w:color="auto" w:fill="14150F"/>
            <w:tcMar>
              <w:top w:w="70" w:type="dxa"/>
              <w:left w:w="110" w:type="dxa"/>
              <w:bottom w:w="70" w:type="dxa"/>
              <w:right w:w="110" w:type="dxa"/>
            </w:tcMar>
          </w:tcPr>
          <w:p w14:paraId="20001A6D" w14:textId="77777777" w:rsidR="000774DD" w:rsidRDefault="00735EF2">
            <w:pPr>
              <w:spacing w:line="260" w:lineRule="auto"/>
            </w:pPr>
            <w:r>
              <w:rPr>
                <w:b/>
                <w:bCs/>
                <w:color w:val="FFFFFF"/>
                <w:sz w:val="19"/>
                <w:szCs w:val="19"/>
              </w:rPr>
              <w:t>Nilai</w:t>
            </w:r>
          </w:p>
        </w:tc>
      </w:tr>
      <w:tr w:rsidR="000774DD" w14:paraId="399B18F6" w14:textId="77777777">
        <w:tblPrEx>
          <w:tblCellMar>
            <w:top w:w="0" w:type="dxa"/>
            <w:bottom w:w="0" w:type="dxa"/>
          </w:tblCellMar>
        </w:tblPrEx>
        <w:tc>
          <w:tcPr>
            <w:tcW w:w="42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5DFEB0A6" w14:textId="77777777" w:rsidR="000774DD" w:rsidRDefault="00735EF2">
            <w:pPr>
              <w:spacing w:line="260" w:lineRule="auto"/>
            </w:pPr>
            <w:r>
              <w:rPr>
                <w:b/>
                <w:bCs/>
                <w:sz w:val="19"/>
                <w:szCs w:val="19"/>
              </w:rPr>
              <w:t>Video dihasilkan</w:t>
            </w:r>
          </w:p>
        </w:tc>
        <w:tc>
          <w:tcPr>
            <w:tcW w:w="5438"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0ECBC040" w14:textId="77777777" w:rsidR="000774DD" w:rsidRDefault="00735EF2">
            <w:pPr>
              <w:spacing w:line="260" w:lineRule="auto"/>
            </w:pPr>
            <w:r>
              <w:rPr>
                <w:sz w:val="19"/>
                <w:szCs w:val="19"/>
              </w:rPr>
              <w:t>2 video · 1920×1080 · 30 fps (88 dtk dan 69 dtk)</w:t>
            </w:r>
          </w:p>
        </w:tc>
      </w:tr>
      <w:tr w:rsidR="000774DD" w14:paraId="188747C3" w14:textId="77777777">
        <w:tblPrEx>
          <w:tblCellMar>
            <w:top w:w="0" w:type="dxa"/>
            <w:bottom w:w="0" w:type="dxa"/>
          </w:tblCellMar>
        </w:tblPrEx>
        <w:tc>
          <w:tcPr>
            <w:tcW w:w="42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0E197AAC" w14:textId="77777777" w:rsidR="000774DD" w:rsidRDefault="00735EF2">
            <w:pPr>
              <w:spacing w:line="260" w:lineRule="auto"/>
            </w:pPr>
            <w:r>
              <w:rPr>
                <w:b/>
                <w:bCs/>
                <w:sz w:val="19"/>
                <w:szCs w:val="19"/>
              </w:rPr>
              <w:t>Waktu kerja</w:t>
            </w:r>
          </w:p>
        </w:tc>
        <w:tc>
          <w:tcPr>
            <w:tcW w:w="5438"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0283E225" w14:textId="77777777" w:rsidR="000774DD" w:rsidRDefault="00735EF2">
            <w:pPr>
              <w:spacing w:line="260" w:lineRule="auto"/>
            </w:pPr>
            <w:r>
              <w:rPr>
                <w:sz w:val="19"/>
                <w:szCs w:val="19"/>
              </w:rPr>
              <w:t>±2 jam (Film 1 ±25 menit, Film 2 ±87 menit)</w:t>
            </w:r>
          </w:p>
        </w:tc>
      </w:tr>
      <w:tr w:rsidR="000774DD" w14:paraId="6C294A0D" w14:textId="77777777">
        <w:tblPrEx>
          <w:tblCellMar>
            <w:top w:w="0" w:type="dxa"/>
            <w:bottom w:w="0" w:type="dxa"/>
          </w:tblCellMar>
        </w:tblPrEx>
        <w:tc>
          <w:tcPr>
            <w:tcW w:w="42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18D8BEAA" w14:textId="77777777" w:rsidR="000774DD" w:rsidRDefault="00735EF2">
            <w:pPr>
              <w:spacing w:line="260" w:lineRule="auto"/>
            </w:pPr>
            <w:r>
              <w:rPr>
                <w:b/>
                <w:bCs/>
                <w:sz w:val="19"/>
                <w:szCs w:val="19"/>
              </w:rPr>
              <w:t>Respons model</w:t>
            </w:r>
          </w:p>
        </w:tc>
        <w:tc>
          <w:tcPr>
            <w:tcW w:w="5438"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4E173A6D" w14:textId="77777777" w:rsidR="000774DD" w:rsidRDefault="00735EF2">
            <w:pPr>
              <w:spacing w:line="260" w:lineRule="auto"/>
            </w:pPr>
            <w:r>
              <w:rPr>
                <w:sz w:val="19"/>
                <w:szCs w:val="19"/>
              </w:rPr>
              <w:t>188 (termasuk 2 agen pencari aset)</w:t>
            </w:r>
          </w:p>
        </w:tc>
      </w:tr>
      <w:tr w:rsidR="000774DD" w14:paraId="58B5E9FA" w14:textId="77777777">
        <w:tblPrEx>
          <w:tblCellMar>
            <w:top w:w="0" w:type="dxa"/>
            <w:bottom w:w="0" w:type="dxa"/>
          </w:tblCellMar>
        </w:tblPrEx>
        <w:tc>
          <w:tcPr>
            <w:tcW w:w="42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070AC87E" w14:textId="77777777" w:rsidR="000774DD" w:rsidRDefault="00735EF2">
            <w:pPr>
              <w:spacing w:line="260" w:lineRule="auto"/>
            </w:pPr>
            <w:r>
              <w:rPr>
                <w:b/>
                <w:bCs/>
                <w:sz w:val="19"/>
                <w:szCs w:val="19"/>
              </w:rPr>
              <w:t>Token output (termasuk thinking)</w:t>
            </w:r>
          </w:p>
        </w:tc>
        <w:tc>
          <w:tcPr>
            <w:tcW w:w="5438"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43BA2F50" w14:textId="77777777" w:rsidR="000774DD" w:rsidRDefault="00735EF2">
            <w:pPr>
              <w:spacing w:line="260" w:lineRule="auto"/>
            </w:pPr>
            <w:r>
              <w:rPr>
                <w:sz w:val="19"/>
                <w:szCs w:val="19"/>
              </w:rPr>
              <w:t>183 ribu</w:t>
            </w:r>
          </w:p>
        </w:tc>
      </w:tr>
      <w:tr w:rsidR="000774DD" w14:paraId="51289550" w14:textId="77777777">
        <w:tblPrEx>
          <w:tblCellMar>
            <w:top w:w="0" w:type="dxa"/>
            <w:bottom w:w="0" w:type="dxa"/>
          </w:tblCellMar>
        </w:tblPrEx>
        <w:tc>
          <w:tcPr>
            <w:tcW w:w="42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55DDF476" w14:textId="77777777" w:rsidR="000774DD" w:rsidRDefault="00735EF2">
            <w:pPr>
              <w:spacing w:line="260" w:lineRule="auto"/>
            </w:pPr>
            <w:r>
              <w:rPr>
                <w:b/>
                <w:bCs/>
                <w:sz w:val="19"/>
                <w:szCs w:val="19"/>
              </w:rPr>
              <w:t>Token konteks dibaca dari cache</w:t>
            </w:r>
          </w:p>
        </w:tc>
        <w:tc>
          <w:tcPr>
            <w:tcW w:w="5438"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3EF82823" w14:textId="77777777" w:rsidR="000774DD" w:rsidRDefault="00735EF2">
            <w:pPr>
              <w:spacing w:line="260" w:lineRule="auto"/>
            </w:pPr>
            <w:r>
              <w:rPr>
                <w:sz w:val="19"/>
                <w:szCs w:val="19"/>
              </w:rPr>
              <w:t>28,3 juta</w:t>
            </w:r>
          </w:p>
        </w:tc>
      </w:tr>
      <w:tr w:rsidR="000774DD" w14:paraId="37BA4FF6" w14:textId="77777777">
        <w:tblPrEx>
          <w:tblCellMar>
            <w:top w:w="0" w:type="dxa"/>
            <w:bottom w:w="0" w:type="dxa"/>
          </w:tblCellMar>
        </w:tblPrEx>
        <w:tc>
          <w:tcPr>
            <w:tcW w:w="42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1CF50CA9" w14:textId="77777777" w:rsidR="000774DD" w:rsidRDefault="00735EF2">
            <w:pPr>
              <w:spacing w:line="260" w:lineRule="auto"/>
            </w:pPr>
            <w:r>
              <w:rPr>
                <w:b/>
                <w:bCs/>
                <w:sz w:val="19"/>
                <w:szCs w:val="19"/>
              </w:rPr>
              <w:t>Biaya setara API</w:t>
            </w:r>
          </w:p>
        </w:tc>
        <w:tc>
          <w:tcPr>
            <w:tcW w:w="5438"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7FF366C3" w14:textId="77777777" w:rsidR="000774DD" w:rsidRDefault="00735EF2">
            <w:pPr>
              <w:spacing w:line="260" w:lineRule="auto"/>
            </w:pPr>
            <w:r>
              <w:rPr>
                <w:sz w:val="19"/>
                <w:szCs w:val="19"/>
              </w:rPr>
              <w:t>$14,12 (Film 1 $3,94 · Film 2 $9,47 · analisis biaya $0,70)</w:t>
            </w:r>
          </w:p>
        </w:tc>
      </w:tr>
      <w:tr w:rsidR="000774DD" w14:paraId="6B6852B9" w14:textId="77777777">
        <w:tblPrEx>
          <w:tblCellMar>
            <w:top w:w="0" w:type="dxa"/>
            <w:bottom w:w="0" w:type="dxa"/>
          </w:tblCellMar>
        </w:tblPrEx>
        <w:tc>
          <w:tcPr>
            <w:tcW w:w="42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019A536F" w14:textId="77777777" w:rsidR="000774DD" w:rsidRDefault="00735EF2">
            <w:pPr>
              <w:spacing w:line="260" w:lineRule="auto"/>
            </w:pPr>
            <w:r>
              <w:rPr>
                <w:b/>
                <w:bCs/>
                <w:sz w:val="19"/>
                <w:szCs w:val="19"/>
              </w:rPr>
              <w:t>Biaya aset dan tools</w:t>
            </w:r>
          </w:p>
        </w:tc>
        <w:tc>
          <w:tcPr>
            <w:tcW w:w="5438"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187F6C3E" w14:textId="77777777" w:rsidR="000774DD" w:rsidRDefault="00735EF2">
            <w:pPr>
              <w:spacing w:line="260" w:lineRule="auto"/>
            </w:pPr>
            <w:r>
              <w:rPr>
                <w:sz w:val="19"/>
                <w:szCs w:val="19"/>
              </w:rPr>
              <w:t>$0</w:t>
            </w:r>
          </w:p>
        </w:tc>
      </w:tr>
      <w:tr w:rsidR="000774DD" w14:paraId="0A1FAEAB" w14:textId="77777777">
        <w:tblPrEx>
          <w:tblCellMar>
            <w:top w:w="0" w:type="dxa"/>
            <w:bottom w:w="0" w:type="dxa"/>
          </w:tblCellMar>
        </w:tblPrEx>
        <w:tc>
          <w:tcPr>
            <w:tcW w:w="42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1C3A8480" w14:textId="77777777" w:rsidR="000774DD" w:rsidRDefault="00735EF2">
            <w:pPr>
              <w:spacing w:line="260" w:lineRule="auto"/>
            </w:pPr>
            <w:r>
              <w:rPr>
                <w:b/>
                <w:bCs/>
                <w:sz w:val="19"/>
                <w:szCs w:val="19"/>
              </w:rPr>
              <w:t>Pemborosan yang bisa dihindari</w:t>
            </w:r>
          </w:p>
        </w:tc>
        <w:tc>
          <w:tcPr>
            <w:tcW w:w="5438"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0BF9D2FB" w14:textId="77777777" w:rsidR="000774DD" w:rsidRDefault="00735EF2">
            <w:pPr>
              <w:spacing w:line="260" w:lineRule="auto"/>
            </w:pPr>
            <w:r>
              <w:rPr>
                <w:sz w:val="19"/>
                <w:szCs w:val="19"/>
              </w:rPr>
              <w:t>±$3 (±20%) dan ±35 menit</w:t>
            </w:r>
          </w:p>
        </w:tc>
      </w:tr>
    </w:tbl>
    <w:p w14:paraId="7C7C9488" w14:textId="77777777" w:rsidR="000774DD" w:rsidRDefault="00735EF2">
      <w:pPr>
        <w:spacing w:after="200"/>
      </w:pPr>
      <w:r>
        <w:rPr>
          <w:i/>
          <w:iCs/>
          <w:color w:val="6D6D63"/>
          <w:sz w:val="18"/>
          <w:szCs w:val="18"/>
        </w:rPr>
        <w:t>Biaya pembuatan laporan ini sendiri tidak termasuk dalam angka di atas.</w:t>
      </w:r>
    </w:p>
    <w:p w14:paraId="525B315F" w14:textId="77777777" w:rsidR="000774DD" w:rsidRDefault="00735EF2">
      <w:pPr>
        <w:pStyle w:val="Heading1"/>
      </w:pPr>
      <w:bookmarkStart w:id="1" w:name="_Toc242177264"/>
      <w:r>
        <w:t>2. Latar belakang dan brief</w:t>
      </w:r>
      <w:bookmarkEnd w:id="1"/>
    </w:p>
    <w:p w14:paraId="0F81EF0B" w14:textId="77777777" w:rsidR="000774DD" w:rsidRDefault="00735EF2">
      <w:pPr>
        <w:spacing w:after="120" w:line="300" w:lineRule="auto"/>
      </w:pPr>
      <w:r>
        <w:t>CarbonPilot adalah AI carbon decision engine yang diikutkan dalam Google Cloud AI Builder Cup 2026 (JAPAC). Video ini membuka presentasi di demo day, di hadapan juri dari Google Cloud dan industri.</w:t>
      </w:r>
    </w:p>
    <w:p w14:paraId="06BC3132" w14:textId="77777777" w:rsidR="000774DD" w:rsidRDefault="00735EF2">
      <w:pPr>
        <w:pStyle w:val="Heading2"/>
      </w:pPr>
      <w:bookmarkStart w:id="2" w:name="_Toc242177265"/>
      <w:r>
        <w:t>2.1 Brief versi pertama (08:40)</w:t>
      </w:r>
      <w:bookmarkEnd w:id="2"/>
    </w:p>
    <w:p w14:paraId="7CB8077A" w14:textId="77777777" w:rsidR="000774DD" w:rsidRDefault="00735EF2">
      <w:pPr>
        <w:pStyle w:val="ListParagraph"/>
        <w:numPr>
          <w:ilvl w:val="0"/>
          <w:numId w:val="2"/>
        </w:numPr>
        <w:spacing w:after="80" w:line="290" w:lineRule="auto"/>
      </w:pPr>
      <w:r>
        <w:t>Film pitch ±90 detik. Copy dan angka dikunci: 4.304.333 kWh; 3.036 t di Indonesia vs 399 t di Selandia Baru; −33,8% karbon, 3.790 t, −$775K per tahun, 342 dari 2.098 skenario.</w:t>
      </w:r>
    </w:p>
    <w:p w14:paraId="3B03DBFD" w14:textId="77777777" w:rsidR="000774DD" w:rsidRDefault="00735EF2">
      <w:pPr>
        <w:pStyle w:val="ListParagraph"/>
        <w:numPr>
          <w:ilvl w:val="0"/>
          <w:numId w:val="2"/>
        </w:numPr>
        <w:spacing w:after="80" w:line="290" w:lineRule="auto"/>
      </w:pPr>
      <w:r>
        <w:t>Design system wajib dari DESIGN.md: palet kertas hangat, Source Serif 4 / Inter / IBM Plex Mono, garis tipis, tanpa gradient atau glow.</w:t>
      </w:r>
    </w:p>
    <w:p w14:paraId="1E1B5EBD" w14:textId="77777777" w:rsidR="000774DD" w:rsidRDefault="00735EF2">
      <w:pPr>
        <w:pStyle w:val="ListParagraph"/>
        <w:numPr>
          <w:ilvl w:val="0"/>
          <w:numId w:val="2"/>
        </w:numPr>
        <w:spacing w:after="80" w:line="290" w:lineRule="auto"/>
      </w:pPr>
      <w:r>
        <w:t>Daftar 11 larangan (slop checklist) yang harus diperiksa ke setiap scene.</w:t>
      </w:r>
    </w:p>
    <w:p w14:paraId="1B0E4CBB" w14:textId="77777777" w:rsidR="000774DD" w:rsidRDefault="00735EF2">
      <w:pPr>
        <w:pStyle w:val="Heading2"/>
      </w:pPr>
      <w:bookmarkStart w:id="3" w:name="_Toc242177266"/>
      <w:r>
        <w:t>2.2 Permintaan versi kedua (09:10)</w:t>
      </w:r>
      <w:bookmarkEnd w:id="3"/>
    </w:p>
    <w:p w14:paraId="0EA27422" w14:textId="77777777" w:rsidR="000774DD" w:rsidRDefault="00735EF2">
      <w:pPr>
        <w:spacing w:after="120" w:line="300" w:lineRule="auto"/>
      </w:pPr>
      <w:r>
        <w:t>Setelah melihat versi pertama, permintaannya: font dan animasi terasa kaku, kurang modern. Videonya diminta terasa seperti hasil editor profesional, mudah dipahami orang awam dalam satu menit, memakai ilustrasi hasil riset online, menceritakan masalahnya, dan lebih mirip pitch produk jadi daripada presentasi slide.</w:t>
      </w:r>
    </w:p>
    <w:p w14:paraId="094DF9CC" w14:textId="77777777" w:rsidR="000774DD" w:rsidRDefault="00735EF2">
      <w:pPr>
        <w:pStyle w:val="Heading1"/>
      </w:pPr>
      <w:bookmarkStart w:id="4" w:name="_Toc242177267"/>
      <w:r>
        <w:t>3. Kronologi</w:t>
      </w:r>
      <w:bookmarkEnd w:id="4"/>
    </w:p>
    <w:p w14:paraId="0F74B87E" w14:textId="77777777" w:rsidR="000774DD" w:rsidRDefault="00735EF2">
      <w:pPr>
        <w:keepNext/>
        <w:spacing w:after="120" w:line="300" w:lineRule="auto"/>
      </w:pPr>
      <w:r>
        <w:t>Semua waktu dalam jam lokal (UTC+8), diambil dari log sesi Claude Code.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438"/>
      </w:tblGrid>
      <w:tr w:rsidR="000774DD" w14:paraId="4A834ADA" w14:textId="77777777">
        <w:tblPrEx>
          <w:tblCellMar>
            <w:top w:w="0" w:type="dxa"/>
            <w:bottom w:w="0" w:type="dxa"/>
          </w:tblCellMar>
        </w:tblPrEx>
        <w:trPr>
          <w:tblHeader/>
        </w:trPr>
        <w:tc>
          <w:tcPr>
            <w:tcW w:w="1200" w:type="dxa"/>
            <w:tcBorders>
              <w:top w:val="single" w:sz="4" w:space="0" w:color="D9D6CC"/>
              <w:left w:val="single" w:sz="4" w:space="0" w:color="D9D6CC"/>
              <w:bottom w:val="single" w:sz="4" w:space="0" w:color="D9D6CC"/>
              <w:right w:val="single" w:sz="4" w:space="0" w:color="D9D6CC"/>
            </w:tcBorders>
            <w:shd w:val="clear" w:color="auto" w:fill="14150F"/>
            <w:tcMar>
              <w:top w:w="70" w:type="dxa"/>
              <w:left w:w="110" w:type="dxa"/>
              <w:bottom w:w="70" w:type="dxa"/>
              <w:right w:w="110" w:type="dxa"/>
            </w:tcMar>
          </w:tcPr>
          <w:p w14:paraId="0BD661CA" w14:textId="77777777" w:rsidR="000774DD" w:rsidRDefault="00735EF2">
            <w:pPr>
              <w:spacing w:line="260" w:lineRule="auto"/>
            </w:pPr>
            <w:r>
              <w:rPr>
                <w:b/>
                <w:bCs/>
                <w:color w:val="FFFFFF"/>
                <w:sz w:val="19"/>
                <w:szCs w:val="19"/>
              </w:rPr>
              <w:t>Waktu</w:t>
            </w:r>
          </w:p>
        </w:tc>
        <w:tc>
          <w:tcPr>
            <w:tcW w:w="8438" w:type="dxa"/>
            <w:tcBorders>
              <w:top w:val="single" w:sz="4" w:space="0" w:color="D9D6CC"/>
              <w:left w:val="single" w:sz="4" w:space="0" w:color="D9D6CC"/>
              <w:bottom w:val="single" w:sz="4" w:space="0" w:color="D9D6CC"/>
              <w:right w:val="single" w:sz="4" w:space="0" w:color="D9D6CC"/>
            </w:tcBorders>
            <w:shd w:val="clear" w:color="auto" w:fill="14150F"/>
            <w:tcMar>
              <w:top w:w="70" w:type="dxa"/>
              <w:left w:w="110" w:type="dxa"/>
              <w:bottom w:w="70" w:type="dxa"/>
              <w:right w:w="110" w:type="dxa"/>
            </w:tcMar>
          </w:tcPr>
          <w:p w14:paraId="3A7235B6" w14:textId="77777777" w:rsidR="000774DD" w:rsidRDefault="00735EF2">
            <w:pPr>
              <w:spacing w:line="260" w:lineRule="auto"/>
            </w:pPr>
            <w:r>
              <w:rPr>
                <w:b/>
                <w:bCs/>
                <w:color w:val="FFFFFF"/>
                <w:sz w:val="19"/>
                <w:szCs w:val="19"/>
              </w:rPr>
              <w:t>Kejadian</w:t>
            </w:r>
          </w:p>
        </w:tc>
      </w:tr>
      <w:tr w:rsidR="000774DD" w14:paraId="077C1C93" w14:textId="77777777">
        <w:tblPrEx>
          <w:tblCellMar>
            <w:top w:w="0" w:type="dxa"/>
            <w:bottom w:w="0" w:type="dxa"/>
          </w:tblCellMar>
        </w:tblPrEx>
        <w:tc>
          <w:tcPr>
            <w:tcW w:w="12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29DB6ED4" w14:textId="77777777" w:rsidR="000774DD" w:rsidRDefault="00735EF2">
            <w:pPr>
              <w:spacing w:line="260" w:lineRule="auto"/>
            </w:pPr>
            <w:r>
              <w:rPr>
                <w:b/>
                <w:bCs/>
                <w:sz w:val="19"/>
                <w:szCs w:val="19"/>
              </w:rPr>
              <w:t>08:37</w:t>
            </w:r>
          </w:p>
        </w:tc>
        <w:tc>
          <w:tcPr>
            <w:tcW w:w="8438"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6237887D" w14:textId="77777777" w:rsidR="000774DD" w:rsidRDefault="00735EF2">
            <w:pPr>
              <w:spacing w:line="260" w:lineRule="auto"/>
            </w:pPr>
            <w:r>
              <w:rPr>
                <w:sz w:val="19"/>
                <w:szCs w:val="19"/>
              </w:rPr>
              <w:t>Model diset ke Claude Opus 5.5.</w:t>
            </w:r>
          </w:p>
        </w:tc>
      </w:tr>
      <w:tr w:rsidR="000774DD" w14:paraId="77CE229A" w14:textId="77777777">
        <w:tblPrEx>
          <w:tblCellMar>
            <w:top w:w="0" w:type="dxa"/>
            <w:bottom w:w="0" w:type="dxa"/>
          </w:tblCellMar>
        </w:tblPrEx>
        <w:tc>
          <w:tcPr>
            <w:tcW w:w="12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3F60DBDD" w14:textId="77777777" w:rsidR="000774DD" w:rsidRDefault="00735EF2">
            <w:pPr>
              <w:spacing w:line="260" w:lineRule="auto"/>
            </w:pPr>
            <w:r>
              <w:rPr>
                <w:b/>
                <w:bCs/>
                <w:sz w:val="19"/>
                <w:szCs w:val="19"/>
              </w:rPr>
              <w:t>08:40</w:t>
            </w:r>
          </w:p>
        </w:tc>
        <w:tc>
          <w:tcPr>
            <w:tcW w:w="8438"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01DF8A6D" w14:textId="77777777" w:rsidR="000774DD" w:rsidRDefault="00735EF2">
            <w:pPr>
              <w:spacing w:line="260" w:lineRule="auto"/>
            </w:pPr>
            <w:r>
              <w:rPr>
                <w:sz w:val="19"/>
                <w:szCs w:val="19"/>
              </w:rPr>
              <w:t>Brief versi pertama masuk. Riset: DESIGN.md, deck pitch, screenshot produk, ketersediaan ffmpeg dan Chromium.</w:t>
            </w:r>
          </w:p>
        </w:tc>
      </w:tr>
      <w:tr w:rsidR="000774DD" w14:paraId="3246FC5B" w14:textId="77777777">
        <w:tblPrEx>
          <w:tblCellMar>
            <w:top w:w="0" w:type="dxa"/>
            <w:bottom w:w="0" w:type="dxa"/>
          </w:tblCellMar>
        </w:tblPrEx>
        <w:tc>
          <w:tcPr>
            <w:tcW w:w="12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3A127831" w14:textId="77777777" w:rsidR="000774DD" w:rsidRDefault="00735EF2">
            <w:pPr>
              <w:spacing w:line="260" w:lineRule="auto"/>
            </w:pPr>
            <w:r>
              <w:rPr>
                <w:b/>
                <w:bCs/>
                <w:sz w:val="19"/>
                <w:szCs w:val="19"/>
              </w:rPr>
              <w:t>08:43</w:t>
            </w:r>
          </w:p>
        </w:tc>
        <w:tc>
          <w:tcPr>
            <w:tcW w:w="8438"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7199BF26" w14:textId="77777777" w:rsidR="000774DD" w:rsidRDefault="00735EF2">
            <w:pPr>
              <w:spacing w:line="260" w:lineRule="auto"/>
            </w:pPr>
            <w:r>
              <w:rPr>
                <w:sz w:val="19"/>
                <w:szCs w:val="19"/>
              </w:rPr>
              <w:t>Angka JAPAC diverifikasi langsung dari data backend (japac_grid_benchmarks.json).</w:t>
            </w:r>
          </w:p>
        </w:tc>
      </w:tr>
      <w:tr w:rsidR="000774DD" w14:paraId="6219F5B5" w14:textId="77777777">
        <w:tblPrEx>
          <w:tblCellMar>
            <w:top w:w="0" w:type="dxa"/>
            <w:bottom w:w="0" w:type="dxa"/>
          </w:tblCellMar>
        </w:tblPrEx>
        <w:tc>
          <w:tcPr>
            <w:tcW w:w="12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684C0A18" w14:textId="77777777" w:rsidR="000774DD" w:rsidRDefault="00735EF2">
            <w:pPr>
              <w:spacing w:line="260" w:lineRule="auto"/>
            </w:pPr>
            <w:r>
              <w:rPr>
                <w:b/>
                <w:bCs/>
                <w:sz w:val="19"/>
                <w:szCs w:val="19"/>
              </w:rPr>
              <w:t>08:44</w:t>
            </w:r>
          </w:p>
        </w:tc>
        <w:tc>
          <w:tcPr>
            <w:tcW w:w="8438"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482C2F28" w14:textId="77777777" w:rsidR="000774DD" w:rsidRDefault="00735EF2">
            <w:pPr>
              <w:spacing w:line="260" w:lineRule="auto"/>
            </w:pPr>
            <w:r>
              <w:rPr>
                <w:sz w:val="19"/>
                <w:szCs w:val="19"/>
              </w:rPr>
              <w:t>Narasi TTS versi pertama dibuat, lengkap dengan timing setiap kata.</w:t>
            </w:r>
          </w:p>
        </w:tc>
      </w:tr>
      <w:tr w:rsidR="000774DD" w14:paraId="3B014870" w14:textId="77777777">
        <w:tblPrEx>
          <w:tblCellMar>
            <w:top w:w="0" w:type="dxa"/>
            <w:bottom w:w="0" w:type="dxa"/>
          </w:tblCellMar>
        </w:tblPrEx>
        <w:tc>
          <w:tcPr>
            <w:tcW w:w="12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18F41B57" w14:textId="77777777" w:rsidR="000774DD" w:rsidRDefault="00735EF2">
            <w:pPr>
              <w:spacing w:line="260" w:lineRule="auto"/>
            </w:pPr>
            <w:r>
              <w:rPr>
                <w:b/>
                <w:bCs/>
                <w:sz w:val="19"/>
                <w:szCs w:val="19"/>
              </w:rPr>
              <w:t>±08:45</w:t>
            </w:r>
          </w:p>
        </w:tc>
        <w:tc>
          <w:tcPr>
            <w:tcW w:w="8438"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67C99260" w14:textId="77777777" w:rsidR="000774DD" w:rsidRDefault="00735EF2">
            <w:pPr>
              <w:spacing w:line="260" w:lineRule="auto"/>
            </w:pPr>
            <w:r>
              <w:rPr>
                <w:sz w:val="19"/>
                <w:szCs w:val="19"/>
              </w:rPr>
              <w:t>Aplikasi crash dan sesi tertutup.</w:t>
            </w:r>
          </w:p>
        </w:tc>
      </w:tr>
      <w:tr w:rsidR="000774DD" w14:paraId="2522C9D7" w14:textId="77777777">
        <w:tblPrEx>
          <w:tblCellMar>
            <w:top w:w="0" w:type="dxa"/>
            <w:bottom w:w="0" w:type="dxa"/>
          </w:tblCellMar>
        </w:tblPrEx>
        <w:tc>
          <w:tcPr>
            <w:tcW w:w="12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3B44C92E" w14:textId="77777777" w:rsidR="000774DD" w:rsidRDefault="00735EF2">
            <w:pPr>
              <w:spacing w:line="260" w:lineRule="auto"/>
            </w:pPr>
            <w:r>
              <w:rPr>
                <w:b/>
                <w:bCs/>
                <w:sz w:val="19"/>
                <w:szCs w:val="19"/>
              </w:rPr>
              <w:t>08:51</w:t>
            </w:r>
          </w:p>
        </w:tc>
        <w:tc>
          <w:tcPr>
            <w:tcW w:w="8438"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58E6B10B" w14:textId="77777777" w:rsidR="000774DD" w:rsidRDefault="00735EF2">
            <w:pPr>
              <w:spacing w:line="260" w:lineRule="auto"/>
            </w:pPr>
            <w:r>
              <w:rPr>
                <w:sz w:val="19"/>
                <w:szCs w:val="19"/>
              </w:rPr>
              <w:t>Sesi baru. Progres dipulihkan dari log sesi (.jsonl): brief, hasil riset, dan audio ditemukan utuh.</w:t>
            </w:r>
          </w:p>
        </w:tc>
      </w:tr>
      <w:tr w:rsidR="000774DD" w14:paraId="1857E3AC" w14:textId="77777777">
        <w:tblPrEx>
          <w:tblCellMar>
            <w:top w:w="0" w:type="dxa"/>
            <w:bottom w:w="0" w:type="dxa"/>
          </w:tblCellMar>
        </w:tblPrEx>
        <w:tc>
          <w:tcPr>
            <w:tcW w:w="12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42A60496" w14:textId="77777777" w:rsidR="000774DD" w:rsidRDefault="00735EF2">
            <w:pPr>
              <w:spacing w:line="260" w:lineRule="auto"/>
            </w:pPr>
            <w:r>
              <w:rPr>
                <w:b/>
                <w:bCs/>
                <w:sz w:val="19"/>
                <w:szCs w:val="19"/>
              </w:rPr>
              <w:t>08:57</w:t>
            </w:r>
          </w:p>
        </w:tc>
        <w:tc>
          <w:tcPr>
            <w:tcW w:w="8438"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760AD345" w14:textId="77777777" w:rsidR="000774DD" w:rsidRDefault="00735EF2">
            <w:pPr>
              <w:spacing w:line="260" w:lineRule="auto"/>
            </w:pPr>
            <w:r>
              <w:rPr>
                <w:sz w:val="19"/>
                <w:szCs w:val="19"/>
              </w:rPr>
              <w:t>Scene Film 1 ditulis sebagai HTML deterministik. Still direview, layout diperbaiki.</w:t>
            </w:r>
          </w:p>
        </w:tc>
      </w:tr>
      <w:tr w:rsidR="000774DD" w14:paraId="4A96E31E" w14:textId="77777777">
        <w:tblPrEx>
          <w:tblCellMar>
            <w:top w:w="0" w:type="dxa"/>
            <w:bottom w:w="0" w:type="dxa"/>
          </w:tblCellMar>
        </w:tblPrEx>
        <w:tc>
          <w:tcPr>
            <w:tcW w:w="12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7EC5FCA5" w14:textId="77777777" w:rsidR="000774DD" w:rsidRDefault="00735EF2">
            <w:pPr>
              <w:spacing w:line="260" w:lineRule="auto"/>
            </w:pPr>
            <w:r>
              <w:rPr>
                <w:b/>
                <w:bCs/>
                <w:sz w:val="19"/>
                <w:szCs w:val="19"/>
              </w:rPr>
              <w:t>08:59</w:t>
            </w:r>
          </w:p>
        </w:tc>
        <w:tc>
          <w:tcPr>
            <w:tcW w:w="8438"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0C7A4ADE" w14:textId="77777777" w:rsidR="000774DD" w:rsidRDefault="00735EF2">
            <w:pPr>
              <w:spacing w:line="260" w:lineRule="auto"/>
            </w:pPr>
            <w:r>
              <w:rPr>
                <w:sz w:val="19"/>
                <w:szCs w:val="19"/>
              </w:rPr>
              <w:t>Capture 2.641 frame dengan satu Chromium (237 detik). Audio di-mix secara paralel.</w:t>
            </w:r>
          </w:p>
        </w:tc>
      </w:tr>
      <w:tr w:rsidR="000774DD" w14:paraId="79AE168E" w14:textId="77777777">
        <w:tblPrEx>
          <w:tblCellMar>
            <w:top w:w="0" w:type="dxa"/>
            <w:bottom w:w="0" w:type="dxa"/>
          </w:tblCellMar>
        </w:tblPrEx>
        <w:tc>
          <w:tcPr>
            <w:tcW w:w="12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1993BFC8" w14:textId="77777777" w:rsidR="000774DD" w:rsidRDefault="00735EF2">
            <w:pPr>
              <w:spacing w:line="260" w:lineRule="auto"/>
            </w:pPr>
            <w:r>
              <w:rPr>
                <w:b/>
                <w:bCs/>
                <w:sz w:val="19"/>
                <w:szCs w:val="19"/>
              </w:rPr>
              <w:t>09:05</w:t>
            </w:r>
          </w:p>
        </w:tc>
        <w:tc>
          <w:tcPr>
            <w:tcW w:w="8438"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543112E1" w14:textId="77777777" w:rsidR="000774DD" w:rsidRDefault="00735EF2">
            <w:pPr>
              <w:spacing w:line="260" w:lineRule="auto"/>
            </w:pPr>
            <w:r>
              <w:rPr>
                <w:sz w:val="19"/>
                <w:szCs w:val="19"/>
              </w:rPr>
              <w:t>Film 1 selesai: CarbonPilot_pitch_film.mp4.</w:t>
            </w:r>
          </w:p>
        </w:tc>
      </w:tr>
      <w:tr w:rsidR="000774DD" w14:paraId="0A2547C8" w14:textId="77777777">
        <w:tblPrEx>
          <w:tblCellMar>
            <w:top w:w="0" w:type="dxa"/>
            <w:bottom w:w="0" w:type="dxa"/>
          </w:tblCellMar>
        </w:tblPrEx>
        <w:tc>
          <w:tcPr>
            <w:tcW w:w="12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26A4371B" w14:textId="77777777" w:rsidR="000774DD" w:rsidRDefault="00735EF2">
            <w:pPr>
              <w:spacing w:line="260" w:lineRule="auto"/>
            </w:pPr>
            <w:r>
              <w:rPr>
                <w:b/>
                <w:bCs/>
                <w:sz w:val="19"/>
                <w:szCs w:val="19"/>
              </w:rPr>
              <w:t>09:10</w:t>
            </w:r>
          </w:p>
        </w:tc>
        <w:tc>
          <w:tcPr>
            <w:tcW w:w="8438"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04E2C17B" w14:textId="77777777" w:rsidR="000774DD" w:rsidRDefault="00735EF2">
            <w:pPr>
              <w:spacing w:line="260" w:lineRule="auto"/>
            </w:pPr>
            <w:r>
              <w:rPr>
                <w:sz w:val="19"/>
                <w:szCs w:val="19"/>
              </w:rPr>
              <w:t>Permintaan versi baru.</w:t>
            </w:r>
          </w:p>
        </w:tc>
      </w:tr>
      <w:tr w:rsidR="000774DD" w14:paraId="185286B9" w14:textId="77777777">
        <w:tblPrEx>
          <w:tblCellMar>
            <w:top w:w="0" w:type="dxa"/>
            <w:bottom w:w="0" w:type="dxa"/>
          </w:tblCellMar>
        </w:tblPrEx>
        <w:tc>
          <w:tcPr>
            <w:tcW w:w="12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533F6AB1" w14:textId="77777777" w:rsidR="000774DD" w:rsidRDefault="00735EF2">
            <w:pPr>
              <w:spacing w:line="260" w:lineRule="auto"/>
            </w:pPr>
            <w:r>
              <w:rPr>
                <w:b/>
                <w:bCs/>
                <w:sz w:val="19"/>
                <w:szCs w:val="19"/>
              </w:rPr>
              <w:t>09:11</w:t>
            </w:r>
          </w:p>
        </w:tc>
        <w:tc>
          <w:tcPr>
            <w:tcW w:w="8438"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42ECFA7E" w14:textId="77777777" w:rsidR="000774DD" w:rsidRDefault="00735EF2">
            <w:pPr>
              <w:spacing w:line="260" w:lineRule="auto"/>
            </w:pPr>
            <w:r>
              <w:rPr>
                <w:sz w:val="19"/>
                <w:szCs w:val="19"/>
              </w:rPr>
              <w:t>Dua agen dikirim paralel untuk mencari foto dan musik berlisensi bebas.</w:t>
            </w:r>
          </w:p>
        </w:tc>
      </w:tr>
      <w:tr w:rsidR="000774DD" w14:paraId="3366D503" w14:textId="77777777">
        <w:tblPrEx>
          <w:tblCellMar>
            <w:top w:w="0" w:type="dxa"/>
            <w:bottom w:w="0" w:type="dxa"/>
          </w:tblCellMar>
        </w:tblPrEx>
        <w:tc>
          <w:tcPr>
            <w:tcW w:w="12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31071D9B" w14:textId="77777777" w:rsidR="000774DD" w:rsidRDefault="00735EF2">
            <w:pPr>
              <w:spacing w:line="260" w:lineRule="auto"/>
            </w:pPr>
            <w:r>
              <w:rPr>
                <w:b/>
                <w:bCs/>
                <w:sz w:val="19"/>
                <w:szCs w:val="19"/>
              </w:rPr>
              <w:t>09:12</w:t>
            </w:r>
          </w:p>
        </w:tc>
        <w:tc>
          <w:tcPr>
            <w:tcW w:w="8438"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79079833" w14:textId="77777777" w:rsidR="000774DD" w:rsidRDefault="00735EF2">
            <w:pPr>
              <w:spacing w:line="260" w:lineRule="auto"/>
            </w:pPr>
            <w:r>
              <w:rPr>
                <w:sz w:val="19"/>
                <w:szCs w:val="19"/>
              </w:rPr>
              <w:t>UI produk direkam ulang dalam resolusi 2× dari aplikasi live. Simulator direkam ulang dengan batas kenaikan biaya 0.</w:t>
            </w:r>
          </w:p>
        </w:tc>
      </w:tr>
      <w:tr w:rsidR="000774DD" w14:paraId="120E5E5F" w14:textId="77777777">
        <w:tblPrEx>
          <w:tblCellMar>
            <w:top w:w="0" w:type="dxa"/>
            <w:bottom w:w="0" w:type="dxa"/>
          </w:tblCellMar>
        </w:tblPrEx>
        <w:tc>
          <w:tcPr>
            <w:tcW w:w="12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0B06B0EE" w14:textId="77777777" w:rsidR="000774DD" w:rsidRDefault="00735EF2">
            <w:pPr>
              <w:spacing w:line="260" w:lineRule="auto"/>
            </w:pPr>
            <w:r>
              <w:rPr>
                <w:b/>
                <w:bCs/>
                <w:sz w:val="19"/>
                <w:szCs w:val="19"/>
              </w:rPr>
              <w:t>09:14</w:t>
            </w:r>
          </w:p>
        </w:tc>
        <w:tc>
          <w:tcPr>
            <w:tcW w:w="8438"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1ABE4FF6" w14:textId="77777777" w:rsidR="000774DD" w:rsidRDefault="00735EF2">
            <w:pPr>
              <w:spacing w:line="260" w:lineRule="auto"/>
            </w:pPr>
            <w:r>
              <w:rPr>
                <w:sz w:val="19"/>
                <w:szCs w:val="19"/>
              </w:rPr>
              <w:t>Naskah baru dan TTS versi kedua.</w:t>
            </w:r>
          </w:p>
        </w:tc>
      </w:tr>
      <w:tr w:rsidR="000774DD" w14:paraId="70043698" w14:textId="77777777">
        <w:tblPrEx>
          <w:tblCellMar>
            <w:top w:w="0" w:type="dxa"/>
            <w:bottom w:w="0" w:type="dxa"/>
          </w:tblCellMar>
        </w:tblPrEx>
        <w:tc>
          <w:tcPr>
            <w:tcW w:w="12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4C47195C" w14:textId="77777777" w:rsidR="000774DD" w:rsidRDefault="00735EF2">
            <w:pPr>
              <w:spacing w:line="260" w:lineRule="auto"/>
            </w:pPr>
            <w:r>
              <w:rPr>
                <w:b/>
                <w:bCs/>
                <w:sz w:val="19"/>
                <w:szCs w:val="19"/>
              </w:rPr>
              <w:t>09:19</w:t>
            </w:r>
          </w:p>
        </w:tc>
        <w:tc>
          <w:tcPr>
            <w:tcW w:w="8438"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5EA4B6C3" w14:textId="77777777" w:rsidR="000774DD" w:rsidRDefault="00735EF2">
            <w:pPr>
              <w:spacing w:line="260" w:lineRule="auto"/>
            </w:pPr>
            <w:r>
              <w:rPr>
                <w:sz w:val="19"/>
                <w:szCs w:val="19"/>
              </w:rPr>
              <w:t>Peta titik Asia-Pasifik. Percobaan pertama terlalu lambat, lalu diganti rasterisasi di browser.</w:t>
            </w:r>
          </w:p>
        </w:tc>
      </w:tr>
      <w:tr w:rsidR="000774DD" w14:paraId="1843BEF7" w14:textId="77777777">
        <w:tblPrEx>
          <w:tblCellMar>
            <w:top w:w="0" w:type="dxa"/>
            <w:bottom w:w="0" w:type="dxa"/>
          </w:tblCellMar>
        </w:tblPrEx>
        <w:tc>
          <w:tcPr>
            <w:tcW w:w="12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6CAF6AAA" w14:textId="77777777" w:rsidR="000774DD" w:rsidRDefault="00735EF2">
            <w:pPr>
              <w:spacing w:line="260" w:lineRule="auto"/>
            </w:pPr>
            <w:r>
              <w:rPr>
                <w:b/>
                <w:bCs/>
                <w:sz w:val="19"/>
                <w:szCs w:val="19"/>
              </w:rPr>
              <w:t>09:29</w:t>
            </w:r>
          </w:p>
        </w:tc>
        <w:tc>
          <w:tcPr>
            <w:tcW w:w="8438"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209BE8EE" w14:textId="77777777" w:rsidR="000774DD" w:rsidRDefault="00735EF2">
            <w:pPr>
              <w:spacing w:line="260" w:lineRule="auto"/>
            </w:pPr>
            <w:r>
              <w:rPr>
                <w:sz w:val="19"/>
                <w:szCs w:val="19"/>
              </w:rPr>
              <w:t>film.html berbasis GSAP selesai ditulis. Kedua agen selesai sekitar 09:26–09:28.</w:t>
            </w:r>
          </w:p>
        </w:tc>
      </w:tr>
      <w:tr w:rsidR="000774DD" w14:paraId="7B839D15" w14:textId="77777777">
        <w:tblPrEx>
          <w:tblCellMar>
            <w:top w:w="0" w:type="dxa"/>
            <w:bottom w:w="0" w:type="dxa"/>
          </w:tblCellMar>
        </w:tblPrEx>
        <w:tc>
          <w:tcPr>
            <w:tcW w:w="12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7A01CEA9" w14:textId="77777777" w:rsidR="000774DD" w:rsidRDefault="00735EF2">
            <w:pPr>
              <w:spacing w:line="260" w:lineRule="auto"/>
            </w:pPr>
            <w:r>
              <w:rPr>
                <w:b/>
                <w:bCs/>
                <w:sz w:val="19"/>
                <w:szCs w:val="19"/>
              </w:rPr>
              <w:t>09:30</w:t>
            </w:r>
          </w:p>
        </w:tc>
        <w:tc>
          <w:tcPr>
            <w:tcW w:w="8438"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32622DCB" w14:textId="77777777" w:rsidR="000774DD" w:rsidRDefault="00735EF2">
            <w:pPr>
              <w:spacing w:line="260" w:lineRule="auto"/>
            </w:pPr>
            <w:r>
              <w:rPr>
                <w:sz w:val="19"/>
                <w:szCs w:val="19"/>
              </w:rPr>
              <w:t>Review still: empat bug ditemukan dan diperbaiki.</w:t>
            </w:r>
          </w:p>
        </w:tc>
      </w:tr>
      <w:tr w:rsidR="000774DD" w14:paraId="0F560039" w14:textId="77777777">
        <w:tblPrEx>
          <w:tblCellMar>
            <w:top w:w="0" w:type="dxa"/>
            <w:bottom w:w="0" w:type="dxa"/>
          </w:tblCellMar>
        </w:tblPrEx>
        <w:tc>
          <w:tcPr>
            <w:tcW w:w="12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032E34C1" w14:textId="77777777" w:rsidR="000774DD" w:rsidRDefault="00735EF2">
            <w:pPr>
              <w:spacing w:line="260" w:lineRule="auto"/>
            </w:pPr>
            <w:r>
              <w:rPr>
                <w:b/>
                <w:bCs/>
                <w:sz w:val="19"/>
                <w:szCs w:val="19"/>
              </w:rPr>
              <w:t>09:36</w:t>
            </w:r>
          </w:p>
        </w:tc>
        <w:tc>
          <w:tcPr>
            <w:tcW w:w="8438"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1EAA88FC" w14:textId="77777777" w:rsidR="000774DD" w:rsidRDefault="00735EF2">
            <w:pPr>
              <w:spacing w:line="260" w:lineRule="auto"/>
            </w:pPr>
            <w:r>
              <w:rPr>
                <w:sz w:val="19"/>
                <w:szCs w:val="19"/>
              </w:rPr>
              <w:t>Mix audio: narasi, musik dengan drop di brand reveal, riser dan hit.</w:t>
            </w:r>
          </w:p>
        </w:tc>
      </w:tr>
      <w:tr w:rsidR="000774DD" w14:paraId="46890D0D" w14:textId="77777777">
        <w:tblPrEx>
          <w:tblCellMar>
            <w:top w:w="0" w:type="dxa"/>
            <w:bottom w:w="0" w:type="dxa"/>
          </w:tblCellMar>
        </w:tblPrEx>
        <w:tc>
          <w:tcPr>
            <w:tcW w:w="12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7153388F" w14:textId="77777777" w:rsidR="000774DD" w:rsidRDefault="00735EF2">
            <w:pPr>
              <w:spacing w:line="260" w:lineRule="auto"/>
            </w:pPr>
            <w:r>
              <w:rPr>
                <w:b/>
                <w:bCs/>
                <w:sz w:val="19"/>
                <w:szCs w:val="19"/>
              </w:rPr>
              <w:t>09:37</w:t>
            </w:r>
          </w:p>
        </w:tc>
        <w:tc>
          <w:tcPr>
            <w:tcW w:w="8438"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20ADCC73" w14:textId="77777777" w:rsidR="000774DD" w:rsidRDefault="00735EF2">
            <w:pPr>
              <w:spacing w:line="260" w:lineRule="auto"/>
            </w:pPr>
            <w:r>
              <w:rPr>
                <w:sz w:val="19"/>
                <w:szCs w:val="19"/>
              </w:rPr>
              <w:t>Capture terlalu lambat (0,75 fps). Foto di-grade sekali dengan ffmpeg, grain disederhanakan, render paralel 6 worker (±4,4 fps).</w:t>
            </w:r>
          </w:p>
        </w:tc>
      </w:tr>
      <w:tr w:rsidR="000774DD" w14:paraId="695FC0BC" w14:textId="77777777">
        <w:tblPrEx>
          <w:tblCellMar>
            <w:top w:w="0" w:type="dxa"/>
            <w:bottom w:w="0" w:type="dxa"/>
          </w:tblCellMar>
        </w:tblPrEx>
        <w:tc>
          <w:tcPr>
            <w:tcW w:w="12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12C68B2F" w14:textId="77777777" w:rsidR="000774DD" w:rsidRDefault="00735EF2">
            <w:pPr>
              <w:spacing w:line="260" w:lineRule="auto"/>
            </w:pPr>
            <w:r>
              <w:rPr>
                <w:b/>
                <w:bCs/>
                <w:sz w:val="19"/>
                <w:szCs w:val="19"/>
              </w:rPr>
              <w:t>09:45</w:t>
            </w:r>
          </w:p>
        </w:tc>
        <w:tc>
          <w:tcPr>
            <w:tcW w:w="8438"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65D64D48" w14:textId="77777777" w:rsidR="000774DD" w:rsidRDefault="00735EF2">
            <w:pPr>
              <w:spacing w:line="260" w:lineRule="auto"/>
            </w:pPr>
            <w:r>
              <w:rPr>
                <w:sz w:val="19"/>
                <w:szCs w:val="19"/>
              </w:rPr>
              <w:t>Semua worker berhenti tanpa error. Tidak ada yang memantau.</w:t>
            </w:r>
          </w:p>
        </w:tc>
      </w:tr>
      <w:tr w:rsidR="000774DD" w14:paraId="1710F54E" w14:textId="77777777">
        <w:tblPrEx>
          <w:tblCellMar>
            <w:top w:w="0" w:type="dxa"/>
            <w:bottom w:w="0" w:type="dxa"/>
          </w:tblCellMar>
        </w:tblPrEx>
        <w:tc>
          <w:tcPr>
            <w:tcW w:w="12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1971D69F" w14:textId="77777777" w:rsidR="000774DD" w:rsidRDefault="00735EF2">
            <w:pPr>
              <w:spacing w:line="260" w:lineRule="auto"/>
            </w:pPr>
            <w:r>
              <w:rPr>
                <w:b/>
                <w:bCs/>
                <w:sz w:val="19"/>
                <w:szCs w:val="19"/>
              </w:rPr>
              <w:t>10:00</w:t>
            </w:r>
          </w:p>
        </w:tc>
        <w:tc>
          <w:tcPr>
            <w:tcW w:w="8438"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3F4361EF" w14:textId="77777777" w:rsidR="000774DD" w:rsidRDefault="00735EF2">
            <w:pPr>
              <w:spacing w:line="260" w:lineRule="auto"/>
            </w:pPr>
            <w:r>
              <w:rPr>
                <w:sz w:val="19"/>
                <w:szCs w:val="19"/>
              </w:rPr>
              <w:t>Pengguna bertanya kenapa diam. Macet terdeteksi pukul 10:11.</w:t>
            </w:r>
          </w:p>
        </w:tc>
      </w:tr>
      <w:tr w:rsidR="000774DD" w14:paraId="3FDD96D3" w14:textId="77777777">
        <w:tblPrEx>
          <w:tblCellMar>
            <w:top w:w="0" w:type="dxa"/>
            <w:bottom w:w="0" w:type="dxa"/>
          </w:tblCellMar>
        </w:tblPrEx>
        <w:tc>
          <w:tcPr>
            <w:tcW w:w="12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009F5EE6" w14:textId="77777777" w:rsidR="000774DD" w:rsidRDefault="00735EF2">
            <w:pPr>
              <w:spacing w:line="260" w:lineRule="auto"/>
            </w:pPr>
            <w:r>
              <w:rPr>
                <w:b/>
                <w:bCs/>
                <w:sz w:val="19"/>
                <w:szCs w:val="19"/>
              </w:rPr>
              <w:t>10:12</w:t>
            </w:r>
          </w:p>
        </w:tc>
        <w:tc>
          <w:tcPr>
            <w:tcW w:w="8438"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7D083B73" w14:textId="77777777" w:rsidR="000774DD" w:rsidRDefault="00735EF2">
            <w:pPr>
              <w:spacing w:line="260" w:lineRule="auto"/>
            </w:pPr>
            <w:r>
              <w:rPr>
                <w:sz w:val="19"/>
                <w:szCs w:val="19"/>
              </w:rPr>
              <w:t>Render dibuat bisa dilanjutkan, diberi timeout, dan memakai software GL. Selesai pukul 10:18.</w:t>
            </w:r>
          </w:p>
        </w:tc>
      </w:tr>
      <w:tr w:rsidR="000774DD" w14:paraId="5322171F" w14:textId="77777777">
        <w:tblPrEx>
          <w:tblCellMar>
            <w:top w:w="0" w:type="dxa"/>
            <w:bottom w:w="0" w:type="dxa"/>
          </w:tblCellMar>
        </w:tblPrEx>
        <w:tc>
          <w:tcPr>
            <w:tcW w:w="12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32EFFF2F" w14:textId="77777777" w:rsidR="000774DD" w:rsidRDefault="00735EF2">
            <w:pPr>
              <w:spacing w:line="260" w:lineRule="auto"/>
            </w:pPr>
            <w:r>
              <w:rPr>
                <w:b/>
                <w:bCs/>
                <w:sz w:val="19"/>
                <w:szCs w:val="19"/>
              </w:rPr>
              <w:t>10:22</w:t>
            </w:r>
          </w:p>
        </w:tc>
        <w:tc>
          <w:tcPr>
            <w:tcW w:w="8438"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3C1D8272" w14:textId="77777777" w:rsidR="000774DD" w:rsidRDefault="00735EF2">
            <w:pPr>
              <w:spacing w:line="260" w:lineRule="auto"/>
            </w:pPr>
            <w:r>
              <w:rPr>
                <w:sz w:val="19"/>
                <w:szCs w:val="19"/>
              </w:rPr>
              <w:t>Review frame final: beberapa visual muncul ±1 detik lebih cepat dari ucapan narator.</w:t>
            </w:r>
          </w:p>
        </w:tc>
      </w:tr>
      <w:tr w:rsidR="000774DD" w14:paraId="148200CE" w14:textId="77777777">
        <w:tblPrEx>
          <w:tblCellMar>
            <w:top w:w="0" w:type="dxa"/>
            <w:bottom w:w="0" w:type="dxa"/>
          </w:tblCellMar>
        </w:tblPrEx>
        <w:tc>
          <w:tcPr>
            <w:tcW w:w="12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5DDDD395" w14:textId="77777777" w:rsidR="000774DD" w:rsidRDefault="00735EF2">
            <w:pPr>
              <w:spacing w:line="260" w:lineRule="auto"/>
            </w:pPr>
            <w:r>
              <w:rPr>
                <w:b/>
                <w:bCs/>
                <w:sz w:val="19"/>
                <w:szCs w:val="19"/>
              </w:rPr>
              <w:t>10:23</w:t>
            </w:r>
          </w:p>
        </w:tc>
        <w:tc>
          <w:tcPr>
            <w:tcW w:w="8438"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220AD45F" w14:textId="77777777" w:rsidR="000774DD" w:rsidRDefault="00735EF2">
            <w:pPr>
              <w:spacing w:line="260" w:lineRule="auto"/>
            </w:pPr>
            <w:r>
              <w:rPr>
                <w:sz w:val="19"/>
                <w:szCs w:val="19"/>
              </w:rPr>
              <w:t>Sinkronisasi diperbaiki, render ulang penuh selesai pukul 10:34.</w:t>
            </w:r>
          </w:p>
        </w:tc>
      </w:tr>
      <w:tr w:rsidR="000774DD" w14:paraId="6CD53A36" w14:textId="77777777">
        <w:tblPrEx>
          <w:tblCellMar>
            <w:top w:w="0" w:type="dxa"/>
            <w:bottom w:w="0" w:type="dxa"/>
          </w:tblCellMar>
        </w:tblPrEx>
        <w:tc>
          <w:tcPr>
            <w:tcW w:w="12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5A658C77" w14:textId="77777777" w:rsidR="000774DD" w:rsidRDefault="00735EF2">
            <w:pPr>
              <w:spacing w:line="260" w:lineRule="auto"/>
            </w:pPr>
            <w:r>
              <w:rPr>
                <w:b/>
                <w:bCs/>
                <w:sz w:val="19"/>
                <w:szCs w:val="19"/>
              </w:rPr>
              <w:t>10:37</w:t>
            </w:r>
          </w:p>
        </w:tc>
        <w:tc>
          <w:tcPr>
            <w:tcW w:w="8438"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04CAA2D3" w14:textId="77777777" w:rsidR="000774DD" w:rsidRDefault="00735EF2">
            <w:pPr>
              <w:spacing w:line="260" w:lineRule="auto"/>
            </w:pPr>
            <w:r>
              <w:rPr>
                <w:sz w:val="19"/>
                <w:szCs w:val="19"/>
              </w:rPr>
              <w:t>Film 2 selesai: CarbonPilot_product_film.mp4.</w:t>
            </w:r>
          </w:p>
        </w:tc>
      </w:tr>
      <w:tr w:rsidR="000774DD" w14:paraId="5814861B" w14:textId="77777777">
        <w:tblPrEx>
          <w:tblCellMar>
            <w:top w:w="0" w:type="dxa"/>
            <w:bottom w:w="0" w:type="dxa"/>
          </w:tblCellMar>
        </w:tblPrEx>
        <w:tc>
          <w:tcPr>
            <w:tcW w:w="12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4B272759" w14:textId="77777777" w:rsidR="000774DD" w:rsidRDefault="00735EF2">
            <w:pPr>
              <w:spacing w:line="260" w:lineRule="auto"/>
            </w:pPr>
            <w:r>
              <w:rPr>
                <w:b/>
                <w:bCs/>
                <w:sz w:val="19"/>
                <w:szCs w:val="19"/>
              </w:rPr>
              <w:t>10:56</w:t>
            </w:r>
          </w:p>
        </w:tc>
        <w:tc>
          <w:tcPr>
            <w:tcW w:w="8438"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381D5361" w14:textId="77777777" w:rsidR="000774DD" w:rsidRDefault="00735EF2">
            <w:pPr>
              <w:spacing w:line="260" w:lineRule="auto"/>
            </w:pPr>
            <w:r>
              <w:rPr>
                <w:sz w:val="19"/>
                <w:szCs w:val="19"/>
              </w:rPr>
              <w:t>Analisis biaya, lalu laporan ini.</w:t>
            </w:r>
          </w:p>
        </w:tc>
      </w:tr>
    </w:tbl>
    <w:p w14:paraId="266999CB" w14:textId="77777777" w:rsidR="000774DD" w:rsidRDefault="00735EF2">
      <w:pPr>
        <w:pStyle w:val="Heading1"/>
      </w:pPr>
      <w:bookmarkStart w:id="5" w:name="_Toc242177268"/>
      <w:r>
        <w:t>4. Cara kerja</w:t>
      </w:r>
      <w:bookmarkEnd w:id="5"/>
    </w:p>
    <w:p w14:paraId="3C3DCE5F" w14:textId="77777777" w:rsidR="000774DD" w:rsidRDefault="00735EF2">
      <w:pPr>
        <w:spacing w:after="120" w:line="300" w:lineRule="auto"/>
      </w:pPr>
      <w:r>
        <w:t>Kedua video dibuat dengan pipeline yang sama. Tidak ada software editing video; semuanya kode yang bisa dijalankan ulang.</w:t>
      </w:r>
    </w:p>
    <w:p w14:paraId="2A22F33F" w14:textId="77777777" w:rsidR="000774DD" w:rsidRDefault="00735EF2">
      <w:pPr>
        <w:pStyle w:val="ListParagraph"/>
        <w:numPr>
          <w:ilvl w:val="0"/>
          <w:numId w:val="3"/>
        </w:numPr>
        <w:spacing w:after="90" w:line="290" w:lineRule="auto"/>
      </w:pPr>
      <w:r>
        <w:rPr>
          <w:b/>
          <w:bCs/>
        </w:rPr>
        <w:t xml:space="preserve">Animasi sebagai halaman HTML deterministik. </w:t>
      </w:r>
      <w:r>
        <w:t>Fungsi window.__setTime(t) merender frame pada detik t. Tidak ada animasi berbasis jam, jadi setiap frame bisa direproduksi persis.</w:t>
      </w:r>
    </w:p>
    <w:p w14:paraId="19DA7E79" w14:textId="77777777" w:rsidR="000774DD" w:rsidRDefault="00735EF2">
      <w:pPr>
        <w:pStyle w:val="ListParagraph"/>
        <w:numPr>
          <w:ilvl w:val="0"/>
          <w:numId w:val="3"/>
        </w:numPr>
        <w:spacing w:after="90" w:line="290" w:lineRule="auto"/>
      </w:pPr>
      <w:r>
        <w:rPr>
          <w:b/>
          <w:bCs/>
        </w:rPr>
        <w:t xml:space="preserve">Sinkronisasi per kata. </w:t>
      </w:r>
      <w:r>
        <w:t>TTS mengembalikan timing setiap kata, dan setiap teks, angka, atau potongan scene dikunci ke kata yang sedang diucapkan.</w:t>
      </w:r>
    </w:p>
    <w:p w14:paraId="6E329F7A" w14:textId="77777777" w:rsidR="000774DD" w:rsidRDefault="00735EF2">
      <w:pPr>
        <w:pStyle w:val="ListParagraph"/>
        <w:numPr>
          <w:ilvl w:val="0"/>
          <w:numId w:val="3"/>
        </w:numPr>
        <w:spacing w:after="90" w:line="290" w:lineRule="auto"/>
      </w:pPr>
      <w:r>
        <w:rPr>
          <w:b/>
          <w:bCs/>
        </w:rPr>
        <w:t xml:space="preserve">Capture. </w:t>
      </w:r>
      <w:r>
        <w:t>Chromium headless dikendalikan lewat Chrome DevTools Protocol; satu screenshot PNG per frame.</w:t>
      </w:r>
    </w:p>
    <w:p w14:paraId="271CFC04" w14:textId="77777777" w:rsidR="000774DD" w:rsidRDefault="00735EF2">
      <w:pPr>
        <w:pStyle w:val="ListParagraph"/>
        <w:numPr>
          <w:ilvl w:val="0"/>
          <w:numId w:val="3"/>
        </w:numPr>
        <w:spacing w:after="90" w:line="290" w:lineRule="auto"/>
      </w:pPr>
      <w:r>
        <w:rPr>
          <w:b/>
          <w:bCs/>
        </w:rPr>
        <w:t xml:space="preserve">Animasi Film 2. </w:t>
      </w:r>
      <w:r>
        <w:t>Timeline GSAP yang di-seek per frame, ditambah SplitText dan DrawSVG. UI produk direkam 2× beserta koordinat setiap teks, sehingga kamera bisa diarahkan ke angka yang sebenarnya.</w:t>
      </w:r>
    </w:p>
    <w:p w14:paraId="1DFCE020" w14:textId="77777777" w:rsidR="000774DD" w:rsidRDefault="00735EF2">
      <w:pPr>
        <w:pStyle w:val="ListParagraph"/>
        <w:numPr>
          <w:ilvl w:val="0"/>
          <w:numId w:val="3"/>
        </w:numPr>
        <w:spacing w:after="90" w:line="290" w:lineRule="auto"/>
      </w:pPr>
      <w:r>
        <w:rPr>
          <w:b/>
          <w:bCs/>
        </w:rPr>
        <w:t xml:space="preserve">Audio. </w:t>
      </w:r>
      <w:r>
        <w:t>ffmpeg: normalisasi loudness dua tahap, ducking musik di bawah suara, serta riser dan hit yang disintesis.</w:t>
      </w:r>
    </w:p>
    <w:p w14:paraId="092EE7B9" w14:textId="77777777" w:rsidR="000774DD" w:rsidRDefault="00735EF2">
      <w:pPr>
        <w:pStyle w:val="ListParagraph"/>
        <w:numPr>
          <w:ilvl w:val="0"/>
          <w:numId w:val="3"/>
        </w:numPr>
        <w:spacing w:after="90" w:line="290" w:lineRule="auto"/>
      </w:pPr>
      <w:r>
        <w:rPr>
          <w:b/>
          <w:bCs/>
        </w:rPr>
        <w:t xml:space="preserve">Encode. </w:t>
      </w:r>
      <w:r>
        <w:t>H.264 dengan tag warna BT.709, audio AAC.</w:t>
      </w:r>
    </w:p>
    <w:p w14:paraId="677C4B3E" w14:textId="77777777" w:rsidR="000774DD" w:rsidRDefault="00735EF2">
      <w:pPr>
        <w:pStyle w:val="ListParagraph"/>
        <w:numPr>
          <w:ilvl w:val="0"/>
          <w:numId w:val="3"/>
        </w:numPr>
        <w:spacing w:after="90" w:line="290" w:lineRule="auto"/>
      </w:pPr>
      <w:r>
        <w:rPr>
          <w:b/>
          <w:bCs/>
        </w:rPr>
        <w:t xml:space="preserve">Riset aset. </w:t>
      </w:r>
      <w:r>
        <w:t>Dua subagen mencari foto dan musik di Wikimedia Commons secara paralel, lengkap dengan catatan lisensi.</w:t>
      </w:r>
    </w:p>
    <w:p w14:paraId="265F7BB7" w14:textId="77777777" w:rsidR="000774DD" w:rsidRDefault="00735EF2">
      <w:pPr>
        <w:pStyle w:val="Heading1"/>
      </w:pPr>
      <w:bookmarkStart w:id="6" w:name="_Toc242177269"/>
      <w:r>
        <w:t>5. Hasil</w:t>
      </w:r>
      <w:bookmarkEnd w:id="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869"/>
        <w:gridCol w:w="3869"/>
      </w:tblGrid>
      <w:tr w:rsidR="000774DD" w14:paraId="1180438D" w14:textId="77777777">
        <w:tblPrEx>
          <w:tblCellMar>
            <w:top w:w="0" w:type="dxa"/>
            <w:bottom w:w="0" w:type="dxa"/>
          </w:tblCellMar>
        </w:tblPrEx>
        <w:trPr>
          <w:tblHeader/>
        </w:trPr>
        <w:tc>
          <w:tcPr>
            <w:tcW w:w="1900" w:type="dxa"/>
            <w:tcBorders>
              <w:top w:val="single" w:sz="4" w:space="0" w:color="D9D6CC"/>
              <w:left w:val="single" w:sz="4" w:space="0" w:color="D9D6CC"/>
              <w:bottom w:val="single" w:sz="4" w:space="0" w:color="D9D6CC"/>
              <w:right w:val="single" w:sz="4" w:space="0" w:color="D9D6CC"/>
            </w:tcBorders>
            <w:shd w:val="clear" w:color="auto" w:fill="14150F"/>
            <w:tcMar>
              <w:top w:w="70" w:type="dxa"/>
              <w:left w:w="110" w:type="dxa"/>
              <w:bottom w:w="70" w:type="dxa"/>
              <w:right w:w="110" w:type="dxa"/>
            </w:tcMar>
          </w:tcPr>
          <w:p w14:paraId="3819EE6D" w14:textId="77777777" w:rsidR="000774DD" w:rsidRDefault="000774DD">
            <w:pPr>
              <w:spacing w:line="260" w:lineRule="auto"/>
            </w:pPr>
          </w:p>
        </w:tc>
        <w:tc>
          <w:tcPr>
            <w:tcW w:w="3869" w:type="dxa"/>
            <w:tcBorders>
              <w:top w:val="single" w:sz="4" w:space="0" w:color="D9D6CC"/>
              <w:left w:val="single" w:sz="4" w:space="0" w:color="D9D6CC"/>
              <w:bottom w:val="single" w:sz="4" w:space="0" w:color="D9D6CC"/>
              <w:right w:val="single" w:sz="4" w:space="0" w:color="D9D6CC"/>
            </w:tcBorders>
            <w:shd w:val="clear" w:color="auto" w:fill="14150F"/>
            <w:tcMar>
              <w:top w:w="70" w:type="dxa"/>
              <w:left w:w="110" w:type="dxa"/>
              <w:bottom w:w="70" w:type="dxa"/>
              <w:right w:w="110" w:type="dxa"/>
            </w:tcMar>
          </w:tcPr>
          <w:p w14:paraId="55DCA85C" w14:textId="77777777" w:rsidR="000774DD" w:rsidRDefault="00735EF2">
            <w:pPr>
              <w:spacing w:line="260" w:lineRule="auto"/>
            </w:pPr>
            <w:r>
              <w:rPr>
                <w:b/>
                <w:bCs/>
                <w:color w:val="FFFFFF"/>
                <w:sz w:val="19"/>
                <w:szCs w:val="19"/>
              </w:rPr>
              <w:t>Film 1</w:t>
            </w:r>
          </w:p>
        </w:tc>
        <w:tc>
          <w:tcPr>
            <w:tcW w:w="3869" w:type="dxa"/>
            <w:tcBorders>
              <w:top w:val="single" w:sz="4" w:space="0" w:color="D9D6CC"/>
              <w:left w:val="single" w:sz="4" w:space="0" w:color="D9D6CC"/>
              <w:bottom w:val="single" w:sz="4" w:space="0" w:color="D9D6CC"/>
              <w:right w:val="single" w:sz="4" w:space="0" w:color="D9D6CC"/>
            </w:tcBorders>
            <w:shd w:val="clear" w:color="auto" w:fill="14150F"/>
            <w:tcMar>
              <w:top w:w="70" w:type="dxa"/>
              <w:left w:w="110" w:type="dxa"/>
              <w:bottom w:w="70" w:type="dxa"/>
              <w:right w:w="110" w:type="dxa"/>
            </w:tcMar>
          </w:tcPr>
          <w:p w14:paraId="0D33A652" w14:textId="77777777" w:rsidR="000774DD" w:rsidRDefault="00735EF2">
            <w:pPr>
              <w:spacing w:line="260" w:lineRule="auto"/>
            </w:pPr>
            <w:r>
              <w:rPr>
                <w:b/>
                <w:bCs/>
                <w:color w:val="FFFFFF"/>
                <w:sz w:val="19"/>
                <w:szCs w:val="19"/>
              </w:rPr>
              <w:t>Film 2</w:t>
            </w:r>
          </w:p>
        </w:tc>
      </w:tr>
      <w:tr w:rsidR="000774DD" w14:paraId="482381AC" w14:textId="77777777">
        <w:tblPrEx>
          <w:tblCellMar>
            <w:top w:w="0" w:type="dxa"/>
            <w:bottom w:w="0" w:type="dxa"/>
          </w:tblCellMar>
        </w:tblPrEx>
        <w:tc>
          <w:tcPr>
            <w:tcW w:w="19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00AC2EB3" w14:textId="77777777" w:rsidR="000774DD" w:rsidRDefault="00735EF2">
            <w:pPr>
              <w:spacing w:line="260" w:lineRule="auto"/>
            </w:pPr>
            <w:r>
              <w:rPr>
                <w:b/>
                <w:bCs/>
                <w:sz w:val="19"/>
                <w:szCs w:val="19"/>
              </w:rPr>
              <w:t>File</w:t>
            </w:r>
          </w:p>
        </w:tc>
        <w:tc>
          <w:tcPr>
            <w:tcW w:w="3869"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68883E86" w14:textId="77777777" w:rsidR="000774DD" w:rsidRDefault="00735EF2">
            <w:pPr>
              <w:spacing w:line="260" w:lineRule="auto"/>
            </w:pPr>
            <w:r>
              <w:rPr>
                <w:sz w:val="19"/>
                <w:szCs w:val="19"/>
              </w:rPr>
              <w:t>CarbonPilot_pitch_film.mp4</w:t>
            </w:r>
          </w:p>
        </w:tc>
        <w:tc>
          <w:tcPr>
            <w:tcW w:w="3869"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4DD38F0B" w14:textId="77777777" w:rsidR="000774DD" w:rsidRDefault="00735EF2">
            <w:pPr>
              <w:spacing w:line="260" w:lineRule="auto"/>
            </w:pPr>
            <w:r>
              <w:rPr>
                <w:sz w:val="19"/>
                <w:szCs w:val="19"/>
              </w:rPr>
              <w:t>CarbonPilot_product_film.mp4</w:t>
            </w:r>
          </w:p>
        </w:tc>
      </w:tr>
      <w:tr w:rsidR="000774DD" w14:paraId="3E9FBC78" w14:textId="77777777">
        <w:tblPrEx>
          <w:tblCellMar>
            <w:top w:w="0" w:type="dxa"/>
            <w:bottom w:w="0" w:type="dxa"/>
          </w:tblCellMar>
        </w:tblPrEx>
        <w:tc>
          <w:tcPr>
            <w:tcW w:w="19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153273CF" w14:textId="77777777" w:rsidR="000774DD" w:rsidRDefault="00735EF2">
            <w:pPr>
              <w:spacing w:line="260" w:lineRule="auto"/>
            </w:pPr>
            <w:r>
              <w:rPr>
                <w:b/>
                <w:bCs/>
                <w:sz w:val="19"/>
                <w:szCs w:val="19"/>
              </w:rPr>
              <w:t>Durasi</w:t>
            </w:r>
          </w:p>
        </w:tc>
        <w:tc>
          <w:tcPr>
            <w:tcW w:w="3869"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4B919B40" w14:textId="77777777" w:rsidR="000774DD" w:rsidRDefault="00735EF2">
            <w:pPr>
              <w:spacing w:line="260" w:lineRule="auto"/>
            </w:pPr>
            <w:r>
              <w:rPr>
                <w:sz w:val="19"/>
                <w:szCs w:val="19"/>
              </w:rPr>
              <w:t>88 detik</w:t>
            </w:r>
          </w:p>
        </w:tc>
        <w:tc>
          <w:tcPr>
            <w:tcW w:w="3869"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2BFDB1EE" w14:textId="77777777" w:rsidR="000774DD" w:rsidRDefault="00735EF2">
            <w:pPr>
              <w:spacing w:line="260" w:lineRule="auto"/>
            </w:pPr>
            <w:r>
              <w:rPr>
                <w:sz w:val="19"/>
                <w:szCs w:val="19"/>
              </w:rPr>
              <w:t>69 detik</w:t>
            </w:r>
          </w:p>
        </w:tc>
      </w:tr>
      <w:tr w:rsidR="000774DD" w14:paraId="637A48FA" w14:textId="77777777">
        <w:tblPrEx>
          <w:tblCellMar>
            <w:top w:w="0" w:type="dxa"/>
            <w:bottom w:w="0" w:type="dxa"/>
          </w:tblCellMar>
        </w:tblPrEx>
        <w:tc>
          <w:tcPr>
            <w:tcW w:w="19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110E2C9A" w14:textId="77777777" w:rsidR="000774DD" w:rsidRDefault="00735EF2">
            <w:pPr>
              <w:spacing w:line="260" w:lineRule="auto"/>
            </w:pPr>
            <w:r>
              <w:rPr>
                <w:b/>
                <w:bCs/>
                <w:sz w:val="19"/>
                <w:szCs w:val="19"/>
              </w:rPr>
              <w:t>Gaya</w:t>
            </w:r>
          </w:p>
        </w:tc>
        <w:tc>
          <w:tcPr>
            <w:tcW w:w="3869"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67D1BDB9" w14:textId="77777777" w:rsidR="000774DD" w:rsidRDefault="00735EF2">
            <w:pPr>
              <w:spacing w:line="260" w:lineRule="auto"/>
            </w:pPr>
            <w:r>
              <w:rPr>
                <w:sz w:val="19"/>
                <w:szCs w:val="19"/>
              </w:rPr>
              <w:t>Editorial “print, not glass”, sesuai DESIGN.md</w:t>
            </w:r>
          </w:p>
        </w:tc>
        <w:tc>
          <w:tcPr>
            <w:tcW w:w="3869"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746861BB" w14:textId="77777777" w:rsidR="000774DD" w:rsidRDefault="00735EF2">
            <w:pPr>
              <w:spacing w:line="260" w:lineRule="auto"/>
            </w:pPr>
            <w:r>
              <w:rPr>
                <w:sz w:val="19"/>
                <w:szCs w:val="19"/>
              </w:rPr>
              <w:t>Video peluncuran produk yang bercerita</w:t>
            </w:r>
          </w:p>
        </w:tc>
      </w:tr>
      <w:tr w:rsidR="000774DD" w14:paraId="4E562242" w14:textId="77777777">
        <w:tblPrEx>
          <w:tblCellMar>
            <w:top w:w="0" w:type="dxa"/>
            <w:bottom w:w="0" w:type="dxa"/>
          </w:tblCellMar>
        </w:tblPrEx>
        <w:tc>
          <w:tcPr>
            <w:tcW w:w="19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654E9D5F" w14:textId="77777777" w:rsidR="000774DD" w:rsidRDefault="00735EF2">
            <w:pPr>
              <w:spacing w:line="260" w:lineRule="auto"/>
            </w:pPr>
            <w:r>
              <w:rPr>
                <w:b/>
                <w:bCs/>
                <w:sz w:val="19"/>
                <w:szCs w:val="19"/>
              </w:rPr>
              <w:t>Font</w:t>
            </w:r>
          </w:p>
        </w:tc>
        <w:tc>
          <w:tcPr>
            <w:tcW w:w="3869"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13F83DB3" w14:textId="77777777" w:rsidR="000774DD" w:rsidRDefault="00735EF2">
            <w:pPr>
              <w:spacing w:line="260" w:lineRule="auto"/>
            </w:pPr>
            <w:r>
              <w:rPr>
                <w:sz w:val="19"/>
                <w:szCs w:val="19"/>
              </w:rPr>
              <w:t>Source Serif 4, Inter, IBM Plex Mono</w:t>
            </w:r>
          </w:p>
        </w:tc>
        <w:tc>
          <w:tcPr>
            <w:tcW w:w="3869"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3563BCFE" w14:textId="77777777" w:rsidR="000774DD" w:rsidRDefault="00735EF2">
            <w:pPr>
              <w:spacing w:line="260" w:lineRule="auto"/>
            </w:pPr>
            <w:r>
              <w:rPr>
                <w:sz w:val="19"/>
                <w:szCs w:val="19"/>
              </w:rPr>
              <w:t>Geist, Instrument Serif, Geist Mono</w:t>
            </w:r>
          </w:p>
        </w:tc>
      </w:tr>
      <w:tr w:rsidR="000774DD" w14:paraId="721D3696" w14:textId="77777777">
        <w:tblPrEx>
          <w:tblCellMar>
            <w:top w:w="0" w:type="dxa"/>
            <w:bottom w:w="0" w:type="dxa"/>
          </w:tblCellMar>
        </w:tblPrEx>
        <w:tc>
          <w:tcPr>
            <w:tcW w:w="19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596D0A7A" w14:textId="77777777" w:rsidR="000774DD" w:rsidRDefault="00735EF2">
            <w:pPr>
              <w:spacing w:line="260" w:lineRule="auto"/>
            </w:pPr>
            <w:r>
              <w:rPr>
                <w:b/>
                <w:bCs/>
                <w:sz w:val="19"/>
                <w:szCs w:val="19"/>
              </w:rPr>
              <w:t>Animasi</w:t>
            </w:r>
          </w:p>
        </w:tc>
        <w:tc>
          <w:tcPr>
            <w:tcW w:w="3869"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4737D59E" w14:textId="77777777" w:rsidR="000774DD" w:rsidRDefault="00735EF2">
            <w:pPr>
              <w:spacing w:line="260" w:lineRule="auto"/>
            </w:pPr>
            <w:r>
              <w:rPr>
                <w:sz w:val="19"/>
                <w:szCs w:val="19"/>
              </w:rPr>
              <w:t>Garis tipis, teks naik, angka menghitung</w:t>
            </w:r>
          </w:p>
        </w:tc>
        <w:tc>
          <w:tcPr>
            <w:tcW w:w="3869"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440AEC6F" w14:textId="77777777" w:rsidR="000774DD" w:rsidRDefault="00735EF2">
            <w:pPr>
              <w:spacing w:line="260" w:lineRule="auto"/>
            </w:pPr>
            <w:r>
              <w:rPr>
                <w:sz w:val="19"/>
                <w:szCs w:val="19"/>
              </w:rPr>
              <w:t>Kinetic type per kata, kamera 3D, mask dan wipe, film grain</w:t>
            </w:r>
          </w:p>
        </w:tc>
      </w:tr>
      <w:tr w:rsidR="000774DD" w14:paraId="791CCE20" w14:textId="77777777">
        <w:tblPrEx>
          <w:tblCellMar>
            <w:top w:w="0" w:type="dxa"/>
            <w:bottom w:w="0" w:type="dxa"/>
          </w:tblCellMar>
        </w:tblPrEx>
        <w:tc>
          <w:tcPr>
            <w:tcW w:w="19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65C417A5" w14:textId="77777777" w:rsidR="000774DD" w:rsidRDefault="00735EF2">
            <w:pPr>
              <w:spacing w:line="260" w:lineRule="auto"/>
            </w:pPr>
            <w:r>
              <w:rPr>
                <w:b/>
                <w:bCs/>
                <w:sz w:val="19"/>
                <w:szCs w:val="19"/>
              </w:rPr>
              <w:t>Visual</w:t>
            </w:r>
          </w:p>
        </w:tc>
        <w:tc>
          <w:tcPr>
            <w:tcW w:w="3869"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2ECBF839" w14:textId="77777777" w:rsidR="000774DD" w:rsidRDefault="00735EF2">
            <w:pPr>
              <w:spacing w:line="260" w:lineRule="auto"/>
            </w:pPr>
            <w:r>
              <w:rPr>
                <w:sz w:val="19"/>
                <w:szCs w:val="19"/>
              </w:rPr>
              <w:t>Tipografi dan screenshot produk</w:t>
            </w:r>
          </w:p>
        </w:tc>
        <w:tc>
          <w:tcPr>
            <w:tcW w:w="3869"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61FE7008" w14:textId="77777777" w:rsidR="000774DD" w:rsidRDefault="00735EF2">
            <w:pPr>
              <w:spacing w:line="260" w:lineRule="auto"/>
            </w:pPr>
            <w:r>
              <w:rPr>
                <w:sz w:val="19"/>
                <w:szCs w:val="19"/>
              </w:rPr>
              <w:t>Foto berlisensi, peta titik, UI asli 2×, visual 2.098 skenario</w:t>
            </w:r>
          </w:p>
        </w:tc>
      </w:tr>
      <w:tr w:rsidR="000774DD" w14:paraId="4E6B4105" w14:textId="77777777">
        <w:tblPrEx>
          <w:tblCellMar>
            <w:top w:w="0" w:type="dxa"/>
            <w:bottom w:w="0" w:type="dxa"/>
          </w:tblCellMar>
        </w:tblPrEx>
        <w:tc>
          <w:tcPr>
            <w:tcW w:w="19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611C9F0E" w14:textId="77777777" w:rsidR="000774DD" w:rsidRDefault="00735EF2">
            <w:pPr>
              <w:spacing w:line="260" w:lineRule="auto"/>
            </w:pPr>
            <w:r>
              <w:rPr>
                <w:b/>
                <w:bCs/>
                <w:sz w:val="19"/>
                <w:szCs w:val="19"/>
              </w:rPr>
              <w:t>Audio</w:t>
            </w:r>
          </w:p>
        </w:tc>
        <w:tc>
          <w:tcPr>
            <w:tcW w:w="3869"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220EB8A0" w14:textId="77777777" w:rsidR="000774DD" w:rsidRDefault="00735EF2">
            <w:pPr>
              <w:spacing w:line="260" w:lineRule="auto"/>
            </w:pPr>
            <w:r>
              <w:rPr>
                <w:sz w:val="19"/>
                <w:szCs w:val="19"/>
              </w:rPr>
              <w:t>Narasi dan drone sintetis; master −16 LUFS</w:t>
            </w:r>
          </w:p>
        </w:tc>
        <w:tc>
          <w:tcPr>
            <w:tcW w:w="3869"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29CD921E" w14:textId="77777777" w:rsidR="000774DD" w:rsidRDefault="00735EF2">
            <w:pPr>
              <w:spacing w:line="260" w:lineRule="auto"/>
            </w:pPr>
            <w:r>
              <w:rPr>
                <w:sz w:val="19"/>
                <w:szCs w:val="19"/>
              </w:rPr>
              <w:t>Narasi dan musik CC BY dengan ducking, riser dan hit; master −14 LUFS</w:t>
            </w:r>
          </w:p>
        </w:tc>
      </w:tr>
      <w:tr w:rsidR="000774DD" w14:paraId="221F61F4" w14:textId="77777777">
        <w:tblPrEx>
          <w:tblCellMar>
            <w:top w:w="0" w:type="dxa"/>
            <w:bottom w:w="0" w:type="dxa"/>
          </w:tblCellMar>
        </w:tblPrEx>
        <w:tc>
          <w:tcPr>
            <w:tcW w:w="19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03AA3888" w14:textId="77777777" w:rsidR="000774DD" w:rsidRDefault="00735EF2">
            <w:pPr>
              <w:spacing w:line="260" w:lineRule="auto"/>
            </w:pPr>
            <w:r>
              <w:rPr>
                <w:b/>
                <w:bCs/>
                <w:sz w:val="19"/>
                <w:szCs w:val="19"/>
              </w:rPr>
              <w:t>Ukuran</w:t>
            </w:r>
          </w:p>
        </w:tc>
        <w:tc>
          <w:tcPr>
            <w:tcW w:w="3869"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34477979" w14:textId="77777777" w:rsidR="000774DD" w:rsidRDefault="00735EF2">
            <w:pPr>
              <w:spacing w:line="260" w:lineRule="auto"/>
            </w:pPr>
            <w:r>
              <w:rPr>
                <w:sz w:val="19"/>
                <w:szCs w:val="19"/>
              </w:rPr>
              <w:t>4,6 MB</w:t>
            </w:r>
          </w:p>
        </w:tc>
        <w:tc>
          <w:tcPr>
            <w:tcW w:w="3869"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350BD60C" w14:textId="77777777" w:rsidR="000774DD" w:rsidRDefault="00735EF2">
            <w:pPr>
              <w:spacing w:line="260" w:lineRule="auto"/>
            </w:pPr>
            <w:r>
              <w:rPr>
                <w:sz w:val="19"/>
                <w:szCs w:val="19"/>
              </w:rPr>
              <w:t>83 MB</w:t>
            </w:r>
          </w:p>
        </w:tc>
      </w:tr>
    </w:tbl>
    <w:p w14:paraId="28FD8E15" w14:textId="77777777" w:rsidR="000774DD" w:rsidRDefault="000774DD">
      <w:pPr>
        <w:spacing w:after="160"/>
      </w:pPr>
    </w:p>
    <w:p w14:paraId="22407733" w14:textId="77777777" w:rsidR="000774DD" w:rsidRDefault="00735EF2">
      <w:pPr>
        <w:spacing w:before="120" w:after="60"/>
        <w:jc w:val="center"/>
      </w:pPr>
      <w:r>
        <w:rPr>
          <w:noProof/>
        </w:rPr>
        <w:drawing>
          <wp:inline distT="0" distB="0" distL="0" distR="0" wp14:anchorId="611AE270" wp14:editId="5F6DDA1F">
            <wp:extent cx="5715000" cy="4819650"/>
            <wp:effectExtent l="0" t="0" r="0" b="0"/>
            <wp:docPr id="1" name="film1.png" descr="Gambar 1. Film 1: cuplikan dari enam scene." title="Gambar 1. Film 1: cuplikan dari enam sce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4819650"/>
                    </a:xfrm>
                    <a:prstGeom prst="rect">
                      <a:avLst/>
                    </a:prstGeom>
                  </pic:spPr>
                </pic:pic>
              </a:graphicData>
            </a:graphic>
          </wp:inline>
        </w:drawing>
      </w:r>
    </w:p>
    <w:p w14:paraId="1E29A284" w14:textId="77777777" w:rsidR="000774DD" w:rsidRDefault="00735EF2">
      <w:pPr>
        <w:spacing w:after="240"/>
        <w:jc w:val="center"/>
      </w:pPr>
      <w:r>
        <w:rPr>
          <w:i/>
          <w:iCs/>
          <w:color w:val="6D6D63"/>
          <w:sz w:val="18"/>
          <w:szCs w:val="18"/>
        </w:rPr>
        <w:t>Gambar 1. Film 1: cuplikan dari enam scene.</w:t>
      </w:r>
    </w:p>
    <w:p w14:paraId="3E4C6444" w14:textId="77777777" w:rsidR="000774DD" w:rsidRDefault="00735EF2">
      <w:pPr>
        <w:spacing w:before="120" w:after="60"/>
        <w:jc w:val="center"/>
      </w:pPr>
      <w:r>
        <w:rPr>
          <w:noProof/>
        </w:rPr>
        <w:drawing>
          <wp:inline distT="0" distB="0" distL="0" distR="0" wp14:anchorId="1455C5A2" wp14:editId="398BA0AF">
            <wp:extent cx="5715000" cy="4286250"/>
            <wp:effectExtent l="0" t="0" r="0" b="0"/>
            <wp:docPr id="2" name="film2.png" descr="Gambar 2. Film 2: cuplikan dari hook, masalah, lokasi, produk, bukti, dan penutup." title="Gambar 2. Film 2: cuplikan dari hook, masalah, lokasi, produk, bukti, dan penut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4286250"/>
                    </a:xfrm>
                    <a:prstGeom prst="rect">
                      <a:avLst/>
                    </a:prstGeom>
                  </pic:spPr>
                </pic:pic>
              </a:graphicData>
            </a:graphic>
          </wp:inline>
        </w:drawing>
      </w:r>
    </w:p>
    <w:p w14:paraId="13AF5507" w14:textId="77777777" w:rsidR="000774DD" w:rsidRDefault="00735EF2">
      <w:pPr>
        <w:spacing w:after="240"/>
        <w:jc w:val="center"/>
      </w:pPr>
      <w:r>
        <w:rPr>
          <w:i/>
          <w:iCs/>
          <w:color w:val="6D6D63"/>
          <w:sz w:val="18"/>
          <w:szCs w:val="18"/>
        </w:rPr>
        <w:t>Gambar 2. Film 2: cuplikan dari hook, masalah, lokasi, produk, bukti, dan penutup.</w:t>
      </w:r>
    </w:p>
    <w:p w14:paraId="485DBC98" w14:textId="77777777" w:rsidR="000774DD" w:rsidRDefault="00735EF2">
      <w:pPr>
        <w:pStyle w:val="Heading1"/>
      </w:pPr>
      <w:bookmarkStart w:id="7" w:name="_Toc242177270"/>
      <w:r>
        <w:t>6. Breakdown biaya</w:t>
      </w:r>
      <w:bookmarkEnd w:id="7"/>
    </w:p>
    <w:p w14:paraId="4F18DEE5" w14:textId="77777777" w:rsidR="000774DD" w:rsidRDefault="00735EF2">
      <w:pPr>
        <w:pStyle w:val="Heading2"/>
      </w:pPr>
      <w:bookmarkStart w:id="8" w:name="_Toc242177271"/>
      <w:r>
        <w:t>6.1 Per fase</w:t>
      </w:r>
      <w:bookmarkEnd w:id="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38"/>
        <w:gridCol w:w="1100"/>
        <w:gridCol w:w="1300"/>
        <w:gridCol w:w="1500"/>
        <w:gridCol w:w="1200"/>
        <w:gridCol w:w="1100"/>
      </w:tblGrid>
      <w:tr w:rsidR="000774DD" w14:paraId="0F830E78" w14:textId="77777777">
        <w:tblPrEx>
          <w:tblCellMar>
            <w:top w:w="0" w:type="dxa"/>
            <w:bottom w:w="0" w:type="dxa"/>
          </w:tblCellMar>
        </w:tblPrEx>
        <w:trPr>
          <w:tblHeader/>
        </w:trPr>
        <w:tc>
          <w:tcPr>
            <w:tcW w:w="3438" w:type="dxa"/>
            <w:tcBorders>
              <w:top w:val="single" w:sz="4" w:space="0" w:color="D9D6CC"/>
              <w:left w:val="single" w:sz="4" w:space="0" w:color="D9D6CC"/>
              <w:bottom w:val="single" w:sz="4" w:space="0" w:color="D9D6CC"/>
              <w:right w:val="single" w:sz="4" w:space="0" w:color="D9D6CC"/>
            </w:tcBorders>
            <w:shd w:val="clear" w:color="auto" w:fill="14150F"/>
            <w:tcMar>
              <w:top w:w="70" w:type="dxa"/>
              <w:left w:w="110" w:type="dxa"/>
              <w:bottom w:w="70" w:type="dxa"/>
              <w:right w:w="110" w:type="dxa"/>
            </w:tcMar>
          </w:tcPr>
          <w:p w14:paraId="082BE291" w14:textId="77777777" w:rsidR="000774DD" w:rsidRDefault="00735EF2">
            <w:pPr>
              <w:spacing w:line="260" w:lineRule="auto"/>
            </w:pPr>
            <w:r>
              <w:rPr>
                <w:b/>
                <w:bCs/>
                <w:color w:val="FFFFFF"/>
                <w:sz w:val="19"/>
                <w:szCs w:val="19"/>
              </w:rPr>
              <w:t>Fase</w:t>
            </w:r>
          </w:p>
        </w:tc>
        <w:tc>
          <w:tcPr>
            <w:tcW w:w="1100" w:type="dxa"/>
            <w:tcBorders>
              <w:top w:val="single" w:sz="4" w:space="0" w:color="D9D6CC"/>
              <w:left w:val="single" w:sz="4" w:space="0" w:color="D9D6CC"/>
              <w:bottom w:val="single" w:sz="4" w:space="0" w:color="D9D6CC"/>
              <w:right w:val="single" w:sz="4" w:space="0" w:color="D9D6CC"/>
            </w:tcBorders>
            <w:shd w:val="clear" w:color="auto" w:fill="14150F"/>
            <w:tcMar>
              <w:top w:w="70" w:type="dxa"/>
              <w:left w:w="110" w:type="dxa"/>
              <w:bottom w:w="70" w:type="dxa"/>
              <w:right w:w="110" w:type="dxa"/>
            </w:tcMar>
          </w:tcPr>
          <w:p w14:paraId="169F9352" w14:textId="77777777" w:rsidR="000774DD" w:rsidRDefault="00735EF2">
            <w:pPr>
              <w:spacing w:line="260" w:lineRule="auto"/>
              <w:jc w:val="right"/>
            </w:pPr>
            <w:r>
              <w:rPr>
                <w:b/>
                <w:bCs/>
                <w:color w:val="FFFFFF"/>
                <w:sz w:val="19"/>
                <w:szCs w:val="19"/>
              </w:rPr>
              <w:t>Respons</w:t>
            </w:r>
          </w:p>
        </w:tc>
        <w:tc>
          <w:tcPr>
            <w:tcW w:w="1300" w:type="dxa"/>
            <w:tcBorders>
              <w:top w:val="single" w:sz="4" w:space="0" w:color="D9D6CC"/>
              <w:left w:val="single" w:sz="4" w:space="0" w:color="D9D6CC"/>
              <w:bottom w:val="single" w:sz="4" w:space="0" w:color="D9D6CC"/>
              <w:right w:val="single" w:sz="4" w:space="0" w:color="D9D6CC"/>
            </w:tcBorders>
            <w:shd w:val="clear" w:color="auto" w:fill="14150F"/>
            <w:tcMar>
              <w:top w:w="70" w:type="dxa"/>
              <w:left w:w="110" w:type="dxa"/>
              <w:bottom w:w="70" w:type="dxa"/>
              <w:right w:w="110" w:type="dxa"/>
            </w:tcMar>
          </w:tcPr>
          <w:p w14:paraId="02E35E93" w14:textId="77777777" w:rsidR="000774DD" w:rsidRDefault="00735EF2">
            <w:pPr>
              <w:spacing w:line="260" w:lineRule="auto"/>
              <w:jc w:val="right"/>
            </w:pPr>
            <w:r>
              <w:rPr>
                <w:b/>
                <w:bCs/>
                <w:color w:val="FFFFFF"/>
                <w:sz w:val="19"/>
                <w:szCs w:val="19"/>
              </w:rPr>
              <w:t>Output</w:t>
            </w:r>
          </w:p>
        </w:tc>
        <w:tc>
          <w:tcPr>
            <w:tcW w:w="1500" w:type="dxa"/>
            <w:tcBorders>
              <w:top w:val="single" w:sz="4" w:space="0" w:color="D9D6CC"/>
              <w:left w:val="single" w:sz="4" w:space="0" w:color="D9D6CC"/>
              <w:bottom w:val="single" w:sz="4" w:space="0" w:color="D9D6CC"/>
              <w:right w:val="single" w:sz="4" w:space="0" w:color="D9D6CC"/>
            </w:tcBorders>
            <w:shd w:val="clear" w:color="auto" w:fill="14150F"/>
            <w:tcMar>
              <w:top w:w="70" w:type="dxa"/>
              <w:left w:w="110" w:type="dxa"/>
              <w:bottom w:w="70" w:type="dxa"/>
              <w:right w:w="110" w:type="dxa"/>
            </w:tcMar>
          </w:tcPr>
          <w:p w14:paraId="67AFE034" w14:textId="77777777" w:rsidR="000774DD" w:rsidRDefault="00735EF2">
            <w:pPr>
              <w:spacing w:line="260" w:lineRule="auto"/>
              <w:jc w:val="right"/>
            </w:pPr>
            <w:r>
              <w:rPr>
                <w:b/>
                <w:bCs/>
                <w:color w:val="FFFFFF"/>
                <w:sz w:val="19"/>
                <w:szCs w:val="19"/>
              </w:rPr>
              <w:t>Baca cache</w:t>
            </w:r>
          </w:p>
        </w:tc>
        <w:tc>
          <w:tcPr>
            <w:tcW w:w="1200" w:type="dxa"/>
            <w:tcBorders>
              <w:top w:val="single" w:sz="4" w:space="0" w:color="D9D6CC"/>
              <w:left w:val="single" w:sz="4" w:space="0" w:color="D9D6CC"/>
              <w:bottom w:val="single" w:sz="4" w:space="0" w:color="D9D6CC"/>
              <w:right w:val="single" w:sz="4" w:space="0" w:color="D9D6CC"/>
            </w:tcBorders>
            <w:shd w:val="clear" w:color="auto" w:fill="14150F"/>
            <w:tcMar>
              <w:top w:w="70" w:type="dxa"/>
              <w:left w:w="110" w:type="dxa"/>
              <w:bottom w:w="70" w:type="dxa"/>
              <w:right w:w="110" w:type="dxa"/>
            </w:tcMar>
          </w:tcPr>
          <w:p w14:paraId="61390A93" w14:textId="77777777" w:rsidR="000774DD" w:rsidRDefault="00735EF2">
            <w:pPr>
              <w:spacing w:line="260" w:lineRule="auto"/>
              <w:jc w:val="right"/>
            </w:pPr>
            <w:r>
              <w:rPr>
                <w:b/>
                <w:bCs/>
                <w:color w:val="FFFFFF"/>
                <w:sz w:val="19"/>
                <w:szCs w:val="19"/>
              </w:rPr>
              <w:t>Tulis cache</w:t>
            </w:r>
          </w:p>
        </w:tc>
        <w:tc>
          <w:tcPr>
            <w:tcW w:w="1100" w:type="dxa"/>
            <w:tcBorders>
              <w:top w:val="single" w:sz="4" w:space="0" w:color="D9D6CC"/>
              <w:left w:val="single" w:sz="4" w:space="0" w:color="D9D6CC"/>
              <w:bottom w:val="single" w:sz="4" w:space="0" w:color="D9D6CC"/>
              <w:right w:val="single" w:sz="4" w:space="0" w:color="D9D6CC"/>
            </w:tcBorders>
            <w:shd w:val="clear" w:color="auto" w:fill="14150F"/>
            <w:tcMar>
              <w:top w:w="70" w:type="dxa"/>
              <w:left w:w="110" w:type="dxa"/>
              <w:bottom w:w="70" w:type="dxa"/>
              <w:right w:w="110" w:type="dxa"/>
            </w:tcMar>
          </w:tcPr>
          <w:p w14:paraId="64579885" w14:textId="77777777" w:rsidR="000774DD" w:rsidRDefault="00735EF2">
            <w:pPr>
              <w:spacing w:line="260" w:lineRule="auto"/>
              <w:jc w:val="right"/>
            </w:pPr>
            <w:r>
              <w:rPr>
                <w:b/>
                <w:bCs/>
                <w:color w:val="FFFFFF"/>
                <w:sz w:val="19"/>
                <w:szCs w:val="19"/>
              </w:rPr>
              <w:t>Biaya</w:t>
            </w:r>
          </w:p>
        </w:tc>
      </w:tr>
      <w:tr w:rsidR="000774DD" w14:paraId="65FA60C7" w14:textId="77777777">
        <w:tblPrEx>
          <w:tblCellMar>
            <w:top w:w="0" w:type="dxa"/>
            <w:bottom w:w="0" w:type="dxa"/>
          </w:tblCellMar>
        </w:tblPrEx>
        <w:tc>
          <w:tcPr>
            <w:tcW w:w="3438"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31CED781" w14:textId="77777777" w:rsidR="000774DD" w:rsidRDefault="00735EF2">
            <w:pPr>
              <w:spacing w:line="260" w:lineRule="auto"/>
            </w:pPr>
            <w:r>
              <w:rPr>
                <w:sz w:val="19"/>
                <w:szCs w:val="19"/>
              </w:rPr>
              <w:t>Film 1 · sesi yang crash</w:t>
            </w:r>
          </w:p>
        </w:tc>
        <w:tc>
          <w:tcPr>
            <w:tcW w:w="11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672E3565" w14:textId="77777777" w:rsidR="000774DD" w:rsidRDefault="00735EF2">
            <w:pPr>
              <w:spacing w:line="260" w:lineRule="auto"/>
              <w:jc w:val="right"/>
            </w:pPr>
            <w:r>
              <w:rPr>
                <w:sz w:val="19"/>
                <w:szCs w:val="19"/>
              </w:rPr>
              <w:t>18</w:t>
            </w:r>
          </w:p>
        </w:tc>
        <w:tc>
          <w:tcPr>
            <w:tcW w:w="13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72C3531B" w14:textId="77777777" w:rsidR="000774DD" w:rsidRDefault="00735EF2">
            <w:pPr>
              <w:spacing w:line="260" w:lineRule="auto"/>
              <w:jc w:val="right"/>
            </w:pPr>
            <w:r>
              <w:rPr>
                <w:sz w:val="19"/>
                <w:szCs w:val="19"/>
              </w:rPr>
              <w:t>8,0 rb</w:t>
            </w:r>
          </w:p>
        </w:tc>
        <w:tc>
          <w:tcPr>
            <w:tcW w:w="15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4A5836D5" w14:textId="77777777" w:rsidR="000774DD" w:rsidRDefault="00735EF2">
            <w:pPr>
              <w:spacing w:line="260" w:lineRule="auto"/>
              <w:jc w:val="right"/>
            </w:pPr>
            <w:r>
              <w:rPr>
                <w:sz w:val="19"/>
                <w:szCs w:val="19"/>
              </w:rPr>
              <w:t>1,50 jt</w:t>
            </w:r>
          </w:p>
        </w:tc>
        <w:tc>
          <w:tcPr>
            <w:tcW w:w="12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353C6551" w14:textId="77777777" w:rsidR="000774DD" w:rsidRDefault="00735EF2">
            <w:pPr>
              <w:spacing w:line="260" w:lineRule="auto"/>
              <w:jc w:val="right"/>
            </w:pPr>
            <w:r>
              <w:rPr>
                <w:sz w:val="19"/>
                <w:szCs w:val="19"/>
              </w:rPr>
              <w:t>86 rb</w:t>
            </w:r>
          </w:p>
        </w:tc>
        <w:tc>
          <w:tcPr>
            <w:tcW w:w="11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6907A964" w14:textId="77777777" w:rsidR="000774DD" w:rsidRDefault="00735EF2">
            <w:pPr>
              <w:spacing w:line="260" w:lineRule="auto"/>
              <w:jc w:val="right"/>
            </w:pPr>
            <w:r>
              <w:rPr>
                <w:sz w:val="19"/>
                <w:szCs w:val="19"/>
              </w:rPr>
              <w:t>$1,14</w:t>
            </w:r>
          </w:p>
        </w:tc>
      </w:tr>
      <w:tr w:rsidR="000774DD" w14:paraId="18F66455" w14:textId="77777777">
        <w:tblPrEx>
          <w:tblCellMar>
            <w:top w:w="0" w:type="dxa"/>
            <w:bottom w:w="0" w:type="dxa"/>
          </w:tblCellMar>
        </w:tblPrEx>
        <w:tc>
          <w:tcPr>
            <w:tcW w:w="3438"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515FB15F" w14:textId="77777777" w:rsidR="000774DD" w:rsidRDefault="00735EF2">
            <w:pPr>
              <w:spacing w:line="260" w:lineRule="auto"/>
            </w:pPr>
            <w:r>
              <w:rPr>
                <w:sz w:val="19"/>
                <w:szCs w:val="19"/>
              </w:rPr>
              <w:t>Film 1 · dilanjutkan</w:t>
            </w:r>
          </w:p>
        </w:tc>
        <w:tc>
          <w:tcPr>
            <w:tcW w:w="11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5F2465BF" w14:textId="77777777" w:rsidR="000774DD" w:rsidRDefault="00735EF2">
            <w:pPr>
              <w:spacing w:line="260" w:lineRule="auto"/>
              <w:jc w:val="right"/>
            </w:pPr>
            <w:r>
              <w:rPr>
                <w:sz w:val="19"/>
                <w:szCs w:val="19"/>
              </w:rPr>
              <w:t>35</w:t>
            </w:r>
          </w:p>
        </w:tc>
        <w:tc>
          <w:tcPr>
            <w:tcW w:w="13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1260413B" w14:textId="77777777" w:rsidR="000774DD" w:rsidRDefault="00735EF2">
            <w:pPr>
              <w:spacing w:line="260" w:lineRule="auto"/>
              <w:jc w:val="right"/>
            </w:pPr>
            <w:r>
              <w:rPr>
                <w:sz w:val="19"/>
                <w:szCs w:val="19"/>
              </w:rPr>
              <w:t>50,8 rb</w:t>
            </w:r>
          </w:p>
        </w:tc>
        <w:tc>
          <w:tcPr>
            <w:tcW w:w="15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11B33D0B" w14:textId="77777777" w:rsidR="000774DD" w:rsidRDefault="00735EF2">
            <w:pPr>
              <w:spacing w:line="260" w:lineRule="auto"/>
              <w:jc w:val="right"/>
            </w:pPr>
            <w:r>
              <w:rPr>
                <w:sz w:val="19"/>
                <w:szCs w:val="19"/>
              </w:rPr>
              <w:t>3,84 jt</w:t>
            </w:r>
          </w:p>
        </w:tc>
        <w:tc>
          <w:tcPr>
            <w:tcW w:w="12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243982D9" w14:textId="77777777" w:rsidR="000774DD" w:rsidRDefault="00735EF2">
            <w:pPr>
              <w:spacing w:line="260" w:lineRule="auto"/>
              <w:jc w:val="right"/>
            </w:pPr>
            <w:r>
              <w:rPr>
                <w:sz w:val="19"/>
                <w:szCs w:val="19"/>
              </w:rPr>
              <w:t>126 rb</w:t>
            </w:r>
          </w:p>
        </w:tc>
        <w:tc>
          <w:tcPr>
            <w:tcW w:w="11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4D5D8CFB" w14:textId="77777777" w:rsidR="000774DD" w:rsidRDefault="00735EF2">
            <w:pPr>
              <w:spacing w:line="260" w:lineRule="auto"/>
              <w:jc w:val="right"/>
            </w:pPr>
            <w:r>
              <w:rPr>
                <w:sz w:val="19"/>
                <w:szCs w:val="19"/>
              </w:rPr>
              <w:t>$2,80</w:t>
            </w:r>
          </w:p>
        </w:tc>
      </w:tr>
      <w:tr w:rsidR="000774DD" w14:paraId="7A75B3EA" w14:textId="77777777">
        <w:tblPrEx>
          <w:tblCellMar>
            <w:top w:w="0" w:type="dxa"/>
            <w:bottom w:w="0" w:type="dxa"/>
          </w:tblCellMar>
        </w:tblPrEx>
        <w:tc>
          <w:tcPr>
            <w:tcW w:w="3438" w:type="dxa"/>
            <w:tcBorders>
              <w:top w:val="single" w:sz="4" w:space="0" w:color="D9D6CC"/>
              <w:left w:val="single" w:sz="4" w:space="0" w:color="D9D6CC"/>
              <w:bottom w:val="single" w:sz="4" w:space="0" w:color="D9D6CC"/>
              <w:right w:val="single" w:sz="4" w:space="0" w:color="D9D6CC"/>
            </w:tcBorders>
            <w:shd w:val="clear" w:color="auto" w:fill="F3F1EB"/>
            <w:tcMar>
              <w:top w:w="70" w:type="dxa"/>
              <w:left w:w="110" w:type="dxa"/>
              <w:bottom w:w="70" w:type="dxa"/>
              <w:right w:w="110" w:type="dxa"/>
            </w:tcMar>
          </w:tcPr>
          <w:p w14:paraId="3F73E0FA" w14:textId="77777777" w:rsidR="000774DD" w:rsidRDefault="00735EF2">
            <w:pPr>
              <w:spacing w:line="260" w:lineRule="auto"/>
            </w:pPr>
            <w:r>
              <w:rPr>
                <w:b/>
                <w:bCs/>
                <w:sz w:val="19"/>
                <w:szCs w:val="19"/>
              </w:rPr>
              <w:t>Subtotal Film 1</w:t>
            </w:r>
          </w:p>
        </w:tc>
        <w:tc>
          <w:tcPr>
            <w:tcW w:w="1100" w:type="dxa"/>
            <w:tcBorders>
              <w:top w:val="single" w:sz="4" w:space="0" w:color="D9D6CC"/>
              <w:left w:val="single" w:sz="4" w:space="0" w:color="D9D6CC"/>
              <w:bottom w:val="single" w:sz="4" w:space="0" w:color="D9D6CC"/>
              <w:right w:val="single" w:sz="4" w:space="0" w:color="D9D6CC"/>
            </w:tcBorders>
            <w:shd w:val="clear" w:color="auto" w:fill="F3F1EB"/>
            <w:tcMar>
              <w:top w:w="70" w:type="dxa"/>
              <w:left w:w="110" w:type="dxa"/>
              <w:bottom w:w="70" w:type="dxa"/>
              <w:right w:w="110" w:type="dxa"/>
            </w:tcMar>
          </w:tcPr>
          <w:p w14:paraId="5B8AB754" w14:textId="77777777" w:rsidR="000774DD" w:rsidRDefault="00735EF2">
            <w:pPr>
              <w:spacing w:line="260" w:lineRule="auto"/>
              <w:jc w:val="right"/>
            </w:pPr>
            <w:r>
              <w:rPr>
                <w:b/>
                <w:bCs/>
                <w:sz w:val="19"/>
                <w:szCs w:val="19"/>
              </w:rPr>
              <w:t>53</w:t>
            </w:r>
          </w:p>
        </w:tc>
        <w:tc>
          <w:tcPr>
            <w:tcW w:w="1300" w:type="dxa"/>
            <w:tcBorders>
              <w:top w:val="single" w:sz="4" w:space="0" w:color="D9D6CC"/>
              <w:left w:val="single" w:sz="4" w:space="0" w:color="D9D6CC"/>
              <w:bottom w:val="single" w:sz="4" w:space="0" w:color="D9D6CC"/>
              <w:right w:val="single" w:sz="4" w:space="0" w:color="D9D6CC"/>
            </w:tcBorders>
            <w:shd w:val="clear" w:color="auto" w:fill="F3F1EB"/>
            <w:tcMar>
              <w:top w:w="70" w:type="dxa"/>
              <w:left w:w="110" w:type="dxa"/>
              <w:bottom w:w="70" w:type="dxa"/>
              <w:right w:w="110" w:type="dxa"/>
            </w:tcMar>
          </w:tcPr>
          <w:p w14:paraId="73A7E98E" w14:textId="77777777" w:rsidR="000774DD" w:rsidRDefault="00735EF2">
            <w:pPr>
              <w:spacing w:line="260" w:lineRule="auto"/>
              <w:jc w:val="right"/>
            </w:pPr>
            <w:r>
              <w:rPr>
                <w:b/>
                <w:bCs/>
                <w:sz w:val="19"/>
                <w:szCs w:val="19"/>
              </w:rPr>
              <w:t>58,8 rb</w:t>
            </w:r>
          </w:p>
        </w:tc>
        <w:tc>
          <w:tcPr>
            <w:tcW w:w="1500" w:type="dxa"/>
            <w:tcBorders>
              <w:top w:val="single" w:sz="4" w:space="0" w:color="D9D6CC"/>
              <w:left w:val="single" w:sz="4" w:space="0" w:color="D9D6CC"/>
              <w:bottom w:val="single" w:sz="4" w:space="0" w:color="D9D6CC"/>
              <w:right w:val="single" w:sz="4" w:space="0" w:color="D9D6CC"/>
            </w:tcBorders>
            <w:shd w:val="clear" w:color="auto" w:fill="F3F1EB"/>
            <w:tcMar>
              <w:top w:w="70" w:type="dxa"/>
              <w:left w:w="110" w:type="dxa"/>
              <w:bottom w:w="70" w:type="dxa"/>
              <w:right w:w="110" w:type="dxa"/>
            </w:tcMar>
          </w:tcPr>
          <w:p w14:paraId="0BB7D6D6" w14:textId="77777777" w:rsidR="000774DD" w:rsidRDefault="00735EF2">
            <w:pPr>
              <w:spacing w:line="260" w:lineRule="auto"/>
              <w:jc w:val="right"/>
            </w:pPr>
            <w:r>
              <w:rPr>
                <w:b/>
                <w:bCs/>
                <w:sz w:val="19"/>
                <w:szCs w:val="19"/>
              </w:rPr>
              <w:t>5,34 jt</w:t>
            </w:r>
          </w:p>
        </w:tc>
        <w:tc>
          <w:tcPr>
            <w:tcW w:w="1200" w:type="dxa"/>
            <w:tcBorders>
              <w:top w:val="single" w:sz="4" w:space="0" w:color="D9D6CC"/>
              <w:left w:val="single" w:sz="4" w:space="0" w:color="D9D6CC"/>
              <w:bottom w:val="single" w:sz="4" w:space="0" w:color="D9D6CC"/>
              <w:right w:val="single" w:sz="4" w:space="0" w:color="D9D6CC"/>
            </w:tcBorders>
            <w:shd w:val="clear" w:color="auto" w:fill="F3F1EB"/>
            <w:tcMar>
              <w:top w:w="70" w:type="dxa"/>
              <w:left w:w="110" w:type="dxa"/>
              <w:bottom w:w="70" w:type="dxa"/>
              <w:right w:w="110" w:type="dxa"/>
            </w:tcMar>
          </w:tcPr>
          <w:p w14:paraId="26B99919" w14:textId="77777777" w:rsidR="000774DD" w:rsidRDefault="00735EF2">
            <w:pPr>
              <w:spacing w:line="260" w:lineRule="auto"/>
              <w:jc w:val="right"/>
            </w:pPr>
            <w:r>
              <w:rPr>
                <w:b/>
                <w:bCs/>
                <w:sz w:val="19"/>
                <w:szCs w:val="19"/>
              </w:rPr>
              <w:t>212 rb</w:t>
            </w:r>
          </w:p>
        </w:tc>
        <w:tc>
          <w:tcPr>
            <w:tcW w:w="1100" w:type="dxa"/>
            <w:tcBorders>
              <w:top w:val="single" w:sz="4" w:space="0" w:color="D9D6CC"/>
              <w:left w:val="single" w:sz="4" w:space="0" w:color="D9D6CC"/>
              <w:bottom w:val="single" w:sz="4" w:space="0" w:color="D9D6CC"/>
              <w:right w:val="single" w:sz="4" w:space="0" w:color="D9D6CC"/>
            </w:tcBorders>
            <w:shd w:val="clear" w:color="auto" w:fill="F3F1EB"/>
            <w:tcMar>
              <w:top w:w="70" w:type="dxa"/>
              <w:left w:w="110" w:type="dxa"/>
              <w:bottom w:w="70" w:type="dxa"/>
              <w:right w:w="110" w:type="dxa"/>
            </w:tcMar>
          </w:tcPr>
          <w:p w14:paraId="39332741" w14:textId="77777777" w:rsidR="000774DD" w:rsidRDefault="00735EF2">
            <w:pPr>
              <w:spacing w:line="260" w:lineRule="auto"/>
              <w:jc w:val="right"/>
            </w:pPr>
            <w:r>
              <w:rPr>
                <w:b/>
                <w:bCs/>
                <w:sz w:val="19"/>
                <w:szCs w:val="19"/>
              </w:rPr>
              <w:t>$3,94</w:t>
            </w:r>
          </w:p>
        </w:tc>
      </w:tr>
      <w:tr w:rsidR="000774DD" w14:paraId="17004BBC" w14:textId="77777777">
        <w:tblPrEx>
          <w:tblCellMar>
            <w:top w:w="0" w:type="dxa"/>
            <w:bottom w:w="0" w:type="dxa"/>
          </w:tblCellMar>
        </w:tblPrEx>
        <w:tc>
          <w:tcPr>
            <w:tcW w:w="3438"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108406E8" w14:textId="77777777" w:rsidR="000774DD" w:rsidRDefault="00735EF2">
            <w:pPr>
              <w:spacing w:line="260" w:lineRule="auto"/>
            </w:pPr>
            <w:r>
              <w:rPr>
                <w:sz w:val="19"/>
                <w:szCs w:val="19"/>
              </w:rPr>
              <w:t>Film 2 · build utama</w:t>
            </w:r>
          </w:p>
        </w:tc>
        <w:tc>
          <w:tcPr>
            <w:tcW w:w="11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34099F2A" w14:textId="77777777" w:rsidR="000774DD" w:rsidRDefault="00735EF2">
            <w:pPr>
              <w:spacing w:line="260" w:lineRule="auto"/>
              <w:jc w:val="right"/>
            </w:pPr>
            <w:r>
              <w:rPr>
                <w:sz w:val="19"/>
                <w:szCs w:val="19"/>
              </w:rPr>
              <w:t>42</w:t>
            </w:r>
          </w:p>
        </w:tc>
        <w:tc>
          <w:tcPr>
            <w:tcW w:w="13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702BE087" w14:textId="77777777" w:rsidR="000774DD" w:rsidRDefault="00735EF2">
            <w:pPr>
              <w:spacing w:line="260" w:lineRule="auto"/>
              <w:jc w:val="right"/>
            </w:pPr>
            <w:r>
              <w:rPr>
                <w:sz w:val="19"/>
                <w:szCs w:val="19"/>
              </w:rPr>
              <w:t>80,4 rb</w:t>
            </w:r>
          </w:p>
        </w:tc>
        <w:tc>
          <w:tcPr>
            <w:tcW w:w="15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5E5185D0" w14:textId="77777777" w:rsidR="000774DD" w:rsidRDefault="00735EF2">
            <w:pPr>
              <w:spacing w:line="260" w:lineRule="auto"/>
              <w:jc w:val="right"/>
            </w:pPr>
            <w:r>
              <w:rPr>
                <w:sz w:val="19"/>
                <w:szCs w:val="19"/>
              </w:rPr>
              <w:t>9,55 jt</w:t>
            </w:r>
          </w:p>
        </w:tc>
        <w:tc>
          <w:tcPr>
            <w:tcW w:w="12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7887769E" w14:textId="77777777" w:rsidR="000774DD" w:rsidRDefault="00735EF2">
            <w:pPr>
              <w:spacing w:line="260" w:lineRule="auto"/>
              <w:jc w:val="right"/>
            </w:pPr>
            <w:r>
              <w:rPr>
                <w:sz w:val="19"/>
                <w:szCs w:val="19"/>
              </w:rPr>
              <w:t>120 rb</w:t>
            </w:r>
          </w:p>
        </w:tc>
        <w:tc>
          <w:tcPr>
            <w:tcW w:w="11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7FDE877A" w14:textId="77777777" w:rsidR="000774DD" w:rsidRDefault="00735EF2">
            <w:pPr>
              <w:spacing w:line="260" w:lineRule="auto"/>
              <w:jc w:val="right"/>
            </w:pPr>
            <w:r>
              <w:rPr>
                <w:sz w:val="19"/>
                <w:szCs w:val="19"/>
              </w:rPr>
              <w:t>$4,48</w:t>
            </w:r>
          </w:p>
        </w:tc>
      </w:tr>
      <w:tr w:rsidR="000774DD" w14:paraId="050FD094" w14:textId="77777777">
        <w:tblPrEx>
          <w:tblCellMar>
            <w:top w:w="0" w:type="dxa"/>
            <w:bottom w:w="0" w:type="dxa"/>
          </w:tblCellMar>
        </w:tblPrEx>
        <w:tc>
          <w:tcPr>
            <w:tcW w:w="3438"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01661AE1" w14:textId="77777777" w:rsidR="000774DD" w:rsidRDefault="00735EF2">
            <w:pPr>
              <w:spacing w:line="260" w:lineRule="auto"/>
            </w:pPr>
            <w:r>
              <w:rPr>
                <w:sz w:val="19"/>
                <w:szCs w:val="19"/>
              </w:rPr>
              <w:t>Film 2 · agen foto</w:t>
            </w:r>
          </w:p>
        </w:tc>
        <w:tc>
          <w:tcPr>
            <w:tcW w:w="11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4521EA54" w14:textId="77777777" w:rsidR="000774DD" w:rsidRDefault="00735EF2">
            <w:pPr>
              <w:spacing w:line="260" w:lineRule="auto"/>
              <w:jc w:val="right"/>
            </w:pPr>
            <w:r>
              <w:rPr>
                <w:sz w:val="19"/>
                <w:szCs w:val="19"/>
              </w:rPr>
              <w:t>38</w:t>
            </w:r>
          </w:p>
        </w:tc>
        <w:tc>
          <w:tcPr>
            <w:tcW w:w="13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41276206" w14:textId="77777777" w:rsidR="000774DD" w:rsidRDefault="00735EF2">
            <w:pPr>
              <w:spacing w:line="260" w:lineRule="auto"/>
              <w:jc w:val="right"/>
            </w:pPr>
            <w:r>
              <w:rPr>
                <w:sz w:val="19"/>
                <w:szCs w:val="19"/>
              </w:rPr>
              <w:t>14,1 rb</w:t>
            </w:r>
          </w:p>
        </w:tc>
        <w:tc>
          <w:tcPr>
            <w:tcW w:w="15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1EE84664" w14:textId="77777777" w:rsidR="000774DD" w:rsidRDefault="00735EF2">
            <w:pPr>
              <w:spacing w:line="260" w:lineRule="auto"/>
              <w:jc w:val="right"/>
            </w:pPr>
            <w:r>
              <w:rPr>
                <w:sz w:val="19"/>
                <w:szCs w:val="19"/>
              </w:rPr>
              <w:t>3,72 jt</w:t>
            </w:r>
          </w:p>
        </w:tc>
        <w:tc>
          <w:tcPr>
            <w:tcW w:w="12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4FE1255F" w14:textId="77777777" w:rsidR="000774DD" w:rsidRDefault="00735EF2">
            <w:pPr>
              <w:spacing w:line="260" w:lineRule="auto"/>
              <w:jc w:val="right"/>
            </w:pPr>
            <w:r>
              <w:rPr>
                <w:sz w:val="19"/>
                <w:szCs w:val="19"/>
              </w:rPr>
              <w:t>195 rb</w:t>
            </w:r>
          </w:p>
        </w:tc>
        <w:tc>
          <w:tcPr>
            <w:tcW w:w="11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0B638C73" w14:textId="77777777" w:rsidR="000774DD" w:rsidRDefault="00735EF2">
            <w:pPr>
              <w:spacing w:line="260" w:lineRule="auto"/>
              <w:jc w:val="right"/>
            </w:pPr>
            <w:r>
              <w:rPr>
                <w:sz w:val="19"/>
                <w:szCs w:val="19"/>
              </w:rPr>
              <w:t>$2,00</w:t>
            </w:r>
          </w:p>
        </w:tc>
      </w:tr>
      <w:tr w:rsidR="000774DD" w14:paraId="021A2E7C" w14:textId="77777777">
        <w:tblPrEx>
          <w:tblCellMar>
            <w:top w:w="0" w:type="dxa"/>
            <w:bottom w:w="0" w:type="dxa"/>
          </w:tblCellMar>
        </w:tblPrEx>
        <w:tc>
          <w:tcPr>
            <w:tcW w:w="3438"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4AC1651A" w14:textId="77777777" w:rsidR="000774DD" w:rsidRDefault="00735EF2">
            <w:pPr>
              <w:spacing w:line="260" w:lineRule="auto"/>
            </w:pPr>
            <w:r>
              <w:rPr>
                <w:sz w:val="19"/>
                <w:szCs w:val="19"/>
              </w:rPr>
              <w:t>Film 2 · agen musik</w:t>
            </w:r>
          </w:p>
        </w:tc>
        <w:tc>
          <w:tcPr>
            <w:tcW w:w="11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78507E25" w14:textId="77777777" w:rsidR="000774DD" w:rsidRDefault="00735EF2">
            <w:pPr>
              <w:spacing w:line="260" w:lineRule="auto"/>
              <w:jc w:val="right"/>
            </w:pPr>
            <w:r>
              <w:rPr>
                <w:sz w:val="19"/>
                <w:szCs w:val="19"/>
              </w:rPr>
              <w:t>29</w:t>
            </w:r>
          </w:p>
        </w:tc>
        <w:tc>
          <w:tcPr>
            <w:tcW w:w="13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43043A44" w14:textId="77777777" w:rsidR="000774DD" w:rsidRDefault="00735EF2">
            <w:pPr>
              <w:spacing w:line="260" w:lineRule="auto"/>
              <w:jc w:val="right"/>
            </w:pPr>
            <w:r>
              <w:rPr>
                <w:sz w:val="19"/>
                <w:szCs w:val="19"/>
              </w:rPr>
              <w:t>6,0 rb</w:t>
            </w:r>
          </w:p>
        </w:tc>
        <w:tc>
          <w:tcPr>
            <w:tcW w:w="15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143C210A" w14:textId="77777777" w:rsidR="000774DD" w:rsidRDefault="00735EF2">
            <w:pPr>
              <w:spacing w:line="260" w:lineRule="auto"/>
              <w:jc w:val="right"/>
            </w:pPr>
            <w:r>
              <w:rPr>
                <w:sz w:val="19"/>
                <w:szCs w:val="19"/>
              </w:rPr>
              <w:t>1,87 jt</w:t>
            </w:r>
          </w:p>
        </w:tc>
        <w:tc>
          <w:tcPr>
            <w:tcW w:w="12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61CC4A68" w14:textId="77777777" w:rsidR="000774DD" w:rsidRDefault="00735EF2">
            <w:pPr>
              <w:spacing w:line="260" w:lineRule="auto"/>
              <w:jc w:val="right"/>
            </w:pPr>
            <w:r>
              <w:rPr>
                <w:sz w:val="19"/>
                <w:szCs w:val="19"/>
              </w:rPr>
              <w:t>97 rb</w:t>
            </w:r>
          </w:p>
        </w:tc>
        <w:tc>
          <w:tcPr>
            <w:tcW w:w="11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754F6673" w14:textId="77777777" w:rsidR="000774DD" w:rsidRDefault="00735EF2">
            <w:pPr>
              <w:spacing w:line="260" w:lineRule="auto"/>
              <w:jc w:val="right"/>
            </w:pPr>
            <w:r>
              <w:rPr>
                <w:sz w:val="19"/>
                <w:szCs w:val="19"/>
              </w:rPr>
              <w:t>$0,98</w:t>
            </w:r>
          </w:p>
        </w:tc>
      </w:tr>
      <w:tr w:rsidR="000774DD" w14:paraId="191C7D64" w14:textId="77777777">
        <w:tblPrEx>
          <w:tblCellMar>
            <w:top w:w="0" w:type="dxa"/>
            <w:bottom w:w="0" w:type="dxa"/>
          </w:tblCellMar>
        </w:tblPrEx>
        <w:tc>
          <w:tcPr>
            <w:tcW w:w="3438"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41760351" w14:textId="77777777" w:rsidR="000774DD" w:rsidRDefault="00735EF2">
            <w:pPr>
              <w:spacing w:line="260" w:lineRule="auto"/>
            </w:pPr>
            <w:r>
              <w:rPr>
                <w:sz w:val="19"/>
                <w:szCs w:val="19"/>
              </w:rPr>
              <w:t>Film 2 · render macet dan sync</w:t>
            </w:r>
          </w:p>
        </w:tc>
        <w:tc>
          <w:tcPr>
            <w:tcW w:w="11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676A2413" w14:textId="77777777" w:rsidR="000774DD" w:rsidRDefault="00735EF2">
            <w:pPr>
              <w:spacing w:line="260" w:lineRule="auto"/>
              <w:jc w:val="right"/>
            </w:pPr>
            <w:r>
              <w:rPr>
                <w:sz w:val="19"/>
                <w:szCs w:val="19"/>
              </w:rPr>
              <w:t>23</w:t>
            </w:r>
          </w:p>
        </w:tc>
        <w:tc>
          <w:tcPr>
            <w:tcW w:w="13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6DF6E216" w14:textId="77777777" w:rsidR="000774DD" w:rsidRDefault="00735EF2">
            <w:pPr>
              <w:spacing w:line="260" w:lineRule="auto"/>
              <w:jc w:val="right"/>
            </w:pPr>
            <w:r>
              <w:rPr>
                <w:sz w:val="19"/>
                <w:szCs w:val="19"/>
              </w:rPr>
              <w:t>19,4 rb</w:t>
            </w:r>
          </w:p>
        </w:tc>
        <w:tc>
          <w:tcPr>
            <w:tcW w:w="15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334C697E" w14:textId="77777777" w:rsidR="000774DD" w:rsidRDefault="00735EF2">
            <w:pPr>
              <w:spacing w:line="260" w:lineRule="auto"/>
              <w:jc w:val="right"/>
            </w:pPr>
            <w:r>
              <w:rPr>
                <w:sz w:val="19"/>
                <w:szCs w:val="19"/>
              </w:rPr>
              <w:t>6,78 jt</w:t>
            </w:r>
          </w:p>
        </w:tc>
        <w:tc>
          <w:tcPr>
            <w:tcW w:w="12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1577D839" w14:textId="77777777" w:rsidR="000774DD" w:rsidRDefault="00735EF2">
            <w:pPr>
              <w:spacing w:line="260" w:lineRule="auto"/>
              <w:jc w:val="right"/>
            </w:pPr>
            <w:r>
              <w:rPr>
                <w:sz w:val="19"/>
                <w:szCs w:val="19"/>
              </w:rPr>
              <w:t>33 rb</w:t>
            </w:r>
          </w:p>
        </w:tc>
        <w:tc>
          <w:tcPr>
            <w:tcW w:w="11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31AEC731" w14:textId="77777777" w:rsidR="000774DD" w:rsidRDefault="00735EF2">
            <w:pPr>
              <w:spacing w:line="260" w:lineRule="auto"/>
              <w:jc w:val="right"/>
            </w:pPr>
            <w:r>
              <w:rPr>
                <w:sz w:val="19"/>
                <w:szCs w:val="19"/>
              </w:rPr>
              <w:t>$2,01</w:t>
            </w:r>
          </w:p>
        </w:tc>
      </w:tr>
      <w:tr w:rsidR="000774DD" w14:paraId="3EFA9B76" w14:textId="77777777">
        <w:tblPrEx>
          <w:tblCellMar>
            <w:top w:w="0" w:type="dxa"/>
            <w:bottom w:w="0" w:type="dxa"/>
          </w:tblCellMar>
        </w:tblPrEx>
        <w:tc>
          <w:tcPr>
            <w:tcW w:w="3438" w:type="dxa"/>
            <w:tcBorders>
              <w:top w:val="single" w:sz="4" w:space="0" w:color="D9D6CC"/>
              <w:left w:val="single" w:sz="4" w:space="0" w:color="D9D6CC"/>
              <w:bottom w:val="single" w:sz="4" w:space="0" w:color="D9D6CC"/>
              <w:right w:val="single" w:sz="4" w:space="0" w:color="D9D6CC"/>
            </w:tcBorders>
            <w:shd w:val="clear" w:color="auto" w:fill="F3F1EB"/>
            <w:tcMar>
              <w:top w:w="70" w:type="dxa"/>
              <w:left w:w="110" w:type="dxa"/>
              <w:bottom w:w="70" w:type="dxa"/>
              <w:right w:w="110" w:type="dxa"/>
            </w:tcMar>
          </w:tcPr>
          <w:p w14:paraId="75032FF4" w14:textId="77777777" w:rsidR="000774DD" w:rsidRDefault="00735EF2">
            <w:pPr>
              <w:spacing w:line="260" w:lineRule="auto"/>
            </w:pPr>
            <w:r>
              <w:rPr>
                <w:b/>
                <w:bCs/>
                <w:sz w:val="19"/>
                <w:szCs w:val="19"/>
              </w:rPr>
              <w:t>Subtotal Film 2</w:t>
            </w:r>
          </w:p>
        </w:tc>
        <w:tc>
          <w:tcPr>
            <w:tcW w:w="1100" w:type="dxa"/>
            <w:tcBorders>
              <w:top w:val="single" w:sz="4" w:space="0" w:color="D9D6CC"/>
              <w:left w:val="single" w:sz="4" w:space="0" w:color="D9D6CC"/>
              <w:bottom w:val="single" w:sz="4" w:space="0" w:color="D9D6CC"/>
              <w:right w:val="single" w:sz="4" w:space="0" w:color="D9D6CC"/>
            </w:tcBorders>
            <w:shd w:val="clear" w:color="auto" w:fill="F3F1EB"/>
            <w:tcMar>
              <w:top w:w="70" w:type="dxa"/>
              <w:left w:w="110" w:type="dxa"/>
              <w:bottom w:w="70" w:type="dxa"/>
              <w:right w:w="110" w:type="dxa"/>
            </w:tcMar>
          </w:tcPr>
          <w:p w14:paraId="1653A08D" w14:textId="77777777" w:rsidR="000774DD" w:rsidRDefault="00735EF2">
            <w:pPr>
              <w:spacing w:line="260" w:lineRule="auto"/>
              <w:jc w:val="right"/>
            </w:pPr>
            <w:r>
              <w:rPr>
                <w:b/>
                <w:bCs/>
                <w:sz w:val="19"/>
                <w:szCs w:val="19"/>
              </w:rPr>
              <w:t>132</w:t>
            </w:r>
          </w:p>
        </w:tc>
        <w:tc>
          <w:tcPr>
            <w:tcW w:w="1300" w:type="dxa"/>
            <w:tcBorders>
              <w:top w:val="single" w:sz="4" w:space="0" w:color="D9D6CC"/>
              <w:left w:val="single" w:sz="4" w:space="0" w:color="D9D6CC"/>
              <w:bottom w:val="single" w:sz="4" w:space="0" w:color="D9D6CC"/>
              <w:right w:val="single" w:sz="4" w:space="0" w:color="D9D6CC"/>
            </w:tcBorders>
            <w:shd w:val="clear" w:color="auto" w:fill="F3F1EB"/>
            <w:tcMar>
              <w:top w:w="70" w:type="dxa"/>
              <w:left w:w="110" w:type="dxa"/>
              <w:bottom w:w="70" w:type="dxa"/>
              <w:right w:w="110" w:type="dxa"/>
            </w:tcMar>
          </w:tcPr>
          <w:p w14:paraId="2142ECE8" w14:textId="77777777" w:rsidR="000774DD" w:rsidRDefault="00735EF2">
            <w:pPr>
              <w:spacing w:line="260" w:lineRule="auto"/>
              <w:jc w:val="right"/>
            </w:pPr>
            <w:r>
              <w:rPr>
                <w:b/>
                <w:bCs/>
                <w:sz w:val="19"/>
                <w:szCs w:val="19"/>
              </w:rPr>
              <w:t>119,9 rb</w:t>
            </w:r>
          </w:p>
        </w:tc>
        <w:tc>
          <w:tcPr>
            <w:tcW w:w="1500" w:type="dxa"/>
            <w:tcBorders>
              <w:top w:val="single" w:sz="4" w:space="0" w:color="D9D6CC"/>
              <w:left w:val="single" w:sz="4" w:space="0" w:color="D9D6CC"/>
              <w:bottom w:val="single" w:sz="4" w:space="0" w:color="D9D6CC"/>
              <w:right w:val="single" w:sz="4" w:space="0" w:color="D9D6CC"/>
            </w:tcBorders>
            <w:shd w:val="clear" w:color="auto" w:fill="F3F1EB"/>
            <w:tcMar>
              <w:top w:w="70" w:type="dxa"/>
              <w:left w:w="110" w:type="dxa"/>
              <w:bottom w:w="70" w:type="dxa"/>
              <w:right w:w="110" w:type="dxa"/>
            </w:tcMar>
          </w:tcPr>
          <w:p w14:paraId="1F875627" w14:textId="77777777" w:rsidR="000774DD" w:rsidRDefault="00735EF2">
            <w:pPr>
              <w:spacing w:line="260" w:lineRule="auto"/>
              <w:jc w:val="right"/>
            </w:pPr>
            <w:r>
              <w:rPr>
                <w:b/>
                <w:bCs/>
                <w:sz w:val="19"/>
                <w:szCs w:val="19"/>
              </w:rPr>
              <w:t>21,92 jt</w:t>
            </w:r>
          </w:p>
        </w:tc>
        <w:tc>
          <w:tcPr>
            <w:tcW w:w="1200" w:type="dxa"/>
            <w:tcBorders>
              <w:top w:val="single" w:sz="4" w:space="0" w:color="D9D6CC"/>
              <w:left w:val="single" w:sz="4" w:space="0" w:color="D9D6CC"/>
              <w:bottom w:val="single" w:sz="4" w:space="0" w:color="D9D6CC"/>
              <w:right w:val="single" w:sz="4" w:space="0" w:color="D9D6CC"/>
            </w:tcBorders>
            <w:shd w:val="clear" w:color="auto" w:fill="F3F1EB"/>
            <w:tcMar>
              <w:top w:w="70" w:type="dxa"/>
              <w:left w:w="110" w:type="dxa"/>
              <w:bottom w:w="70" w:type="dxa"/>
              <w:right w:w="110" w:type="dxa"/>
            </w:tcMar>
          </w:tcPr>
          <w:p w14:paraId="2600CFCA" w14:textId="77777777" w:rsidR="000774DD" w:rsidRDefault="00735EF2">
            <w:pPr>
              <w:spacing w:line="260" w:lineRule="auto"/>
              <w:jc w:val="right"/>
            </w:pPr>
            <w:r>
              <w:rPr>
                <w:b/>
                <w:bCs/>
                <w:sz w:val="19"/>
                <w:szCs w:val="19"/>
              </w:rPr>
              <w:t>445 rb</w:t>
            </w:r>
          </w:p>
        </w:tc>
        <w:tc>
          <w:tcPr>
            <w:tcW w:w="1100" w:type="dxa"/>
            <w:tcBorders>
              <w:top w:val="single" w:sz="4" w:space="0" w:color="D9D6CC"/>
              <w:left w:val="single" w:sz="4" w:space="0" w:color="D9D6CC"/>
              <w:bottom w:val="single" w:sz="4" w:space="0" w:color="D9D6CC"/>
              <w:right w:val="single" w:sz="4" w:space="0" w:color="D9D6CC"/>
            </w:tcBorders>
            <w:shd w:val="clear" w:color="auto" w:fill="F3F1EB"/>
            <w:tcMar>
              <w:top w:w="70" w:type="dxa"/>
              <w:left w:w="110" w:type="dxa"/>
              <w:bottom w:w="70" w:type="dxa"/>
              <w:right w:w="110" w:type="dxa"/>
            </w:tcMar>
          </w:tcPr>
          <w:p w14:paraId="08304603" w14:textId="77777777" w:rsidR="000774DD" w:rsidRDefault="00735EF2">
            <w:pPr>
              <w:spacing w:line="260" w:lineRule="auto"/>
              <w:jc w:val="right"/>
            </w:pPr>
            <w:r>
              <w:rPr>
                <w:b/>
                <w:bCs/>
                <w:sz w:val="19"/>
                <w:szCs w:val="19"/>
              </w:rPr>
              <w:t>$9,47</w:t>
            </w:r>
          </w:p>
        </w:tc>
      </w:tr>
      <w:tr w:rsidR="000774DD" w14:paraId="5379413A" w14:textId="77777777">
        <w:tblPrEx>
          <w:tblCellMar>
            <w:top w:w="0" w:type="dxa"/>
            <w:bottom w:w="0" w:type="dxa"/>
          </w:tblCellMar>
        </w:tblPrEx>
        <w:tc>
          <w:tcPr>
            <w:tcW w:w="3438"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2F2AC473" w14:textId="77777777" w:rsidR="000774DD" w:rsidRDefault="00735EF2">
            <w:pPr>
              <w:spacing w:line="260" w:lineRule="auto"/>
            </w:pPr>
            <w:r>
              <w:rPr>
                <w:sz w:val="19"/>
                <w:szCs w:val="19"/>
              </w:rPr>
              <w:t>Analisis biaya</w:t>
            </w:r>
          </w:p>
        </w:tc>
        <w:tc>
          <w:tcPr>
            <w:tcW w:w="11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16BF4DAA" w14:textId="77777777" w:rsidR="000774DD" w:rsidRDefault="00735EF2">
            <w:pPr>
              <w:spacing w:line="260" w:lineRule="auto"/>
              <w:jc w:val="right"/>
            </w:pPr>
            <w:r>
              <w:rPr>
                <w:sz w:val="19"/>
                <w:szCs w:val="19"/>
              </w:rPr>
              <w:t>3</w:t>
            </w:r>
          </w:p>
        </w:tc>
        <w:tc>
          <w:tcPr>
            <w:tcW w:w="13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44133D16" w14:textId="77777777" w:rsidR="000774DD" w:rsidRDefault="00735EF2">
            <w:pPr>
              <w:spacing w:line="260" w:lineRule="auto"/>
              <w:jc w:val="right"/>
            </w:pPr>
            <w:r>
              <w:rPr>
                <w:sz w:val="19"/>
                <w:szCs w:val="19"/>
              </w:rPr>
              <w:t>4,4 rb</w:t>
            </w:r>
          </w:p>
        </w:tc>
        <w:tc>
          <w:tcPr>
            <w:tcW w:w="15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311B5607" w14:textId="77777777" w:rsidR="000774DD" w:rsidRDefault="00735EF2">
            <w:pPr>
              <w:spacing w:line="260" w:lineRule="auto"/>
              <w:jc w:val="right"/>
            </w:pPr>
            <w:r>
              <w:rPr>
                <w:sz w:val="19"/>
                <w:szCs w:val="19"/>
              </w:rPr>
              <w:t>1,00 jt</w:t>
            </w:r>
          </w:p>
        </w:tc>
        <w:tc>
          <w:tcPr>
            <w:tcW w:w="12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00C006A4" w14:textId="77777777" w:rsidR="000774DD" w:rsidRDefault="00735EF2">
            <w:pPr>
              <w:spacing w:line="260" w:lineRule="auto"/>
              <w:jc w:val="right"/>
            </w:pPr>
            <w:r>
              <w:rPr>
                <w:sz w:val="19"/>
                <w:szCs w:val="19"/>
              </w:rPr>
              <w:t>52 rb</w:t>
            </w:r>
          </w:p>
        </w:tc>
        <w:tc>
          <w:tcPr>
            <w:tcW w:w="11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61CB689D" w14:textId="77777777" w:rsidR="000774DD" w:rsidRDefault="00735EF2">
            <w:pPr>
              <w:spacing w:line="260" w:lineRule="auto"/>
              <w:jc w:val="right"/>
            </w:pPr>
            <w:r>
              <w:rPr>
                <w:sz w:val="19"/>
                <w:szCs w:val="19"/>
              </w:rPr>
              <w:t>$0,70</w:t>
            </w:r>
          </w:p>
        </w:tc>
      </w:tr>
      <w:tr w:rsidR="000774DD" w14:paraId="476EBEA9" w14:textId="77777777">
        <w:tblPrEx>
          <w:tblCellMar>
            <w:top w:w="0" w:type="dxa"/>
            <w:bottom w:w="0" w:type="dxa"/>
          </w:tblCellMar>
        </w:tblPrEx>
        <w:tc>
          <w:tcPr>
            <w:tcW w:w="3438" w:type="dxa"/>
            <w:tcBorders>
              <w:top w:val="single" w:sz="4" w:space="0" w:color="D9D6CC"/>
              <w:left w:val="single" w:sz="4" w:space="0" w:color="D9D6CC"/>
              <w:bottom w:val="single" w:sz="4" w:space="0" w:color="D9D6CC"/>
              <w:right w:val="single" w:sz="4" w:space="0" w:color="D9D6CC"/>
            </w:tcBorders>
            <w:shd w:val="clear" w:color="auto" w:fill="F3F1EB"/>
            <w:tcMar>
              <w:top w:w="70" w:type="dxa"/>
              <w:left w:w="110" w:type="dxa"/>
              <w:bottom w:w="70" w:type="dxa"/>
              <w:right w:w="110" w:type="dxa"/>
            </w:tcMar>
          </w:tcPr>
          <w:p w14:paraId="6DC82C7A" w14:textId="77777777" w:rsidR="000774DD" w:rsidRDefault="00735EF2">
            <w:pPr>
              <w:spacing w:line="260" w:lineRule="auto"/>
            </w:pPr>
            <w:r>
              <w:rPr>
                <w:b/>
                <w:bCs/>
                <w:sz w:val="19"/>
                <w:szCs w:val="19"/>
              </w:rPr>
              <w:t>Total</w:t>
            </w:r>
          </w:p>
        </w:tc>
        <w:tc>
          <w:tcPr>
            <w:tcW w:w="1100" w:type="dxa"/>
            <w:tcBorders>
              <w:top w:val="single" w:sz="4" w:space="0" w:color="D9D6CC"/>
              <w:left w:val="single" w:sz="4" w:space="0" w:color="D9D6CC"/>
              <w:bottom w:val="single" w:sz="4" w:space="0" w:color="D9D6CC"/>
              <w:right w:val="single" w:sz="4" w:space="0" w:color="D9D6CC"/>
            </w:tcBorders>
            <w:shd w:val="clear" w:color="auto" w:fill="F3F1EB"/>
            <w:tcMar>
              <w:top w:w="70" w:type="dxa"/>
              <w:left w:w="110" w:type="dxa"/>
              <w:bottom w:w="70" w:type="dxa"/>
              <w:right w:w="110" w:type="dxa"/>
            </w:tcMar>
          </w:tcPr>
          <w:p w14:paraId="335F3F6E" w14:textId="77777777" w:rsidR="000774DD" w:rsidRDefault="00735EF2">
            <w:pPr>
              <w:spacing w:line="260" w:lineRule="auto"/>
              <w:jc w:val="right"/>
            </w:pPr>
            <w:r>
              <w:rPr>
                <w:b/>
                <w:bCs/>
                <w:sz w:val="19"/>
                <w:szCs w:val="19"/>
              </w:rPr>
              <w:t>188</w:t>
            </w:r>
          </w:p>
        </w:tc>
        <w:tc>
          <w:tcPr>
            <w:tcW w:w="1300" w:type="dxa"/>
            <w:tcBorders>
              <w:top w:val="single" w:sz="4" w:space="0" w:color="D9D6CC"/>
              <w:left w:val="single" w:sz="4" w:space="0" w:color="D9D6CC"/>
              <w:bottom w:val="single" w:sz="4" w:space="0" w:color="D9D6CC"/>
              <w:right w:val="single" w:sz="4" w:space="0" w:color="D9D6CC"/>
            </w:tcBorders>
            <w:shd w:val="clear" w:color="auto" w:fill="F3F1EB"/>
            <w:tcMar>
              <w:top w:w="70" w:type="dxa"/>
              <w:left w:w="110" w:type="dxa"/>
              <w:bottom w:w="70" w:type="dxa"/>
              <w:right w:w="110" w:type="dxa"/>
            </w:tcMar>
          </w:tcPr>
          <w:p w14:paraId="68112338" w14:textId="77777777" w:rsidR="000774DD" w:rsidRDefault="00735EF2">
            <w:pPr>
              <w:spacing w:line="260" w:lineRule="auto"/>
              <w:jc w:val="right"/>
            </w:pPr>
            <w:r>
              <w:rPr>
                <w:b/>
                <w:bCs/>
                <w:sz w:val="19"/>
                <w:szCs w:val="19"/>
              </w:rPr>
              <w:t>183 rb</w:t>
            </w:r>
          </w:p>
        </w:tc>
        <w:tc>
          <w:tcPr>
            <w:tcW w:w="1500" w:type="dxa"/>
            <w:tcBorders>
              <w:top w:val="single" w:sz="4" w:space="0" w:color="D9D6CC"/>
              <w:left w:val="single" w:sz="4" w:space="0" w:color="D9D6CC"/>
              <w:bottom w:val="single" w:sz="4" w:space="0" w:color="D9D6CC"/>
              <w:right w:val="single" w:sz="4" w:space="0" w:color="D9D6CC"/>
            </w:tcBorders>
            <w:shd w:val="clear" w:color="auto" w:fill="F3F1EB"/>
            <w:tcMar>
              <w:top w:w="70" w:type="dxa"/>
              <w:left w:w="110" w:type="dxa"/>
              <w:bottom w:w="70" w:type="dxa"/>
              <w:right w:w="110" w:type="dxa"/>
            </w:tcMar>
          </w:tcPr>
          <w:p w14:paraId="74810763" w14:textId="77777777" w:rsidR="000774DD" w:rsidRDefault="00735EF2">
            <w:pPr>
              <w:spacing w:line="260" w:lineRule="auto"/>
              <w:jc w:val="right"/>
            </w:pPr>
            <w:r>
              <w:rPr>
                <w:b/>
                <w:bCs/>
                <w:sz w:val="19"/>
                <w:szCs w:val="19"/>
              </w:rPr>
              <w:t>28,25 jt</w:t>
            </w:r>
          </w:p>
        </w:tc>
        <w:tc>
          <w:tcPr>
            <w:tcW w:w="1200" w:type="dxa"/>
            <w:tcBorders>
              <w:top w:val="single" w:sz="4" w:space="0" w:color="D9D6CC"/>
              <w:left w:val="single" w:sz="4" w:space="0" w:color="D9D6CC"/>
              <w:bottom w:val="single" w:sz="4" w:space="0" w:color="D9D6CC"/>
              <w:right w:val="single" w:sz="4" w:space="0" w:color="D9D6CC"/>
            </w:tcBorders>
            <w:shd w:val="clear" w:color="auto" w:fill="F3F1EB"/>
            <w:tcMar>
              <w:top w:w="70" w:type="dxa"/>
              <w:left w:w="110" w:type="dxa"/>
              <w:bottom w:w="70" w:type="dxa"/>
              <w:right w:w="110" w:type="dxa"/>
            </w:tcMar>
          </w:tcPr>
          <w:p w14:paraId="15055E53" w14:textId="77777777" w:rsidR="000774DD" w:rsidRDefault="00735EF2">
            <w:pPr>
              <w:spacing w:line="260" w:lineRule="auto"/>
              <w:jc w:val="right"/>
            </w:pPr>
            <w:r>
              <w:rPr>
                <w:b/>
                <w:bCs/>
                <w:sz w:val="19"/>
                <w:szCs w:val="19"/>
              </w:rPr>
              <w:t>710 rb</w:t>
            </w:r>
          </w:p>
        </w:tc>
        <w:tc>
          <w:tcPr>
            <w:tcW w:w="1100" w:type="dxa"/>
            <w:tcBorders>
              <w:top w:val="single" w:sz="4" w:space="0" w:color="D9D6CC"/>
              <w:left w:val="single" w:sz="4" w:space="0" w:color="D9D6CC"/>
              <w:bottom w:val="single" w:sz="4" w:space="0" w:color="D9D6CC"/>
              <w:right w:val="single" w:sz="4" w:space="0" w:color="D9D6CC"/>
            </w:tcBorders>
            <w:shd w:val="clear" w:color="auto" w:fill="F3F1EB"/>
            <w:tcMar>
              <w:top w:w="70" w:type="dxa"/>
              <w:left w:w="110" w:type="dxa"/>
              <w:bottom w:w="70" w:type="dxa"/>
              <w:right w:w="110" w:type="dxa"/>
            </w:tcMar>
          </w:tcPr>
          <w:p w14:paraId="0A004549" w14:textId="77777777" w:rsidR="000774DD" w:rsidRDefault="00735EF2">
            <w:pPr>
              <w:spacing w:line="260" w:lineRule="auto"/>
              <w:jc w:val="right"/>
            </w:pPr>
            <w:r>
              <w:rPr>
                <w:b/>
                <w:bCs/>
                <w:sz w:val="19"/>
                <w:szCs w:val="19"/>
              </w:rPr>
              <w:t>$14,12</w:t>
            </w:r>
          </w:p>
        </w:tc>
      </w:tr>
    </w:tbl>
    <w:p w14:paraId="7E953B9F" w14:textId="77777777" w:rsidR="000774DD" w:rsidRDefault="000774DD">
      <w:pPr>
        <w:spacing w:after="160"/>
      </w:pPr>
    </w:p>
    <w:p w14:paraId="3E1D47FC" w14:textId="77777777" w:rsidR="000774DD" w:rsidRDefault="00735EF2">
      <w:pPr>
        <w:pStyle w:val="Heading2"/>
      </w:pPr>
      <w:bookmarkStart w:id="9" w:name="_Toc242177272"/>
      <w:r>
        <w:t>6.2 Per komponen</w:t>
      </w:r>
      <w:bookmarkEnd w:id="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38"/>
        <w:gridCol w:w="2500"/>
        <w:gridCol w:w="2500"/>
      </w:tblGrid>
      <w:tr w:rsidR="000774DD" w14:paraId="613A597A" w14:textId="77777777">
        <w:tblPrEx>
          <w:tblCellMar>
            <w:top w:w="0" w:type="dxa"/>
            <w:bottom w:w="0" w:type="dxa"/>
          </w:tblCellMar>
        </w:tblPrEx>
        <w:trPr>
          <w:tblHeader/>
        </w:trPr>
        <w:tc>
          <w:tcPr>
            <w:tcW w:w="4638" w:type="dxa"/>
            <w:tcBorders>
              <w:top w:val="single" w:sz="4" w:space="0" w:color="D9D6CC"/>
              <w:left w:val="single" w:sz="4" w:space="0" w:color="D9D6CC"/>
              <w:bottom w:val="single" w:sz="4" w:space="0" w:color="D9D6CC"/>
              <w:right w:val="single" w:sz="4" w:space="0" w:color="D9D6CC"/>
            </w:tcBorders>
            <w:shd w:val="clear" w:color="auto" w:fill="14150F"/>
            <w:tcMar>
              <w:top w:w="70" w:type="dxa"/>
              <w:left w:w="110" w:type="dxa"/>
              <w:bottom w:w="70" w:type="dxa"/>
              <w:right w:w="110" w:type="dxa"/>
            </w:tcMar>
          </w:tcPr>
          <w:p w14:paraId="045F66E4" w14:textId="77777777" w:rsidR="000774DD" w:rsidRDefault="00735EF2">
            <w:pPr>
              <w:spacing w:line="260" w:lineRule="auto"/>
            </w:pPr>
            <w:r>
              <w:rPr>
                <w:b/>
                <w:bCs/>
                <w:color w:val="FFFFFF"/>
                <w:sz w:val="19"/>
                <w:szCs w:val="19"/>
              </w:rPr>
              <w:t>Komponen</w:t>
            </w:r>
          </w:p>
        </w:tc>
        <w:tc>
          <w:tcPr>
            <w:tcW w:w="2500" w:type="dxa"/>
            <w:tcBorders>
              <w:top w:val="single" w:sz="4" w:space="0" w:color="D9D6CC"/>
              <w:left w:val="single" w:sz="4" w:space="0" w:color="D9D6CC"/>
              <w:bottom w:val="single" w:sz="4" w:space="0" w:color="D9D6CC"/>
              <w:right w:val="single" w:sz="4" w:space="0" w:color="D9D6CC"/>
            </w:tcBorders>
            <w:shd w:val="clear" w:color="auto" w:fill="14150F"/>
            <w:tcMar>
              <w:top w:w="70" w:type="dxa"/>
              <w:left w:w="110" w:type="dxa"/>
              <w:bottom w:w="70" w:type="dxa"/>
              <w:right w:w="110" w:type="dxa"/>
            </w:tcMar>
          </w:tcPr>
          <w:p w14:paraId="5AFAF239" w14:textId="77777777" w:rsidR="000774DD" w:rsidRDefault="00735EF2">
            <w:pPr>
              <w:spacing w:line="260" w:lineRule="auto"/>
              <w:jc w:val="right"/>
            </w:pPr>
            <w:r>
              <w:rPr>
                <w:b/>
                <w:bCs/>
                <w:color w:val="FFFFFF"/>
                <w:sz w:val="19"/>
                <w:szCs w:val="19"/>
              </w:rPr>
              <w:t>Biaya</w:t>
            </w:r>
          </w:p>
        </w:tc>
        <w:tc>
          <w:tcPr>
            <w:tcW w:w="2500" w:type="dxa"/>
            <w:tcBorders>
              <w:top w:val="single" w:sz="4" w:space="0" w:color="D9D6CC"/>
              <w:left w:val="single" w:sz="4" w:space="0" w:color="D9D6CC"/>
              <w:bottom w:val="single" w:sz="4" w:space="0" w:color="D9D6CC"/>
              <w:right w:val="single" w:sz="4" w:space="0" w:color="D9D6CC"/>
            </w:tcBorders>
            <w:shd w:val="clear" w:color="auto" w:fill="14150F"/>
            <w:tcMar>
              <w:top w:w="70" w:type="dxa"/>
              <w:left w:w="110" w:type="dxa"/>
              <w:bottom w:w="70" w:type="dxa"/>
              <w:right w:w="110" w:type="dxa"/>
            </w:tcMar>
          </w:tcPr>
          <w:p w14:paraId="682B53CA" w14:textId="77777777" w:rsidR="000774DD" w:rsidRDefault="00735EF2">
            <w:pPr>
              <w:spacing w:line="260" w:lineRule="auto"/>
              <w:jc w:val="right"/>
            </w:pPr>
            <w:r>
              <w:rPr>
                <w:b/>
                <w:bCs/>
                <w:color w:val="FFFFFF"/>
                <w:sz w:val="19"/>
                <w:szCs w:val="19"/>
              </w:rPr>
              <w:t>Porsi</w:t>
            </w:r>
          </w:p>
        </w:tc>
      </w:tr>
      <w:tr w:rsidR="000774DD" w14:paraId="5640C810" w14:textId="77777777">
        <w:tblPrEx>
          <w:tblCellMar>
            <w:top w:w="0" w:type="dxa"/>
            <w:bottom w:w="0" w:type="dxa"/>
          </w:tblCellMar>
        </w:tblPrEx>
        <w:tc>
          <w:tcPr>
            <w:tcW w:w="4638"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16878925" w14:textId="77777777" w:rsidR="000774DD" w:rsidRDefault="00735EF2">
            <w:pPr>
              <w:spacing w:line="260" w:lineRule="auto"/>
            </w:pPr>
            <w:r>
              <w:rPr>
                <w:sz w:val="19"/>
                <w:szCs w:val="19"/>
              </w:rPr>
              <w:t>Membaca konteks dari cache ($0,20/MTok)</w:t>
            </w:r>
          </w:p>
        </w:tc>
        <w:tc>
          <w:tcPr>
            <w:tcW w:w="25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68A51287" w14:textId="77777777" w:rsidR="000774DD" w:rsidRDefault="00735EF2">
            <w:pPr>
              <w:spacing w:line="260" w:lineRule="auto"/>
              <w:jc w:val="right"/>
            </w:pPr>
            <w:r>
              <w:rPr>
                <w:sz w:val="19"/>
                <w:szCs w:val="19"/>
              </w:rPr>
              <w:t>$5,65</w:t>
            </w:r>
          </w:p>
        </w:tc>
        <w:tc>
          <w:tcPr>
            <w:tcW w:w="25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1FC4A6D4" w14:textId="77777777" w:rsidR="000774DD" w:rsidRDefault="00735EF2">
            <w:pPr>
              <w:spacing w:line="260" w:lineRule="auto"/>
              <w:jc w:val="right"/>
            </w:pPr>
            <w:r>
              <w:rPr>
                <w:sz w:val="19"/>
                <w:szCs w:val="19"/>
              </w:rPr>
              <w:t>40%</w:t>
            </w:r>
          </w:p>
        </w:tc>
      </w:tr>
      <w:tr w:rsidR="000774DD" w14:paraId="0504B865" w14:textId="77777777">
        <w:tblPrEx>
          <w:tblCellMar>
            <w:top w:w="0" w:type="dxa"/>
            <w:bottom w:w="0" w:type="dxa"/>
          </w:tblCellMar>
        </w:tblPrEx>
        <w:tc>
          <w:tcPr>
            <w:tcW w:w="4638"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0E47FEBC" w14:textId="77777777" w:rsidR="000774DD" w:rsidRDefault="00735EF2">
            <w:pPr>
              <w:spacing w:line="260" w:lineRule="auto"/>
            </w:pPr>
            <w:r>
              <w:rPr>
                <w:sz w:val="19"/>
                <w:szCs w:val="19"/>
              </w:rPr>
              <w:t>Menulis cache ($5–8/MTok)</w:t>
            </w:r>
          </w:p>
        </w:tc>
        <w:tc>
          <w:tcPr>
            <w:tcW w:w="25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7B041B81" w14:textId="77777777" w:rsidR="000774DD" w:rsidRDefault="00735EF2">
            <w:pPr>
              <w:spacing w:line="260" w:lineRule="auto"/>
              <w:jc w:val="right"/>
            </w:pPr>
            <w:r>
              <w:rPr>
                <w:sz w:val="19"/>
                <w:szCs w:val="19"/>
              </w:rPr>
              <w:t>$4,80</w:t>
            </w:r>
          </w:p>
        </w:tc>
        <w:tc>
          <w:tcPr>
            <w:tcW w:w="25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67A02051" w14:textId="77777777" w:rsidR="000774DD" w:rsidRDefault="00735EF2">
            <w:pPr>
              <w:spacing w:line="260" w:lineRule="auto"/>
              <w:jc w:val="right"/>
            </w:pPr>
            <w:r>
              <w:rPr>
                <w:sz w:val="19"/>
                <w:szCs w:val="19"/>
              </w:rPr>
              <w:t>34%</w:t>
            </w:r>
          </w:p>
        </w:tc>
      </w:tr>
      <w:tr w:rsidR="000774DD" w14:paraId="1E4F9ACB" w14:textId="77777777">
        <w:tblPrEx>
          <w:tblCellMar>
            <w:top w:w="0" w:type="dxa"/>
            <w:bottom w:w="0" w:type="dxa"/>
          </w:tblCellMar>
        </w:tblPrEx>
        <w:tc>
          <w:tcPr>
            <w:tcW w:w="4638"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21229C90" w14:textId="77777777" w:rsidR="000774DD" w:rsidRDefault="00735EF2">
            <w:pPr>
              <w:spacing w:line="260" w:lineRule="auto"/>
            </w:pPr>
            <w:r>
              <w:rPr>
                <w:sz w:val="19"/>
                <w:szCs w:val="19"/>
              </w:rPr>
              <w:t>Output dan thinking ($20/MTok)</w:t>
            </w:r>
          </w:p>
        </w:tc>
        <w:tc>
          <w:tcPr>
            <w:tcW w:w="25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47DCF7AF" w14:textId="77777777" w:rsidR="000774DD" w:rsidRDefault="00735EF2">
            <w:pPr>
              <w:spacing w:line="260" w:lineRule="auto"/>
              <w:jc w:val="right"/>
            </w:pPr>
            <w:r>
              <w:rPr>
                <w:sz w:val="19"/>
                <w:szCs w:val="19"/>
              </w:rPr>
              <w:t>$3,66</w:t>
            </w:r>
          </w:p>
        </w:tc>
        <w:tc>
          <w:tcPr>
            <w:tcW w:w="25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0316D755" w14:textId="77777777" w:rsidR="000774DD" w:rsidRDefault="00735EF2">
            <w:pPr>
              <w:spacing w:line="260" w:lineRule="auto"/>
              <w:jc w:val="right"/>
            </w:pPr>
            <w:r>
              <w:rPr>
                <w:sz w:val="19"/>
                <w:szCs w:val="19"/>
              </w:rPr>
              <w:t>26%</w:t>
            </w:r>
          </w:p>
        </w:tc>
      </w:tr>
      <w:tr w:rsidR="000774DD" w14:paraId="151ABB2F" w14:textId="77777777">
        <w:tblPrEx>
          <w:tblCellMar>
            <w:top w:w="0" w:type="dxa"/>
            <w:bottom w:w="0" w:type="dxa"/>
          </w:tblCellMar>
        </w:tblPrEx>
        <w:tc>
          <w:tcPr>
            <w:tcW w:w="4638"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6EF21917" w14:textId="77777777" w:rsidR="000774DD" w:rsidRDefault="00735EF2">
            <w:pPr>
              <w:spacing w:line="260" w:lineRule="auto"/>
            </w:pPr>
            <w:r>
              <w:rPr>
                <w:sz w:val="19"/>
                <w:szCs w:val="19"/>
              </w:rPr>
              <w:t>Input tanpa cache ($4/MTok)</w:t>
            </w:r>
          </w:p>
        </w:tc>
        <w:tc>
          <w:tcPr>
            <w:tcW w:w="25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58B972CD" w14:textId="77777777" w:rsidR="000774DD" w:rsidRDefault="00735EF2">
            <w:pPr>
              <w:spacing w:line="260" w:lineRule="auto"/>
              <w:jc w:val="right"/>
            </w:pPr>
            <w:r>
              <w:rPr>
                <w:sz w:val="19"/>
                <w:szCs w:val="19"/>
              </w:rPr>
              <w:t>&lt;$0,01</w:t>
            </w:r>
          </w:p>
        </w:tc>
        <w:tc>
          <w:tcPr>
            <w:tcW w:w="25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5D760E98" w14:textId="77777777" w:rsidR="000774DD" w:rsidRDefault="00735EF2">
            <w:pPr>
              <w:spacing w:line="260" w:lineRule="auto"/>
              <w:jc w:val="right"/>
            </w:pPr>
            <w:r>
              <w:rPr>
                <w:sz w:val="19"/>
                <w:szCs w:val="19"/>
              </w:rPr>
              <w:t>0%</w:t>
            </w:r>
          </w:p>
        </w:tc>
      </w:tr>
    </w:tbl>
    <w:p w14:paraId="3D8BA502" w14:textId="77777777" w:rsidR="000774DD" w:rsidRDefault="000774DD">
      <w:pPr>
        <w:spacing w:after="160"/>
      </w:pPr>
    </w:p>
    <w:p w14:paraId="31461AA4" w14:textId="77777777" w:rsidR="000774DD" w:rsidRDefault="00735EF2">
      <w:pPr>
        <w:spacing w:after="120" w:line="300" w:lineRule="auto"/>
      </w:pPr>
      <w:r>
        <w:t>Biaya terbesar bukan dari teks yang ditulis model, melainkan dari konteks. Di setiap langkah model membaca ulang seluruh percakapan. Membacanya dari cache memang murah per token, tetapi karena diulang 188 kali, totalnya menjadi komponen terbesar.</w:t>
      </w:r>
    </w:p>
    <w:p w14:paraId="6978C20B" w14:textId="77777777" w:rsidR="000774DD" w:rsidRDefault="00735EF2">
      <w:pPr>
        <w:pStyle w:val="Heading2"/>
      </w:pPr>
      <w:bookmarkStart w:id="10" w:name="_Toc242177273"/>
      <w:r>
        <w:t>6.3 Waktu</w:t>
      </w:r>
      <w:bookmarkEnd w:id="1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1600"/>
        <w:gridCol w:w="3438"/>
      </w:tblGrid>
      <w:tr w:rsidR="000774DD" w14:paraId="6F78EBD0" w14:textId="77777777">
        <w:tblPrEx>
          <w:tblCellMar>
            <w:top w:w="0" w:type="dxa"/>
            <w:bottom w:w="0" w:type="dxa"/>
          </w:tblCellMar>
        </w:tblPrEx>
        <w:trPr>
          <w:tblHeader/>
        </w:trPr>
        <w:tc>
          <w:tcPr>
            <w:tcW w:w="2200" w:type="dxa"/>
            <w:tcBorders>
              <w:top w:val="single" w:sz="4" w:space="0" w:color="D9D6CC"/>
              <w:left w:val="single" w:sz="4" w:space="0" w:color="D9D6CC"/>
              <w:bottom w:val="single" w:sz="4" w:space="0" w:color="D9D6CC"/>
              <w:right w:val="single" w:sz="4" w:space="0" w:color="D9D6CC"/>
            </w:tcBorders>
            <w:shd w:val="clear" w:color="auto" w:fill="14150F"/>
            <w:tcMar>
              <w:top w:w="70" w:type="dxa"/>
              <w:left w:w="110" w:type="dxa"/>
              <w:bottom w:w="70" w:type="dxa"/>
              <w:right w:w="110" w:type="dxa"/>
            </w:tcMar>
          </w:tcPr>
          <w:p w14:paraId="58B9103D" w14:textId="77777777" w:rsidR="000774DD" w:rsidRDefault="000774DD">
            <w:pPr>
              <w:spacing w:line="260" w:lineRule="auto"/>
            </w:pPr>
          </w:p>
        </w:tc>
        <w:tc>
          <w:tcPr>
            <w:tcW w:w="2400" w:type="dxa"/>
            <w:tcBorders>
              <w:top w:val="single" w:sz="4" w:space="0" w:color="D9D6CC"/>
              <w:left w:val="single" w:sz="4" w:space="0" w:color="D9D6CC"/>
              <w:bottom w:val="single" w:sz="4" w:space="0" w:color="D9D6CC"/>
              <w:right w:val="single" w:sz="4" w:space="0" w:color="D9D6CC"/>
            </w:tcBorders>
            <w:shd w:val="clear" w:color="auto" w:fill="14150F"/>
            <w:tcMar>
              <w:top w:w="70" w:type="dxa"/>
              <w:left w:w="110" w:type="dxa"/>
              <w:bottom w:w="70" w:type="dxa"/>
              <w:right w:w="110" w:type="dxa"/>
            </w:tcMar>
          </w:tcPr>
          <w:p w14:paraId="4EB0D1BF" w14:textId="77777777" w:rsidR="000774DD" w:rsidRDefault="00735EF2">
            <w:pPr>
              <w:spacing w:line="260" w:lineRule="auto"/>
            </w:pPr>
            <w:r>
              <w:rPr>
                <w:b/>
                <w:bCs/>
                <w:color w:val="FFFFFF"/>
                <w:sz w:val="19"/>
                <w:szCs w:val="19"/>
              </w:rPr>
              <w:t>Jam</w:t>
            </w:r>
          </w:p>
        </w:tc>
        <w:tc>
          <w:tcPr>
            <w:tcW w:w="1600" w:type="dxa"/>
            <w:tcBorders>
              <w:top w:val="single" w:sz="4" w:space="0" w:color="D9D6CC"/>
              <w:left w:val="single" w:sz="4" w:space="0" w:color="D9D6CC"/>
              <w:bottom w:val="single" w:sz="4" w:space="0" w:color="D9D6CC"/>
              <w:right w:val="single" w:sz="4" w:space="0" w:color="D9D6CC"/>
            </w:tcBorders>
            <w:shd w:val="clear" w:color="auto" w:fill="14150F"/>
            <w:tcMar>
              <w:top w:w="70" w:type="dxa"/>
              <w:left w:w="110" w:type="dxa"/>
              <w:bottom w:w="70" w:type="dxa"/>
              <w:right w:w="110" w:type="dxa"/>
            </w:tcMar>
          </w:tcPr>
          <w:p w14:paraId="706B6134" w14:textId="77777777" w:rsidR="000774DD" w:rsidRDefault="00735EF2">
            <w:pPr>
              <w:spacing w:line="260" w:lineRule="auto"/>
            </w:pPr>
            <w:r>
              <w:rPr>
                <w:b/>
                <w:bCs/>
                <w:color w:val="FFFFFF"/>
                <w:sz w:val="19"/>
                <w:szCs w:val="19"/>
              </w:rPr>
              <w:t>Durasi</w:t>
            </w:r>
          </w:p>
        </w:tc>
        <w:tc>
          <w:tcPr>
            <w:tcW w:w="3438" w:type="dxa"/>
            <w:tcBorders>
              <w:top w:val="single" w:sz="4" w:space="0" w:color="D9D6CC"/>
              <w:left w:val="single" w:sz="4" w:space="0" w:color="D9D6CC"/>
              <w:bottom w:val="single" w:sz="4" w:space="0" w:color="D9D6CC"/>
              <w:right w:val="single" w:sz="4" w:space="0" w:color="D9D6CC"/>
            </w:tcBorders>
            <w:shd w:val="clear" w:color="auto" w:fill="14150F"/>
            <w:tcMar>
              <w:top w:w="70" w:type="dxa"/>
              <w:left w:w="110" w:type="dxa"/>
              <w:bottom w:w="70" w:type="dxa"/>
              <w:right w:w="110" w:type="dxa"/>
            </w:tcMar>
          </w:tcPr>
          <w:p w14:paraId="627CF968" w14:textId="77777777" w:rsidR="000774DD" w:rsidRDefault="00735EF2">
            <w:pPr>
              <w:spacing w:line="260" w:lineRule="auto"/>
            </w:pPr>
            <w:r>
              <w:rPr>
                <w:b/>
                <w:bCs/>
                <w:color w:val="FFFFFF"/>
                <w:sz w:val="19"/>
                <w:szCs w:val="19"/>
              </w:rPr>
              <w:t>Catatan</w:t>
            </w:r>
          </w:p>
        </w:tc>
      </w:tr>
      <w:tr w:rsidR="000774DD" w14:paraId="483017A1" w14:textId="77777777">
        <w:tblPrEx>
          <w:tblCellMar>
            <w:top w:w="0" w:type="dxa"/>
            <w:bottom w:w="0" w:type="dxa"/>
          </w:tblCellMar>
        </w:tblPrEx>
        <w:tc>
          <w:tcPr>
            <w:tcW w:w="22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0CFB6D06" w14:textId="77777777" w:rsidR="000774DD" w:rsidRDefault="00735EF2">
            <w:pPr>
              <w:spacing w:line="260" w:lineRule="auto"/>
            </w:pPr>
            <w:r>
              <w:rPr>
                <w:b/>
                <w:bCs/>
                <w:sz w:val="19"/>
                <w:szCs w:val="19"/>
              </w:rPr>
              <w:t>Film 1</w:t>
            </w:r>
          </w:p>
        </w:tc>
        <w:tc>
          <w:tcPr>
            <w:tcW w:w="24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2492265F" w14:textId="77777777" w:rsidR="000774DD" w:rsidRDefault="00735EF2">
            <w:pPr>
              <w:spacing w:line="260" w:lineRule="auto"/>
            </w:pPr>
            <w:r>
              <w:rPr>
                <w:sz w:val="19"/>
                <w:szCs w:val="19"/>
              </w:rPr>
              <w:t>08:40 → 09:05</w:t>
            </w:r>
          </w:p>
        </w:tc>
        <w:tc>
          <w:tcPr>
            <w:tcW w:w="16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15D6BDEA" w14:textId="77777777" w:rsidR="000774DD" w:rsidRDefault="00735EF2">
            <w:pPr>
              <w:spacing w:line="260" w:lineRule="auto"/>
            </w:pPr>
            <w:r>
              <w:rPr>
                <w:sz w:val="19"/>
                <w:szCs w:val="19"/>
              </w:rPr>
              <w:t>±25 menit</w:t>
            </w:r>
          </w:p>
        </w:tc>
        <w:tc>
          <w:tcPr>
            <w:tcW w:w="3438"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6A4084B6" w14:textId="77777777" w:rsidR="000774DD" w:rsidRDefault="00735EF2">
            <w:pPr>
              <w:spacing w:line="260" w:lineRule="auto"/>
            </w:pPr>
            <w:r>
              <w:rPr>
                <w:sz w:val="19"/>
                <w:szCs w:val="19"/>
              </w:rPr>
              <w:t>Termasuk crash dan render ±4 menit</w:t>
            </w:r>
          </w:p>
        </w:tc>
      </w:tr>
      <w:tr w:rsidR="000774DD" w14:paraId="7E2BFD04" w14:textId="77777777">
        <w:tblPrEx>
          <w:tblCellMar>
            <w:top w:w="0" w:type="dxa"/>
            <w:bottom w:w="0" w:type="dxa"/>
          </w:tblCellMar>
        </w:tblPrEx>
        <w:tc>
          <w:tcPr>
            <w:tcW w:w="22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78074956" w14:textId="77777777" w:rsidR="000774DD" w:rsidRDefault="00735EF2">
            <w:pPr>
              <w:spacing w:line="260" w:lineRule="auto"/>
            </w:pPr>
            <w:r>
              <w:rPr>
                <w:b/>
                <w:bCs/>
                <w:sz w:val="19"/>
                <w:szCs w:val="19"/>
              </w:rPr>
              <w:t>Film 2</w:t>
            </w:r>
          </w:p>
        </w:tc>
        <w:tc>
          <w:tcPr>
            <w:tcW w:w="24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4A955DE1" w14:textId="77777777" w:rsidR="000774DD" w:rsidRDefault="00735EF2">
            <w:pPr>
              <w:spacing w:line="260" w:lineRule="auto"/>
            </w:pPr>
            <w:r>
              <w:rPr>
                <w:sz w:val="19"/>
                <w:szCs w:val="19"/>
              </w:rPr>
              <w:t>09:10 → 10:37</w:t>
            </w:r>
          </w:p>
        </w:tc>
        <w:tc>
          <w:tcPr>
            <w:tcW w:w="16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5F3F6178" w14:textId="77777777" w:rsidR="000774DD" w:rsidRDefault="00735EF2">
            <w:pPr>
              <w:spacing w:line="260" w:lineRule="auto"/>
            </w:pPr>
            <w:r>
              <w:rPr>
                <w:sz w:val="19"/>
                <w:szCs w:val="19"/>
              </w:rPr>
              <w:t>±87 menit</w:t>
            </w:r>
          </w:p>
        </w:tc>
        <w:tc>
          <w:tcPr>
            <w:tcW w:w="3438"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1D8B258B" w14:textId="77777777" w:rsidR="000774DD" w:rsidRDefault="00735EF2">
            <w:pPr>
              <w:spacing w:line="260" w:lineRule="auto"/>
            </w:pPr>
            <w:r>
              <w:rPr>
                <w:sz w:val="19"/>
                <w:szCs w:val="19"/>
              </w:rPr>
              <w:t>±30 menit membangun, ±27 menit render macet, ±8 menit render ulang</w:t>
            </w:r>
          </w:p>
        </w:tc>
      </w:tr>
      <w:tr w:rsidR="000774DD" w14:paraId="1CFED65D" w14:textId="77777777">
        <w:tblPrEx>
          <w:tblCellMar>
            <w:top w:w="0" w:type="dxa"/>
            <w:bottom w:w="0" w:type="dxa"/>
          </w:tblCellMar>
        </w:tblPrEx>
        <w:tc>
          <w:tcPr>
            <w:tcW w:w="22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78967324" w14:textId="77777777" w:rsidR="000774DD" w:rsidRDefault="00735EF2">
            <w:pPr>
              <w:spacing w:line="260" w:lineRule="auto"/>
            </w:pPr>
            <w:r>
              <w:rPr>
                <w:b/>
                <w:bCs/>
                <w:sz w:val="19"/>
                <w:szCs w:val="19"/>
              </w:rPr>
              <w:t>Render penuh Film 2</w:t>
            </w:r>
          </w:p>
        </w:tc>
        <w:tc>
          <w:tcPr>
            <w:tcW w:w="24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3ECC3379" w14:textId="77777777" w:rsidR="000774DD" w:rsidRDefault="00735EF2">
            <w:pPr>
              <w:spacing w:line="260" w:lineRule="auto"/>
            </w:pPr>
            <w:r>
              <w:rPr>
                <w:sz w:val="19"/>
                <w:szCs w:val="19"/>
              </w:rPr>
              <w:t>—</w:t>
            </w:r>
          </w:p>
        </w:tc>
        <w:tc>
          <w:tcPr>
            <w:tcW w:w="16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3ADF8B7D" w14:textId="77777777" w:rsidR="000774DD" w:rsidRDefault="00735EF2">
            <w:pPr>
              <w:spacing w:line="260" w:lineRule="auto"/>
            </w:pPr>
            <w:r>
              <w:rPr>
                <w:sz w:val="19"/>
                <w:szCs w:val="19"/>
              </w:rPr>
              <w:t>±7–8 menit</w:t>
            </w:r>
          </w:p>
        </w:tc>
        <w:tc>
          <w:tcPr>
            <w:tcW w:w="3438"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2CF70EC8" w14:textId="77777777" w:rsidR="000774DD" w:rsidRDefault="00735EF2">
            <w:pPr>
              <w:spacing w:line="260" w:lineRule="auto"/>
            </w:pPr>
            <w:r>
              <w:rPr>
                <w:sz w:val="19"/>
                <w:szCs w:val="19"/>
              </w:rPr>
              <w:t>2.071 frame, 5–6 Chromium paralel</w:t>
            </w:r>
          </w:p>
        </w:tc>
      </w:tr>
    </w:tbl>
    <w:p w14:paraId="7772811A" w14:textId="77777777" w:rsidR="000774DD" w:rsidRDefault="00735EF2">
      <w:pPr>
        <w:pStyle w:val="Heading2"/>
      </w:pPr>
      <w:bookmarkStart w:id="11" w:name="_Toc242177274"/>
      <w:r>
        <w:t>6.4 Biaya di luar model</w:t>
      </w:r>
      <w:bookmarkEnd w:id="11"/>
    </w:p>
    <w:p w14:paraId="7ECFC20B" w14:textId="77777777" w:rsidR="000774DD" w:rsidRDefault="00735EF2">
      <w:pPr>
        <w:pStyle w:val="ListParagraph"/>
        <w:numPr>
          <w:ilvl w:val="0"/>
          <w:numId w:val="2"/>
        </w:numPr>
        <w:spacing w:after="80" w:line="290" w:lineRule="auto"/>
      </w:pPr>
      <w:r>
        <w:rPr>
          <w:b/>
          <w:bCs/>
        </w:rPr>
        <w:t xml:space="preserve">Foto dan musik: </w:t>
      </w:r>
      <w:r>
        <w:t>Wikimedia Commons (CC0, CC BY, CC BY-SA). Gratis, tetapi atribusi wajib; teksnya ada di CREDITS.md.</w:t>
      </w:r>
    </w:p>
    <w:p w14:paraId="03542D17" w14:textId="77777777" w:rsidR="000774DD" w:rsidRDefault="00735EF2">
      <w:pPr>
        <w:pStyle w:val="ListParagraph"/>
        <w:numPr>
          <w:ilvl w:val="0"/>
          <w:numId w:val="2"/>
        </w:numPr>
        <w:spacing w:after="80" w:line="290" w:lineRule="auto"/>
      </w:pPr>
      <w:r>
        <w:rPr>
          <w:b/>
          <w:bCs/>
        </w:rPr>
        <w:t xml:space="preserve">Font: </w:t>
      </w:r>
      <w:r>
        <w:t>Geist dan Instrument Serif, lisensi SIL Open Font License.</w:t>
      </w:r>
    </w:p>
    <w:p w14:paraId="4F528008" w14:textId="77777777" w:rsidR="000774DD" w:rsidRDefault="00735EF2">
      <w:pPr>
        <w:pStyle w:val="ListParagraph"/>
        <w:numPr>
          <w:ilvl w:val="0"/>
          <w:numId w:val="2"/>
        </w:numPr>
        <w:spacing w:after="80" w:line="290" w:lineRule="auto"/>
      </w:pPr>
      <w:r>
        <w:rPr>
          <w:b/>
          <w:bCs/>
        </w:rPr>
        <w:t xml:space="preserve">Tools: </w:t>
      </w:r>
      <w:r>
        <w:t>GSAP, ffmpeg, Chromium, dan Node.js, semuanya gratis dan berjalan di laptop (12 core, 32 GB RAM).</w:t>
      </w:r>
    </w:p>
    <w:p w14:paraId="2B0680FC" w14:textId="77777777" w:rsidR="000774DD" w:rsidRDefault="00735EF2">
      <w:pPr>
        <w:pStyle w:val="ListParagraph"/>
        <w:numPr>
          <w:ilvl w:val="0"/>
          <w:numId w:val="2"/>
        </w:numPr>
        <w:spacing w:after="80" w:line="290" w:lineRule="auto"/>
      </w:pPr>
      <w:r>
        <w:rPr>
          <w:b/>
          <w:bCs/>
        </w:rPr>
        <w:t xml:space="preserve">Suara: </w:t>
      </w:r>
      <w:r>
        <w:t>Microsoft Edge TTS. Gratis, tetapi lewat endpoint tidak resmi.</w:t>
      </w:r>
    </w:p>
    <w:p w14:paraId="338F185E" w14:textId="77777777" w:rsidR="000774DD" w:rsidRDefault="00735EF2">
      <w:pPr>
        <w:pStyle w:val="Heading2"/>
      </w:pPr>
      <w:bookmarkStart w:id="12" w:name="_Toc242177275"/>
      <w:r>
        <w:t>6.5 Cara membaca angka ini</w:t>
      </w:r>
      <w:bookmarkEnd w:id="12"/>
    </w:p>
    <w:p w14:paraId="13A6994E" w14:textId="77777777" w:rsidR="000774DD" w:rsidRDefault="00735EF2">
      <w:pPr>
        <w:spacing w:after="120" w:line="300" w:lineRule="auto"/>
      </w:pPr>
      <w:r>
        <w:t>Angka dolar di atas setara tarif API Claude Opus 5.5: input $4, output $20, cache read $0,20, dan cache write $5 (TTL 5 menit) atau $8 (TTL 1 jam) per juta token. Kalau Claude Code dipakai lewat langganan (Team, Enterprise, atau Max), tidak ada tagihan per token; pemakaian ini mengurangi kuota langganan. Token dihitung dari log sesi Claude Code (folder ~/.claude/projects), termasuk log kedua agen, dengan satu catatan per respons model.</w:t>
      </w:r>
    </w:p>
    <w:p w14:paraId="7953FFED" w14:textId="77777777" w:rsidR="000774DD" w:rsidRDefault="00735EF2">
      <w:pPr>
        <w:pStyle w:val="Heading1"/>
      </w:pPr>
      <w:bookmarkStart w:id="13" w:name="_Toc242177276"/>
      <w:r>
        <w:t>7. Masalah dan akar penyebab</w:t>
      </w:r>
      <w:bookmarkEnd w:id="1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900"/>
        <w:gridCol w:w="2838"/>
        <w:gridCol w:w="2600"/>
      </w:tblGrid>
      <w:tr w:rsidR="000774DD" w14:paraId="297131E2" w14:textId="77777777">
        <w:tblPrEx>
          <w:tblCellMar>
            <w:top w:w="0" w:type="dxa"/>
            <w:bottom w:w="0" w:type="dxa"/>
          </w:tblCellMar>
        </w:tblPrEx>
        <w:trPr>
          <w:tblHeader/>
        </w:trPr>
        <w:tc>
          <w:tcPr>
            <w:tcW w:w="2300" w:type="dxa"/>
            <w:tcBorders>
              <w:top w:val="single" w:sz="4" w:space="0" w:color="D9D6CC"/>
              <w:left w:val="single" w:sz="4" w:space="0" w:color="D9D6CC"/>
              <w:bottom w:val="single" w:sz="4" w:space="0" w:color="D9D6CC"/>
              <w:right w:val="single" w:sz="4" w:space="0" w:color="D9D6CC"/>
            </w:tcBorders>
            <w:shd w:val="clear" w:color="auto" w:fill="14150F"/>
            <w:tcMar>
              <w:top w:w="70" w:type="dxa"/>
              <w:left w:w="110" w:type="dxa"/>
              <w:bottom w:w="70" w:type="dxa"/>
              <w:right w:w="110" w:type="dxa"/>
            </w:tcMar>
          </w:tcPr>
          <w:p w14:paraId="268E28F3" w14:textId="77777777" w:rsidR="000774DD" w:rsidRDefault="00735EF2">
            <w:pPr>
              <w:spacing w:line="260" w:lineRule="auto"/>
            </w:pPr>
            <w:r>
              <w:rPr>
                <w:b/>
                <w:bCs/>
                <w:color w:val="FFFFFF"/>
                <w:sz w:val="19"/>
                <w:szCs w:val="19"/>
              </w:rPr>
              <w:t>Masalah</w:t>
            </w:r>
          </w:p>
        </w:tc>
        <w:tc>
          <w:tcPr>
            <w:tcW w:w="1900" w:type="dxa"/>
            <w:tcBorders>
              <w:top w:val="single" w:sz="4" w:space="0" w:color="D9D6CC"/>
              <w:left w:val="single" w:sz="4" w:space="0" w:color="D9D6CC"/>
              <w:bottom w:val="single" w:sz="4" w:space="0" w:color="D9D6CC"/>
              <w:right w:val="single" w:sz="4" w:space="0" w:color="D9D6CC"/>
            </w:tcBorders>
            <w:shd w:val="clear" w:color="auto" w:fill="14150F"/>
            <w:tcMar>
              <w:top w:w="70" w:type="dxa"/>
              <w:left w:w="110" w:type="dxa"/>
              <w:bottom w:w="70" w:type="dxa"/>
              <w:right w:w="110" w:type="dxa"/>
            </w:tcMar>
          </w:tcPr>
          <w:p w14:paraId="36C5C3E0" w14:textId="77777777" w:rsidR="000774DD" w:rsidRDefault="00735EF2">
            <w:pPr>
              <w:spacing w:line="260" w:lineRule="auto"/>
            </w:pPr>
            <w:r>
              <w:rPr>
                <w:b/>
                <w:bCs/>
                <w:color w:val="FFFFFF"/>
                <w:sz w:val="19"/>
                <w:szCs w:val="19"/>
              </w:rPr>
              <w:t>Dampak</w:t>
            </w:r>
          </w:p>
        </w:tc>
        <w:tc>
          <w:tcPr>
            <w:tcW w:w="2838" w:type="dxa"/>
            <w:tcBorders>
              <w:top w:val="single" w:sz="4" w:space="0" w:color="D9D6CC"/>
              <w:left w:val="single" w:sz="4" w:space="0" w:color="D9D6CC"/>
              <w:bottom w:val="single" w:sz="4" w:space="0" w:color="D9D6CC"/>
              <w:right w:val="single" w:sz="4" w:space="0" w:color="D9D6CC"/>
            </w:tcBorders>
            <w:shd w:val="clear" w:color="auto" w:fill="14150F"/>
            <w:tcMar>
              <w:top w:w="70" w:type="dxa"/>
              <w:left w:w="110" w:type="dxa"/>
              <w:bottom w:w="70" w:type="dxa"/>
              <w:right w:w="110" w:type="dxa"/>
            </w:tcMar>
          </w:tcPr>
          <w:p w14:paraId="5BF83ACB" w14:textId="77777777" w:rsidR="000774DD" w:rsidRDefault="00735EF2">
            <w:pPr>
              <w:spacing w:line="260" w:lineRule="auto"/>
            </w:pPr>
            <w:r>
              <w:rPr>
                <w:b/>
                <w:bCs/>
                <w:color w:val="FFFFFF"/>
                <w:sz w:val="19"/>
                <w:szCs w:val="19"/>
              </w:rPr>
              <w:t>Akar penyebab</w:t>
            </w:r>
          </w:p>
        </w:tc>
        <w:tc>
          <w:tcPr>
            <w:tcW w:w="2600" w:type="dxa"/>
            <w:tcBorders>
              <w:top w:val="single" w:sz="4" w:space="0" w:color="D9D6CC"/>
              <w:left w:val="single" w:sz="4" w:space="0" w:color="D9D6CC"/>
              <w:bottom w:val="single" w:sz="4" w:space="0" w:color="D9D6CC"/>
              <w:right w:val="single" w:sz="4" w:space="0" w:color="D9D6CC"/>
            </w:tcBorders>
            <w:shd w:val="clear" w:color="auto" w:fill="14150F"/>
            <w:tcMar>
              <w:top w:w="70" w:type="dxa"/>
              <w:left w:w="110" w:type="dxa"/>
              <w:bottom w:w="70" w:type="dxa"/>
              <w:right w:w="110" w:type="dxa"/>
            </w:tcMar>
          </w:tcPr>
          <w:p w14:paraId="5CF47674" w14:textId="77777777" w:rsidR="000774DD" w:rsidRDefault="00735EF2">
            <w:pPr>
              <w:spacing w:line="260" w:lineRule="auto"/>
            </w:pPr>
            <w:r>
              <w:rPr>
                <w:b/>
                <w:bCs/>
                <w:color w:val="FFFFFF"/>
                <w:sz w:val="19"/>
                <w:szCs w:val="19"/>
              </w:rPr>
              <w:t>Perbaikan</w:t>
            </w:r>
          </w:p>
        </w:tc>
      </w:tr>
      <w:tr w:rsidR="000774DD" w14:paraId="652CB587" w14:textId="77777777">
        <w:tblPrEx>
          <w:tblCellMar>
            <w:top w:w="0" w:type="dxa"/>
            <w:bottom w:w="0" w:type="dxa"/>
          </w:tblCellMar>
        </w:tblPrEx>
        <w:tc>
          <w:tcPr>
            <w:tcW w:w="23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76937A99" w14:textId="77777777" w:rsidR="000774DD" w:rsidRDefault="00735EF2">
            <w:pPr>
              <w:spacing w:line="260" w:lineRule="auto"/>
            </w:pPr>
            <w:r>
              <w:rPr>
                <w:b/>
                <w:bCs/>
                <w:sz w:val="19"/>
                <w:szCs w:val="19"/>
              </w:rPr>
              <w:t>Aplikasi crash di tengah kerja</w:t>
            </w:r>
          </w:p>
        </w:tc>
        <w:tc>
          <w:tcPr>
            <w:tcW w:w="19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12D33513" w14:textId="77777777" w:rsidR="000774DD" w:rsidRDefault="00735EF2">
            <w:pPr>
              <w:spacing w:line="260" w:lineRule="auto"/>
            </w:pPr>
            <w:r>
              <w:rPr>
                <w:sz w:val="19"/>
                <w:szCs w:val="19"/>
              </w:rPr>
              <w:t>±6 menit; sebagian dari $1,14 terulang</w:t>
            </w:r>
          </w:p>
        </w:tc>
        <w:tc>
          <w:tcPr>
            <w:tcW w:w="2838"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4BA7C62F" w14:textId="77777777" w:rsidR="000774DD" w:rsidRDefault="00735EF2">
            <w:pPr>
              <w:spacing w:line="260" w:lineRule="auto"/>
            </w:pPr>
            <w:r>
              <w:rPr>
                <w:sz w:val="19"/>
                <w:szCs w:val="19"/>
              </w:rPr>
              <w:t>Tidak ada file status di folder kerja</w:t>
            </w:r>
          </w:p>
        </w:tc>
        <w:tc>
          <w:tcPr>
            <w:tcW w:w="26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7E6AE052" w14:textId="77777777" w:rsidR="000774DD" w:rsidRDefault="00735EF2">
            <w:pPr>
              <w:spacing w:line="260" w:lineRule="auto"/>
            </w:pPr>
            <w:r>
              <w:rPr>
                <w:sz w:val="19"/>
                <w:szCs w:val="19"/>
              </w:rPr>
              <w:t>Progres dipulihkan dari log sesi</w:t>
            </w:r>
          </w:p>
        </w:tc>
      </w:tr>
      <w:tr w:rsidR="000774DD" w14:paraId="7154F41C" w14:textId="77777777">
        <w:tblPrEx>
          <w:tblCellMar>
            <w:top w:w="0" w:type="dxa"/>
            <w:bottom w:w="0" w:type="dxa"/>
          </w:tblCellMar>
        </w:tblPrEx>
        <w:tc>
          <w:tcPr>
            <w:tcW w:w="23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7F3CF31A" w14:textId="77777777" w:rsidR="000774DD" w:rsidRDefault="00735EF2">
            <w:pPr>
              <w:spacing w:line="260" w:lineRule="auto"/>
            </w:pPr>
            <w:r>
              <w:rPr>
                <w:b/>
                <w:bCs/>
                <w:sz w:val="19"/>
                <w:szCs w:val="19"/>
              </w:rPr>
              <w:t>Jendela aplikasi tidak terlihat di detik 36–48</w:t>
            </w:r>
          </w:p>
        </w:tc>
        <w:tc>
          <w:tcPr>
            <w:tcW w:w="19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60471E56" w14:textId="77777777" w:rsidR="000774DD" w:rsidRDefault="00735EF2">
            <w:pPr>
              <w:spacing w:line="260" w:lineRule="auto"/>
            </w:pPr>
            <w:r>
              <w:rPr>
                <w:sz w:val="19"/>
                <w:szCs w:val="19"/>
              </w:rPr>
              <w:t>1 putaran review</w:t>
            </w:r>
          </w:p>
        </w:tc>
        <w:tc>
          <w:tcPr>
            <w:tcW w:w="2838"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2363A6AE" w14:textId="77777777" w:rsidR="000774DD" w:rsidRDefault="00735EF2">
            <w:pPr>
              <w:spacing w:line="260" w:lineRule="auto"/>
            </w:pPr>
            <w:r>
              <w:rPr>
                <w:sz w:val="19"/>
                <w:szCs w:val="19"/>
              </w:rPr>
              <w:t>GSAP fromTo menerapkan state awal (opacity 0) saat timeline dibangun</w:t>
            </w:r>
          </w:p>
        </w:tc>
        <w:tc>
          <w:tcPr>
            <w:tcW w:w="26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40FE2818" w14:textId="77777777" w:rsidR="000774DD" w:rsidRDefault="00735EF2">
            <w:pPr>
              <w:spacing w:line="260" w:lineRule="auto"/>
            </w:pPr>
            <w:r>
              <w:rPr>
                <w:sz w:val="19"/>
                <w:szCs w:val="19"/>
              </w:rPr>
              <w:t>immediateRender: false</w:t>
            </w:r>
          </w:p>
        </w:tc>
      </w:tr>
      <w:tr w:rsidR="000774DD" w14:paraId="7AE0756F" w14:textId="77777777">
        <w:tblPrEx>
          <w:tblCellMar>
            <w:top w:w="0" w:type="dxa"/>
            <w:bottom w:w="0" w:type="dxa"/>
          </w:tblCellMar>
        </w:tblPrEx>
        <w:tc>
          <w:tcPr>
            <w:tcW w:w="23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6325DCBE" w14:textId="77777777" w:rsidR="000774DD" w:rsidRDefault="00735EF2">
            <w:pPr>
              <w:spacing w:line="260" w:lineRule="auto"/>
            </w:pPr>
            <w:r>
              <w:rPr>
                <w:b/>
                <w:bCs/>
                <w:sz w:val="19"/>
                <w:szCs w:val="19"/>
              </w:rPr>
              <w:t>Label langkah tidak muncul</w:t>
            </w:r>
          </w:p>
        </w:tc>
        <w:tc>
          <w:tcPr>
            <w:tcW w:w="19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3E92478E" w14:textId="77777777" w:rsidR="000774DD" w:rsidRDefault="00735EF2">
            <w:pPr>
              <w:spacing w:line="260" w:lineRule="auto"/>
            </w:pPr>
            <w:r>
              <w:rPr>
                <w:sz w:val="19"/>
                <w:szCs w:val="19"/>
              </w:rPr>
              <w:t>1 putaran review</w:t>
            </w:r>
          </w:p>
        </w:tc>
        <w:tc>
          <w:tcPr>
            <w:tcW w:w="2838"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0CCFE6F5" w14:textId="77777777" w:rsidR="000774DD" w:rsidRDefault="00735EF2">
            <w:pPr>
              <w:spacing w:line="260" w:lineRule="auto"/>
            </w:pPr>
            <w:r>
              <w:rPr>
                <w:sz w:val="19"/>
                <w:szCs w:val="19"/>
              </w:rPr>
              <w:t>Wadah selebar 0 piksel dengan overflow hidden</w:t>
            </w:r>
          </w:p>
        </w:tc>
        <w:tc>
          <w:tcPr>
            <w:tcW w:w="26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1EDC0CB6" w14:textId="77777777" w:rsidR="000774DD" w:rsidRDefault="00735EF2">
            <w:pPr>
              <w:spacing w:line="260" w:lineRule="auto"/>
            </w:pPr>
            <w:r>
              <w:rPr>
                <w:sz w:val="19"/>
                <w:szCs w:val="19"/>
              </w:rPr>
              <w:t>Lebar wadah ditetapkan</w:t>
            </w:r>
          </w:p>
        </w:tc>
      </w:tr>
      <w:tr w:rsidR="000774DD" w14:paraId="5848362A" w14:textId="77777777">
        <w:tblPrEx>
          <w:tblCellMar>
            <w:top w:w="0" w:type="dxa"/>
            <w:bottom w:w="0" w:type="dxa"/>
          </w:tblCellMar>
        </w:tblPrEx>
        <w:tc>
          <w:tcPr>
            <w:tcW w:w="23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100622EE" w14:textId="77777777" w:rsidR="000774DD" w:rsidRDefault="00735EF2">
            <w:pPr>
              <w:spacing w:line="260" w:lineRule="auto"/>
            </w:pPr>
            <w:r>
              <w:rPr>
                <w:b/>
                <w:bCs/>
                <w:sz w:val="19"/>
                <w:szCs w:val="19"/>
              </w:rPr>
              <w:t>Capture hanya 0,75 fps</w:t>
            </w:r>
          </w:p>
        </w:tc>
        <w:tc>
          <w:tcPr>
            <w:tcW w:w="19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5676C4D3" w14:textId="77777777" w:rsidR="000774DD" w:rsidRDefault="00735EF2">
            <w:pPr>
              <w:spacing w:line="260" w:lineRule="auto"/>
            </w:pPr>
            <w:r>
              <w:rPr>
                <w:sz w:val="19"/>
                <w:szCs w:val="19"/>
              </w:rPr>
              <w:t>Estimasi 46 menit</w:t>
            </w:r>
          </w:p>
        </w:tc>
        <w:tc>
          <w:tcPr>
            <w:tcW w:w="2838"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2569AD9E" w14:textId="77777777" w:rsidR="000774DD" w:rsidRDefault="00735EF2">
            <w:pPr>
              <w:spacing w:line="260" w:lineRule="auto"/>
            </w:pPr>
            <w:r>
              <w:rPr>
                <w:sz w:val="19"/>
                <w:szCs w:val="19"/>
              </w:rPr>
              <w:t>Filter CSS pada foto 3840 px dan grain berblend-mode dihitung setiap frame</w:t>
            </w:r>
          </w:p>
        </w:tc>
        <w:tc>
          <w:tcPr>
            <w:tcW w:w="26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62364D81" w14:textId="77777777" w:rsidR="000774DD" w:rsidRDefault="00735EF2">
            <w:pPr>
              <w:spacing w:line="260" w:lineRule="auto"/>
            </w:pPr>
            <w:r>
              <w:rPr>
                <w:sz w:val="19"/>
                <w:szCs w:val="19"/>
              </w:rPr>
              <w:t>Grading sekali dengan ffmpeg dan render paralel: 4,4 fps</w:t>
            </w:r>
          </w:p>
        </w:tc>
      </w:tr>
      <w:tr w:rsidR="000774DD" w14:paraId="5AC15796" w14:textId="77777777">
        <w:tblPrEx>
          <w:tblCellMar>
            <w:top w:w="0" w:type="dxa"/>
            <w:bottom w:w="0" w:type="dxa"/>
          </w:tblCellMar>
        </w:tblPrEx>
        <w:tc>
          <w:tcPr>
            <w:tcW w:w="23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6552BD1A" w14:textId="77777777" w:rsidR="000774DD" w:rsidRDefault="00735EF2">
            <w:pPr>
              <w:spacing w:line="260" w:lineRule="auto"/>
            </w:pPr>
            <w:r>
              <w:rPr>
                <w:b/>
                <w:bCs/>
                <w:sz w:val="19"/>
                <w:szCs w:val="19"/>
              </w:rPr>
              <w:t>Render macet tanpa error</w:t>
            </w:r>
          </w:p>
        </w:tc>
        <w:tc>
          <w:tcPr>
            <w:tcW w:w="19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322D721A" w14:textId="77777777" w:rsidR="000774DD" w:rsidRDefault="00735EF2">
            <w:pPr>
              <w:spacing w:line="260" w:lineRule="auto"/>
            </w:pPr>
            <w:r>
              <w:rPr>
                <w:sz w:val="19"/>
                <w:szCs w:val="19"/>
              </w:rPr>
              <w:t>±27 menit hilang</w:t>
            </w:r>
          </w:p>
        </w:tc>
        <w:tc>
          <w:tcPr>
            <w:tcW w:w="2838"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147F1941" w14:textId="77777777" w:rsidR="000774DD" w:rsidRDefault="00735EF2">
            <w:pPr>
              <w:spacing w:line="260" w:lineRule="auto"/>
            </w:pPr>
            <w:r>
              <w:rPr>
                <w:sz w:val="19"/>
                <w:szCs w:val="19"/>
              </w:rPr>
              <w:t>Enam Chromium berebut GPU; tidak ada timeout dan tidak ada pemantau</w:t>
            </w:r>
          </w:p>
        </w:tc>
        <w:tc>
          <w:tcPr>
            <w:tcW w:w="26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6AF882DD" w14:textId="77777777" w:rsidR="000774DD" w:rsidRDefault="00735EF2">
            <w:pPr>
              <w:spacing w:line="260" w:lineRule="auto"/>
            </w:pPr>
            <w:r>
              <w:rPr>
                <w:sz w:val="19"/>
                <w:szCs w:val="19"/>
              </w:rPr>
              <w:t>Timeout per panggilan, render bisa dilanjutkan, software GL</w:t>
            </w:r>
          </w:p>
        </w:tc>
      </w:tr>
      <w:tr w:rsidR="000774DD" w14:paraId="63226138" w14:textId="77777777">
        <w:tblPrEx>
          <w:tblCellMar>
            <w:top w:w="0" w:type="dxa"/>
            <w:bottom w:w="0" w:type="dxa"/>
          </w:tblCellMar>
        </w:tblPrEx>
        <w:tc>
          <w:tcPr>
            <w:tcW w:w="23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464A06B5" w14:textId="77777777" w:rsidR="000774DD" w:rsidRDefault="00735EF2">
            <w:pPr>
              <w:spacing w:line="260" w:lineRule="auto"/>
            </w:pPr>
            <w:r>
              <w:rPr>
                <w:b/>
                <w:bCs/>
                <w:sz w:val="19"/>
                <w:szCs w:val="19"/>
              </w:rPr>
              <w:t>Visual ±1 detik lebih cepat dari ucapan</w:t>
            </w:r>
          </w:p>
        </w:tc>
        <w:tc>
          <w:tcPr>
            <w:tcW w:w="19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20F03934" w14:textId="77777777" w:rsidR="000774DD" w:rsidRDefault="00735EF2">
            <w:pPr>
              <w:spacing w:line="260" w:lineRule="auto"/>
            </w:pPr>
            <w:r>
              <w:rPr>
                <w:sz w:val="19"/>
                <w:szCs w:val="19"/>
              </w:rPr>
              <w:t>1 render ulang penuh (±8 menit, ±$1)</w:t>
            </w:r>
          </w:p>
        </w:tc>
        <w:tc>
          <w:tcPr>
            <w:tcW w:w="2838"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3ACF4580" w14:textId="77777777" w:rsidR="000774DD" w:rsidRDefault="00735EF2">
            <w:pPr>
              <w:spacing w:line="260" w:lineRule="auto"/>
            </w:pPr>
            <w:r>
              <w:rPr>
                <w:sz w:val="19"/>
                <w:szCs w:val="19"/>
              </w:rPr>
              <w:t>Referensi kata memakai indeks angka yang salah hitung</w:t>
            </w:r>
          </w:p>
        </w:tc>
        <w:tc>
          <w:tcPr>
            <w:tcW w:w="26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3CAA0F86" w14:textId="77777777" w:rsidR="000774DD" w:rsidRDefault="00735EF2">
            <w:pPr>
              <w:spacing w:line="260" w:lineRule="auto"/>
            </w:pPr>
            <w:r>
              <w:rPr>
                <w:sz w:val="19"/>
                <w:szCs w:val="19"/>
              </w:rPr>
              <w:t>Indeks dikoreksi; ke depan pakai nama kata</w:t>
            </w:r>
          </w:p>
        </w:tc>
      </w:tr>
      <w:tr w:rsidR="000774DD" w14:paraId="4F9ADD82" w14:textId="77777777">
        <w:tblPrEx>
          <w:tblCellMar>
            <w:top w:w="0" w:type="dxa"/>
            <w:bottom w:w="0" w:type="dxa"/>
          </w:tblCellMar>
        </w:tblPrEx>
        <w:tc>
          <w:tcPr>
            <w:tcW w:w="23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38F87D82" w14:textId="77777777" w:rsidR="000774DD" w:rsidRDefault="00735EF2">
            <w:pPr>
              <w:spacing w:line="260" w:lineRule="auto"/>
            </w:pPr>
            <w:r>
              <w:rPr>
                <w:b/>
                <w:bCs/>
                <w:sz w:val="19"/>
                <w:szCs w:val="19"/>
              </w:rPr>
              <w:t>Peta lambat</w:t>
            </w:r>
          </w:p>
        </w:tc>
        <w:tc>
          <w:tcPr>
            <w:tcW w:w="19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2FF3A7BD" w14:textId="77777777" w:rsidR="000774DD" w:rsidRDefault="00735EF2">
            <w:pPr>
              <w:spacing w:line="260" w:lineRule="auto"/>
            </w:pPr>
            <w:r>
              <w:rPr>
                <w:sz w:val="19"/>
                <w:szCs w:val="19"/>
              </w:rPr>
              <w:t>±5 menit</w:t>
            </w:r>
          </w:p>
        </w:tc>
        <w:tc>
          <w:tcPr>
            <w:tcW w:w="2838"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3176CA63" w14:textId="77777777" w:rsidR="000774DD" w:rsidRDefault="00735EF2">
            <w:pPr>
              <w:spacing w:line="260" w:lineRule="auto"/>
            </w:pPr>
            <w:r>
              <w:rPr>
                <w:sz w:val="19"/>
                <w:szCs w:val="19"/>
              </w:rPr>
              <w:t>Cek titik-dalam-poligon dijalankan 95 ribu kali</w:t>
            </w:r>
          </w:p>
        </w:tc>
        <w:tc>
          <w:tcPr>
            <w:tcW w:w="26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353F11CE" w14:textId="77777777" w:rsidR="000774DD" w:rsidRDefault="00735EF2">
            <w:pPr>
              <w:spacing w:line="260" w:lineRule="auto"/>
            </w:pPr>
            <w:r>
              <w:rPr>
                <w:sz w:val="19"/>
                <w:szCs w:val="19"/>
              </w:rPr>
              <w:t>Rasterisasi path di browser</w:t>
            </w:r>
          </w:p>
        </w:tc>
      </w:tr>
      <w:tr w:rsidR="000774DD" w14:paraId="08EB9DAA" w14:textId="77777777">
        <w:tblPrEx>
          <w:tblCellMar>
            <w:top w:w="0" w:type="dxa"/>
            <w:bottom w:w="0" w:type="dxa"/>
          </w:tblCellMar>
        </w:tblPrEx>
        <w:tc>
          <w:tcPr>
            <w:tcW w:w="23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03309D9F" w14:textId="77777777" w:rsidR="000774DD" w:rsidRDefault="00735EF2">
            <w:pPr>
              <w:spacing w:line="260" w:lineRule="auto"/>
            </w:pPr>
            <w:r>
              <w:rPr>
                <w:b/>
                <w:bCs/>
                <w:sz w:val="19"/>
                <w:szCs w:val="19"/>
              </w:rPr>
              <w:t>Tidak ada foto PLTU Indonesia yang layak</w:t>
            </w:r>
          </w:p>
        </w:tc>
        <w:tc>
          <w:tcPr>
            <w:tcW w:w="19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7B1B849F" w14:textId="77777777" w:rsidR="000774DD" w:rsidRDefault="00735EF2">
            <w:pPr>
              <w:spacing w:line="260" w:lineRule="auto"/>
            </w:pPr>
            <w:r>
              <w:rPr>
                <w:sz w:val="19"/>
                <w:szCs w:val="19"/>
              </w:rPr>
              <w:t>Kompromi kejujuran visual</w:t>
            </w:r>
          </w:p>
        </w:tc>
        <w:tc>
          <w:tcPr>
            <w:tcW w:w="2838"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69BBB9E1" w14:textId="77777777" w:rsidR="000774DD" w:rsidRDefault="00735EF2">
            <w:pPr>
              <w:spacing w:line="260" w:lineRule="auto"/>
            </w:pPr>
            <w:r>
              <w:rPr>
                <w:sz w:val="19"/>
                <w:szCs w:val="19"/>
              </w:rPr>
              <w:t>Foto di Commons buram atau terhalang</w:t>
            </w:r>
          </w:p>
        </w:tc>
        <w:tc>
          <w:tcPr>
            <w:tcW w:w="26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61D6CFB8" w14:textId="77777777" w:rsidR="000774DD" w:rsidRDefault="00735EF2">
            <w:pPr>
              <w:spacing w:line="260" w:lineRule="auto"/>
            </w:pPr>
            <w:r>
              <w:rPr>
                <w:sz w:val="19"/>
                <w:szCs w:val="19"/>
              </w:rPr>
              <w:t>Foto dari China dengan caption asal foto</w:t>
            </w:r>
          </w:p>
        </w:tc>
      </w:tr>
    </w:tbl>
    <w:p w14:paraId="520C31BD" w14:textId="77777777" w:rsidR="000774DD" w:rsidRDefault="00735EF2">
      <w:pPr>
        <w:pStyle w:val="Heading1"/>
      </w:pPr>
      <w:bookmarkStart w:id="14" w:name="_Toc242177277"/>
      <w:r>
        <w:t>8. Insight untuk iterasi berikutnya</w:t>
      </w:r>
      <w:bookmarkEnd w:id="14"/>
    </w:p>
    <w:p w14:paraId="38DCF53B" w14:textId="77777777" w:rsidR="000774DD" w:rsidRDefault="00735EF2">
      <w:pPr>
        <w:pStyle w:val="Heading2"/>
      </w:pPr>
      <w:bookmarkStart w:id="15" w:name="_Toc242177278"/>
      <w:r>
        <w:t>8.1 Kecepatan dan biaya</w:t>
      </w:r>
      <w:bookmarkEnd w:id="15"/>
    </w:p>
    <w:p w14:paraId="0FB89C8C" w14:textId="77777777" w:rsidR="000774DD" w:rsidRDefault="00735EF2">
      <w:pPr>
        <w:pStyle w:val="ListParagraph"/>
        <w:numPr>
          <w:ilvl w:val="0"/>
          <w:numId w:val="4"/>
        </w:numPr>
        <w:spacing w:after="90" w:line="290" w:lineRule="auto"/>
      </w:pPr>
      <w:r>
        <w:rPr>
          <w:b/>
          <w:bCs/>
        </w:rPr>
        <w:t xml:space="preserve">Review still sebelum render penuh. </w:t>
      </w:r>
      <w:r>
        <w:t>Satu set still selesai dalam hitungan detik, sedangkan satu render penuh butuh ±8 menit. Hampir semua bug Film 2 tertangkap lewat still. Satu-satunya yang lolos, bug sinkronisasi, lolos karena still tidak pernah dicek terhadap audio. Tambahkan cue sheet otomatis: daftar kata, waktunya, dan elemen yang muncul.</w:t>
      </w:r>
    </w:p>
    <w:p w14:paraId="385A5E9B" w14:textId="77777777" w:rsidR="000774DD" w:rsidRDefault="00735EF2">
      <w:pPr>
        <w:pStyle w:val="ListParagraph"/>
        <w:numPr>
          <w:ilvl w:val="0"/>
          <w:numId w:val="4"/>
        </w:numPr>
        <w:spacing w:after="90" w:line="290" w:lineRule="auto"/>
      </w:pPr>
      <w:r>
        <w:rPr>
          <w:b/>
          <w:bCs/>
        </w:rPr>
        <w:t xml:space="preserve">Rujuk kata dengan nama, bukan nomor urut. </w:t>
      </w:r>
      <w:r>
        <w:t>Film 1 memakai format seperti “l2:three#1” dan tidak terkena bug ini. Film 2 memakai nomor urut dan terkena.</w:t>
      </w:r>
    </w:p>
    <w:p w14:paraId="7DEC3F8A" w14:textId="77777777" w:rsidR="000774DD" w:rsidRDefault="00735EF2">
      <w:pPr>
        <w:pStyle w:val="ListParagraph"/>
        <w:numPr>
          <w:ilvl w:val="0"/>
          <w:numId w:val="4"/>
        </w:numPr>
        <w:spacing w:after="90" w:line="290" w:lineRule="auto"/>
      </w:pPr>
      <w:r>
        <w:rPr>
          <w:b/>
          <w:bCs/>
        </w:rPr>
        <w:t xml:space="preserve">Benchmark 30 frame sebelum render penuh. </w:t>
      </w:r>
      <w:r>
        <w:t>Targetkan minimal 4 fps. Hindari filter CSS dan blend mode pada elemen besar; olah aset sekali di depan.</w:t>
      </w:r>
    </w:p>
    <w:p w14:paraId="6B4E8C2A" w14:textId="77777777" w:rsidR="000774DD" w:rsidRDefault="00735EF2">
      <w:pPr>
        <w:pStyle w:val="ListParagraph"/>
        <w:numPr>
          <w:ilvl w:val="0"/>
          <w:numId w:val="4"/>
        </w:numPr>
        <w:spacing w:after="90" w:line="290" w:lineRule="auto"/>
      </w:pPr>
      <w:r>
        <w:rPr>
          <w:b/>
          <w:bCs/>
        </w:rPr>
        <w:t xml:space="preserve">Pasang watchdog sejak awal. </w:t>
      </w:r>
      <w:r>
        <w:t>Timeout di setiap panggilan, render yang bisa dilanjutkan, dan laporan progres berkala. Render tidak boleh ditinggal tanpa pemantau.</w:t>
      </w:r>
    </w:p>
    <w:p w14:paraId="3F640AFD" w14:textId="77777777" w:rsidR="000774DD" w:rsidRDefault="00735EF2">
      <w:pPr>
        <w:pStyle w:val="ListParagraph"/>
        <w:numPr>
          <w:ilvl w:val="0"/>
          <w:numId w:val="4"/>
        </w:numPr>
        <w:spacing w:after="90" w:line="290" w:lineRule="auto"/>
      </w:pPr>
      <w:r>
        <w:rPr>
          <w:b/>
          <w:bCs/>
        </w:rPr>
        <w:t xml:space="preserve">Jaga konteks tetap ramping. </w:t>
      </w:r>
      <w:r>
        <w:t>40% biaya berasal dari membaca ulang konteks. Hindari memasukkan file atau gambar besar ke percakapan utama, pakai contact sheet berukuran kecil, dan serahkan pencarian ke subagen. Agen foto dan musik menghabiskan $2,98, tetapi konteks utama tetap bersih. Subagen pencari aset juga bisa dijalankan dengan Claude Sonnet 5.5 ($2/$10 per juta token); itu keputusan kualitas lawan biaya yang ada di tangan Anda.</w:t>
      </w:r>
    </w:p>
    <w:p w14:paraId="7C065CC1" w14:textId="77777777" w:rsidR="000774DD" w:rsidRDefault="00735EF2">
      <w:pPr>
        <w:pStyle w:val="ListParagraph"/>
        <w:numPr>
          <w:ilvl w:val="0"/>
          <w:numId w:val="4"/>
        </w:numPr>
        <w:spacing w:after="90" w:line="290" w:lineRule="auto"/>
      </w:pPr>
      <w:r>
        <w:rPr>
          <w:b/>
          <w:bCs/>
        </w:rPr>
        <w:t xml:space="preserve">Tulis STATUS.md di setiap milestone. </w:t>
      </w:r>
      <w:r>
        <w:t>Kalau aplikasi crash lagi, pemulihan cukup dengan membaca satu file, bukan menelusuri log.</w:t>
      </w:r>
    </w:p>
    <w:p w14:paraId="1B2157F2" w14:textId="77777777" w:rsidR="000774DD" w:rsidRDefault="00735EF2">
      <w:pPr>
        <w:pStyle w:val="Heading2"/>
      </w:pPr>
      <w:bookmarkStart w:id="16" w:name="_Toc242177279"/>
      <w:r>
        <w:t>8.2 Kualitas dan konten</w:t>
      </w:r>
      <w:bookmarkEnd w:id="16"/>
    </w:p>
    <w:p w14:paraId="69378DE4" w14:textId="77777777" w:rsidR="000774DD" w:rsidRDefault="00735EF2">
      <w:pPr>
        <w:pStyle w:val="ListParagraph"/>
        <w:numPr>
          <w:ilvl w:val="0"/>
          <w:numId w:val="5"/>
        </w:numPr>
        <w:spacing w:after="90" w:line="290" w:lineRule="auto"/>
      </w:pPr>
      <w:r>
        <w:rPr>
          <w:b/>
          <w:bCs/>
        </w:rPr>
        <w:t xml:space="preserve">Suara narator. </w:t>
      </w:r>
      <w:r>
        <w:t>Edge TTS gratis tetapi tidak resmi. Untuk publikasi, pakai Azure TTS (sekitar $0,02 untuk naskah ini) atau rekam suara manusia. Pipeline sudah siap menerima file audio baru; timing kata perlu dibuat ulang.</w:t>
      </w:r>
    </w:p>
    <w:p w14:paraId="134B5FC3" w14:textId="77777777" w:rsidR="000774DD" w:rsidRDefault="00735EF2">
      <w:pPr>
        <w:pStyle w:val="ListParagraph"/>
        <w:numPr>
          <w:ilvl w:val="0"/>
          <w:numId w:val="5"/>
        </w:numPr>
        <w:spacing w:after="90" w:line="290" w:lineRule="auto"/>
      </w:pPr>
      <w:r>
        <w:rPr>
          <w:b/>
          <w:bCs/>
        </w:rPr>
        <w:t xml:space="preserve">Footage Indonesia. </w:t>
      </w:r>
      <w:r>
        <w:t>Foto atau video PLTU Indonesia milik sendiri, atau stok berlisensi, akan memperkuat beat JAPAC.</w:t>
      </w:r>
    </w:p>
    <w:p w14:paraId="4DA57FF3" w14:textId="77777777" w:rsidR="000774DD" w:rsidRDefault="00735EF2">
      <w:pPr>
        <w:pStyle w:val="ListParagraph"/>
        <w:numPr>
          <w:ilvl w:val="0"/>
          <w:numId w:val="5"/>
        </w:numPr>
        <w:spacing w:after="90" w:line="290" w:lineRule="auto"/>
      </w:pPr>
      <w:r>
        <w:rPr>
          <w:b/>
          <w:bCs/>
        </w:rPr>
        <w:t xml:space="preserve">Durasi. </w:t>
      </w:r>
      <w:r>
        <w:t>Film 2 berdurasi 69 detik. Kalau harus pas 60 detik, kalimat “Even when it adds up to one number…” (±4 detik) paling aman dipangkas, lalu jeda dirapatkan.</w:t>
      </w:r>
    </w:p>
    <w:p w14:paraId="612A6B63" w14:textId="77777777" w:rsidR="000774DD" w:rsidRDefault="00735EF2">
      <w:pPr>
        <w:pStyle w:val="ListParagraph"/>
        <w:numPr>
          <w:ilvl w:val="0"/>
          <w:numId w:val="5"/>
        </w:numPr>
        <w:spacing w:after="90" w:line="290" w:lineRule="auto"/>
      </w:pPr>
      <w:r>
        <w:rPr>
          <w:b/>
          <w:bCs/>
        </w:rPr>
        <w:t xml:space="preserve">Lisensi. </w:t>
      </w:r>
      <w:r>
        <w:t>Dua foto berlisensi CC BY-SA. Kalau ingin bebas dari kewajiban share-alike, ganti dengan foto CC0 atau CC BY.</w:t>
      </w:r>
    </w:p>
    <w:p w14:paraId="33669433" w14:textId="77777777" w:rsidR="000774DD" w:rsidRDefault="00735EF2">
      <w:pPr>
        <w:pStyle w:val="Heading2"/>
      </w:pPr>
      <w:bookmarkStart w:id="17" w:name="_Toc242177280"/>
      <w:r>
        <w:t>8.3 Estimasi iterasi berikutnya</w:t>
      </w:r>
      <w:bookmarkEnd w:id="1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38"/>
        <w:gridCol w:w="1900"/>
        <w:gridCol w:w="1900"/>
        <w:gridCol w:w="2000"/>
      </w:tblGrid>
      <w:tr w:rsidR="000774DD" w14:paraId="00AEEF11" w14:textId="77777777">
        <w:tblPrEx>
          <w:tblCellMar>
            <w:top w:w="0" w:type="dxa"/>
            <w:bottom w:w="0" w:type="dxa"/>
          </w:tblCellMar>
        </w:tblPrEx>
        <w:trPr>
          <w:tblHeader/>
        </w:trPr>
        <w:tc>
          <w:tcPr>
            <w:tcW w:w="3838" w:type="dxa"/>
            <w:tcBorders>
              <w:top w:val="single" w:sz="4" w:space="0" w:color="D9D6CC"/>
              <w:left w:val="single" w:sz="4" w:space="0" w:color="D9D6CC"/>
              <w:bottom w:val="single" w:sz="4" w:space="0" w:color="D9D6CC"/>
              <w:right w:val="single" w:sz="4" w:space="0" w:color="D9D6CC"/>
            </w:tcBorders>
            <w:shd w:val="clear" w:color="auto" w:fill="14150F"/>
            <w:tcMar>
              <w:top w:w="70" w:type="dxa"/>
              <w:left w:w="110" w:type="dxa"/>
              <w:bottom w:w="70" w:type="dxa"/>
              <w:right w:w="110" w:type="dxa"/>
            </w:tcMar>
          </w:tcPr>
          <w:p w14:paraId="01503D33" w14:textId="77777777" w:rsidR="000774DD" w:rsidRDefault="00735EF2">
            <w:pPr>
              <w:spacing w:line="260" w:lineRule="auto"/>
            </w:pPr>
            <w:r>
              <w:rPr>
                <w:b/>
                <w:bCs/>
                <w:color w:val="FFFFFF"/>
                <w:sz w:val="19"/>
                <w:szCs w:val="19"/>
              </w:rPr>
              <w:t>Pekerjaan</w:t>
            </w:r>
          </w:p>
        </w:tc>
        <w:tc>
          <w:tcPr>
            <w:tcW w:w="1900" w:type="dxa"/>
            <w:tcBorders>
              <w:top w:val="single" w:sz="4" w:space="0" w:color="D9D6CC"/>
              <w:left w:val="single" w:sz="4" w:space="0" w:color="D9D6CC"/>
              <w:bottom w:val="single" w:sz="4" w:space="0" w:color="D9D6CC"/>
              <w:right w:val="single" w:sz="4" w:space="0" w:color="D9D6CC"/>
            </w:tcBorders>
            <w:shd w:val="clear" w:color="auto" w:fill="14150F"/>
            <w:tcMar>
              <w:top w:w="70" w:type="dxa"/>
              <w:left w:w="110" w:type="dxa"/>
              <w:bottom w:w="70" w:type="dxa"/>
              <w:right w:w="110" w:type="dxa"/>
            </w:tcMar>
          </w:tcPr>
          <w:p w14:paraId="7E488ABE" w14:textId="77777777" w:rsidR="000774DD" w:rsidRDefault="00735EF2">
            <w:pPr>
              <w:spacing w:line="260" w:lineRule="auto"/>
            </w:pPr>
            <w:r>
              <w:rPr>
                <w:b/>
                <w:bCs/>
                <w:color w:val="FFFFFF"/>
                <w:sz w:val="19"/>
                <w:szCs w:val="19"/>
              </w:rPr>
              <w:t>Waktu</w:t>
            </w:r>
          </w:p>
        </w:tc>
        <w:tc>
          <w:tcPr>
            <w:tcW w:w="1900" w:type="dxa"/>
            <w:tcBorders>
              <w:top w:val="single" w:sz="4" w:space="0" w:color="D9D6CC"/>
              <w:left w:val="single" w:sz="4" w:space="0" w:color="D9D6CC"/>
              <w:bottom w:val="single" w:sz="4" w:space="0" w:color="D9D6CC"/>
              <w:right w:val="single" w:sz="4" w:space="0" w:color="D9D6CC"/>
            </w:tcBorders>
            <w:shd w:val="clear" w:color="auto" w:fill="14150F"/>
            <w:tcMar>
              <w:top w:w="70" w:type="dxa"/>
              <w:left w:w="110" w:type="dxa"/>
              <w:bottom w:w="70" w:type="dxa"/>
              <w:right w:w="110" w:type="dxa"/>
            </w:tcMar>
          </w:tcPr>
          <w:p w14:paraId="3FFF8439" w14:textId="77777777" w:rsidR="000774DD" w:rsidRDefault="00735EF2">
            <w:pPr>
              <w:spacing w:line="260" w:lineRule="auto"/>
            </w:pPr>
            <w:r>
              <w:rPr>
                <w:b/>
                <w:bCs/>
                <w:color w:val="FFFFFF"/>
                <w:sz w:val="19"/>
                <w:szCs w:val="19"/>
              </w:rPr>
              <w:t>Biaya setara API</w:t>
            </w:r>
          </w:p>
        </w:tc>
        <w:tc>
          <w:tcPr>
            <w:tcW w:w="2000" w:type="dxa"/>
            <w:tcBorders>
              <w:top w:val="single" w:sz="4" w:space="0" w:color="D9D6CC"/>
              <w:left w:val="single" w:sz="4" w:space="0" w:color="D9D6CC"/>
              <w:bottom w:val="single" w:sz="4" w:space="0" w:color="D9D6CC"/>
              <w:right w:val="single" w:sz="4" w:space="0" w:color="D9D6CC"/>
            </w:tcBorders>
            <w:shd w:val="clear" w:color="auto" w:fill="14150F"/>
            <w:tcMar>
              <w:top w:w="70" w:type="dxa"/>
              <w:left w:w="110" w:type="dxa"/>
              <w:bottom w:w="70" w:type="dxa"/>
              <w:right w:w="110" w:type="dxa"/>
            </w:tcMar>
          </w:tcPr>
          <w:p w14:paraId="488064FC" w14:textId="77777777" w:rsidR="000774DD" w:rsidRDefault="00735EF2">
            <w:pPr>
              <w:spacing w:line="260" w:lineRule="auto"/>
            </w:pPr>
            <w:r>
              <w:rPr>
                <w:b/>
                <w:bCs/>
                <w:color w:val="FFFFFF"/>
                <w:sz w:val="19"/>
                <w:szCs w:val="19"/>
              </w:rPr>
              <w:t>Render</w:t>
            </w:r>
          </w:p>
        </w:tc>
      </w:tr>
      <w:tr w:rsidR="000774DD" w14:paraId="509350D4" w14:textId="77777777">
        <w:tblPrEx>
          <w:tblCellMar>
            <w:top w:w="0" w:type="dxa"/>
            <w:bottom w:w="0" w:type="dxa"/>
          </w:tblCellMar>
        </w:tblPrEx>
        <w:tc>
          <w:tcPr>
            <w:tcW w:w="3838"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521618A5" w14:textId="77777777" w:rsidR="000774DD" w:rsidRDefault="00735EF2">
            <w:pPr>
              <w:spacing w:line="260" w:lineRule="auto"/>
            </w:pPr>
            <w:r>
              <w:rPr>
                <w:b/>
                <w:bCs/>
                <w:sz w:val="19"/>
                <w:szCs w:val="19"/>
              </w:rPr>
              <w:t>Revisi kecil Film 2 (teks, timing, warna)</w:t>
            </w:r>
          </w:p>
        </w:tc>
        <w:tc>
          <w:tcPr>
            <w:tcW w:w="19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34BC57FF" w14:textId="77777777" w:rsidR="000774DD" w:rsidRDefault="00735EF2">
            <w:pPr>
              <w:spacing w:line="260" w:lineRule="auto"/>
            </w:pPr>
            <w:r>
              <w:rPr>
                <w:sz w:val="19"/>
                <w:szCs w:val="19"/>
              </w:rPr>
              <w:t>10–20 menit</w:t>
            </w:r>
          </w:p>
        </w:tc>
        <w:tc>
          <w:tcPr>
            <w:tcW w:w="19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38889FB6" w14:textId="77777777" w:rsidR="000774DD" w:rsidRDefault="00735EF2">
            <w:pPr>
              <w:spacing w:line="260" w:lineRule="auto"/>
            </w:pPr>
            <w:r>
              <w:rPr>
                <w:sz w:val="19"/>
                <w:szCs w:val="19"/>
              </w:rPr>
              <w:t>$1–2</w:t>
            </w:r>
          </w:p>
        </w:tc>
        <w:tc>
          <w:tcPr>
            <w:tcW w:w="20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6C63ED4B" w14:textId="77777777" w:rsidR="000774DD" w:rsidRDefault="00735EF2">
            <w:pPr>
              <w:spacing w:line="260" w:lineRule="auto"/>
            </w:pPr>
            <w:r>
              <w:rPr>
                <w:sz w:val="19"/>
                <w:szCs w:val="19"/>
              </w:rPr>
              <w:t>1×</w:t>
            </w:r>
          </w:p>
        </w:tc>
      </w:tr>
      <w:tr w:rsidR="000774DD" w14:paraId="6873D77C" w14:textId="77777777">
        <w:tblPrEx>
          <w:tblCellMar>
            <w:top w:w="0" w:type="dxa"/>
            <w:bottom w:w="0" w:type="dxa"/>
          </w:tblCellMar>
        </w:tblPrEx>
        <w:tc>
          <w:tcPr>
            <w:tcW w:w="3838"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3E90B526" w14:textId="77777777" w:rsidR="000774DD" w:rsidRDefault="00735EF2">
            <w:pPr>
              <w:spacing w:line="260" w:lineRule="auto"/>
            </w:pPr>
            <w:r>
              <w:rPr>
                <w:b/>
                <w:bCs/>
                <w:sz w:val="19"/>
                <w:szCs w:val="19"/>
              </w:rPr>
              <w:t>Ganti suara (rekaman manusia atau Azure TTS)</w:t>
            </w:r>
          </w:p>
        </w:tc>
        <w:tc>
          <w:tcPr>
            <w:tcW w:w="19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50824E5E" w14:textId="77777777" w:rsidR="000774DD" w:rsidRDefault="00735EF2">
            <w:pPr>
              <w:spacing w:line="260" w:lineRule="auto"/>
            </w:pPr>
            <w:r>
              <w:rPr>
                <w:sz w:val="19"/>
                <w:szCs w:val="19"/>
              </w:rPr>
              <w:t>20–30 menit</w:t>
            </w:r>
          </w:p>
        </w:tc>
        <w:tc>
          <w:tcPr>
            <w:tcW w:w="19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320544A4" w14:textId="77777777" w:rsidR="000774DD" w:rsidRDefault="00735EF2">
            <w:pPr>
              <w:spacing w:line="260" w:lineRule="auto"/>
            </w:pPr>
            <w:r>
              <w:rPr>
                <w:sz w:val="19"/>
                <w:szCs w:val="19"/>
              </w:rPr>
              <w:t>$1–3</w:t>
            </w:r>
          </w:p>
        </w:tc>
        <w:tc>
          <w:tcPr>
            <w:tcW w:w="20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0F270EEA" w14:textId="77777777" w:rsidR="000774DD" w:rsidRDefault="00735EF2">
            <w:pPr>
              <w:spacing w:line="260" w:lineRule="auto"/>
            </w:pPr>
            <w:r>
              <w:rPr>
                <w:sz w:val="19"/>
                <w:szCs w:val="19"/>
              </w:rPr>
              <w:t>1×</w:t>
            </w:r>
          </w:p>
        </w:tc>
      </w:tr>
      <w:tr w:rsidR="000774DD" w14:paraId="515DD58B" w14:textId="77777777">
        <w:tblPrEx>
          <w:tblCellMar>
            <w:top w:w="0" w:type="dxa"/>
            <w:bottom w:w="0" w:type="dxa"/>
          </w:tblCellMar>
        </w:tblPrEx>
        <w:tc>
          <w:tcPr>
            <w:tcW w:w="3838"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3F1E9DE4" w14:textId="77777777" w:rsidR="000774DD" w:rsidRDefault="00735EF2">
            <w:pPr>
              <w:spacing w:line="260" w:lineRule="auto"/>
            </w:pPr>
            <w:r>
              <w:rPr>
                <w:b/>
                <w:bCs/>
                <w:sz w:val="19"/>
                <w:szCs w:val="19"/>
              </w:rPr>
              <w:t>Versi 60 detik atau format vertikal 9:16</w:t>
            </w:r>
          </w:p>
        </w:tc>
        <w:tc>
          <w:tcPr>
            <w:tcW w:w="19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149C189C" w14:textId="77777777" w:rsidR="000774DD" w:rsidRDefault="00735EF2">
            <w:pPr>
              <w:spacing w:line="260" w:lineRule="auto"/>
            </w:pPr>
            <w:r>
              <w:rPr>
                <w:sz w:val="19"/>
                <w:szCs w:val="19"/>
              </w:rPr>
              <w:t>30–45 menit</w:t>
            </w:r>
          </w:p>
        </w:tc>
        <w:tc>
          <w:tcPr>
            <w:tcW w:w="19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4368D7E9" w14:textId="77777777" w:rsidR="000774DD" w:rsidRDefault="00735EF2">
            <w:pPr>
              <w:spacing w:line="260" w:lineRule="auto"/>
            </w:pPr>
            <w:r>
              <w:rPr>
                <w:sz w:val="19"/>
                <w:szCs w:val="19"/>
              </w:rPr>
              <w:t>$3–5</w:t>
            </w:r>
          </w:p>
        </w:tc>
        <w:tc>
          <w:tcPr>
            <w:tcW w:w="20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282FEB2D" w14:textId="77777777" w:rsidR="000774DD" w:rsidRDefault="00735EF2">
            <w:pPr>
              <w:spacing w:line="260" w:lineRule="auto"/>
            </w:pPr>
            <w:r>
              <w:rPr>
                <w:sz w:val="19"/>
                <w:szCs w:val="19"/>
              </w:rPr>
              <w:t>1–2×</w:t>
            </w:r>
          </w:p>
        </w:tc>
      </w:tr>
      <w:tr w:rsidR="000774DD" w14:paraId="6A25B373" w14:textId="77777777">
        <w:tblPrEx>
          <w:tblCellMar>
            <w:top w:w="0" w:type="dxa"/>
            <w:bottom w:w="0" w:type="dxa"/>
          </w:tblCellMar>
        </w:tblPrEx>
        <w:tc>
          <w:tcPr>
            <w:tcW w:w="3838"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17D6182E" w14:textId="77777777" w:rsidR="000774DD" w:rsidRDefault="00735EF2">
            <w:pPr>
              <w:spacing w:line="260" w:lineRule="auto"/>
            </w:pPr>
            <w:r>
              <w:rPr>
                <w:b/>
                <w:bCs/>
                <w:sz w:val="19"/>
                <w:szCs w:val="19"/>
              </w:rPr>
              <w:t>Video baru dengan pipeline yang sama</w:t>
            </w:r>
          </w:p>
        </w:tc>
        <w:tc>
          <w:tcPr>
            <w:tcW w:w="19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0B6A58A8" w14:textId="77777777" w:rsidR="000774DD" w:rsidRDefault="00735EF2">
            <w:pPr>
              <w:spacing w:line="260" w:lineRule="auto"/>
            </w:pPr>
            <w:r>
              <w:rPr>
                <w:sz w:val="19"/>
                <w:szCs w:val="19"/>
              </w:rPr>
              <w:t>45–60 menit</w:t>
            </w:r>
          </w:p>
        </w:tc>
        <w:tc>
          <w:tcPr>
            <w:tcW w:w="19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09D7E480" w14:textId="77777777" w:rsidR="000774DD" w:rsidRDefault="00735EF2">
            <w:pPr>
              <w:spacing w:line="260" w:lineRule="auto"/>
            </w:pPr>
            <w:r>
              <w:rPr>
                <w:sz w:val="19"/>
                <w:szCs w:val="19"/>
              </w:rPr>
              <w:t>$5–7</w:t>
            </w:r>
          </w:p>
        </w:tc>
        <w:tc>
          <w:tcPr>
            <w:tcW w:w="20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3A65B035" w14:textId="77777777" w:rsidR="000774DD" w:rsidRDefault="00735EF2">
            <w:pPr>
              <w:spacing w:line="260" w:lineRule="auto"/>
            </w:pPr>
            <w:r>
              <w:rPr>
                <w:sz w:val="19"/>
                <w:szCs w:val="19"/>
              </w:rPr>
              <w:t>1–2×</w:t>
            </w:r>
          </w:p>
        </w:tc>
      </w:tr>
    </w:tbl>
    <w:p w14:paraId="43622695" w14:textId="77777777" w:rsidR="000774DD" w:rsidRDefault="00735EF2">
      <w:pPr>
        <w:spacing w:after="200"/>
      </w:pPr>
      <w:r>
        <w:rPr>
          <w:i/>
          <w:iCs/>
          <w:color w:val="6D6D63"/>
          <w:sz w:val="18"/>
          <w:szCs w:val="18"/>
        </w:rPr>
        <w:t>Estimasi ini mengandaikan insight 1–6 diterapkan dan pipeline Film 2 dipakai ulang.</w:t>
      </w:r>
    </w:p>
    <w:p w14:paraId="276EF9DF" w14:textId="77777777" w:rsidR="000774DD" w:rsidRDefault="00735EF2">
      <w:pPr>
        <w:pStyle w:val="Heading1"/>
      </w:pPr>
      <w:bookmarkStart w:id="18" w:name="_Toc242177281"/>
      <w:r>
        <w:t>9. Lampiran</w:t>
      </w:r>
      <w:bookmarkEnd w:id="18"/>
    </w:p>
    <w:p w14:paraId="6774AE62" w14:textId="77777777" w:rsidR="000774DD" w:rsidRDefault="00735EF2">
      <w:pPr>
        <w:pStyle w:val="Heading2"/>
      </w:pPr>
      <w:bookmarkStart w:id="19" w:name="_Toc242177282"/>
      <w:r>
        <w:t>A. Lokasi file</w:t>
      </w:r>
      <w:bookmarkEnd w:id="1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5138"/>
      </w:tblGrid>
      <w:tr w:rsidR="000774DD" w14:paraId="7AB93DD5" w14:textId="77777777">
        <w:tblPrEx>
          <w:tblCellMar>
            <w:top w:w="0" w:type="dxa"/>
            <w:bottom w:w="0" w:type="dxa"/>
          </w:tblCellMar>
        </w:tblPrEx>
        <w:trPr>
          <w:tblHeader/>
        </w:trPr>
        <w:tc>
          <w:tcPr>
            <w:tcW w:w="4300" w:type="dxa"/>
            <w:tcBorders>
              <w:top w:val="single" w:sz="4" w:space="0" w:color="D9D6CC"/>
              <w:left w:val="single" w:sz="4" w:space="0" w:color="D9D6CC"/>
              <w:bottom w:val="single" w:sz="4" w:space="0" w:color="D9D6CC"/>
              <w:right w:val="single" w:sz="4" w:space="0" w:color="D9D6CC"/>
            </w:tcBorders>
            <w:shd w:val="clear" w:color="auto" w:fill="14150F"/>
            <w:tcMar>
              <w:top w:w="70" w:type="dxa"/>
              <w:left w:w="110" w:type="dxa"/>
              <w:bottom w:w="70" w:type="dxa"/>
              <w:right w:w="110" w:type="dxa"/>
            </w:tcMar>
          </w:tcPr>
          <w:p w14:paraId="0252E5A8" w14:textId="77777777" w:rsidR="000774DD" w:rsidRDefault="00735EF2">
            <w:pPr>
              <w:spacing w:line="260" w:lineRule="auto"/>
            </w:pPr>
            <w:r>
              <w:rPr>
                <w:b/>
                <w:bCs/>
                <w:color w:val="FFFFFF"/>
                <w:sz w:val="19"/>
                <w:szCs w:val="19"/>
              </w:rPr>
              <w:t>Path (relatif ke repo carbonpilot)</w:t>
            </w:r>
          </w:p>
        </w:tc>
        <w:tc>
          <w:tcPr>
            <w:tcW w:w="5338" w:type="dxa"/>
            <w:tcBorders>
              <w:top w:val="single" w:sz="4" w:space="0" w:color="D9D6CC"/>
              <w:left w:val="single" w:sz="4" w:space="0" w:color="D9D6CC"/>
              <w:bottom w:val="single" w:sz="4" w:space="0" w:color="D9D6CC"/>
              <w:right w:val="single" w:sz="4" w:space="0" w:color="D9D6CC"/>
            </w:tcBorders>
            <w:shd w:val="clear" w:color="auto" w:fill="14150F"/>
            <w:tcMar>
              <w:top w:w="70" w:type="dxa"/>
              <w:left w:w="110" w:type="dxa"/>
              <w:bottom w:w="70" w:type="dxa"/>
              <w:right w:w="110" w:type="dxa"/>
            </w:tcMar>
          </w:tcPr>
          <w:p w14:paraId="414121C4" w14:textId="77777777" w:rsidR="000774DD" w:rsidRDefault="00735EF2">
            <w:pPr>
              <w:spacing w:line="260" w:lineRule="auto"/>
            </w:pPr>
            <w:r>
              <w:rPr>
                <w:b/>
                <w:bCs/>
                <w:color w:val="FFFFFF"/>
                <w:sz w:val="19"/>
                <w:szCs w:val="19"/>
              </w:rPr>
              <w:t>Isi</w:t>
            </w:r>
          </w:p>
        </w:tc>
      </w:tr>
      <w:tr w:rsidR="000774DD" w14:paraId="12895336" w14:textId="77777777">
        <w:tblPrEx>
          <w:tblCellMar>
            <w:top w:w="0" w:type="dxa"/>
            <w:bottom w:w="0" w:type="dxa"/>
          </w:tblCellMar>
        </w:tblPrEx>
        <w:tc>
          <w:tcPr>
            <w:tcW w:w="43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2F861F39" w14:textId="77777777" w:rsidR="000774DD" w:rsidRDefault="00735EF2">
            <w:pPr>
              <w:spacing w:line="260" w:lineRule="auto"/>
            </w:pPr>
            <w:r>
              <w:rPr>
                <w:sz w:val="19"/>
                <w:szCs w:val="19"/>
              </w:rPr>
              <w:t>submission/CarbonPilot_pitch_film.mp4</w:t>
            </w:r>
          </w:p>
        </w:tc>
        <w:tc>
          <w:tcPr>
            <w:tcW w:w="5338"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47689783" w14:textId="77777777" w:rsidR="000774DD" w:rsidRDefault="00735EF2">
            <w:pPr>
              <w:spacing w:line="260" w:lineRule="auto"/>
            </w:pPr>
            <w:r>
              <w:rPr>
                <w:sz w:val="19"/>
                <w:szCs w:val="19"/>
              </w:rPr>
              <w:t>Film 1</w:t>
            </w:r>
          </w:p>
        </w:tc>
      </w:tr>
      <w:tr w:rsidR="000774DD" w14:paraId="553A6307" w14:textId="77777777">
        <w:tblPrEx>
          <w:tblCellMar>
            <w:top w:w="0" w:type="dxa"/>
            <w:bottom w:w="0" w:type="dxa"/>
          </w:tblCellMar>
        </w:tblPrEx>
        <w:tc>
          <w:tcPr>
            <w:tcW w:w="43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3949F132" w14:textId="77777777" w:rsidR="000774DD" w:rsidRDefault="00735EF2">
            <w:pPr>
              <w:spacing w:line="260" w:lineRule="auto"/>
            </w:pPr>
            <w:r>
              <w:rPr>
                <w:sz w:val="19"/>
                <w:szCs w:val="19"/>
              </w:rPr>
              <w:t>submission/CarbonPilot_product_film.mp4</w:t>
            </w:r>
          </w:p>
        </w:tc>
        <w:tc>
          <w:tcPr>
            <w:tcW w:w="5338"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64B6D5F1" w14:textId="77777777" w:rsidR="000774DD" w:rsidRDefault="00735EF2">
            <w:pPr>
              <w:spacing w:line="260" w:lineRule="auto"/>
            </w:pPr>
            <w:r>
              <w:rPr>
                <w:sz w:val="19"/>
                <w:szCs w:val="19"/>
              </w:rPr>
              <w:t>Film 2</w:t>
            </w:r>
          </w:p>
        </w:tc>
      </w:tr>
      <w:tr w:rsidR="000774DD" w14:paraId="741F9258" w14:textId="77777777">
        <w:tblPrEx>
          <w:tblCellMar>
            <w:top w:w="0" w:type="dxa"/>
            <w:bottom w:w="0" w:type="dxa"/>
          </w:tblCellMar>
        </w:tblPrEx>
        <w:tc>
          <w:tcPr>
            <w:tcW w:w="43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3BF5F3A3" w14:textId="77777777" w:rsidR="000774DD" w:rsidRDefault="00735EF2">
            <w:pPr>
              <w:spacing w:line="260" w:lineRule="auto"/>
            </w:pPr>
            <w:r>
              <w:rPr>
                <w:sz w:val="19"/>
                <w:szCs w:val="19"/>
              </w:rPr>
              <w:t>submission/film/</w:t>
            </w:r>
          </w:p>
        </w:tc>
        <w:tc>
          <w:tcPr>
            <w:tcW w:w="5338"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659083DD" w14:textId="77777777" w:rsidR="000774DD" w:rsidRDefault="00735EF2">
            <w:pPr>
              <w:spacing w:line="260" w:lineRule="auto"/>
            </w:pPr>
            <w:r>
              <w:rPr>
                <w:sz w:val="19"/>
                <w:szCs w:val="19"/>
              </w:rPr>
              <w:t>Sumber Film 1: film.html, tts.py, build_film.py, audio</w:t>
            </w:r>
          </w:p>
        </w:tc>
      </w:tr>
      <w:tr w:rsidR="000774DD" w14:paraId="47D05FE4" w14:textId="77777777">
        <w:tblPrEx>
          <w:tblCellMar>
            <w:top w:w="0" w:type="dxa"/>
            <w:bottom w:w="0" w:type="dxa"/>
          </w:tblCellMar>
        </w:tblPrEx>
        <w:tc>
          <w:tcPr>
            <w:tcW w:w="43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7A3E2ABC" w14:textId="77777777" w:rsidR="000774DD" w:rsidRDefault="00735EF2">
            <w:pPr>
              <w:spacing w:line="260" w:lineRule="auto"/>
            </w:pPr>
            <w:r>
              <w:rPr>
                <w:sz w:val="19"/>
                <w:szCs w:val="19"/>
              </w:rPr>
              <w:t>submission/film2/</w:t>
            </w:r>
          </w:p>
        </w:tc>
        <w:tc>
          <w:tcPr>
            <w:tcW w:w="5338"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3DFA565F" w14:textId="77777777" w:rsidR="000774DD" w:rsidRDefault="00735EF2">
            <w:pPr>
              <w:spacing w:line="260" w:lineRule="auto"/>
            </w:pPr>
            <w:r>
              <w:rPr>
                <w:sz w:val="19"/>
                <w:szCs w:val="19"/>
              </w:rPr>
              <w:t>Sumber Film 2: film.html, tts.py, build_film.py, render_par.js, capture_ui.js, make_map.mjs, media, CREDITS.md</w:t>
            </w:r>
          </w:p>
        </w:tc>
      </w:tr>
      <w:tr w:rsidR="000774DD" w14:paraId="393B7096" w14:textId="77777777">
        <w:tblPrEx>
          <w:tblCellMar>
            <w:top w:w="0" w:type="dxa"/>
            <w:bottom w:w="0" w:type="dxa"/>
          </w:tblCellMar>
        </w:tblPrEx>
        <w:tc>
          <w:tcPr>
            <w:tcW w:w="4300"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1FFB7E74" w14:textId="77777777" w:rsidR="000774DD" w:rsidRDefault="00735EF2">
            <w:pPr>
              <w:spacing w:line="260" w:lineRule="auto"/>
            </w:pPr>
            <w:r>
              <w:rPr>
                <w:sz w:val="19"/>
                <w:szCs w:val="19"/>
              </w:rPr>
              <w:t>submission/Laporan_Produksi_Video_CarbonPilot.docx / .pdf</w:t>
            </w:r>
          </w:p>
        </w:tc>
        <w:tc>
          <w:tcPr>
            <w:tcW w:w="5338" w:type="dxa"/>
            <w:tcBorders>
              <w:top w:val="single" w:sz="4" w:space="0" w:color="D9D6CC"/>
              <w:left w:val="single" w:sz="4" w:space="0" w:color="D9D6CC"/>
              <w:bottom w:val="single" w:sz="4" w:space="0" w:color="D9D6CC"/>
              <w:right w:val="single" w:sz="4" w:space="0" w:color="D9D6CC"/>
            </w:tcBorders>
            <w:tcMar>
              <w:top w:w="70" w:type="dxa"/>
              <w:left w:w="110" w:type="dxa"/>
              <w:bottom w:w="70" w:type="dxa"/>
              <w:right w:w="110" w:type="dxa"/>
            </w:tcMar>
          </w:tcPr>
          <w:p w14:paraId="0E2EECB4" w14:textId="77777777" w:rsidR="000774DD" w:rsidRDefault="00735EF2">
            <w:pPr>
              <w:spacing w:line="260" w:lineRule="auto"/>
            </w:pPr>
            <w:r>
              <w:rPr>
                <w:sz w:val="19"/>
                <w:szCs w:val="19"/>
              </w:rPr>
              <w:t>Laporan ini</w:t>
            </w:r>
          </w:p>
        </w:tc>
      </w:tr>
    </w:tbl>
    <w:p w14:paraId="385AF100" w14:textId="77777777" w:rsidR="000774DD" w:rsidRDefault="00735EF2">
      <w:pPr>
        <w:pStyle w:val="Heading2"/>
      </w:pPr>
      <w:bookmarkStart w:id="20" w:name="_Toc242177283"/>
      <w:r>
        <w:t>B. Render ulang Film 2</w:t>
      </w:r>
      <w:bookmarkEnd w:id="20"/>
    </w:p>
    <w:p w14:paraId="13DC63EB" w14:textId="77777777" w:rsidR="000774DD" w:rsidRDefault="00735EF2">
      <w:pPr>
        <w:spacing w:after="40"/>
      </w:pPr>
      <w:r>
        <w:rPr>
          <w:rFonts w:ascii="Consolas" w:eastAsia="Consolas" w:hAnsi="Consolas" w:cs="Consolas"/>
          <w:sz w:val="19"/>
          <w:szCs w:val="19"/>
        </w:rPr>
        <w:t>cd submission/film2</w:t>
      </w:r>
    </w:p>
    <w:p w14:paraId="08F1FCD3" w14:textId="77777777" w:rsidR="000774DD" w:rsidRDefault="00735EF2">
      <w:pPr>
        <w:spacing w:after="40"/>
      </w:pPr>
      <w:r>
        <w:rPr>
          <w:rFonts w:ascii="Consolas" w:eastAsia="Consolas" w:hAnsi="Consolas" w:cs="Consolas"/>
          <w:sz w:val="19"/>
          <w:szCs w:val="19"/>
        </w:rPr>
        <w:t>npm install</w:t>
      </w:r>
    </w:p>
    <w:p w14:paraId="467CE4F2" w14:textId="77777777" w:rsidR="000774DD" w:rsidRDefault="00735EF2">
      <w:pPr>
        <w:spacing w:after="40"/>
      </w:pPr>
      <w:r>
        <w:rPr>
          <w:rFonts w:ascii="Consolas" w:eastAsia="Consolas" w:hAnsi="Consolas" w:cs="Consolas"/>
          <w:sz w:val="19"/>
          <w:szCs w:val="19"/>
        </w:rPr>
        <w:t>uv run --with edge-tts python tts.py      # hanya jika naskah berubah</w:t>
      </w:r>
    </w:p>
    <w:p w14:paraId="4067FDE4" w14:textId="77777777" w:rsidR="000774DD" w:rsidRDefault="00735EF2">
      <w:pPr>
        <w:spacing w:after="40"/>
      </w:pPr>
      <w:r>
        <w:rPr>
          <w:rFonts w:ascii="Consolas" w:eastAsia="Consolas" w:hAnsi="Consolas" w:cs="Consolas"/>
          <w:sz w:val="19"/>
          <w:szCs w:val="19"/>
        </w:rPr>
        <w:t>node render_par.js &lt;folder_frame&gt; 5 30</w:t>
      </w:r>
    </w:p>
    <w:p w14:paraId="7083F5D5" w14:textId="77777777" w:rsidR="000774DD" w:rsidRDefault="00735EF2">
      <w:pPr>
        <w:spacing w:after="160"/>
      </w:pPr>
      <w:r>
        <w:rPr>
          <w:rFonts w:ascii="Consolas" w:eastAsia="Consolas" w:hAnsi="Consolas" w:cs="Consolas"/>
          <w:sz w:val="19"/>
          <w:szCs w:val="19"/>
        </w:rPr>
        <w:t>python build_film.py all &lt;folder_frame&gt;</w:t>
      </w:r>
    </w:p>
    <w:p w14:paraId="117ADCB3" w14:textId="77777777" w:rsidR="000774DD" w:rsidRDefault="00735EF2">
      <w:pPr>
        <w:spacing w:after="120" w:line="300" w:lineRule="auto"/>
      </w:pPr>
      <w:r>
        <w:t>render_par.js bisa dijalankan ulang kapan saja; frame yang sudah ada dilewati. build_film.py memakai path ffmpeg lokal yang perlu disesuaikan di komputer lain.</w:t>
      </w:r>
    </w:p>
    <w:p w14:paraId="31717D4B" w14:textId="77777777" w:rsidR="000774DD" w:rsidRDefault="00735EF2">
      <w:pPr>
        <w:pStyle w:val="Heading2"/>
      </w:pPr>
      <w:bookmarkStart w:id="21" w:name="_Toc242177284"/>
      <w:r>
        <w:t>C. Kredit aset Film 2</w:t>
      </w:r>
      <w:bookmarkEnd w:id="21"/>
    </w:p>
    <w:p w14:paraId="69E07DE9" w14:textId="77777777" w:rsidR="000774DD" w:rsidRDefault="00735EF2">
      <w:pPr>
        <w:pStyle w:val="ListParagraph"/>
        <w:numPr>
          <w:ilvl w:val="0"/>
          <w:numId w:val="2"/>
        </w:numPr>
        <w:spacing w:after="80" w:line="290" w:lineRule="auto"/>
      </w:pPr>
      <w:r>
        <w:t>“SCBD, Jakarta” oleh Muhammad Rasyid Prabowo, CC BY-SA 2.0, Wikimedia Commons.</w:t>
      </w:r>
    </w:p>
    <w:p w14:paraId="644B416A" w14:textId="77777777" w:rsidR="000774DD" w:rsidRDefault="00735EF2">
      <w:pPr>
        <w:pStyle w:val="ListParagraph"/>
        <w:numPr>
          <w:ilvl w:val="0"/>
          <w:numId w:val="2"/>
        </w:numPr>
        <w:spacing w:after="80" w:line="290" w:lineRule="auto"/>
      </w:pPr>
      <w:r>
        <w:t>“Office (Unsplash VWcPlbHglYc)” oleh Alesia Kazantceva, CC0, Wikimedia Commons.</w:t>
      </w:r>
    </w:p>
    <w:p w14:paraId="36195D52" w14:textId="77777777" w:rsidR="000774DD" w:rsidRDefault="00735EF2">
      <w:pPr>
        <w:pStyle w:val="ListParagraph"/>
        <w:numPr>
          <w:ilvl w:val="0"/>
          <w:numId w:val="2"/>
        </w:numPr>
        <w:spacing w:after="80" w:line="290" w:lineRule="auto"/>
      </w:pPr>
      <w:r>
        <w:t>“Jiangsu Nantong power station” oleh Kristoferb, CC BY-SA 4.0, Wikimedia Commons.</w:t>
      </w:r>
    </w:p>
    <w:p w14:paraId="061DD627" w14:textId="77777777" w:rsidR="000774DD" w:rsidRDefault="00735EF2">
      <w:pPr>
        <w:pStyle w:val="ListParagraph"/>
        <w:numPr>
          <w:ilvl w:val="0"/>
          <w:numId w:val="2"/>
        </w:numPr>
        <w:spacing w:after="80" w:line="290" w:lineRule="auto"/>
      </w:pPr>
      <w:r>
        <w:t>“Te Apiti Wind Farm viewed from Ashhurst Domain” oleh Geoff McKay, CC BY 2.0, Wikimedia Commons.</w:t>
      </w:r>
    </w:p>
    <w:p w14:paraId="41AD54F5" w14:textId="77777777" w:rsidR="000774DD" w:rsidRDefault="00735EF2">
      <w:pPr>
        <w:pStyle w:val="ListParagraph"/>
        <w:numPr>
          <w:ilvl w:val="0"/>
          <w:numId w:val="2"/>
        </w:numPr>
        <w:spacing w:after="80" w:line="290" w:lineRule="auto"/>
      </w:pPr>
      <w:r>
        <w:t>“Transmission Lines at Sunset” oleh Kkiefuik, CC BY 4.0, Wikimedia Commons.</w:t>
      </w:r>
    </w:p>
    <w:p w14:paraId="31A11D16" w14:textId="77777777" w:rsidR="000774DD" w:rsidRDefault="00735EF2">
      <w:pPr>
        <w:pStyle w:val="ListParagraph"/>
        <w:numPr>
          <w:ilvl w:val="0"/>
          <w:numId w:val="2"/>
        </w:numPr>
        <w:spacing w:after="80" w:line="290" w:lineRule="auto"/>
      </w:pPr>
      <w:r>
        <w:t>Musik “Ambient Corporate” oleh WinnieTheMoog, CC BY 4.0, Wikimedia Commons / filmmusic.io.</w:t>
      </w:r>
    </w:p>
    <w:p w14:paraId="0CE5A5EB" w14:textId="77777777" w:rsidR="000774DD" w:rsidRDefault="00735EF2">
      <w:pPr>
        <w:pStyle w:val="ListParagraph"/>
        <w:numPr>
          <w:ilvl w:val="0"/>
          <w:numId w:val="2"/>
        </w:numPr>
        <w:spacing w:after="80" w:line="290" w:lineRule="auto"/>
      </w:pPr>
      <w:r>
        <w:t>Data intensitas grid: Ember Yearly Electricity Data via World Power Monitor, CC BY 4.0. Peta: Natural Earth via world-atlas (public domain).</w:t>
      </w:r>
    </w:p>
    <w:sectPr w:rsidR="000774DD">
      <w:headerReference w:type="default" r:id="rId9"/>
      <w:footerReference w:type="default" r:id="rId10"/>
      <w:headerReference w:type="first" r:id="rId11"/>
      <w:footerReference w:type="first" r:id="rId12"/>
      <w:pgSz w:w="11906" w:h="16838"/>
      <w:pgMar w:top="1134" w:right="1134" w:bottom="1134" w:left="1134"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9D4F30" w14:textId="77777777" w:rsidR="00735EF2" w:rsidRDefault="00735EF2">
      <w:r>
        <w:separator/>
      </w:r>
    </w:p>
  </w:endnote>
  <w:endnote w:type="continuationSeparator" w:id="0">
    <w:p w14:paraId="17A8FB02" w14:textId="77777777" w:rsidR="00735EF2" w:rsidRDefault="00735E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B1355" w14:textId="77777777" w:rsidR="000774DD" w:rsidRDefault="00735EF2">
    <w:pPr>
      <w:jc w:val="right"/>
    </w:pPr>
    <w:r>
      <w:rPr>
        <w:color w:val="6D6D63"/>
        <w:sz w:val="16"/>
        <w:szCs w:val="16"/>
      </w:rPr>
      <w:t xml:space="preserve">Halaman </w:t>
    </w:r>
    <w:r>
      <w:rPr>
        <w:color w:val="6D6D63"/>
        <w:sz w:val="16"/>
        <w:szCs w:val="16"/>
      </w:rPr>
      <w:fldChar w:fldCharType="begin"/>
    </w:r>
    <w:r>
      <w:rPr>
        <w:color w:val="6D6D63"/>
        <w:sz w:val="16"/>
        <w:szCs w:val="16"/>
      </w:rPr>
      <w:instrText>PAGE</w:instrText>
    </w:r>
    <w:r>
      <w:rPr>
        <w:color w:val="6D6D63"/>
        <w:sz w:val="16"/>
        <w:szCs w:val="16"/>
      </w:rPr>
      <w:fldChar w:fldCharType="separate"/>
    </w:r>
    <w:r w:rsidR="004155A3">
      <w:rPr>
        <w:noProof/>
        <w:color w:val="6D6D63"/>
        <w:sz w:val="16"/>
        <w:szCs w:val="16"/>
      </w:rPr>
      <w:t>2</w:t>
    </w:r>
    <w:r>
      <w:rPr>
        <w:color w:val="6D6D63"/>
        <w:sz w:val="16"/>
        <w:szCs w:val="16"/>
      </w:rPr>
      <w:fldChar w:fldCharType="end"/>
    </w:r>
    <w:r>
      <w:rPr>
        <w:color w:val="6D6D63"/>
        <w:sz w:val="16"/>
        <w:szCs w:val="16"/>
      </w:rPr>
      <w:t xml:space="preserve"> dari </w:t>
    </w:r>
    <w:r>
      <w:rPr>
        <w:color w:val="6D6D63"/>
        <w:sz w:val="16"/>
        <w:szCs w:val="16"/>
      </w:rPr>
      <w:fldChar w:fldCharType="begin"/>
    </w:r>
    <w:r>
      <w:rPr>
        <w:color w:val="6D6D63"/>
        <w:sz w:val="16"/>
        <w:szCs w:val="16"/>
      </w:rPr>
      <w:instrText>NUMPAGES</w:instrText>
    </w:r>
    <w:r>
      <w:rPr>
        <w:color w:val="6D6D63"/>
        <w:sz w:val="16"/>
        <w:szCs w:val="16"/>
      </w:rPr>
      <w:fldChar w:fldCharType="separate"/>
    </w:r>
    <w:r w:rsidR="004155A3">
      <w:rPr>
        <w:noProof/>
        <w:color w:val="6D6D63"/>
        <w:sz w:val="16"/>
        <w:szCs w:val="16"/>
      </w:rPr>
      <w:t>3</w:t>
    </w:r>
    <w:r>
      <w:rPr>
        <w:color w:val="6D6D63"/>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2DEFA" w14:textId="77777777" w:rsidR="000774DD" w:rsidRDefault="000774D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6C0125" w14:textId="77777777" w:rsidR="00735EF2" w:rsidRDefault="00735EF2">
      <w:r>
        <w:separator/>
      </w:r>
    </w:p>
  </w:footnote>
  <w:footnote w:type="continuationSeparator" w:id="0">
    <w:p w14:paraId="1693C0C4" w14:textId="77777777" w:rsidR="00735EF2" w:rsidRDefault="00735E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A430A" w14:textId="77777777" w:rsidR="000774DD" w:rsidRDefault="00735EF2">
    <w:pPr>
      <w:jc w:val="right"/>
    </w:pPr>
    <w:r>
      <w:rPr>
        <w:color w:val="6D6D63"/>
        <w:sz w:val="16"/>
        <w:szCs w:val="16"/>
      </w:rPr>
      <w:t>CarbonPilot · Laporan produksi video</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BAF83" w14:textId="77777777" w:rsidR="000774DD" w:rsidRDefault="000774D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518AD"/>
    <w:multiLevelType w:val="hybridMultilevel"/>
    <w:tmpl w:val="C0C27FC2"/>
    <w:lvl w:ilvl="0" w:tplc="B6E620CE" w:tentative="1">
      <w:start w:val="1"/>
      <w:numFmt w:val="bullet"/>
      <w:lvlText w:val="●"/>
      <w:lvlJc w:val="left"/>
      <w:pPr>
        <w:ind w:left="720" w:hanging="360"/>
      </w:pPr>
    </w:lvl>
    <w:lvl w:ilvl="1" w:tplc="C83A068A" w:tentative="1">
      <w:start w:val="1"/>
      <w:numFmt w:val="bullet"/>
      <w:lvlText w:val="○"/>
      <w:lvlJc w:val="left"/>
      <w:pPr>
        <w:ind w:left="1440" w:hanging="360"/>
      </w:pPr>
    </w:lvl>
    <w:lvl w:ilvl="2" w:tplc="179E78BE" w:tentative="1">
      <w:start w:val="1"/>
      <w:numFmt w:val="bullet"/>
      <w:lvlText w:val="■"/>
      <w:lvlJc w:val="left"/>
      <w:pPr>
        <w:ind w:left="2160" w:hanging="360"/>
      </w:pPr>
    </w:lvl>
    <w:lvl w:ilvl="3" w:tplc="B7A6FAFC" w:tentative="1">
      <w:start w:val="1"/>
      <w:numFmt w:val="bullet"/>
      <w:lvlText w:val="●"/>
      <w:lvlJc w:val="left"/>
      <w:pPr>
        <w:ind w:left="2880" w:hanging="360"/>
      </w:pPr>
    </w:lvl>
    <w:lvl w:ilvl="4" w:tplc="21669F4C" w:tentative="1">
      <w:start w:val="1"/>
      <w:numFmt w:val="bullet"/>
      <w:lvlText w:val="○"/>
      <w:lvlJc w:val="left"/>
      <w:pPr>
        <w:ind w:left="3600" w:hanging="360"/>
      </w:pPr>
    </w:lvl>
    <w:lvl w:ilvl="5" w:tplc="C0482784" w:tentative="1">
      <w:start w:val="1"/>
      <w:numFmt w:val="bullet"/>
      <w:lvlText w:val="■"/>
      <w:lvlJc w:val="left"/>
      <w:pPr>
        <w:ind w:left="4320" w:hanging="360"/>
      </w:pPr>
    </w:lvl>
    <w:lvl w:ilvl="6" w:tplc="57700088" w:tentative="1">
      <w:start w:val="1"/>
      <w:numFmt w:val="bullet"/>
      <w:lvlText w:val="●"/>
      <w:lvlJc w:val="left"/>
      <w:pPr>
        <w:ind w:left="5040" w:hanging="360"/>
      </w:pPr>
    </w:lvl>
    <w:lvl w:ilvl="7" w:tplc="DFCC3850" w:tentative="1">
      <w:start w:val="1"/>
      <w:numFmt w:val="bullet"/>
      <w:lvlText w:val="●"/>
      <w:lvlJc w:val="left"/>
      <w:pPr>
        <w:ind w:left="5760" w:hanging="360"/>
      </w:pPr>
    </w:lvl>
    <w:lvl w:ilvl="8" w:tplc="E34C56AE" w:tentative="1">
      <w:start w:val="1"/>
      <w:numFmt w:val="bullet"/>
      <w:lvlText w:val="●"/>
      <w:lvlJc w:val="left"/>
      <w:pPr>
        <w:ind w:left="6480" w:hanging="360"/>
      </w:pPr>
    </w:lvl>
  </w:abstractNum>
  <w:abstractNum w:abstractNumId="1" w15:restartNumberingAfterBreak="0">
    <w:nsid w:val="050F4A46"/>
    <w:multiLevelType w:val="hybridMultilevel"/>
    <w:tmpl w:val="36829BD4"/>
    <w:lvl w:ilvl="0" w:tplc="7D3A77D4">
      <w:start w:val="1"/>
      <w:numFmt w:val="decimal"/>
      <w:lvlText w:val="%1."/>
      <w:lvlJc w:val="left"/>
      <w:pPr>
        <w:ind w:left="540" w:hanging="360"/>
      </w:pPr>
    </w:lvl>
    <w:lvl w:ilvl="1" w:tplc="79F63CFA">
      <w:numFmt w:val="decimal"/>
      <w:lvlText w:val=""/>
      <w:lvlJc w:val="left"/>
    </w:lvl>
    <w:lvl w:ilvl="2" w:tplc="8D1E4D6E">
      <w:numFmt w:val="decimal"/>
      <w:lvlText w:val=""/>
      <w:lvlJc w:val="left"/>
    </w:lvl>
    <w:lvl w:ilvl="3" w:tplc="EF9499BA">
      <w:numFmt w:val="decimal"/>
      <w:lvlText w:val=""/>
      <w:lvlJc w:val="left"/>
    </w:lvl>
    <w:lvl w:ilvl="4" w:tplc="0D40B846">
      <w:numFmt w:val="decimal"/>
      <w:lvlText w:val=""/>
      <w:lvlJc w:val="left"/>
    </w:lvl>
    <w:lvl w:ilvl="5" w:tplc="F5764576">
      <w:numFmt w:val="decimal"/>
      <w:lvlText w:val=""/>
      <w:lvlJc w:val="left"/>
    </w:lvl>
    <w:lvl w:ilvl="6" w:tplc="3E66533A">
      <w:numFmt w:val="decimal"/>
      <w:lvlText w:val=""/>
      <w:lvlJc w:val="left"/>
    </w:lvl>
    <w:lvl w:ilvl="7" w:tplc="66B25A44">
      <w:numFmt w:val="decimal"/>
      <w:lvlText w:val=""/>
      <w:lvlJc w:val="left"/>
    </w:lvl>
    <w:lvl w:ilvl="8" w:tplc="5150E35A">
      <w:numFmt w:val="decimal"/>
      <w:lvlText w:val=""/>
      <w:lvlJc w:val="left"/>
    </w:lvl>
  </w:abstractNum>
  <w:abstractNum w:abstractNumId="2" w15:restartNumberingAfterBreak="0">
    <w:nsid w:val="052517E1"/>
    <w:multiLevelType w:val="hybridMultilevel"/>
    <w:tmpl w:val="6ECC10EE"/>
    <w:lvl w:ilvl="0" w:tplc="0162827A">
      <w:start w:val="1"/>
      <w:numFmt w:val="decimal"/>
      <w:lvlText w:val="%1."/>
      <w:lvlJc w:val="left"/>
      <w:pPr>
        <w:ind w:left="540" w:hanging="360"/>
      </w:pPr>
    </w:lvl>
    <w:lvl w:ilvl="1" w:tplc="F2764C32">
      <w:numFmt w:val="decimal"/>
      <w:lvlText w:val=""/>
      <w:lvlJc w:val="left"/>
    </w:lvl>
    <w:lvl w:ilvl="2" w:tplc="AA2005EA">
      <w:numFmt w:val="decimal"/>
      <w:lvlText w:val=""/>
      <w:lvlJc w:val="left"/>
    </w:lvl>
    <w:lvl w:ilvl="3" w:tplc="3C9C8BC4">
      <w:numFmt w:val="decimal"/>
      <w:lvlText w:val=""/>
      <w:lvlJc w:val="left"/>
    </w:lvl>
    <w:lvl w:ilvl="4" w:tplc="7B24A788">
      <w:numFmt w:val="decimal"/>
      <w:lvlText w:val=""/>
      <w:lvlJc w:val="left"/>
    </w:lvl>
    <w:lvl w:ilvl="5" w:tplc="97C6F89C">
      <w:numFmt w:val="decimal"/>
      <w:lvlText w:val=""/>
      <w:lvlJc w:val="left"/>
    </w:lvl>
    <w:lvl w:ilvl="6" w:tplc="190073FC">
      <w:numFmt w:val="decimal"/>
      <w:lvlText w:val=""/>
      <w:lvlJc w:val="left"/>
    </w:lvl>
    <w:lvl w:ilvl="7" w:tplc="F718106C">
      <w:numFmt w:val="decimal"/>
      <w:lvlText w:val=""/>
      <w:lvlJc w:val="left"/>
    </w:lvl>
    <w:lvl w:ilvl="8" w:tplc="486607E4">
      <w:numFmt w:val="decimal"/>
      <w:lvlText w:val=""/>
      <w:lvlJc w:val="left"/>
    </w:lvl>
  </w:abstractNum>
  <w:abstractNum w:abstractNumId="3" w15:restartNumberingAfterBreak="0">
    <w:nsid w:val="5C8770F9"/>
    <w:multiLevelType w:val="hybridMultilevel"/>
    <w:tmpl w:val="8C901AEA"/>
    <w:lvl w:ilvl="0" w:tplc="DD140580">
      <w:start w:val="1"/>
      <w:numFmt w:val="decimal"/>
      <w:lvlText w:val="%1."/>
      <w:lvlJc w:val="left"/>
      <w:pPr>
        <w:ind w:left="540" w:hanging="360"/>
      </w:pPr>
    </w:lvl>
    <w:lvl w:ilvl="1" w:tplc="6C7E80EE">
      <w:numFmt w:val="decimal"/>
      <w:lvlText w:val=""/>
      <w:lvlJc w:val="left"/>
    </w:lvl>
    <w:lvl w:ilvl="2" w:tplc="ADC02396">
      <w:numFmt w:val="decimal"/>
      <w:lvlText w:val=""/>
      <w:lvlJc w:val="left"/>
    </w:lvl>
    <w:lvl w:ilvl="3" w:tplc="982654D2">
      <w:numFmt w:val="decimal"/>
      <w:lvlText w:val=""/>
      <w:lvlJc w:val="left"/>
    </w:lvl>
    <w:lvl w:ilvl="4" w:tplc="6AE66378">
      <w:numFmt w:val="decimal"/>
      <w:lvlText w:val=""/>
      <w:lvlJc w:val="left"/>
    </w:lvl>
    <w:lvl w:ilvl="5" w:tplc="4B128A7E">
      <w:numFmt w:val="decimal"/>
      <w:lvlText w:val=""/>
      <w:lvlJc w:val="left"/>
    </w:lvl>
    <w:lvl w:ilvl="6" w:tplc="7DBE6A02">
      <w:numFmt w:val="decimal"/>
      <w:lvlText w:val=""/>
      <w:lvlJc w:val="left"/>
    </w:lvl>
    <w:lvl w:ilvl="7" w:tplc="3892BF12">
      <w:numFmt w:val="decimal"/>
      <w:lvlText w:val=""/>
      <w:lvlJc w:val="left"/>
    </w:lvl>
    <w:lvl w:ilvl="8" w:tplc="926EFE36">
      <w:numFmt w:val="decimal"/>
      <w:lvlText w:val=""/>
      <w:lvlJc w:val="left"/>
    </w:lvl>
  </w:abstractNum>
  <w:abstractNum w:abstractNumId="4" w15:restartNumberingAfterBreak="0">
    <w:nsid w:val="602778A6"/>
    <w:multiLevelType w:val="hybridMultilevel"/>
    <w:tmpl w:val="B086930A"/>
    <w:lvl w:ilvl="0" w:tplc="82067DCE">
      <w:start w:val="1"/>
      <w:numFmt w:val="bullet"/>
      <w:lvlText w:val="•"/>
      <w:lvlJc w:val="left"/>
      <w:pPr>
        <w:ind w:left="540" w:hanging="300"/>
      </w:pPr>
    </w:lvl>
    <w:lvl w:ilvl="1" w:tplc="A99EADC0">
      <w:numFmt w:val="decimal"/>
      <w:lvlText w:val=""/>
      <w:lvlJc w:val="left"/>
    </w:lvl>
    <w:lvl w:ilvl="2" w:tplc="41D025F8">
      <w:numFmt w:val="decimal"/>
      <w:lvlText w:val=""/>
      <w:lvlJc w:val="left"/>
    </w:lvl>
    <w:lvl w:ilvl="3" w:tplc="292E581E">
      <w:numFmt w:val="decimal"/>
      <w:lvlText w:val=""/>
      <w:lvlJc w:val="left"/>
    </w:lvl>
    <w:lvl w:ilvl="4" w:tplc="00C85930">
      <w:numFmt w:val="decimal"/>
      <w:lvlText w:val=""/>
      <w:lvlJc w:val="left"/>
    </w:lvl>
    <w:lvl w:ilvl="5" w:tplc="DFCAECE4">
      <w:numFmt w:val="decimal"/>
      <w:lvlText w:val=""/>
      <w:lvlJc w:val="left"/>
    </w:lvl>
    <w:lvl w:ilvl="6" w:tplc="992A7A48">
      <w:numFmt w:val="decimal"/>
      <w:lvlText w:val=""/>
      <w:lvlJc w:val="left"/>
    </w:lvl>
    <w:lvl w:ilvl="7" w:tplc="B8E23E9A">
      <w:numFmt w:val="decimal"/>
      <w:lvlText w:val=""/>
      <w:lvlJc w:val="left"/>
    </w:lvl>
    <w:lvl w:ilvl="8" w:tplc="19AC5566">
      <w:numFmt w:val="decimal"/>
      <w:lvlText w:val=""/>
      <w:lvlJc w:val="left"/>
    </w:lvl>
  </w:abstractNum>
  <w:num w:numId="1" w16cid:durableId="1340811231">
    <w:abstractNumId w:val="0"/>
    <w:lvlOverride w:ilvl="0">
      <w:startOverride w:val="1"/>
    </w:lvlOverride>
  </w:num>
  <w:num w:numId="2" w16cid:durableId="1861354750">
    <w:abstractNumId w:val="4"/>
    <w:lvlOverride w:ilvl="0">
      <w:startOverride w:val="1"/>
    </w:lvlOverride>
  </w:num>
  <w:num w:numId="3" w16cid:durableId="965351631">
    <w:abstractNumId w:val="1"/>
    <w:lvlOverride w:ilvl="0">
      <w:startOverride w:val="1"/>
    </w:lvlOverride>
  </w:num>
  <w:num w:numId="4" w16cid:durableId="1048721613">
    <w:abstractNumId w:val="3"/>
    <w:lvlOverride w:ilvl="0">
      <w:startOverride w:val="1"/>
    </w:lvlOverride>
  </w:num>
  <w:num w:numId="5" w16cid:durableId="46192598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74DD"/>
    <w:rsid w:val="000774DD"/>
    <w:rsid w:val="004155A3"/>
    <w:rsid w:val="00735EF2"/>
    <w:rsid w:val="00BE30A0"/>
  </w:rsids>
  <m:mathPr>
    <m:mathFont m:val="Cambria Math"/>
    <m:brkBin m:val="before"/>
    <m:brkBinSub m:val="--"/>
    <m:smallFrac m:val="0"/>
    <m:dispDef/>
    <m:lMargin m:val="0"/>
    <m:rMargin m:val="0"/>
    <m:defJc m:val="centerGroup"/>
    <m:wrapIndent m:val="1440"/>
    <m:intLim m:val="subSup"/>
    <m:naryLim m:val="undOvr"/>
  </m:mathPr>
  <w:themeFontLang w:val="en-SG"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69FA8"/>
  <w15:docId w15:val="{8A113752-8A97-4FB1-B524-F3CDE738C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4150F"/>
        <w:sz w:val="21"/>
        <w:szCs w:val="21"/>
        <w:lang w:val="en-SG"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Bdr>
        <w:bottom w:val="single" w:sz="8" w:space="6" w:color="14150F"/>
      </w:pBdr>
      <w:spacing w:before="420" w:after="180"/>
      <w:outlineLvl w:val="0"/>
    </w:pPr>
    <w:rPr>
      <w:rFonts w:ascii="Georgia" w:eastAsia="Georgia" w:hAnsi="Georgia" w:cs="Georgia"/>
      <w:b/>
      <w:bCs/>
      <w:sz w:val="34"/>
      <w:szCs w:val="34"/>
    </w:rPr>
  </w:style>
  <w:style w:type="paragraph" w:styleId="Heading2">
    <w:name w:val="heading 2"/>
    <w:basedOn w:val="Normal"/>
    <w:next w:val="Normal"/>
    <w:uiPriority w:val="9"/>
    <w:unhideWhenUsed/>
    <w:qFormat/>
    <w:pPr>
      <w:keepNext/>
      <w:keepLines/>
      <w:spacing w:before="280" w:after="120"/>
      <w:outlineLvl w:val="1"/>
    </w:pPr>
    <w:rPr>
      <w:rFonts w:ascii="Georgia" w:eastAsia="Georgia" w:hAnsi="Georgia" w:cs="Georgia"/>
      <w:b/>
      <w:bCs/>
      <w:color w:val="1C4B36"/>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155A3"/>
    <w:pPr>
      <w:spacing w:after="100"/>
    </w:pPr>
  </w:style>
  <w:style w:type="paragraph" w:styleId="TOC2">
    <w:name w:val="toc 2"/>
    <w:basedOn w:val="Normal"/>
    <w:next w:val="Normal"/>
    <w:autoRedefine/>
    <w:uiPriority w:val="39"/>
    <w:unhideWhenUsed/>
    <w:rsid w:val="004155A3"/>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2312</Words>
  <Characters>13183</Characters>
  <Application>Microsoft Office Word</Application>
  <DocSecurity>0</DocSecurity>
  <Lines>109</Lines>
  <Paragraphs>30</Paragraphs>
  <ScaleCrop>false</ScaleCrop>
  <Company/>
  <LinksUpToDate>false</LinksUpToDate>
  <CharactersWithSpaces>15465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Produksi Video Pitch CarbonPilot</dc:title>
  <dc:creator>Claude Code (Claude Opus 5.5)</dc:creator>
  <dc:description>Proses, biaya, dan pelajaran untuk iterasi berikutnya</dc:description>
  <cp:lastModifiedBy>Kiell Tampubolon</cp:lastModifiedBy>
  <cp:revision>2</cp:revision>
  <dcterms:created xsi:type="dcterms:W3CDTF">2026-10-06T03:07:00Z</dcterms:created>
  <dcterms:modified xsi:type="dcterms:W3CDTF">2026-10-06T03:07:00Z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ffc0752-b6fd-4476-b1e8-04a09ec47377_Enabled">
    <vt:lpwstr>true</vt:lpwstr>
  </property>
  <property fmtid="{D5CDD505-2E9C-101B-9397-08002B2CF9AE}" pid="3" name="MSIP_Label_4ffc0752-b6fd-4476-b1e8-04a09ec47377_SetDate">
    <vt:lpwstr>2026-10-06T03:07:08Z</vt:lpwstr>
  </property>
  <property fmtid="{D5CDD505-2E9C-101B-9397-08002B2CF9AE}" pid="4" name="MSIP_Label_4ffc0752-b6fd-4476-b1e8-04a09ec47377_Method">
    <vt:lpwstr>Standard</vt:lpwstr>
  </property>
  <property fmtid="{D5CDD505-2E9C-101B-9397-08002B2CF9AE}" pid="5" name="MSIP_Label_4ffc0752-b6fd-4476-b1e8-04a09ec47377_Name">
    <vt:lpwstr>Restricted</vt:lpwstr>
  </property>
  <property fmtid="{D5CDD505-2E9C-101B-9397-08002B2CF9AE}" pid="6" name="MSIP_Label_4ffc0752-b6fd-4476-b1e8-04a09ec47377_SiteId">
    <vt:lpwstr>4d7c7b8c-db89-4be7-8ef1-b206b1ffcd2c</vt:lpwstr>
  </property>
  <property fmtid="{D5CDD505-2E9C-101B-9397-08002B2CF9AE}" pid="7" name="MSIP_Label_4ffc0752-b6fd-4476-b1e8-04a09ec47377_ActionId">
    <vt:lpwstr>e9cfdc94-2c51-4866-950f-481f83b2ddf6</vt:lpwstr>
  </property>
  <property fmtid="{D5CDD505-2E9C-101B-9397-08002B2CF9AE}" pid="8" name="MSIP_Label_4ffc0752-b6fd-4476-b1e8-04a09ec47377_ContentBits">
    <vt:lpwstr>0</vt:lpwstr>
  </property>
  <property fmtid="{D5CDD505-2E9C-101B-9397-08002B2CF9AE}" pid="9" name="MSIP_Label_4ffc0752-b6fd-4476-b1e8-04a09ec47377_Tag">
    <vt:lpwstr>10, 3, 0, 1</vt:lpwstr>
  </property>
</Properties>
</file>