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               02/02         Gabriel Glatz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ATVD 1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  <w:t xml:space="preserve">ALGORITMO media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VAR n1, n2, n3, n4, n5, media: real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INICIO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LEIA n1, n2, n3, n4, n5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MEDIA β (n1 + n2 + n3 + n4 + n5)/5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SE media &gt;= 7 ENTAO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ESCREVA "Parabéns você foi aprovado"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SE media &lt;7 E media &gt;4 ENTAO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ESCREVA "Recuperação"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SENAO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ESCREVA "Reprovado, boa sorte ao chegar em casa'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FIM SE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FIM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ATVD 2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a)</w:t>
      </w:r>
    </w:p>
    <w:p w:rsidR="00000000" w:rsidDel="00000000" w:rsidP="00000000" w:rsidRDefault="00000000" w:rsidRPr="00000000" w14:paraId="00000026">
      <w:pPr>
        <w:ind w:left="708" w:firstLine="0"/>
        <w:rPr/>
      </w:pPr>
      <w:r w:rsidDel="00000000" w:rsidR="00000000" w:rsidRPr="00000000">
        <w:rPr>
          <w:rtl w:val="0"/>
        </w:rPr>
        <w:t xml:space="preserve">Receber n1 </w:t>
      </w:r>
    </w:p>
    <w:p w:rsidR="00000000" w:rsidDel="00000000" w:rsidP="00000000" w:rsidRDefault="00000000" w:rsidRPr="00000000" w14:paraId="00000027">
      <w:pPr>
        <w:ind w:left="708" w:firstLine="0"/>
        <w:rPr/>
      </w:pPr>
      <w:r w:rsidDel="00000000" w:rsidR="00000000" w:rsidRPr="00000000">
        <w:rPr>
          <w:rtl w:val="0"/>
        </w:rPr>
        <w:t xml:space="preserve">Receber n2</w:t>
      </w:r>
    </w:p>
    <w:p w:rsidR="00000000" w:rsidDel="00000000" w:rsidP="00000000" w:rsidRDefault="00000000" w:rsidRPr="00000000" w14:paraId="00000028">
      <w:pPr>
        <w:ind w:left="708" w:firstLine="0"/>
        <w:rPr/>
      </w:pPr>
      <w:r w:rsidDel="00000000" w:rsidR="00000000" w:rsidRPr="00000000">
        <w:rPr>
          <w:rtl w:val="0"/>
        </w:rPr>
        <w:t xml:space="preserve">Guardar n1 e n2</w:t>
      </w:r>
    </w:p>
    <w:p w:rsidR="00000000" w:rsidDel="00000000" w:rsidP="00000000" w:rsidRDefault="00000000" w:rsidRPr="00000000" w14:paraId="00000029">
      <w:pPr>
        <w:ind w:left="708" w:firstLine="0"/>
        <w:rPr/>
      </w:pPr>
      <w:r w:rsidDel="00000000" w:rsidR="00000000" w:rsidRPr="00000000">
        <w:rPr>
          <w:rtl w:val="0"/>
        </w:rPr>
        <w:t xml:space="preserve">Verificar se o n2 é mais</w:t>
      </w:r>
    </w:p>
    <w:p w:rsidR="00000000" w:rsidDel="00000000" w:rsidP="00000000" w:rsidRDefault="00000000" w:rsidRPr="00000000" w14:paraId="0000002A">
      <w:pPr>
        <w:ind w:left="708" w:firstLine="0"/>
        <w:rPr/>
      </w:pPr>
      <w:r w:rsidDel="00000000" w:rsidR="00000000" w:rsidRPr="00000000">
        <w:rPr>
          <w:rtl w:val="0"/>
        </w:rPr>
        <w:t xml:space="preserve">Se for positivo</w:t>
      </w:r>
    </w:p>
    <w:p w:rsidR="00000000" w:rsidDel="00000000" w:rsidP="00000000" w:rsidRDefault="00000000" w:rsidRPr="00000000" w14:paraId="0000002B">
      <w:pPr>
        <w:ind w:left="708" w:firstLine="0"/>
        <w:rPr/>
      </w:pPr>
      <w:r w:rsidDel="00000000" w:rsidR="00000000" w:rsidRPr="00000000">
        <w:rPr>
          <w:rtl w:val="0"/>
        </w:rPr>
        <w:t xml:space="preserve">Divida n1 por n2</w:t>
      </w:r>
    </w:p>
    <w:p w:rsidR="00000000" w:rsidDel="00000000" w:rsidP="00000000" w:rsidRDefault="00000000" w:rsidRPr="00000000" w14:paraId="0000002C">
      <w:pPr>
        <w:ind w:left="708" w:firstLine="0"/>
        <w:rPr/>
      </w:pPr>
      <w:r w:rsidDel="00000000" w:rsidR="00000000" w:rsidRPr="00000000">
        <w:rPr>
          <w:rtl w:val="0"/>
        </w:rPr>
        <w:t xml:space="preserve">Guarde em n3</w:t>
      </w:r>
    </w:p>
    <w:p w:rsidR="00000000" w:rsidDel="00000000" w:rsidP="00000000" w:rsidRDefault="00000000" w:rsidRPr="00000000" w14:paraId="0000002D">
      <w:pPr>
        <w:ind w:left="708" w:firstLine="0"/>
        <w:rPr/>
      </w:pPr>
      <w:r w:rsidDel="00000000" w:rsidR="00000000" w:rsidRPr="00000000">
        <w:rPr>
          <w:rtl w:val="0"/>
        </w:rPr>
        <w:t xml:space="preserve">Imprimir n3</w:t>
      </w:r>
    </w:p>
    <w:p w:rsidR="00000000" w:rsidDel="00000000" w:rsidP="00000000" w:rsidRDefault="00000000" w:rsidRPr="00000000" w14:paraId="0000002E">
      <w:pPr>
        <w:ind w:left="708" w:firstLine="0"/>
        <w:rPr/>
      </w:pPr>
      <w:r w:rsidDel="00000000" w:rsidR="00000000" w:rsidRPr="00000000">
        <w:rPr>
          <w:rtl w:val="0"/>
        </w:rPr>
        <w:t xml:space="preserve">Se for negativo</w:t>
      </w:r>
    </w:p>
    <w:p w:rsidR="00000000" w:rsidDel="00000000" w:rsidP="00000000" w:rsidRDefault="00000000" w:rsidRPr="00000000" w14:paraId="0000002F">
      <w:pPr>
        <w:ind w:left="708" w:firstLine="0"/>
        <w:rPr/>
      </w:pPr>
      <w:r w:rsidDel="00000000" w:rsidR="00000000" w:rsidRPr="00000000">
        <w:rPr>
          <w:rtl w:val="0"/>
        </w:rPr>
        <w:t xml:space="preserve">Imprimir “ Divisão não permitida”</w:t>
      </w:r>
    </w:p>
    <w:p w:rsidR="00000000" w:rsidDel="00000000" w:rsidP="00000000" w:rsidRDefault="00000000" w:rsidRPr="00000000" w14:paraId="00000030">
      <w:pPr>
        <w:ind w:left="708" w:firstLine="0"/>
        <w:rPr/>
      </w:pPr>
      <w:r w:rsidDel="00000000" w:rsidR="00000000" w:rsidRPr="00000000">
        <w:rPr>
          <w:rtl w:val="0"/>
        </w:rPr>
        <w:t xml:space="preserve">Imprimir n1 e n2</w:t>
      </w:r>
    </w:p>
    <w:p w:rsidR="00000000" w:rsidDel="00000000" w:rsidP="00000000" w:rsidRDefault="00000000" w:rsidRPr="00000000" w14:paraId="00000031">
      <w:pPr>
        <w:ind w:left="708" w:firstLine="0"/>
        <w:rPr/>
      </w:pPr>
      <w:r w:rsidDel="00000000" w:rsidR="00000000" w:rsidRPr="00000000">
        <w:rPr>
          <w:rtl w:val="0"/>
        </w:rPr>
        <w:t xml:space="preserve">Conferir resultado</w:t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b)</w:t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Fluxograma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hyperlink r:id="rId7">
        <w:r w:rsidDel="00000000" w:rsidR="00000000" w:rsidRPr="00000000">
          <w:rPr>
            <w:color w:val="0563c1"/>
            <w:u w:val="single"/>
            <w:rtl w:val="0"/>
          </w:rPr>
          <w:t xml:space="preserve">https://lucid.app/lucidchart/55de91c9-5900-45fa-85f4-a93380d08989/edit?viewport_loc=-328%2C-882%2C4964%2C2431%2C0_0&amp;invitationId=inv_a2fe4690-cdef-4939-a72c-f7a675d97395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c)</w:t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Diagrama de chapin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hyperlink r:id="rId8">
        <w:r w:rsidDel="00000000" w:rsidR="00000000" w:rsidRPr="00000000">
          <w:rPr>
            <w:color w:val="0563c1"/>
            <w:u w:val="single"/>
            <w:rtl w:val="0"/>
          </w:rPr>
          <w:t xml:space="preserve">https://lucid.app/lucidchart/55de91c9-5900-45fa-85f4-a93380d08989/edit?viewport_loc=3016%2C-571%2C2301%2C1127%2C0_0&amp;invitationId=inv_a2fe4690-cdef-4939-a72c-f7a675d97395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ALGORITMO                               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VAR n1, n2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INICIO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LEIA n1, n2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SE n2 &gt; 0 ENTAO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B (n1 / n2)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ESCREVA RESULTADO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SENAO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ESCREVA “Divisão não permitida”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ESCREVA “: ,n1 , n2 ”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FIM SE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FIM</w:t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ATVD 3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-4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-3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-1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-2</w:t>
      </w:r>
    </w:p>
    <w:p w:rsidR="00000000" w:rsidDel="00000000" w:rsidP="00000000" w:rsidRDefault="00000000" w:rsidRPr="00000000" w14:paraId="00000054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-2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-4</w:t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ATVD 4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Fluxograma: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-V: Visualização clara, fácil compreensão, padronização.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-D: Limitado para algoritmos complexos, não é textual.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Pseudocódigo: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-V: Flexibilidade, expressividade, fácil adaptação para linguagens reais.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-D: Subjetividade, pode ser extenso.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4- Dados o seguinte algoritmo representado em pseudocódigo reescreva-o utilizando as representaçoes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a- descriçãonarrativa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b- fluxograma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c- diagrama de chapin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Algoritmo maior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var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num1,num2,maior:inteiro;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inicio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leia num1,num2;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SE (num1&gt;num2)ENTAO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maior B num1;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SENÃO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maior B num2;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FIM SE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ESCREVA maior;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FIM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character" w:styleId="Hyperlink">
    <w:name w:val="Hyperlink"/>
    <w:basedOn w:val="Fontepargpadro"/>
    <w:uiPriority w:val="99"/>
    <w:unhideWhenUsed w:val="1"/>
    <w:rsid w:val="00F02D99"/>
    <w:rPr>
      <w:color w:val="0563c1" w:themeColor="hyperlink"/>
      <w:u w:val="single"/>
    </w:rPr>
  </w:style>
  <w:style w:type="character" w:styleId="Forte">
    <w:name w:val="Strong"/>
    <w:basedOn w:val="Fontepargpadro"/>
    <w:uiPriority w:val="22"/>
    <w:qFormat w:val="1"/>
    <w:rsid w:val="007E526A"/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lucid.app/lucidchart/55de91c9-5900-45fa-85f4-a93380d08989/edit?viewport_loc=-328%2C-882%2C4964%2C2431%2C0_0&amp;invitationId=inv_a2fe4690-cdef-4939-a72c-f7a675d97395" TargetMode="External"/><Relationship Id="rId8" Type="http://schemas.openxmlformats.org/officeDocument/2006/relationships/hyperlink" Target="https://lucid.app/lucidchart/55de91c9-5900-45fa-85f4-a93380d08989/edit?viewport_loc=3016%2C-571%2C2301%2C1127%2C0_0&amp;invitationId=inv_a2fe4690-cdef-4939-a72c-f7a675d97395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JHKFjUysU+P2iM9I2aJh44OxLA==">CgMxLjAyCGguZ2pkZ3hzOAByITEtNjI4YzF4ZTFaRkEwRjFGdGZYWnhHTVZTZWdTWGtneA==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2024-02-02T18:03:00Z</dcterms:created>
  <dc:creator>Aluno SENAI</dc:creator>
</cp:coreProperties>
</file>