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A36E" w14:textId="77777777" w:rsidR="008F0268" w:rsidRPr="00184A18" w:rsidRDefault="008F0268" w:rsidP="008F0268">
      <w:pPr>
        <w:spacing w:line="360" w:lineRule="auto"/>
        <w:ind w:left="851" w:right="870"/>
        <w:jc w:val="both"/>
        <w:rPr>
          <w:rFonts w:ascii="Verdana" w:eastAsia="Calibri" w:hAnsi="Verdana" w:cs="Calibri"/>
          <w:spacing w:val="-1"/>
          <w:position w:val="1"/>
        </w:rPr>
      </w:pPr>
    </w:p>
    <w:p w14:paraId="52051EED" w14:textId="77777777" w:rsidR="00403675" w:rsidRPr="00184A18" w:rsidRDefault="00403675" w:rsidP="00403675">
      <w:pPr>
        <w:pStyle w:val="Ttulo"/>
        <w:spacing w:line="360" w:lineRule="auto"/>
        <w:jc w:val="center"/>
        <w:rPr>
          <w:sz w:val="40"/>
          <w:szCs w:val="40"/>
        </w:rPr>
      </w:pPr>
      <w:r w:rsidRPr="00184A18">
        <w:rPr>
          <w:rFonts w:ascii="Times New Roman" w:hAnsi="Times New Roman"/>
          <w:sz w:val="40"/>
          <w:szCs w:val="40"/>
        </w:rPr>
        <w:t>PROPOSTA COMERCIAL</w:t>
      </w:r>
    </w:p>
    <w:p w14:paraId="1FE562AB" w14:textId="4494E17E" w:rsidR="00403675" w:rsidRPr="00184A18" w:rsidRDefault="00403675" w:rsidP="00392BD0">
      <w:pPr>
        <w:pStyle w:val="Corpodetexto"/>
        <w:rPr>
          <w:b/>
          <w:bCs/>
          <w:lang w:val="pt-BR"/>
        </w:rPr>
      </w:pPr>
    </w:p>
    <w:p w14:paraId="57B29FBB" w14:textId="77777777" w:rsidR="00392AF3" w:rsidRPr="00184A18" w:rsidRDefault="00403675" w:rsidP="00141E79">
      <w:pPr>
        <w:spacing w:line="360" w:lineRule="auto"/>
        <w:ind w:right="870"/>
        <w:jc w:val="both"/>
        <w:rPr>
          <w:sz w:val="24"/>
        </w:rPr>
      </w:pPr>
      <w:r w:rsidRPr="00184A18">
        <w:rPr>
          <w:b/>
          <w:bCs/>
          <w:sz w:val="24"/>
        </w:rPr>
        <w:t>VIP FARMA COMÉRCIO DE MEDICAMENTOS EIRELI</w:t>
      </w:r>
      <w:r w:rsidR="00392AF3" w:rsidRPr="00184A18">
        <w:rPr>
          <w:sz w:val="24"/>
        </w:rPr>
        <w:t>.</w:t>
      </w:r>
    </w:p>
    <w:p w14:paraId="78B91B2C" w14:textId="7A457EA1" w:rsidR="00A57672" w:rsidRPr="00184A18" w:rsidRDefault="00392AF3" w:rsidP="00141E79">
      <w:pPr>
        <w:spacing w:line="360" w:lineRule="auto"/>
        <w:ind w:right="870"/>
        <w:jc w:val="both"/>
        <w:rPr>
          <w:sz w:val="24"/>
        </w:rPr>
      </w:pPr>
      <w:r w:rsidRPr="00184A18">
        <w:rPr>
          <w:sz w:val="24"/>
        </w:rPr>
        <w:t xml:space="preserve">CNPJ Nº 34.788.645/0001-52, COM SEDE NA RUA ARAPAÇU, 90, SALA 04, VILA FORMOSA, SÃO PAULO/SP, CEP 03358-000, TELEFONE (11) 3164-4607, E-MAIL: </w:t>
      </w:r>
      <w:r w:rsidR="00C178A9" w:rsidRPr="00184A18">
        <w:rPr>
          <w:sz w:val="24"/>
        </w:rPr>
        <w:t>licitacao@vipfarma.com.br</w:t>
      </w:r>
    </w:p>
    <w:p w14:paraId="148BE9FB" w14:textId="77777777" w:rsidR="00340024" w:rsidRPr="00340024" w:rsidRDefault="00340024" w:rsidP="00340024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340024">
        <w:rPr>
          <w:b/>
          <w:bCs/>
          <w:sz w:val="24"/>
        </w:rPr>
        <w:t xml:space="preserve">MUNICÍPIO DE SÃO BERNARDO DO CAMPO </w:t>
      </w:r>
    </w:p>
    <w:p w14:paraId="569C0492" w14:textId="77777777" w:rsidR="00340024" w:rsidRPr="00340024" w:rsidRDefault="00340024" w:rsidP="00340024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340024">
        <w:rPr>
          <w:b/>
          <w:bCs/>
          <w:sz w:val="24"/>
        </w:rPr>
        <w:t xml:space="preserve">CNPJ: 46.523.239/0001-47 </w:t>
      </w:r>
    </w:p>
    <w:p w14:paraId="0DC9806D" w14:textId="3A682C55" w:rsidR="0052538B" w:rsidRPr="0052538B" w:rsidRDefault="00340024" w:rsidP="00340024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340024">
        <w:rPr>
          <w:b/>
          <w:bCs/>
          <w:sz w:val="24"/>
        </w:rPr>
        <w:t>AVENIDA REDENCAO, 271 - ALMOX. SS-541 ASSISTENCIA FARMACEUTICA - SERV. DE ACOES JUDICIAIS</w:t>
      </w:r>
    </w:p>
    <w:p w14:paraId="514C7BA1" w14:textId="243A48E7" w:rsidR="006A065A" w:rsidRPr="00184A18" w:rsidRDefault="00403675" w:rsidP="0052538B">
      <w:pPr>
        <w:autoSpaceDE w:val="0"/>
        <w:autoSpaceDN w:val="0"/>
        <w:adjustRightInd w:val="0"/>
        <w:spacing w:line="360" w:lineRule="auto"/>
        <w:ind w:left="-567" w:right="-846"/>
        <w:rPr>
          <w:rFonts w:ascii="Arial" w:hAnsi="Arial" w:cs="Arial"/>
          <w:color w:val="000000"/>
        </w:rPr>
      </w:pPr>
      <w:r w:rsidRPr="00184A18">
        <w:rPr>
          <w:bCs/>
          <w:sz w:val="24"/>
        </w:rPr>
        <w:t>Objeto</w:t>
      </w:r>
      <w:r w:rsidRPr="00184A18">
        <w:rPr>
          <w:b/>
          <w:bCs/>
          <w:sz w:val="24"/>
        </w:rPr>
        <w:t>:</w:t>
      </w:r>
      <w:r w:rsidRPr="00184A18">
        <w:rPr>
          <w:sz w:val="24"/>
        </w:rPr>
        <w:t xml:space="preserve"> </w:t>
      </w:r>
      <w:r w:rsidR="006A065A" w:rsidRPr="00184A18">
        <w:rPr>
          <w:rFonts w:ascii="Arial" w:hAnsi="Arial" w:cs="Arial"/>
          <w:color w:val="000000"/>
        </w:rPr>
        <w:t xml:space="preserve">AQUISIÇÃO DO MEDICAMENTO </w:t>
      </w:r>
      <w:r w:rsidR="00843EAF">
        <w:rPr>
          <w:rFonts w:ascii="Arial" w:hAnsi="Arial" w:cs="Arial"/>
          <w:color w:val="000000"/>
        </w:rPr>
        <w:t>IMPORTADO</w:t>
      </w:r>
    </w:p>
    <w:p w14:paraId="1EF172F9" w14:textId="7E2FBDEE" w:rsidR="00141E79" w:rsidRPr="00184A18" w:rsidRDefault="00141E79" w:rsidP="006A065A">
      <w:pPr>
        <w:spacing w:line="360" w:lineRule="auto"/>
        <w:ind w:right="870"/>
        <w:jc w:val="both"/>
        <w:rPr>
          <w:sz w:val="24"/>
        </w:rPr>
      </w:pPr>
    </w:p>
    <w:tbl>
      <w:tblPr>
        <w:tblStyle w:val="TableNormal"/>
        <w:tblW w:w="0" w:type="auto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859"/>
        <w:gridCol w:w="685"/>
        <w:gridCol w:w="567"/>
        <w:gridCol w:w="1559"/>
        <w:gridCol w:w="1276"/>
        <w:gridCol w:w="1417"/>
      </w:tblGrid>
      <w:tr w:rsidR="00141E79" w:rsidRPr="00184A18" w14:paraId="124CD2BA" w14:textId="77777777" w:rsidTr="00A37449">
        <w:trPr>
          <w:trHeight w:val="548"/>
        </w:trPr>
        <w:tc>
          <w:tcPr>
            <w:tcW w:w="709" w:type="dxa"/>
            <w:vMerge w:val="restart"/>
          </w:tcPr>
          <w:p w14:paraId="5E09B83A" w14:textId="77777777" w:rsidR="00141E79" w:rsidRPr="00184A18" w:rsidRDefault="00141E79" w:rsidP="007F7F10">
            <w:pPr>
              <w:pStyle w:val="TableParagraph"/>
              <w:ind w:left="203" w:right="68" w:hanging="96"/>
              <w:rPr>
                <w:rFonts w:ascii="Arial" w:hAnsi="Arial"/>
                <w:b/>
                <w:sz w:val="18"/>
                <w:lang w:val="pt-BR"/>
              </w:rPr>
            </w:pPr>
            <w:r w:rsidRPr="00184A18">
              <w:rPr>
                <w:rFonts w:ascii="Arial" w:hAnsi="Arial"/>
                <w:b/>
                <w:sz w:val="18"/>
                <w:lang w:val="pt-BR"/>
              </w:rPr>
              <w:t>Item</w:t>
            </w:r>
            <w:r w:rsidRPr="00184A18">
              <w:rPr>
                <w:rFonts w:ascii="Arial" w:hAnsi="Arial"/>
                <w:b/>
                <w:spacing w:val="-47"/>
                <w:sz w:val="18"/>
                <w:lang w:val="pt-BR"/>
              </w:rPr>
              <w:t xml:space="preserve"> </w:t>
            </w:r>
            <w:r w:rsidRPr="00184A18">
              <w:rPr>
                <w:rFonts w:ascii="Arial" w:hAnsi="Arial"/>
                <w:b/>
                <w:sz w:val="18"/>
                <w:lang w:val="pt-BR"/>
              </w:rPr>
              <w:t>nº</w:t>
            </w:r>
          </w:p>
        </w:tc>
        <w:tc>
          <w:tcPr>
            <w:tcW w:w="2859" w:type="dxa"/>
            <w:vMerge w:val="restart"/>
          </w:tcPr>
          <w:p w14:paraId="35ED7C89" w14:textId="77777777" w:rsidR="00141E79" w:rsidRPr="00184A18" w:rsidRDefault="00141E79" w:rsidP="007F7F10">
            <w:pPr>
              <w:pStyle w:val="TableParagraph"/>
              <w:ind w:left="159"/>
              <w:rPr>
                <w:rFonts w:ascii="Arial" w:hAnsi="Arial"/>
                <w:b/>
                <w:sz w:val="18"/>
                <w:lang w:val="pt-BR"/>
              </w:rPr>
            </w:pPr>
            <w:r w:rsidRPr="00184A18">
              <w:rPr>
                <w:rFonts w:ascii="Arial" w:hAnsi="Arial"/>
                <w:b/>
                <w:sz w:val="18"/>
                <w:lang w:val="pt-BR"/>
              </w:rPr>
              <w:t>Especificação</w:t>
            </w:r>
            <w:r w:rsidRPr="00184A18">
              <w:rPr>
                <w:rFonts w:ascii="Arial" w:hAnsi="Arial"/>
                <w:b/>
                <w:spacing w:val="-3"/>
                <w:sz w:val="18"/>
                <w:lang w:val="pt-BR"/>
              </w:rPr>
              <w:t xml:space="preserve"> </w:t>
            </w:r>
            <w:r w:rsidRPr="00184A18">
              <w:rPr>
                <w:rFonts w:ascii="Arial" w:hAnsi="Arial"/>
                <w:b/>
                <w:sz w:val="18"/>
                <w:lang w:val="pt-BR"/>
              </w:rPr>
              <w:t>do</w:t>
            </w:r>
            <w:r w:rsidRPr="00184A18">
              <w:rPr>
                <w:rFonts w:ascii="Arial" w:hAnsi="Arial"/>
                <w:b/>
                <w:spacing w:val="-2"/>
                <w:sz w:val="18"/>
                <w:lang w:val="pt-BR"/>
              </w:rPr>
              <w:t xml:space="preserve"> </w:t>
            </w:r>
            <w:r w:rsidRPr="00184A18">
              <w:rPr>
                <w:rFonts w:ascii="Arial" w:hAnsi="Arial"/>
                <w:b/>
                <w:sz w:val="18"/>
                <w:lang w:val="pt-BR"/>
              </w:rPr>
              <w:t>Objeto</w:t>
            </w:r>
          </w:p>
        </w:tc>
        <w:tc>
          <w:tcPr>
            <w:tcW w:w="685" w:type="dxa"/>
            <w:vMerge w:val="restart"/>
          </w:tcPr>
          <w:p w14:paraId="72CF6A16" w14:textId="77777777" w:rsidR="00141E79" w:rsidRPr="00184A18" w:rsidRDefault="00141E79" w:rsidP="007F7F10">
            <w:pPr>
              <w:pStyle w:val="TableParagraph"/>
              <w:spacing w:before="6"/>
              <w:rPr>
                <w:sz w:val="26"/>
                <w:lang w:val="pt-BR"/>
              </w:rPr>
            </w:pPr>
          </w:p>
          <w:p w14:paraId="1A25B16D" w14:textId="77777777" w:rsidR="00141E79" w:rsidRPr="00184A18" w:rsidRDefault="00141E79" w:rsidP="007F7F10">
            <w:pPr>
              <w:pStyle w:val="TableParagraph"/>
              <w:spacing w:before="1"/>
              <w:ind w:left="157"/>
              <w:rPr>
                <w:rFonts w:ascii="Arial"/>
                <w:b/>
                <w:sz w:val="18"/>
                <w:lang w:val="pt-BR"/>
              </w:rPr>
            </w:pPr>
            <w:r w:rsidRPr="00184A18">
              <w:rPr>
                <w:rFonts w:ascii="Arial"/>
                <w:b/>
                <w:sz w:val="18"/>
                <w:lang w:val="pt-BR"/>
              </w:rPr>
              <w:t>Unid.</w:t>
            </w:r>
          </w:p>
        </w:tc>
        <w:tc>
          <w:tcPr>
            <w:tcW w:w="567" w:type="dxa"/>
            <w:vMerge w:val="restart"/>
          </w:tcPr>
          <w:p w14:paraId="33145793" w14:textId="77777777" w:rsidR="00141E79" w:rsidRPr="00184A18" w:rsidRDefault="00141E79" w:rsidP="007F7F10">
            <w:pPr>
              <w:pStyle w:val="TableParagraph"/>
              <w:spacing w:before="6"/>
              <w:rPr>
                <w:sz w:val="26"/>
                <w:lang w:val="pt-BR"/>
              </w:rPr>
            </w:pPr>
          </w:p>
          <w:p w14:paraId="2E7065FD" w14:textId="77777777" w:rsidR="00141E79" w:rsidRPr="00184A18" w:rsidRDefault="00141E79" w:rsidP="007F7F10">
            <w:pPr>
              <w:pStyle w:val="TableParagraph"/>
              <w:spacing w:before="1"/>
              <w:ind w:left="109"/>
              <w:rPr>
                <w:rFonts w:ascii="Arial"/>
                <w:b/>
                <w:sz w:val="18"/>
                <w:lang w:val="pt-BR"/>
              </w:rPr>
            </w:pPr>
            <w:r w:rsidRPr="00184A18">
              <w:rPr>
                <w:rFonts w:ascii="Arial"/>
                <w:b/>
                <w:sz w:val="18"/>
                <w:lang w:val="pt-BR"/>
              </w:rPr>
              <w:t>Qtd.</w:t>
            </w:r>
          </w:p>
        </w:tc>
        <w:tc>
          <w:tcPr>
            <w:tcW w:w="1559" w:type="dxa"/>
            <w:vMerge w:val="restart"/>
          </w:tcPr>
          <w:p w14:paraId="29056E9B" w14:textId="77777777" w:rsidR="00141E79" w:rsidRPr="00184A18" w:rsidRDefault="00141E79" w:rsidP="007F7F10">
            <w:pPr>
              <w:pStyle w:val="TableParagraph"/>
              <w:spacing w:before="6"/>
              <w:rPr>
                <w:sz w:val="26"/>
                <w:lang w:val="pt-BR"/>
              </w:rPr>
            </w:pPr>
          </w:p>
          <w:p w14:paraId="50710607" w14:textId="77777777" w:rsidR="00141E79" w:rsidRPr="00184A18" w:rsidRDefault="00141E79" w:rsidP="007F7F10">
            <w:pPr>
              <w:pStyle w:val="TableParagraph"/>
              <w:spacing w:before="1"/>
              <w:ind w:left="269"/>
              <w:rPr>
                <w:rFonts w:ascii="Arial"/>
                <w:b/>
                <w:sz w:val="18"/>
                <w:lang w:val="pt-BR"/>
              </w:rPr>
            </w:pPr>
            <w:r w:rsidRPr="00184A18">
              <w:rPr>
                <w:rFonts w:ascii="Arial"/>
                <w:b/>
                <w:sz w:val="18"/>
                <w:lang w:val="pt-BR"/>
              </w:rPr>
              <w:t>Marca</w:t>
            </w:r>
          </w:p>
        </w:tc>
        <w:tc>
          <w:tcPr>
            <w:tcW w:w="2693" w:type="dxa"/>
            <w:gridSpan w:val="2"/>
          </w:tcPr>
          <w:p w14:paraId="1B010C98" w14:textId="77777777" w:rsidR="00141E79" w:rsidRPr="00184A18" w:rsidRDefault="00141E79" w:rsidP="007F7F10">
            <w:pPr>
              <w:pStyle w:val="TableParagraph"/>
              <w:ind w:left="932" w:right="924"/>
              <w:jc w:val="center"/>
              <w:rPr>
                <w:rFonts w:ascii="Arial" w:hAnsi="Arial"/>
                <w:b/>
                <w:sz w:val="18"/>
                <w:lang w:val="pt-BR"/>
              </w:rPr>
            </w:pPr>
            <w:r w:rsidRPr="00184A18">
              <w:rPr>
                <w:rFonts w:ascii="Arial" w:hAnsi="Arial"/>
                <w:b/>
                <w:sz w:val="18"/>
                <w:lang w:val="pt-BR"/>
              </w:rPr>
              <w:t>Preço</w:t>
            </w:r>
          </w:p>
        </w:tc>
      </w:tr>
      <w:tr w:rsidR="00141E79" w:rsidRPr="00184A18" w14:paraId="5A70D0F9" w14:textId="77777777" w:rsidTr="00A37449">
        <w:trPr>
          <w:trHeight w:val="460"/>
        </w:trPr>
        <w:tc>
          <w:tcPr>
            <w:tcW w:w="709" w:type="dxa"/>
            <w:vMerge/>
            <w:tcBorders>
              <w:top w:val="nil"/>
            </w:tcBorders>
          </w:tcPr>
          <w:p w14:paraId="283CE331" w14:textId="77777777" w:rsidR="00141E79" w:rsidRPr="00184A18" w:rsidRDefault="00141E79" w:rsidP="007F7F10">
            <w:pPr>
              <w:rPr>
                <w:sz w:val="2"/>
                <w:szCs w:val="2"/>
              </w:rPr>
            </w:pPr>
          </w:p>
        </w:tc>
        <w:tc>
          <w:tcPr>
            <w:tcW w:w="2859" w:type="dxa"/>
            <w:vMerge/>
            <w:tcBorders>
              <w:top w:val="nil"/>
            </w:tcBorders>
          </w:tcPr>
          <w:p w14:paraId="42E49C6D" w14:textId="77777777" w:rsidR="00141E79" w:rsidRPr="00184A18" w:rsidRDefault="00141E79" w:rsidP="007F7F10">
            <w:pPr>
              <w:rPr>
                <w:sz w:val="2"/>
                <w:szCs w:val="2"/>
              </w:rPr>
            </w:pPr>
          </w:p>
        </w:tc>
        <w:tc>
          <w:tcPr>
            <w:tcW w:w="685" w:type="dxa"/>
            <w:vMerge/>
            <w:tcBorders>
              <w:top w:val="nil"/>
            </w:tcBorders>
          </w:tcPr>
          <w:p w14:paraId="5751E254" w14:textId="77777777" w:rsidR="00141E79" w:rsidRPr="00184A18" w:rsidRDefault="00141E79" w:rsidP="007F7F1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 w14:paraId="7B649D75" w14:textId="77777777" w:rsidR="00141E79" w:rsidRPr="00184A18" w:rsidRDefault="00141E79" w:rsidP="007F7F10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</w:tcPr>
          <w:p w14:paraId="5DF995C0" w14:textId="77777777" w:rsidR="00141E79" w:rsidRPr="00184A18" w:rsidRDefault="00141E79" w:rsidP="007F7F10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 w14:paraId="4AF2D784" w14:textId="77777777" w:rsidR="00141E79" w:rsidRPr="00184A18" w:rsidRDefault="00141E79" w:rsidP="007F7F10">
            <w:pPr>
              <w:pStyle w:val="TableParagraph"/>
              <w:ind w:left="196"/>
              <w:jc w:val="center"/>
              <w:rPr>
                <w:rFonts w:ascii="Arial" w:hAnsi="Arial"/>
                <w:b/>
                <w:sz w:val="18"/>
                <w:lang w:val="pt-BR"/>
              </w:rPr>
            </w:pPr>
            <w:r w:rsidRPr="00184A18">
              <w:rPr>
                <w:rFonts w:ascii="Arial" w:hAnsi="Arial"/>
                <w:b/>
                <w:sz w:val="18"/>
                <w:lang w:val="pt-BR"/>
              </w:rPr>
              <w:t>Unitário</w:t>
            </w:r>
          </w:p>
        </w:tc>
        <w:tc>
          <w:tcPr>
            <w:tcW w:w="1417" w:type="dxa"/>
          </w:tcPr>
          <w:p w14:paraId="6142CAF4" w14:textId="77777777" w:rsidR="00141E79" w:rsidRPr="00184A18" w:rsidRDefault="00141E79" w:rsidP="007F7F10">
            <w:pPr>
              <w:pStyle w:val="TableParagraph"/>
              <w:ind w:left="75" w:right="66"/>
              <w:jc w:val="center"/>
              <w:rPr>
                <w:rFonts w:ascii="Arial"/>
                <w:b/>
                <w:sz w:val="18"/>
                <w:lang w:val="pt-BR"/>
              </w:rPr>
            </w:pPr>
            <w:r w:rsidRPr="00184A18">
              <w:rPr>
                <w:rFonts w:ascii="Arial"/>
                <w:b/>
                <w:sz w:val="18"/>
                <w:lang w:val="pt-BR"/>
              </w:rPr>
              <w:t>Total</w:t>
            </w:r>
          </w:p>
        </w:tc>
      </w:tr>
      <w:tr w:rsidR="00141E79" w:rsidRPr="00184A18" w14:paraId="2D0C01A7" w14:textId="77777777" w:rsidTr="00A37449">
        <w:trPr>
          <w:trHeight w:val="613"/>
        </w:trPr>
        <w:tc>
          <w:tcPr>
            <w:tcW w:w="709" w:type="dxa"/>
          </w:tcPr>
          <w:p w14:paraId="350DD499" w14:textId="77777777" w:rsidR="00141E79" w:rsidRPr="00184A18" w:rsidRDefault="00141E79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 w:rsidRPr="00184A18">
              <w:rPr>
                <w:sz w:val="18"/>
                <w:lang w:val="pt-BR"/>
              </w:rPr>
              <w:t>01</w:t>
            </w:r>
          </w:p>
        </w:tc>
        <w:tc>
          <w:tcPr>
            <w:tcW w:w="2859" w:type="dxa"/>
          </w:tcPr>
          <w:p w14:paraId="6EA1B9E3" w14:textId="11817808" w:rsidR="00141E79" w:rsidRPr="00184A18" w:rsidRDefault="00C160C1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 w:rsidRPr="00C160C1">
              <w:rPr>
                <w:sz w:val="18"/>
                <w:lang w:val="pt-BR"/>
              </w:rPr>
              <w:t>CANABIDIOL 83,3MG/NEUROGAN FULL SPECTRUM EXTRACT CBD OIL 5.000MG-FR 60 ML</w:t>
            </w:r>
          </w:p>
        </w:tc>
        <w:tc>
          <w:tcPr>
            <w:tcW w:w="685" w:type="dxa"/>
          </w:tcPr>
          <w:p w14:paraId="4D651E2B" w14:textId="77777777" w:rsidR="00141E79" w:rsidRPr="00184A18" w:rsidRDefault="00141E79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 w:rsidRPr="00184A18">
              <w:rPr>
                <w:sz w:val="18"/>
                <w:lang w:val="pt-BR"/>
              </w:rPr>
              <w:t>FR</w:t>
            </w:r>
          </w:p>
        </w:tc>
        <w:tc>
          <w:tcPr>
            <w:tcW w:w="567" w:type="dxa"/>
          </w:tcPr>
          <w:p w14:paraId="3B433642" w14:textId="63C5D0D8" w:rsidR="00141E79" w:rsidRPr="00184A18" w:rsidRDefault="002B6F7E" w:rsidP="007F7F10">
            <w:pPr>
              <w:pStyle w:val="TableParagraph"/>
              <w:ind w:left="97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06</w:t>
            </w:r>
          </w:p>
        </w:tc>
        <w:tc>
          <w:tcPr>
            <w:tcW w:w="1559" w:type="dxa"/>
          </w:tcPr>
          <w:p w14:paraId="1C854544" w14:textId="76CEAE21" w:rsidR="00141E79" w:rsidRPr="00184A18" w:rsidRDefault="00154916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NEUROGAN</w:t>
            </w:r>
          </w:p>
        </w:tc>
        <w:tc>
          <w:tcPr>
            <w:tcW w:w="1276" w:type="dxa"/>
          </w:tcPr>
          <w:p w14:paraId="3FBEF986" w14:textId="321C50BF" w:rsidR="00141E79" w:rsidRPr="00184A18" w:rsidRDefault="00141E79" w:rsidP="007F7F10">
            <w:pPr>
              <w:pStyle w:val="TableParagraph"/>
              <w:jc w:val="center"/>
              <w:rPr>
                <w:sz w:val="18"/>
                <w:lang w:val="pt-BR"/>
              </w:rPr>
            </w:pPr>
            <w:r w:rsidRPr="00184A18">
              <w:rPr>
                <w:sz w:val="18"/>
                <w:lang w:val="pt-BR"/>
              </w:rPr>
              <w:t xml:space="preserve">R$ </w:t>
            </w:r>
            <w:r w:rsidR="000C320B">
              <w:rPr>
                <w:sz w:val="18"/>
                <w:lang w:val="pt-BR"/>
              </w:rPr>
              <w:t>2.415,00</w:t>
            </w:r>
          </w:p>
        </w:tc>
        <w:tc>
          <w:tcPr>
            <w:tcW w:w="1417" w:type="dxa"/>
          </w:tcPr>
          <w:p w14:paraId="1C776FE2" w14:textId="3A0723A5" w:rsidR="00141E79" w:rsidRPr="00184A18" w:rsidRDefault="00141E79" w:rsidP="007F7F10">
            <w:pPr>
              <w:pStyle w:val="TableParagraph"/>
              <w:ind w:right="66"/>
              <w:rPr>
                <w:sz w:val="18"/>
                <w:lang w:val="pt-BR"/>
              </w:rPr>
            </w:pPr>
            <w:r w:rsidRPr="00184A18">
              <w:rPr>
                <w:sz w:val="18"/>
                <w:lang w:val="pt-BR"/>
              </w:rPr>
              <w:t xml:space="preserve"> R$ </w:t>
            </w:r>
            <w:r w:rsidR="00722F1B">
              <w:rPr>
                <w:sz w:val="18"/>
                <w:lang w:val="pt-BR"/>
              </w:rPr>
              <w:t>1</w:t>
            </w:r>
            <w:r w:rsidR="000A0884">
              <w:rPr>
                <w:sz w:val="18"/>
                <w:lang w:val="pt-BR"/>
              </w:rPr>
              <w:t>4</w:t>
            </w:r>
            <w:r w:rsidR="00722F1B">
              <w:rPr>
                <w:sz w:val="18"/>
                <w:lang w:val="pt-BR"/>
              </w:rPr>
              <w:t>.</w:t>
            </w:r>
            <w:r w:rsidR="001E7958">
              <w:rPr>
                <w:sz w:val="18"/>
                <w:lang w:val="pt-BR"/>
              </w:rPr>
              <w:t>490</w:t>
            </w:r>
            <w:r w:rsidR="00722F1B">
              <w:rPr>
                <w:sz w:val="18"/>
                <w:lang w:val="pt-BR"/>
              </w:rPr>
              <w:t>,00</w:t>
            </w:r>
          </w:p>
        </w:tc>
      </w:tr>
      <w:tr w:rsidR="00C160C1" w:rsidRPr="00184A18" w14:paraId="0F5F06BD" w14:textId="77777777" w:rsidTr="00A37449">
        <w:trPr>
          <w:trHeight w:val="613"/>
        </w:trPr>
        <w:tc>
          <w:tcPr>
            <w:tcW w:w="709" w:type="dxa"/>
          </w:tcPr>
          <w:p w14:paraId="11BE879A" w14:textId="619F0516" w:rsidR="00C160C1" w:rsidRPr="00184A18" w:rsidRDefault="002B6F7E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02</w:t>
            </w:r>
          </w:p>
        </w:tc>
        <w:tc>
          <w:tcPr>
            <w:tcW w:w="2859" w:type="dxa"/>
          </w:tcPr>
          <w:p w14:paraId="5564CB9A" w14:textId="48D448DB" w:rsidR="00C160C1" w:rsidRPr="00C160C1" w:rsidRDefault="002B6F7E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 w:rsidRPr="002B6F7E">
              <w:rPr>
                <w:sz w:val="18"/>
                <w:lang w:val="pt-BR"/>
              </w:rPr>
              <w:t>TETRAHIDROCANABINOL 10MG POR GOMA CBDMD DELTA9 THC EMBALAGEM COM 20 GOMAS SABOR BLUE RAZZ</w:t>
            </w:r>
          </w:p>
        </w:tc>
        <w:tc>
          <w:tcPr>
            <w:tcW w:w="685" w:type="dxa"/>
          </w:tcPr>
          <w:p w14:paraId="16E3B6AD" w14:textId="083D6EC7" w:rsidR="00C160C1" w:rsidRPr="00184A18" w:rsidRDefault="002B6F7E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FR</w:t>
            </w:r>
          </w:p>
        </w:tc>
        <w:tc>
          <w:tcPr>
            <w:tcW w:w="567" w:type="dxa"/>
          </w:tcPr>
          <w:p w14:paraId="38E3DB9F" w14:textId="41EA0E0B" w:rsidR="00C160C1" w:rsidRPr="00184A18" w:rsidRDefault="002B6F7E" w:rsidP="007F7F10">
            <w:pPr>
              <w:pStyle w:val="TableParagraph"/>
              <w:ind w:left="97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48</w:t>
            </w:r>
          </w:p>
        </w:tc>
        <w:tc>
          <w:tcPr>
            <w:tcW w:w="1559" w:type="dxa"/>
          </w:tcPr>
          <w:p w14:paraId="186D3543" w14:textId="6C603AAF" w:rsidR="00C160C1" w:rsidRDefault="00BE7128" w:rsidP="007F7F10">
            <w:pPr>
              <w:pStyle w:val="TableParagraph"/>
              <w:ind w:left="99"/>
              <w:rPr>
                <w:sz w:val="18"/>
                <w:lang w:val="pt-BR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NEUROGAN</w:t>
            </w:r>
          </w:p>
        </w:tc>
        <w:tc>
          <w:tcPr>
            <w:tcW w:w="1276" w:type="dxa"/>
          </w:tcPr>
          <w:p w14:paraId="30A0FE4B" w14:textId="3CC43264" w:rsidR="00C160C1" w:rsidRPr="00184A18" w:rsidRDefault="000C320B" w:rsidP="007F7F10">
            <w:pPr>
              <w:pStyle w:val="TableParagraph"/>
              <w:jc w:val="center"/>
              <w:rPr>
                <w:sz w:val="18"/>
                <w:lang w:val="pt-BR"/>
              </w:rPr>
            </w:pPr>
            <w:r w:rsidRPr="00184A18">
              <w:rPr>
                <w:sz w:val="18"/>
                <w:lang w:val="pt-BR"/>
              </w:rPr>
              <w:t xml:space="preserve">R$ </w:t>
            </w:r>
            <w:r w:rsidR="000A0884">
              <w:rPr>
                <w:sz w:val="18"/>
                <w:lang w:val="pt-BR"/>
              </w:rPr>
              <w:t>890,00</w:t>
            </w:r>
          </w:p>
        </w:tc>
        <w:tc>
          <w:tcPr>
            <w:tcW w:w="1417" w:type="dxa"/>
          </w:tcPr>
          <w:p w14:paraId="2B484A81" w14:textId="5B722A87" w:rsidR="00C160C1" w:rsidRPr="00184A18" w:rsidRDefault="001E7958" w:rsidP="007F7F10">
            <w:pPr>
              <w:pStyle w:val="TableParagraph"/>
              <w:ind w:right="66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</w:t>
            </w:r>
            <w:r w:rsidRPr="00184A18">
              <w:rPr>
                <w:sz w:val="18"/>
                <w:lang w:val="pt-BR"/>
              </w:rPr>
              <w:t xml:space="preserve">R$ </w:t>
            </w:r>
            <w:r>
              <w:rPr>
                <w:sz w:val="18"/>
                <w:lang w:val="pt-BR"/>
              </w:rPr>
              <w:t>42.720,00</w:t>
            </w:r>
          </w:p>
        </w:tc>
      </w:tr>
      <w:tr w:rsidR="00141E79" w:rsidRPr="00184A18" w14:paraId="783262C9" w14:textId="77777777" w:rsidTr="00A37449">
        <w:trPr>
          <w:trHeight w:val="613"/>
        </w:trPr>
        <w:tc>
          <w:tcPr>
            <w:tcW w:w="709" w:type="dxa"/>
          </w:tcPr>
          <w:p w14:paraId="40A82142" w14:textId="77777777" w:rsidR="00141E79" w:rsidRPr="00184A18" w:rsidRDefault="00141E79" w:rsidP="007F7F10">
            <w:pPr>
              <w:pStyle w:val="TableParagraph"/>
              <w:ind w:left="18"/>
              <w:jc w:val="center"/>
              <w:rPr>
                <w:sz w:val="18"/>
                <w:lang w:val="pt-BR"/>
              </w:rPr>
            </w:pPr>
          </w:p>
        </w:tc>
        <w:tc>
          <w:tcPr>
            <w:tcW w:w="2859" w:type="dxa"/>
          </w:tcPr>
          <w:p w14:paraId="0D10C6A8" w14:textId="77777777" w:rsidR="00141E79" w:rsidRPr="00184A18" w:rsidRDefault="00141E79" w:rsidP="007F7F10">
            <w:pPr>
              <w:pStyle w:val="TableParagraph"/>
              <w:ind w:left="99"/>
              <w:rPr>
                <w:sz w:val="18"/>
                <w:lang w:val="pt-BR"/>
              </w:rPr>
            </w:pPr>
          </w:p>
        </w:tc>
        <w:tc>
          <w:tcPr>
            <w:tcW w:w="685" w:type="dxa"/>
          </w:tcPr>
          <w:p w14:paraId="57A1E12A" w14:textId="77777777" w:rsidR="00141E79" w:rsidRPr="00184A18" w:rsidRDefault="00141E79" w:rsidP="007F7F10">
            <w:pPr>
              <w:pStyle w:val="TableParagraph"/>
              <w:ind w:left="99"/>
              <w:rPr>
                <w:sz w:val="18"/>
                <w:lang w:val="pt-BR"/>
              </w:rPr>
            </w:pPr>
          </w:p>
        </w:tc>
        <w:tc>
          <w:tcPr>
            <w:tcW w:w="567" w:type="dxa"/>
          </w:tcPr>
          <w:p w14:paraId="7847E2B1" w14:textId="77777777" w:rsidR="00141E79" w:rsidRPr="00184A18" w:rsidRDefault="00141E79" w:rsidP="007F7F10">
            <w:pPr>
              <w:pStyle w:val="TableParagraph"/>
              <w:ind w:left="97"/>
              <w:rPr>
                <w:sz w:val="18"/>
                <w:lang w:val="pt-BR"/>
              </w:rPr>
            </w:pPr>
          </w:p>
        </w:tc>
        <w:tc>
          <w:tcPr>
            <w:tcW w:w="1559" w:type="dxa"/>
          </w:tcPr>
          <w:p w14:paraId="78D0A9B7" w14:textId="77777777" w:rsidR="00141E79" w:rsidRPr="00184A18" w:rsidRDefault="00141E79" w:rsidP="007F7F10">
            <w:pPr>
              <w:pStyle w:val="TableParagraph"/>
              <w:ind w:left="99"/>
              <w:rPr>
                <w:sz w:val="18"/>
                <w:lang w:val="pt-BR"/>
              </w:rPr>
            </w:pPr>
          </w:p>
        </w:tc>
        <w:tc>
          <w:tcPr>
            <w:tcW w:w="1276" w:type="dxa"/>
          </w:tcPr>
          <w:p w14:paraId="780BD6C6" w14:textId="77777777" w:rsidR="00141E79" w:rsidRPr="00184A18" w:rsidRDefault="00141E79" w:rsidP="007F7F10">
            <w:pPr>
              <w:pStyle w:val="TableParagraph"/>
              <w:ind w:left="345"/>
              <w:jc w:val="center"/>
              <w:rPr>
                <w:b/>
                <w:i/>
                <w:sz w:val="18"/>
                <w:lang w:val="pt-BR"/>
              </w:rPr>
            </w:pPr>
            <w:r w:rsidRPr="00184A18">
              <w:rPr>
                <w:b/>
                <w:i/>
                <w:sz w:val="18"/>
                <w:lang w:val="pt-BR"/>
              </w:rPr>
              <w:t>TOTAL</w:t>
            </w:r>
          </w:p>
        </w:tc>
        <w:tc>
          <w:tcPr>
            <w:tcW w:w="1417" w:type="dxa"/>
          </w:tcPr>
          <w:p w14:paraId="793B6F86" w14:textId="324868CB" w:rsidR="00141E79" w:rsidRPr="00184A18" w:rsidRDefault="00141E79" w:rsidP="007F7F10">
            <w:pPr>
              <w:pStyle w:val="TableParagraph"/>
              <w:ind w:left="131" w:right="66"/>
              <w:jc w:val="center"/>
              <w:rPr>
                <w:b/>
                <w:i/>
                <w:sz w:val="18"/>
                <w:lang w:val="pt-BR"/>
              </w:rPr>
            </w:pPr>
            <w:r w:rsidRPr="00184A18">
              <w:rPr>
                <w:b/>
                <w:i/>
                <w:sz w:val="18"/>
                <w:lang w:val="pt-BR"/>
              </w:rPr>
              <w:t>R$</w:t>
            </w:r>
            <w:r w:rsidR="00AA5D4F" w:rsidRPr="00184A18">
              <w:rPr>
                <w:b/>
                <w:i/>
                <w:sz w:val="18"/>
                <w:lang w:val="pt-BR"/>
              </w:rPr>
              <w:t xml:space="preserve"> </w:t>
            </w:r>
            <w:r w:rsidR="00427485">
              <w:rPr>
                <w:b/>
                <w:i/>
                <w:sz w:val="18"/>
                <w:lang w:val="pt-BR"/>
              </w:rPr>
              <w:t>57.210,00</w:t>
            </w:r>
          </w:p>
        </w:tc>
      </w:tr>
    </w:tbl>
    <w:p w14:paraId="58FD99CF" w14:textId="77777777" w:rsidR="00141E79" w:rsidRPr="00184A18" w:rsidRDefault="00141E79" w:rsidP="00141E79">
      <w:pPr>
        <w:spacing w:line="360" w:lineRule="auto"/>
        <w:ind w:right="870"/>
        <w:jc w:val="both"/>
        <w:rPr>
          <w:sz w:val="24"/>
        </w:rPr>
      </w:pPr>
    </w:p>
    <w:p w14:paraId="2669ED43" w14:textId="420A2246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184A18">
        <w:rPr>
          <w:b/>
          <w:bCs/>
          <w:sz w:val="24"/>
        </w:rPr>
        <w:t xml:space="preserve">Validade da proposta: 60 dias </w:t>
      </w:r>
    </w:p>
    <w:p w14:paraId="1BD83DC2" w14:textId="03E0C041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184A18">
        <w:rPr>
          <w:b/>
          <w:bCs/>
          <w:sz w:val="24"/>
        </w:rPr>
        <w:t>Prazo de pagamento: 30 dias</w:t>
      </w:r>
    </w:p>
    <w:p w14:paraId="4696D68A" w14:textId="16C3C5EC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184A18">
        <w:rPr>
          <w:b/>
          <w:bCs/>
          <w:sz w:val="24"/>
        </w:rPr>
        <w:t>Prazo de entrega: 25 dias</w:t>
      </w:r>
    </w:p>
    <w:p w14:paraId="379FED92" w14:textId="77777777" w:rsidR="00392AF3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</w:p>
    <w:p w14:paraId="10086D81" w14:textId="77777777" w:rsidR="000A70F5" w:rsidRDefault="000A70F5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</w:p>
    <w:p w14:paraId="583D0133" w14:textId="77777777" w:rsidR="000A70F5" w:rsidRPr="00184A18" w:rsidRDefault="000A70F5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</w:p>
    <w:p w14:paraId="2C62F968" w14:textId="77777777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</w:p>
    <w:p w14:paraId="1650CEF4" w14:textId="15EE7E20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184A18">
        <w:rPr>
          <w:b/>
          <w:bCs/>
          <w:sz w:val="24"/>
        </w:rPr>
        <w:t xml:space="preserve">Dados bancários: </w:t>
      </w:r>
      <w:r w:rsidRPr="00184A18">
        <w:rPr>
          <w:sz w:val="24"/>
        </w:rPr>
        <w:t>Banco do Brasil Agência 2882 Conta Corrente 31250-9.</w:t>
      </w:r>
    </w:p>
    <w:p w14:paraId="59EB2151" w14:textId="77777777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</w:p>
    <w:p w14:paraId="35201D7D" w14:textId="77777777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b/>
          <w:bCs/>
          <w:sz w:val="24"/>
        </w:rPr>
      </w:pPr>
      <w:r w:rsidRPr="00184A18">
        <w:rPr>
          <w:b/>
          <w:bCs/>
          <w:sz w:val="24"/>
        </w:rPr>
        <w:t xml:space="preserve">Obs.: </w:t>
      </w:r>
    </w:p>
    <w:p w14:paraId="05896F62" w14:textId="77777777" w:rsidR="00C60B75" w:rsidRDefault="00C60B75" w:rsidP="00392AF3">
      <w:pPr>
        <w:autoSpaceDE w:val="0"/>
        <w:autoSpaceDN w:val="0"/>
        <w:adjustRightInd w:val="0"/>
        <w:spacing w:line="360" w:lineRule="auto"/>
        <w:ind w:left="-567" w:right="-846"/>
        <w:rPr>
          <w:sz w:val="24"/>
        </w:rPr>
      </w:pPr>
    </w:p>
    <w:p w14:paraId="2C181CC1" w14:textId="30714C50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sz w:val="24"/>
        </w:rPr>
      </w:pPr>
      <w:r w:rsidRPr="00184A18">
        <w:rPr>
          <w:sz w:val="24"/>
        </w:rPr>
        <w:t xml:space="preserve">O valor da proposta foi calculado para envio pela RDC 660/2022. </w:t>
      </w:r>
    </w:p>
    <w:p w14:paraId="3413D182" w14:textId="77777777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sz w:val="24"/>
        </w:rPr>
      </w:pPr>
      <w:r w:rsidRPr="00184A18">
        <w:rPr>
          <w:sz w:val="24"/>
        </w:rPr>
        <w:t>Documentos necessários para importação.</w:t>
      </w:r>
    </w:p>
    <w:p w14:paraId="5BD6D150" w14:textId="7759474F" w:rsidR="00392AF3" w:rsidRPr="00184A18" w:rsidRDefault="00392AF3" w:rsidP="00392AF3">
      <w:pPr>
        <w:autoSpaceDE w:val="0"/>
        <w:autoSpaceDN w:val="0"/>
        <w:adjustRightInd w:val="0"/>
        <w:spacing w:line="360" w:lineRule="auto"/>
        <w:ind w:left="-567" w:right="-846"/>
        <w:rPr>
          <w:rFonts w:ascii="Arial" w:hAnsi="Arial" w:cs="Arial"/>
          <w:color w:val="000000"/>
        </w:rPr>
      </w:pPr>
      <w:r w:rsidRPr="00184A18">
        <w:rPr>
          <w:sz w:val="24"/>
        </w:rPr>
        <w:t>(Receita médica, redigida em português contendo: (Nome do paciente, Nome do medicamento, modo de uso e quantidade a ser comprada, Data, Carimbo (ou nome legível), assinatura, CRM e endereço do consultório médico/hospital, Cópia simples do documento de identidade ou certidão de nascimento em caso de menor de idade do paciente., Cópia do RG/CPF do responsável (se menor de idade); Cópia do comprovante de residência e formulário da ANVISA</w:t>
      </w:r>
    </w:p>
    <w:p w14:paraId="3C475F86" w14:textId="77777777" w:rsidR="00141E79" w:rsidRPr="00184A18" w:rsidRDefault="00141E79" w:rsidP="00141E79">
      <w:pPr>
        <w:spacing w:line="360" w:lineRule="auto"/>
        <w:ind w:right="870"/>
        <w:jc w:val="both"/>
        <w:rPr>
          <w:sz w:val="24"/>
        </w:rPr>
      </w:pPr>
    </w:p>
    <w:p w14:paraId="64C4FFCA" w14:textId="1F63F33B" w:rsidR="00141E79" w:rsidRPr="00184A18" w:rsidRDefault="00141E79" w:rsidP="00141E79">
      <w:pPr>
        <w:spacing w:before="11" w:line="360" w:lineRule="auto"/>
        <w:rPr>
          <w:rFonts w:eastAsia="Calibri" w:cs="Calibri"/>
          <w:b/>
          <w:spacing w:val="3"/>
          <w:sz w:val="24"/>
          <w:szCs w:val="24"/>
        </w:rPr>
      </w:pPr>
      <w:r w:rsidRPr="00184A18">
        <w:rPr>
          <w:rFonts w:eastAsia="Calibri" w:cs="Calibri"/>
          <w:b/>
          <w:spacing w:val="2"/>
          <w:sz w:val="24"/>
          <w:szCs w:val="24"/>
        </w:rPr>
        <w:t>S</w:t>
      </w:r>
      <w:r w:rsidRPr="00184A18">
        <w:rPr>
          <w:rFonts w:eastAsia="Calibri" w:cs="Calibri"/>
          <w:b/>
          <w:spacing w:val="1"/>
          <w:sz w:val="24"/>
          <w:szCs w:val="24"/>
        </w:rPr>
        <w:t>ão Paulo</w:t>
      </w:r>
      <w:r w:rsidRPr="00184A18">
        <w:rPr>
          <w:rFonts w:eastAsia="Calibri" w:cs="Calibri"/>
          <w:b/>
          <w:sz w:val="24"/>
          <w:szCs w:val="24"/>
        </w:rPr>
        <w:t>,</w:t>
      </w:r>
      <w:r w:rsidR="00AA5D4F" w:rsidRPr="00184A18">
        <w:rPr>
          <w:rFonts w:eastAsia="Calibri" w:cs="Calibri"/>
          <w:b/>
          <w:sz w:val="24"/>
          <w:szCs w:val="24"/>
        </w:rPr>
        <w:t xml:space="preserve"> </w:t>
      </w:r>
      <w:r w:rsidR="000A70F5">
        <w:rPr>
          <w:rFonts w:eastAsia="Calibri" w:cs="Calibri"/>
          <w:b/>
          <w:sz w:val="24"/>
          <w:szCs w:val="24"/>
        </w:rPr>
        <w:t>06</w:t>
      </w:r>
      <w:r w:rsidRPr="00184A18">
        <w:rPr>
          <w:rFonts w:eastAsia="Calibri" w:cs="Calibri"/>
          <w:b/>
          <w:sz w:val="24"/>
          <w:szCs w:val="24"/>
        </w:rPr>
        <w:t xml:space="preserve"> de</w:t>
      </w:r>
      <w:r w:rsidR="007D232F" w:rsidRPr="00184A18">
        <w:rPr>
          <w:rFonts w:eastAsia="Calibri" w:cs="Calibri"/>
          <w:b/>
          <w:sz w:val="24"/>
          <w:szCs w:val="24"/>
        </w:rPr>
        <w:t xml:space="preserve"> </w:t>
      </w:r>
      <w:r w:rsidR="000A70F5">
        <w:rPr>
          <w:rFonts w:eastAsia="Calibri" w:cs="Calibri"/>
          <w:b/>
          <w:sz w:val="24"/>
          <w:szCs w:val="24"/>
        </w:rPr>
        <w:t>janeiro</w:t>
      </w:r>
      <w:r w:rsidRPr="00184A18">
        <w:rPr>
          <w:rFonts w:eastAsia="Calibri" w:cs="Calibri"/>
          <w:b/>
          <w:spacing w:val="-2"/>
          <w:sz w:val="24"/>
          <w:szCs w:val="24"/>
        </w:rPr>
        <w:t xml:space="preserve"> </w:t>
      </w:r>
      <w:r w:rsidRPr="00184A18">
        <w:rPr>
          <w:rFonts w:eastAsia="Calibri" w:cs="Calibri"/>
          <w:b/>
          <w:spacing w:val="1"/>
          <w:sz w:val="24"/>
          <w:szCs w:val="24"/>
        </w:rPr>
        <w:t>d</w:t>
      </w:r>
      <w:r w:rsidRPr="00184A18">
        <w:rPr>
          <w:rFonts w:eastAsia="Calibri" w:cs="Calibri"/>
          <w:b/>
          <w:sz w:val="24"/>
          <w:szCs w:val="24"/>
        </w:rPr>
        <w:t>e</w:t>
      </w:r>
      <w:r w:rsidRPr="00184A18">
        <w:rPr>
          <w:rFonts w:eastAsia="Calibri" w:cs="Calibri"/>
          <w:b/>
          <w:spacing w:val="3"/>
          <w:sz w:val="24"/>
          <w:szCs w:val="24"/>
        </w:rPr>
        <w:t xml:space="preserve"> </w:t>
      </w:r>
      <w:r w:rsidRPr="00184A18">
        <w:rPr>
          <w:rFonts w:eastAsia="Calibri" w:cs="Calibri"/>
          <w:b/>
          <w:spacing w:val="-1"/>
          <w:sz w:val="24"/>
          <w:szCs w:val="24"/>
        </w:rPr>
        <w:t>20</w:t>
      </w:r>
      <w:r w:rsidRPr="00184A18">
        <w:rPr>
          <w:rFonts w:eastAsia="Calibri" w:cs="Calibri"/>
          <w:b/>
          <w:spacing w:val="3"/>
          <w:sz w:val="24"/>
          <w:szCs w:val="24"/>
        </w:rPr>
        <w:t>2</w:t>
      </w:r>
      <w:r w:rsidR="000A70F5">
        <w:rPr>
          <w:rFonts w:eastAsia="Calibri" w:cs="Calibri"/>
          <w:b/>
          <w:spacing w:val="3"/>
          <w:sz w:val="24"/>
          <w:szCs w:val="24"/>
        </w:rPr>
        <w:t>6</w:t>
      </w:r>
      <w:r w:rsidRPr="00184A18">
        <w:rPr>
          <w:rFonts w:eastAsia="Calibri" w:cs="Calibri"/>
          <w:b/>
          <w:spacing w:val="3"/>
          <w:sz w:val="24"/>
          <w:szCs w:val="24"/>
        </w:rPr>
        <w:t>.</w:t>
      </w:r>
    </w:p>
    <w:p w14:paraId="12DE1787" w14:textId="77777777" w:rsidR="00141E79" w:rsidRPr="00184A18" w:rsidRDefault="00141E79" w:rsidP="00141E79">
      <w:pPr>
        <w:spacing w:line="360" w:lineRule="auto"/>
        <w:ind w:right="870"/>
        <w:jc w:val="both"/>
        <w:rPr>
          <w:sz w:val="24"/>
        </w:rPr>
      </w:pPr>
    </w:p>
    <w:p w14:paraId="258E6962" w14:textId="5C787893" w:rsidR="00403675" w:rsidRPr="00184A18" w:rsidRDefault="00392BD0" w:rsidP="00141E79">
      <w:pPr>
        <w:spacing w:line="360" w:lineRule="auto"/>
        <w:ind w:right="870"/>
        <w:jc w:val="both"/>
      </w:pPr>
      <w:r w:rsidRPr="00184A18">
        <w:rPr>
          <w:noProof/>
          <w:sz w:val="24"/>
          <w:lang w:eastAsia="pt-BR"/>
        </w:rPr>
        <w:drawing>
          <wp:anchor distT="0" distB="0" distL="114300" distR="114300" simplePos="0" relativeHeight="251659264" behindDoc="1" locked="0" layoutInCell="1" allowOverlap="1" wp14:anchorId="38F88AB1" wp14:editId="61B238BB">
            <wp:simplePos x="0" y="0"/>
            <wp:positionH relativeFrom="page">
              <wp:posOffset>4953000</wp:posOffset>
            </wp:positionH>
            <wp:positionV relativeFrom="paragraph">
              <wp:posOffset>5522</wp:posOffset>
            </wp:positionV>
            <wp:extent cx="1722120" cy="1387475"/>
            <wp:effectExtent l="0" t="0" r="0" b="317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8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675" w:rsidRPr="00184A18">
        <w:rPr>
          <w:sz w:val="24"/>
        </w:rPr>
        <w:br/>
      </w:r>
    </w:p>
    <w:p w14:paraId="636D9A5C" w14:textId="1F99705E" w:rsidR="00403675" w:rsidRPr="00184A18" w:rsidRDefault="00403675" w:rsidP="00141E79">
      <w:pPr>
        <w:spacing w:line="360" w:lineRule="auto"/>
        <w:ind w:right="870"/>
        <w:jc w:val="both"/>
      </w:pPr>
      <w:r w:rsidRPr="00184A18">
        <w:rPr>
          <w:sz w:val="24"/>
        </w:rPr>
        <w:t>________________________________________</w:t>
      </w:r>
    </w:p>
    <w:p w14:paraId="1A4153B6" w14:textId="77777777" w:rsidR="000A70F5" w:rsidRDefault="000A70F5" w:rsidP="00141E79">
      <w:pPr>
        <w:spacing w:line="360" w:lineRule="auto"/>
        <w:ind w:right="870"/>
        <w:jc w:val="both"/>
      </w:pPr>
    </w:p>
    <w:p w14:paraId="2F60942A" w14:textId="60FAD82D" w:rsidR="000A70F5" w:rsidRDefault="00473EA1" w:rsidP="00141E79">
      <w:pPr>
        <w:spacing w:line="360" w:lineRule="auto"/>
        <w:ind w:right="870"/>
        <w:jc w:val="both"/>
      </w:pPr>
      <w:r w:rsidRPr="00473EA1">
        <w:t>Vip Farma Comércio de Medicamentos Eireli| CNPJ:34.788.645/0001-52</w:t>
      </w:r>
    </w:p>
    <w:p w14:paraId="5B07CE95" w14:textId="77777777" w:rsidR="00403675" w:rsidRPr="00184A18" w:rsidRDefault="00403675" w:rsidP="00141E79">
      <w:pPr>
        <w:spacing w:line="360" w:lineRule="auto"/>
        <w:ind w:right="870"/>
        <w:jc w:val="both"/>
      </w:pPr>
      <w:r w:rsidRPr="00184A18">
        <w:t>Telefone: (11) 3164-4607</w:t>
      </w:r>
    </w:p>
    <w:sectPr w:rsidR="00403675" w:rsidRPr="00184A18" w:rsidSect="00392AF3">
      <w:headerReference w:type="default" r:id="rId9"/>
      <w:footerReference w:type="default" r:id="rId10"/>
      <w:pgSz w:w="11920" w:h="16840"/>
      <w:pgMar w:top="1701" w:right="1134" w:bottom="1134" w:left="1701" w:header="454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2455" w14:textId="77777777" w:rsidR="005D6C1C" w:rsidRDefault="005D6C1C">
      <w:r>
        <w:separator/>
      </w:r>
    </w:p>
  </w:endnote>
  <w:endnote w:type="continuationSeparator" w:id="0">
    <w:p w14:paraId="55D9299E" w14:textId="77777777" w:rsidR="005D6C1C" w:rsidRDefault="005D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24ED" w14:textId="77777777" w:rsidR="008F0268" w:rsidRDefault="008F0268" w:rsidP="00291128">
    <w:pPr>
      <w:pStyle w:val="Rodap"/>
      <w:jc w:val="center"/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bookmarkStart w:id="0" w:name="_Hlk58672107"/>
    <w:bookmarkStart w:id="1" w:name="_Hlk58672108"/>
  </w:p>
  <w:p w14:paraId="68786F89" w14:textId="77777777" w:rsidR="008F0268" w:rsidRDefault="008F0268" w:rsidP="00291128">
    <w:pPr>
      <w:pStyle w:val="Rodap"/>
      <w:jc w:val="center"/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6FB11602" w14:textId="3E28A5BA" w:rsidR="00392AF3" w:rsidRPr="00392AF3" w:rsidRDefault="00291128" w:rsidP="00392AF3">
    <w:pPr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A5031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Vip Farma Comércio de Medicamentos Eireli| CNPJ:34.788.645/0001-52 | IE: 126.713.291.115 | Endereço: Rua Arapaçu, 90</w:t>
    </w:r>
    <w:r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-         </w:t>
    </w:r>
    <w:r w:rsidRPr="004A5031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Vila Formosa - São Paulo - SP | CEP: 03358-000 | Telefone: (</w:t>
    </w:r>
    <w:r w:rsidR="00F971EA" w:rsidRPr="004A5031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11) 3164</w:t>
    </w:r>
    <w:r w:rsidRPr="004A5031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-4607 | LF:  20200010074881 | AFE:  7.73.832-2 |</w:t>
    </w:r>
    <w:bookmarkEnd w:id="0"/>
    <w:bookmarkEnd w:id="1"/>
    <w:r w:rsidR="00392AF3" w:rsidRPr="00392AF3">
      <w:t xml:space="preserve"> </w:t>
    </w:r>
    <w:r w:rsidR="00392AF3" w:rsidRPr="00392AF3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Dra. Ana Claudia Amaro CRF: 70839/SP. </w:t>
    </w:r>
  </w:p>
  <w:p w14:paraId="445ED10F" w14:textId="77A63413" w:rsidR="00392AF3" w:rsidRPr="00392AF3" w:rsidRDefault="00392AF3" w:rsidP="00392AF3">
    <w:pPr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92AF3"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  <w:p w14:paraId="6F5BD9FF" w14:textId="04870445" w:rsidR="00D077D0" w:rsidRPr="00291128" w:rsidRDefault="00291128" w:rsidP="00291128">
    <w:pPr>
      <w:pStyle w:val="Rodap"/>
      <w:jc w:val="center"/>
      <w:rPr>
        <w:rFonts w:asciiTheme="minorHAnsi" w:hAnsiTheme="minorHAns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8113CF4" wp14:editId="585C29D1">
              <wp:simplePos x="0" y="0"/>
              <wp:positionH relativeFrom="page">
                <wp:posOffset>118110</wp:posOffset>
              </wp:positionH>
              <wp:positionV relativeFrom="page">
                <wp:posOffset>9732010</wp:posOffset>
              </wp:positionV>
              <wp:extent cx="68580" cy="165735"/>
              <wp:effectExtent l="3810" t="0" r="3810" b="0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27BD14" w14:textId="77777777" w:rsidR="00D077D0" w:rsidRDefault="00325B3B">
                          <w:pPr>
                            <w:spacing w:line="240" w:lineRule="exact"/>
                            <w:ind w:left="20" w:right="-33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113CF4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left:0;text-align:left;margin-left:9.3pt;margin-top:766.3pt;width:5.4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" filled="f" stroked="f">
              <v:textbox inset="0,0,0,0">
                <w:txbxContent>
                  <w:p w14:paraId="4B27BD14" w14:textId="77777777" w:rsidR="00D077D0" w:rsidRDefault="00325B3B">
                    <w:pPr>
                      <w:spacing w:line="240" w:lineRule="exact"/>
                      <w:ind w:left="20" w:right="-33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B10A" w14:textId="77777777" w:rsidR="005D6C1C" w:rsidRDefault="005D6C1C">
      <w:r>
        <w:separator/>
      </w:r>
    </w:p>
  </w:footnote>
  <w:footnote w:type="continuationSeparator" w:id="0">
    <w:p w14:paraId="15E3D5CE" w14:textId="77777777" w:rsidR="005D6C1C" w:rsidRDefault="005D6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91B1" w14:textId="77777777" w:rsidR="00392AF3" w:rsidRDefault="00392AF3" w:rsidP="00392AF3">
    <w:pPr>
      <w:spacing w:before="240" w:after="240" w:line="360" w:lineRule="auto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2336" behindDoc="0" locked="0" layoutInCell="1" hidden="0" allowOverlap="1" wp14:anchorId="56B6A41C" wp14:editId="37C2AC4D">
              <wp:simplePos x="0" y="0"/>
              <wp:positionH relativeFrom="column">
                <wp:posOffset>3333750</wp:posOffset>
              </wp:positionH>
              <wp:positionV relativeFrom="paragraph">
                <wp:posOffset>-177165</wp:posOffset>
              </wp:positionV>
              <wp:extent cx="2714625" cy="8890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889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D78BA" w14:textId="77777777" w:rsidR="00392AF3" w:rsidRPr="009E3569" w:rsidRDefault="00392AF3" w:rsidP="00392AF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  <w:t xml:space="preserve">CNPJ: </w:t>
                          </w:r>
                          <w:r w:rsidRPr="009E3569">
                            <w:rPr>
                              <w:rFonts w:ascii="Verdana" w:eastAsia="Verdana" w:hAnsi="Verdana" w:cs="Verdana"/>
                              <w:color w:val="434343"/>
                            </w:rPr>
                            <w:t xml:space="preserve"> </w:t>
                          </w:r>
                          <w:r w:rsidRPr="00082359">
                            <w:rPr>
                              <w:rFonts w:ascii="Verdana" w:eastAsia="Verdana" w:hAnsi="Verdana" w:cs="Verdana"/>
                              <w:color w:val="434343"/>
                            </w:rPr>
                            <w:t>34.788.645/0001-52</w:t>
                          </w:r>
                        </w:p>
                        <w:p w14:paraId="03DD4247" w14:textId="77777777" w:rsidR="00392AF3" w:rsidRPr="009E3569" w:rsidRDefault="00392AF3" w:rsidP="00392AF3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color w:val="434343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  <w:t xml:space="preserve">Contato: </w:t>
                          </w:r>
                          <w:r w:rsidRPr="00082359">
                            <w:t>licitacao@vipfarma.com.br comercial@vipfarma.com.br</w:t>
                          </w:r>
                        </w:p>
                        <w:p w14:paraId="5A4454F0" w14:textId="77777777" w:rsidR="00392AF3" w:rsidRPr="009E3569" w:rsidRDefault="00392AF3" w:rsidP="00392AF3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  <w:t>TEL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  <w:t>:</w:t>
                          </w: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</w:rPr>
                            <w:t xml:space="preserve"> </w:t>
                          </w:r>
                          <w:r w:rsidRPr="00082359">
                            <w:rPr>
                              <w:rFonts w:ascii="Verdana" w:eastAsia="Verdana" w:hAnsi="Verdana" w:cs="Verdana"/>
                              <w:color w:val="434343"/>
                            </w:rPr>
                            <w:t>(11) 3164-4607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B6A41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62.5pt;margin-top:-13.95pt;width:213.75pt;height:70pt;z-index:25166233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" filled="f" stroked="f">
              <v:textbox inset="2.53958mm,2.53958mm,2.53958mm,2.53958mm">
                <w:txbxContent>
                  <w:p w14:paraId="340D78BA" w14:textId="77777777" w:rsidR="00392AF3" w:rsidRPr="009E3569" w:rsidRDefault="00392AF3" w:rsidP="00392AF3">
                    <w:pPr>
                      <w:spacing w:line="275" w:lineRule="auto"/>
                      <w:jc w:val="center"/>
                      <w:textDirection w:val="btLr"/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</w:rPr>
                      <w:t xml:space="preserve">CNPJ: </w:t>
                    </w:r>
                    <w:r w:rsidRPr="009E3569">
                      <w:rPr>
                        <w:rFonts w:ascii="Verdana" w:eastAsia="Verdana" w:hAnsi="Verdana" w:cs="Verdana"/>
                        <w:color w:val="434343"/>
                      </w:rPr>
                      <w:t xml:space="preserve"> </w:t>
                    </w:r>
                    <w:r w:rsidRPr="00082359">
                      <w:rPr>
                        <w:rFonts w:ascii="Verdana" w:eastAsia="Verdana" w:hAnsi="Verdana" w:cs="Verdana"/>
                        <w:color w:val="434343"/>
                      </w:rPr>
                      <w:t>34.788.645/0001-52</w:t>
                    </w:r>
                  </w:p>
                  <w:p w14:paraId="03DD4247" w14:textId="77777777" w:rsidR="00392AF3" w:rsidRPr="009E3569" w:rsidRDefault="00392AF3" w:rsidP="00392AF3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color w:val="434343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</w:rPr>
                      <w:t xml:space="preserve">Contato: </w:t>
                    </w:r>
                    <w:r w:rsidRPr="00082359">
                      <w:t>licitacao@vipfarma.com.br comercial@vipfarma.com.br</w:t>
                    </w:r>
                  </w:p>
                  <w:p w14:paraId="5A4454F0" w14:textId="77777777" w:rsidR="00392AF3" w:rsidRPr="009E3569" w:rsidRDefault="00392AF3" w:rsidP="00392AF3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b/>
                        <w:color w:val="434343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</w:rPr>
                      <w:t>TEL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</w:rPr>
                      <w:t>:</w:t>
                    </w: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</w:rPr>
                      <w:t xml:space="preserve"> </w:t>
                    </w:r>
                    <w:r w:rsidRPr="00082359">
                      <w:rPr>
                        <w:rFonts w:ascii="Verdana" w:eastAsia="Verdana" w:hAnsi="Verdana" w:cs="Verdana"/>
                        <w:color w:val="434343"/>
                      </w:rPr>
                      <w:t>(11) 3164-4607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258CF8D" wp14:editId="205BCA61">
          <wp:simplePos x="0" y="0"/>
          <wp:positionH relativeFrom="margin">
            <wp:align>left</wp:align>
          </wp:positionH>
          <wp:positionV relativeFrom="page">
            <wp:posOffset>114300</wp:posOffset>
          </wp:positionV>
          <wp:extent cx="1805497" cy="1028700"/>
          <wp:effectExtent l="0" t="0" r="4445" b="0"/>
          <wp:wrapSquare wrapText="bothSides"/>
          <wp:docPr id="473702054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02054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5497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7B13E2" w14:textId="77777777" w:rsidR="00392AF3" w:rsidRDefault="00392AF3" w:rsidP="00392AF3"/>
  <w:p w14:paraId="2751447E" w14:textId="77777777" w:rsidR="00D077D0" w:rsidRDefault="00203436">
    <w:pPr>
      <w:spacing w:line="200" w:lineRule="exact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997ECFD" wp14:editId="246B6BBF">
          <wp:simplePos x="0" y="0"/>
          <wp:positionH relativeFrom="margin">
            <wp:align>left</wp:align>
          </wp:positionH>
          <wp:positionV relativeFrom="paragraph">
            <wp:posOffset>-4295775</wp:posOffset>
          </wp:positionV>
          <wp:extent cx="180000" cy="180000"/>
          <wp:effectExtent l="0" t="0" r="0" b="0"/>
          <wp:wrapNone/>
          <wp:docPr id="1" name="Imagem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hc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4FE8"/>
    <w:multiLevelType w:val="multilevel"/>
    <w:tmpl w:val="57AA7BB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BA54968"/>
    <w:multiLevelType w:val="hybridMultilevel"/>
    <w:tmpl w:val="9ED28D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98017">
    <w:abstractNumId w:val="0"/>
  </w:num>
  <w:num w:numId="2" w16cid:durableId="67646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7D0"/>
    <w:rsid w:val="000104B8"/>
    <w:rsid w:val="00017DC6"/>
    <w:rsid w:val="00040E6A"/>
    <w:rsid w:val="00064B61"/>
    <w:rsid w:val="00092D20"/>
    <w:rsid w:val="0009638E"/>
    <w:rsid w:val="000A0884"/>
    <w:rsid w:val="000A380F"/>
    <w:rsid w:val="000A6A01"/>
    <w:rsid w:val="000A70F5"/>
    <w:rsid w:val="000C320B"/>
    <w:rsid w:val="00107FE2"/>
    <w:rsid w:val="00141E79"/>
    <w:rsid w:val="00154916"/>
    <w:rsid w:val="001717CF"/>
    <w:rsid w:val="0018028A"/>
    <w:rsid w:val="001821CF"/>
    <w:rsid w:val="001845AD"/>
    <w:rsid w:val="00184A18"/>
    <w:rsid w:val="00194840"/>
    <w:rsid w:val="001D46E6"/>
    <w:rsid w:val="001E2585"/>
    <w:rsid w:val="001E4160"/>
    <w:rsid w:val="001E5F53"/>
    <w:rsid w:val="001E7958"/>
    <w:rsid w:val="001F4994"/>
    <w:rsid w:val="00203436"/>
    <w:rsid w:val="00252AFA"/>
    <w:rsid w:val="002604F6"/>
    <w:rsid w:val="00273287"/>
    <w:rsid w:val="002910C0"/>
    <w:rsid w:val="00291128"/>
    <w:rsid w:val="00296950"/>
    <w:rsid w:val="002A435A"/>
    <w:rsid w:val="002B6F7E"/>
    <w:rsid w:val="002F5DDA"/>
    <w:rsid w:val="003055FF"/>
    <w:rsid w:val="003108E0"/>
    <w:rsid w:val="00315AEF"/>
    <w:rsid w:val="00325B3B"/>
    <w:rsid w:val="003323BA"/>
    <w:rsid w:val="00336440"/>
    <w:rsid w:val="00340024"/>
    <w:rsid w:val="0035586B"/>
    <w:rsid w:val="00372F0A"/>
    <w:rsid w:val="00384BE7"/>
    <w:rsid w:val="00392AF3"/>
    <w:rsid w:val="00392BD0"/>
    <w:rsid w:val="003D38C7"/>
    <w:rsid w:val="003D4C50"/>
    <w:rsid w:val="00403675"/>
    <w:rsid w:val="00404D53"/>
    <w:rsid w:val="00427485"/>
    <w:rsid w:val="00430C56"/>
    <w:rsid w:val="00473EA1"/>
    <w:rsid w:val="004920F8"/>
    <w:rsid w:val="00495CD1"/>
    <w:rsid w:val="004A1E2A"/>
    <w:rsid w:val="004C5B19"/>
    <w:rsid w:val="004E1F86"/>
    <w:rsid w:val="00515ADB"/>
    <w:rsid w:val="0052538B"/>
    <w:rsid w:val="00546F37"/>
    <w:rsid w:val="0055455D"/>
    <w:rsid w:val="00596E14"/>
    <w:rsid w:val="005D6C1C"/>
    <w:rsid w:val="005E2810"/>
    <w:rsid w:val="005E75C4"/>
    <w:rsid w:val="006015FF"/>
    <w:rsid w:val="006040DE"/>
    <w:rsid w:val="00607876"/>
    <w:rsid w:val="006239F9"/>
    <w:rsid w:val="00643FEE"/>
    <w:rsid w:val="0066737D"/>
    <w:rsid w:val="00681FB4"/>
    <w:rsid w:val="006A065A"/>
    <w:rsid w:val="006B1206"/>
    <w:rsid w:val="007226EA"/>
    <w:rsid w:val="00722F1B"/>
    <w:rsid w:val="00761B99"/>
    <w:rsid w:val="00780353"/>
    <w:rsid w:val="007838CD"/>
    <w:rsid w:val="0079097B"/>
    <w:rsid w:val="007A661D"/>
    <w:rsid w:val="007B6A0E"/>
    <w:rsid w:val="007D232F"/>
    <w:rsid w:val="0080395E"/>
    <w:rsid w:val="008206F0"/>
    <w:rsid w:val="00820839"/>
    <w:rsid w:val="00843EAF"/>
    <w:rsid w:val="008460BB"/>
    <w:rsid w:val="00850008"/>
    <w:rsid w:val="0085039B"/>
    <w:rsid w:val="00857AA6"/>
    <w:rsid w:val="00875411"/>
    <w:rsid w:val="008776EF"/>
    <w:rsid w:val="00882D24"/>
    <w:rsid w:val="008A3747"/>
    <w:rsid w:val="008A4F2C"/>
    <w:rsid w:val="008A6B71"/>
    <w:rsid w:val="008B655E"/>
    <w:rsid w:val="008F0268"/>
    <w:rsid w:val="008F6749"/>
    <w:rsid w:val="00912DCA"/>
    <w:rsid w:val="00913F6A"/>
    <w:rsid w:val="00925F8E"/>
    <w:rsid w:val="009321F1"/>
    <w:rsid w:val="009461B3"/>
    <w:rsid w:val="00953229"/>
    <w:rsid w:val="0095709C"/>
    <w:rsid w:val="00973E6C"/>
    <w:rsid w:val="00975859"/>
    <w:rsid w:val="0099289C"/>
    <w:rsid w:val="0099312D"/>
    <w:rsid w:val="009D7029"/>
    <w:rsid w:val="00A17DC9"/>
    <w:rsid w:val="00A37258"/>
    <w:rsid w:val="00A37449"/>
    <w:rsid w:val="00A57672"/>
    <w:rsid w:val="00A6143D"/>
    <w:rsid w:val="00A6480D"/>
    <w:rsid w:val="00A67DF6"/>
    <w:rsid w:val="00A916D1"/>
    <w:rsid w:val="00A9335F"/>
    <w:rsid w:val="00AA5D4F"/>
    <w:rsid w:val="00AC1275"/>
    <w:rsid w:val="00AF02D2"/>
    <w:rsid w:val="00AF3131"/>
    <w:rsid w:val="00B10C71"/>
    <w:rsid w:val="00B15C36"/>
    <w:rsid w:val="00B23FF7"/>
    <w:rsid w:val="00B405F0"/>
    <w:rsid w:val="00B714AB"/>
    <w:rsid w:val="00B967F9"/>
    <w:rsid w:val="00BA66BA"/>
    <w:rsid w:val="00BA7350"/>
    <w:rsid w:val="00BC39FB"/>
    <w:rsid w:val="00BC5918"/>
    <w:rsid w:val="00BE7128"/>
    <w:rsid w:val="00C044C4"/>
    <w:rsid w:val="00C160C1"/>
    <w:rsid w:val="00C178A9"/>
    <w:rsid w:val="00C35478"/>
    <w:rsid w:val="00C433FE"/>
    <w:rsid w:val="00C47E67"/>
    <w:rsid w:val="00C60B75"/>
    <w:rsid w:val="00C70CA6"/>
    <w:rsid w:val="00C85A9C"/>
    <w:rsid w:val="00C860C5"/>
    <w:rsid w:val="00C930CA"/>
    <w:rsid w:val="00CB304D"/>
    <w:rsid w:val="00CC0123"/>
    <w:rsid w:val="00CD0F0C"/>
    <w:rsid w:val="00D077D0"/>
    <w:rsid w:val="00D3177C"/>
    <w:rsid w:val="00D344B6"/>
    <w:rsid w:val="00D47AF0"/>
    <w:rsid w:val="00D5483C"/>
    <w:rsid w:val="00D67ECE"/>
    <w:rsid w:val="00D86669"/>
    <w:rsid w:val="00DA7C06"/>
    <w:rsid w:val="00E00900"/>
    <w:rsid w:val="00E10B20"/>
    <w:rsid w:val="00E25A42"/>
    <w:rsid w:val="00E330E8"/>
    <w:rsid w:val="00E455FB"/>
    <w:rsid w:val="00E521BE"/>
    <w:rsid w:val="00E661A7"/>
    <w:rsid w:val="00E7375E"/>
    <w:rsid w:val="00E938CE"/>
    <w:rsid w:val="00EE36D2"/>
    <w:rsid w:val="00EF001A"/>
    <w:rsid w:val="00F00B16"/>
    <w:rsid w:val="00F40669"/>
    <w:rsid w:val="00F7547F"/>
    <w:rsid w:val="00F971EA"/>
    <w:rsid w:val="00F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8E76C"/>
  <w15:docId w15:val="{CC975002-9C60-4D7B-AC69-2F17B541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AF3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xmsonormal">
    <w:name w:val="x_msonormal"/>
    <w:basedOn w:val="Normal"/>
    <w:uiPriority w:val="99"/>
    <w:rsid w:val="007B6A0E"/>
    <w:rPr>
      <w:rFonts w:ascii="Calibri" w:eastAsiaTheme="minorHAnsi" w:hAnsi="Calibri" w:cs="Calibri"/>
      <w:sz w:val="22"/>
      <w:szCs w:val="22"/>
      <w:lang w:eastAsia="pt-BR"/>
    </w:rPr>
  </w:style>
  <w:style w:type="paragraph" w:customStyle="1" w:styleId="xxxmsonormal">
    <w:name w:val="x_xxmsonormal"/>
    <w:basedOn w:val="Normal"/>
    <w:uiPriority w:val="99"/>
    <w:rsid w:val="007B6A0E"/>
    <w:rPr>
      <w:rFonts w:ascii="Calibri" w:eastAsiaTheme="minorHAnsi" w:hAnsi="Calibri" w:cs="Calibri"/>
      <w:sz w:val="22"/>
      <w:szCs w:val="2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034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3436"/>
  </w:style>
  <w:style w:type="paragraph" w:styleId="Rodap">
    <w:name w:val="footer"/>
    <w:basedOn w:val="Normal"/>
    <w:link w:val="RodapChar"/>
    <w:uiPriority w:val="99"/>
    <w:unhideWhenUsed/>
    <w:rsid w:val="002034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3436"/>
  </w:style>
  <w:style w:type="paragraph" w:styleId="PargrafodaLista">
    <w:name w:val="List Paragraph"/>
    <w:basedOn w:val="Normal"/>
    <w:uiPriority w:val="34"/>
    <w:qFormat/>
    <w:rsid w:val="00C433F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5039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DA7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026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40367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03675"/>
    <w:pPr>
      <w:widowControl w:val="0"/>
      <w:autoSpaceDE w:val="0"/>
      <w:autoSpaceDN w:val="0"/>
      <w:spacing w:before="99"/>
    </w:pPr>
    <w:rPr>
      <w:rFonts w:ascii="Arial MT" w:eastAsia="Arial MT" w:hAnsi="Arial MT" w:cs="Arial MT"/>
      <w:sz w:val="22"/>
      <w:szCs w:val="22"/>
      <w:lang w:val="pt-PT"/>
    </w:rPr>
  </w:style>
  <w:style w:type="table" w:customStyle="1" w:styleId="TableNormal">
    <w:name w:val="Table Normal"/>
    <w:uiPriority w:val="2"/>
    <w:qFormat/>
    <w:rsid w:val="00403675"/>
    <w:pPr>
      <w:spacing w:line="276" w:lineRule="auto"/>
    </w:pPr>
    <w:rPr>
      <w:rFonts w:ascii="Arial" w:eastAsia="Arial" w:hAnsi="Arial" w:cs="Arial"/>
      <w:sz w:val="22"/>
      <w:szCs w:val="22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03675"/>
    <w:pPr>
      <w:widowControl w:val="0"/>
      <w:autoSpaceDE w:val="0"/>
      <w:autoSpaceDN w:val="0"/>
    </w:pPr>
    <w:rPr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03675"/>
    <w:rPr>
      <w:sz w:val="24"/>
      <w:szCs w:val="24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40367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036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42B95-F85E-405F-91AC-D5030FAF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7</dc:creator>
  <cp:lastModifiedBy>VIP FARMA</cp:lastModifiedBy>
  <cp:revision>23</cp:revision>
  <cp:lastPrinted>2025-06-26T19:32:00Z</cp:lastPrinted>
  <dcterms:created xsi:type="dcterms:W3CDTF">2025-09-02T17:33:00Z</dcterms:created>
  <dcterms:modified xsi:type="dcterms:W3CDTF">2026-01-06T19:42:00Z</dcterms:modified>
</cp:coreProperties>
</file>