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A73"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CD0B3A">
      <w:r w:rsidRPr="002B2829">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t>implementação</w:t>
      </w:r>
      <w:proofErr w:type="gramEnd"/>
      <w:r w:rsidRPr="002B2829">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t>e</w:t>
      </w:r>
      <w:del w:id="2" w:author="glaubergad" w:date="2019-03-04T20:21:00Z">
        <w:r w:rsidRPr="002B2829" w:rsidDel="00206BC6">
          <w:delText>os padrões de projeto para</w:delText>
        </w:r>
      </w:del>
      <w:ins w:id="3" w:author="glaubergad" w:date="2019-03-04T20:21:00Z">
        <w:r w:rsidR="00206BC6">
          <w:t xml:space="preserve"> reuso de software e</w:t>
        </w:r>
      </w:ins>
      <w:r w:rsidRPr="002B2829">
        <w:t xml:space="preserve"> geração de código fonte</w:t>
      </w:r>
      <w:r w:rsidR="00DD4CC8">
        <w:t xml:space="preserve"> baseada em gabaritos</w:t>
      </w:r>
      <w:r w:rsidRPr="002B2829">
        <w:t xml:space="preserve">, </w:t>
      </w:r>
      <w:r w:rsidR="002555FD">
        <w:t>com desenvolvimento</w:t>
      </w:r>
      <w:r w:rsidR="003F5476">
        <w:t xml:space="preserve"> de</w:t>
      </w:r>
      <w:r w:rsidR="00DD4CC8">
        <w:t xml:space="preserve"> uma aplicação</w:t>
      </w:r>
      <w:r w:rsidRPr="002B2829">
        <w:t xml:space="preserve"> </w:t>
      </w:r>
      <w:r w:rsidR="00DD4CC8">
        <w:t xml:space="preserve">que gera um quadro de </w:t>
      </w:r>
      <w:r w:rsidRPr="002B2829">
        <w:t xml:space="preserve">apresentação de dados </w:t>
      </w:r>
      <w:del w:id="4" w:author="glaubergad" w:date="2019-03-04T20:21:00Z">
        <w:r w:rsidRPr="002B2829" w:rsidDel="00206BC6">
          <w:delText xml:space="preserve">tabulados </w:delText>
        </w:r>
      </w:del>
      <w:r w:rsidR="00E034AB" w:rsidRPr="002B2829">
        <w:t xml:space="preserve">em formato gráfico, </w:t>
      </w:r>
      <w:r w:rsidR="002555FD">
        <w:t>o</w:t>
      </w:r>
      <w:r w:rsidR="00E034AB" w:rsidRPr="002B2829">
        <w:t xml:space="preserve"> que chamamos comumente de Dashboards.</w:t>
      </w:r>
      <w:r w:rsidRPr="002B2829">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CD0B3A">
      <w:r w:rsidRPr="00F92514">
        <w:t xml:space="preserve">In </w:t>
      </w:r>
      <w:proofErr w:type="spellStart"/>
      <w:r w:rsidRPr="00F92514">
        <w:t>the</w:t>
      </w:r>
      <w:proofErr w:type="spellEnd"/>
      <w:r w:rsidRPr="00F92514">
        <w:t xml:space="preserve"> world </w:t>
      </w:r>
      <w:proofErr w:type="spellStart"/>
      <w:r w:rsidRPr="00F92514">
        <w:t>scenario</w:t>
      </w:r>
      <w:proofErr w:type="spellEnd"/>
      <w:r w:rsidRPr="00F92514">
        <w:t xml:space="preserve">, </w:t>
      </w:r>
      <w:proofErr w:type="spellStart"/>
      <w:r w:rsidRPr="00F92514">
        <w:t>the</w:t>
      </w:r>
      <w:proofErr w:type="spellEnd"/>
      <w:r w:rsidRPr="00F92514">
        <w:t xml:space="preserve"> </w:t>
      </w:r>
      <w:proofErr w:type="spellStart"/>
      <w:r w:rsidRPr="00F92514">
        <w:t>demand</w:t>
      </w:r>
      <w:proofErr w:type="spellEnd"/>
      <w:r w:rsidRPr="00F92514">
        <w:t xml:space="preserve"> for digital systems </w:t>
      </w:r>
      <w:proofErr w:type="spellStart"/>
      <w:r w:rsidRPr="00F92514">
        <w:t>is</w:t>
      </w:r>
      <w:proofErr w:type="spellEnd"/>
      <w:r w:rsidRPr="00F92514">
        <w:t xml:space="preserve"> </w:t>
      </w:r>
      <w:proofErr w:type="spellStart"/>
      <w:r w:rsidRPr="00F92514">
        <w:t>constantly</w:t>
      </w:r>
      <w:proofErr w:type="spellEnd"/>
      <w:r w:rsidRPr="00F92514">
        <w:t xml:space="preserve"> </w:t>
      </w:r>
      <w:proofErr w:type="spellStart"/>
      <w:r w:rsidRPr="00F92514">
        <w:t>growing</w:t>
      </w:r>
      <w:proofErr w:type="spellEnd"/>
      <w:r w:rsidRPr="00F92514">
        <w:t xml:space="preserve">, </w:t>
      </w:r>
      <w:proofErr w:type="spellStart"/>
      <w:r w:rsidRPr="00F92514">
        <w:t>requiring</w:t>
      </w:r>
      <w:proofErr w:type="spellEnd"/>
      <w:r w:rsidRPr="00F92514">
        <w:t xml:space="preserve"> </w:t>
      </w:r>
      <w:proofErr w:type="spellStart"/>
      <w:r w:rsidRPr="00F92514">
        <w:t>alignment</w:t>
      </w:r>
      <w:proofErr w:type="spellEnd"/>
      <w:r w:rsidRPr="00F92514">
        <w:t xml:space="preserve"> </w:t>
      </w:r>
      <w:proofErr w:type="spellStart"/>
      <w:r w:rsidRPr="00F92514">
        <w:t>with</w:t>
      </w:r>
      <w:proofErr w:type="spellEnd"/>
      <w:r w:rsidRPr="00F92514">
        <w:t xml:space="preserve"> </w:t>
      </w:r>
      <w:proofErr w:type="spellStart"/>
      <w:r w:rsidRPr="00F92514">
        <w:t>the</w:t>
      </w:r>
      <w:proofErr w:type="spellEnd"/>
      <w:r w:rsidRPr="00F92514">
        <w:t xml:space="preserve"> </w:t>
      </w:r>
      <w:proofErr w:type="spellStart"/>
      <w:r w:rsidRPr="00F92514">
        <w:t>most</w:t>
      </w:r>
      <w:proofErr w:type="spellEnd"/>
      <w:r w:rsidRPr="00F92514">
        <w:t xml:space="preserve"> </w:t>
      </w:r>
      <w:proofErr w:type="spellStart"/>
      <w:r w:rsidRPr="00F92514">
        <w:t>current</w:t>
      </w:r>
      <w:proofErr w:type="spellEnd"/>
      <w:r w:rsidRPr="00F92514">
        <w:t xml:space="preserve"> </w:t>
      </w:r>
      <w:proofErr w:type="spellStart"/>
      <w:proofErr w:type="gramStart"/>
      <w:r w:rsidRPr="00F92514">
        <w:t>technologies</w:t>
      </w:r>
      <w:proofErr w:type="spellEnd"/>
      <w:proofErr w:type="gramEnd"/>
      <w:r w:rsidRPr="00F92514">
        <w:t xml:space="preserve"> </w:t>
      </w:r>
      <w:proofErr w:type="spellStart"/>
      <w:r w:rsidRPr="00F92514">
        <w:t>and</w:t>
      </w:r>
      <w:proofErr w:type="spellEnd"/>
      <w:r w:rsidRPr="00F92514">
        <w:t xml:space="preserve"> </w:t>
      </w:r>
      <w:proofErr w:type="spellStart"/>
      <w:r w:rsidRPr="00F92514">
        <w:t>the</w:t>
      </w:r>
      <w:proofErr w:type="spellEnd"/>
      <w:r w:rsidRPr="00F92514">
        <w:t xml:space="preserve"> use </w:t>
      </w:r>
      <w:proofErr w:type="spellStart"/>
      <w:r w:rsidRPr="00F92514">
        <w:t>of</w:t>
      </w:r>
      <w:proofErr w:type="spellEnd"/>
      <w:r w:rsidRPr="00F92514">
        <w:t xml:space="preserve"> tools </w:t>
      </w:r>
      <w:proofErr w:type="spellStart"/>
      <w:r w:rsidRPr="00F92514">
        <w:t>that</w:t>
      </w:r>
      <w:proofErr w:type="spellEnd"/>
      <w:r w:rsidRPr="00F92514">
        <w:t xml:space="preserve"> </w:t>
      </w:r>
      <w:proofErr w:type="spellStart"/>
      <w:r w:rsidRPr="00F92514">
        <w:t>accelerate</w:t>
      </w:r>
      <w:proofErr w:type="spellEnd"/>
      <w:r w:rsidRPr="00F92514">
        <w:t xml:space="preserve"> </w:t>
      </w:r>
      <w:proofErr w:type="spellStart"/>
      <w:r w:rsidRPr="00F92514">
        <w:t>the</w:t>
      </w:r>
      <w:proofErr w:type="spellEnd"/>
      <w:r w:rsidRPr="00F92514">
        <w:t xml:space="preserve"> delivery </w:t>
      </w:r>
      <w:proofErr w:type="spellStart"/>
      <w:r w:rsidRPr="00F92514">
        <w:t>of</w:t>
      </w:r>
      <w:proofErr w:type="spellEnd"/>
      <w:r w:rsidRPr="00F92514">
        <w:t xml:space="preserve"> </w:t>
      </w:r>
      <w:proofErr w:type="spellStart"/>
      <w:r w:rsidRPr="00F92514">
        <w:t>applications</w:t>
      </w:r>
      <w:proofErr w:type="spellEnd"/>
      <w:r w:rsidRPr="00F92514">
        <w:t xml:space="preserve"> in </w:t>
      </w:r>
      <w:proofErr w:type="spellStart"/>
      <w:r w:rsidRPr="00F92514">
        <w:t>the</w:t>
      </w:r>
      <w:proofErr w:type="spellEnd"/>
      <w:r w:rsidRPr="00F92514">
        <w:t xml:space="preserve"> </w:t>
      </w:r>
      <w:proofErr w:type="spellStart"/>
      <w:r w:rsidRPr="00F92514">
        <w:t>shortest</w:t>
      </w:r>
      <w:proofErr w:type="spellEnd"/>
      <w:r w:rsidRPr="00F92514">
        <w:t xml:space="preserve"> </w:t>
      </w:r>
      <w:proofErr w:type="spellStart"/>
      <w:r w:rsidRPr="00F92514">
        <w:t>possible</w:t>
      </w:r>
      <w:proofErr w:type="spellEnd"/>
      <w:r w:rsidRPr="00F92514">
        <w:t xml:space="preserve"> time. In software </w:t>
      </w:r>
      <w:proofErr w:type="spellStart"/>
      <w:r w:rsidRPr="00F92514">
        <w:t>development</w:t>
      </w:r>
      <w:proofErr w:type="spellEnd"/>
      <w:r w:rsidRPr="00F92514">
        <w:t xml:space="preserve">, </w:t>
      </w:r>
      <w:proofErr w:type="spellStart"/>
      <w:r w:rsidRPr="00F92514">
        <w:t>regardless</w:t>
      </w:r>
      <w:proofErr w:type="spellEnd"/>
      <w:r w:rsidRPr="00F92514">
        <w:t xml:space="preserve"> </w:t>
      </w:r>
      <w:proofErr w:type="spellStart"/>
      <w:r w:rsidRPr="00F92514">
        <w:t>of</w:t>
      </w:r>
      <w:proofErr w:type="spellEnd"/>
      <w:r w:rsidRPr="00F92514">
        <w:t xml:space="preserve"> </w:t>
      </w:r>
      <w:proofErr w:type="spellStart"/>
      <w:r w:rsidRPr="00F92514">
        <w:t>the</w:t>
      </w:r>
      <w:proofErr w:type="spellEnd"/>
      <w:r w:rsidRPr="00F92514">
        <w:t xml:space="preserve"> </w:t>
      </w:r>
      <w:proofErr w:type="spellStart"/>
      <w:r w:rsidRPr="00F92514">
        <w:t>programming</w:t>
      </w:r>
      <w:proofErr w:type="spellEnd"/>
      <w:r w:rsidRPr="00F92514">
        <w:t xml:space="preserve"> </w:t>
      </w:r>
      <w:proofErr w:type="spellStart"/>
      <w:r w:rsidRPr="00F92514">
        <w:t>language</w:t>
      </w:r>
      <w:proofErr w:type="spellEnd"/>
      <w:r w:rsidRPr="00F92514">
        <w:t xml:space="preserve"> </w:t>
      </w:r>
      <w:proofErr w:type="spellStart"/>
      <w:r w:rsidRPr="00F92514">
        <w:t>used</w:t>
      </w:r>
      <w:proofErr w:type="spellEnd"/>
      <w:r w:rsidRPr="00F92514">
        <w:t xml:space="preserve">, </w:t>
      </w:r>
      <w:proofErr w:type="spellStart"/>
      <w:r w:rsidRPr="00F92514">
        <w:t>the</w:t>
      </w:r>
      <w:proofErr w:type="spellEnd"/>
      <w:r w:rsidRPr="00F92514">
        <w:t xml:space="preserve"> </w:t>
      </w:r>
      <w:proofErr w:type="spellStart"/>
      <w:r w:rsidRPr="00F92514">
        <w:t>need</w:t>
      </w:r>
      <w:proofErr w:type="spellEnd"/>
      <w:r w:rsidRPr="00F92514">
        <w:t xml:space="preserve"> </w:t>
      </w:r>
      <w:proofErr w:type="spellStart"/>
      <w:r w:rsidRPr="00F92514">
        <w:t>to</w:t>
      </w:r>
      <w:proofErr w:type="spellEnd"/>
      <w:r w:rsidRPr="00F92514">
        <w:t xml:space="preserve"> </w:t>
      </w:r>
      <w:proofErr w:type="spellStart"/>
      <w:r w:rsidRPr="00F92514">
        <w:t>implement</w:t>
      </w:r>
      <w:proofErr w:type="spellEnd"/>
      <w:r w:rsidRPr="00F92514">
        <w:t xml:space="preserve"> </w:t>
      </w:r>
      <w:proofErr w:type="spellStart"/>
      <w:r w:rsidRPr="00F92514">
        <w:t>large</w:t>
      </w:r>
      <w:proofErr w:type="spellEnd"/>
      <w:r w:rsidRPr="00F92514">
        <w:t xml:space="preserve"> </w:t>
      </w:r>
      <w:proofErr w:type="spellStart"/>
      <w:r w:rsidRPr="00F92514">
        <w:t>and</w:t>
      </w:r>
      <w:proofErr w:type="spellEnd"/>
      <w:r w:rsidRPr="00F92514">
        <w:t xml:space="preserve"> </w:t>
      </w:r>
      <w:proofErr w:type="spellStart"/>
      <w:r w:rsidRPr="00F92514">
        <w:t>complex</w:t>
      </w:r>
      <w:proofErr w:type="spellEnd"/>
      <w:r w:rsidRPr="00F92514">
        <w:t xml:space="preserve"> </w:t>
      </w:r>
      <w:proofErr w:type="spellStart"/>
      <w:r w:rsidRPr="00F92514">
        <w:t>code</w:t>
      </w:r>
      <w:proofErr w:type="spellEnd"/>
      <w:r w:rsidRPr="00F92514">
        <w:t xml:space="preserve"> </w:t>
      </w:r>
      <w:proofErr w:type="spellStart"/>
      <w:r w:rsidRPr="00F92514">
        <w:t>blocks</w:t>
      </w:r>
      <w:proofErr w:type="spellEnd"/>
      <w:r w:rsidRPr="00F92514">
        <w:t xml:space="preserve"> </w:t>
      </w:r>
      <w:proofErr w:type="spellStart"/>
      <w:r w:rsidRPr="00F92514">
        <w:t>on</w:t>
      </w:r>
      <w:proofErr w:type="spellEnd"/>
      <w:r w:rsidRPr="00F92514">
        <w:t xml:space="preserve"> a </w:t>
      </w:r>
      <w:proofErr w:type="spellStart"/>
      <w:r w:rsidRPr="00F92514">
        <w:t>recurring</w:t>
      </w:r>
      <w:proofErr w:type="spellEnd"/>
      <w:r w:rsidRPr="00F92514">
        <w:t xml:space="preserve"> </w:t>
      </w:r>
      <w:proofErr w:type="spellStart"/>
      <w:r w:rsidRPr="00F92514">
        <w:t>basis</w:t>
      </w:r>
      <w:proofErr w:type="spellEnd"/>
      <w:r w:rsidRPr="00F92514">
        <w:t xml:space="preserve"> </w:t>
      </w:r>
      <w:proofErr w:type="spellStart"/>
      <w:r w:rsidRPr="00F92514">
        <w:t>is</w:t>
      </w:r>
      <w:proofErr w:type="spellEnd"/>
      <w:r w:rsidRPr="00F92514">
        <w:t xml:space="preserve"> </w:t>
      </w:r>
      <w:proofErr w:type="spellStart"/>
      <w:r w:rsidRPr="00F92514">
        <w:t>present</w:t>
      </w:r>
      <w:proofErr w:type="spellEnd"/>
      <w:r w:rsidRPr="00F92514">
        <w:t xml:space="preserve"> </w:t>
      </w:r>
      <w:proofErr w:type="spellStart"/>
      <w:r w:rsidRPr="00F92514">
        <w:t>daily</w:t>
      </w:r>
      <w:proofErr w:type="spellEnd"/>
      <w:r w:rsidRPr="00F92514">
        <w:t xml:space="preserve"> </w:t>
      </w:r>
      <w:r w:rsidR="00A80778">
        <w:t xml:space="preserve">in </w:t>
      </w:r>
      <w:proofErr w:type="spellStart"/>
      <w:r w:rsidRPr="00F92514">
        <w:t>professionals</w:t>
      </w:r>
      <w:proofErr w:type="spellEnd"/>
      <w:r w:rsidR="00A80778" w:rsidRPr="00A80778">
        <w:t xml:space="preserve"> </w:t>
      </w:r>
      <w:proofErr w:type="spellStart"/>
      <w:r w:rsidR="00A80778" w:rsidRPr="00F92514">
        <w:t>lives</w:t>
      </w:r>
      <w:proofErr w:type="spellEnd"/>
      <w:r w:rsidRPr="00F92514">
        <w:t xml:space="preserve">, </w:t>
      </w:r>
      <w:proofErr w:type="spellStart"/>
      <w:r w:rsidRPr="00F92514">
        <w:t>therefore</w:t>
      </w:r>
      <w:proofErr w:type="spellEnd"/>
      <w:r w:rsidRPr="00F92514">
        <w:t xml:space="preserve">, </w:t>
      </w:r>
      <w:proofErr w:type="spellStart"/>
      <w:r w:rsidRPr="00F92514">
        <w:t>any</w:t>
      </w:r>
      <w:proofErr w:type="spellEnd"/>
      <w:r w:rsidRPr="00F92514">
        <w:t xml:space="preserve"> tool </w:t>
      </w:r>
      <w:proofErr w:type="spellStart"/>
      <w:r w:rsidRPr="00F92514">
        <w:t>that</w:t>
      </w:r>
      <w:proofErr w:type="spellEnd"/>
      <w:r w:rsidRPr="00F92514">
        <w:t xml:space="preserve"> </w:t>
      </w:r>
      <w:proofErr w:type="spellStart"/>
      <w:r w:rsidRPr="00F92514">
        <w:t>facilitates</w:t>
      </w:r>
      <w:proofErr w:type="spellEnd"/>
      <w:r w:rsidRPr="00F92514">
        <w:t xml:space="preserve"> </w:t>
      </w:r>
      <w:proofErr w:type="spellStart"/>
      <w:r w:rsidRPr="00F92514">
        <w:t>the</w:t>
      </w:r>
      <w:proofErr w:type="spellEnd"/>
      <w:r w:rsidRPr="00F92514">
        <w:t xml:space="preserve"> </w:t>
      </w:r>
      <w:proofErr w:type="spellStart"/>
      <w:r w:rsidRPr="00F92514">
        <w:t>application</w:t>
      </w:r>
      <w:proofErr w:type="spellEnd"/>
      <w:r w:rsidRPr="00F92514">
        <w:t xml:space="preserve"> </w:t>
      </w:r>
      <w:proofErr w:type="spellStart"/>
      <w:r w:rsidRPr="00F92514">
        <w:t>of</w:t>
      </w:r>
      <w:proofErr w:type="spellEnd"/>
      <w:r w:rsidRPr="00F92514">
        <w:t xml:space="preserve"> </w:t>
      </w:r>
      <w:proofErr w:type="spellStart"/>
      <w:r w:rsidRPr="00F92514">
        <w:t>these</w:t>
      </w:r>
      <w:proofErr w:type="spellEnd"/>
      <w:r w:rsidRPr="00F92514">
        <w:t xml:space="preserve"> </w:t>
      </w:r>
      <w:proofErr w:type="spellStart"/>
      <w:r w:rsidRPr="00F92514">
        <w:t>standardized</w:t>
      </w:r>
      <w:proofErr w:type="spellEnd"/>
      <w:r w:rsidRPr="00F92514">
        <w:t xml:space="preserve"> </w:t>
      </w:r>
      <w:proofErr w:type="spellStart"/>
      <w:r w:rsidRPr="00F92514">
        <w:t>blocks</w:t>
      </w:r>
      <w:proofErr w:type="spellEnd"/>
      <w:r w:rsidRPr="00F92514">
        <w:t xml:space="preserve">, </w:t>
      </w:r>
      <w:proofErr w:type="spellStart"/>
      <w:r w:rsidRPr="00F92514">
        <w:t>with</w:t>
      </w:r>
      <w:proofErr w:type="spellEnd"/>
      <w:r w:rsidRPr="00F92514">
        <w:t xml:space="preserve"> </w:t>
      </w:r>
      <w:proofErr w:type="spellStart"/>
      <w:r w:rsidRPr="00F92514">
        <w:t>the</w:t>
      </w:r>
      <w:proofErr w:type="spellEnd"/>
      <w:r w:rsidRPr="00F92514">
        <w:t xml:space="preserve"> </w:t>
      </w:r>
      <w:proofErr w:type="spellStart"/>
      <w:r w:rsidRPr="00F92514">
        <w:t>modifications</w:t>
      </w:r>
      <w:proofErr w:type="spellEnd"/>
      <w:r w:rsidRPr="00F92514">
        <w:t xml:space="preserve"> </w:t>
      </w:r>
      <w:proofErr w:type="spellStart"/>
      <w:r w:rsidRPr="00F92514">
        <w:t>necessary</w:t>
      </w:r>
      <w:proofErr w:type="spellEnd"/>
      <w:r w:rsidRPr="00F92514">
        <w:t xml:space="preserve"> </w:t>
      </w:r>
      <w:proofErr w:type="spellStart"/>
      <w:r w:rsidR="00A80778">
        <w:t>inside</w:t>
      </w:r>
      <w:proofErr w:type="spellEnd"/>
      <w:r w:rsidR="00A80778">
        <w:t xml:space="preserve"> </w:t>
      </w:r>
      <w:proofErr w:type="spellStart"/>
      <w:r w:rsidR="00A80778">
        <w:t>the</w:t>
      </w:r>
      <w:proofErr w:type="spellEnd"/>
      <w:r w:rsidR="00A80778">
        <w:t xml:space="preserve"> </w:t>
      </w:r>
      <w:proofErr w:type="spellStart"/>
      <w:r w:rsidR="00A80778">
        <w:t>domain</w:t>
      </w:r>
      <w:proofErr w:type="spellEnd"/>
      <w:r w:rsidR="00A80778">
        <w:t xml:space="preserve"> </w:t>
      </w:r>
      <w:proofErr w:type="spellStart"/>
      <w:r w:rsidR="00A80778">
        <w:t>of</w:t>
      </w:r>
      <w:proofErr w:type="spellEnd"/>
      <w:r w:rsidRPr="00F92514">
        <w:t xml:space="preserve"> a </w:t>
      </w:r>
      <w:proofErr w:type="spellStart"/>
      <w:r w:rsidRPr="00F92514">
        <w:t>specific</w:t>
      </w:r>
      <w:proofErr w:type="spellEnd"/>
      <w:r w:rsidRPr="00F92514">
        <w:t xml:space="preserve"> </w:t>
      </w:r>
      <w:proofErr w:type="spellStart"/>
      <w:r w:rsidRPr="00F92514">
        <w:t>problem</w:t>
      </w:r>
      <w:proofErr w:type="spellEnd"/>
      <w:r w:rsidRPr="00F92514">
        <w:t xml:space="preserve">, </w:t>
      </w:r>
      <w:proofErr w:type="spellStart"/>
      <w:r w:rsidRPr="00F92514">
        <w:t>can</w:t>
      </w:r>
      <w:proofErr w:type="spellEnd"/>
      <w:r w:rsidRPr="00F92514">
        <w:t xml:space="preserve"> </w:t>
      </w:r>
      <w:proofErr w:type="spellStart"/>
      <w:r w:rsidRPr="00F92514">
        <w:t>avoid</w:t>
      </w:r>
      <w:proofErr w:type="spellEnd"/>
      <w:r w:rsidRPr="00F92514">
        <w:t xml:space="preserve"> </w:t>
      </w:r>
      <w:proofErr w:type="spellStart"/>
      <w:r w:rsidRPr="00F92514">
        <w:t>wasting</w:t>
      </w:r>
      <w:proofErr w:type="spellEnd"/>
      <w:r w:rsidRPr="00F92514">
        <w:t xml:space="preserve"> hours </w:t>
      </w:r>
      <w:proofErr w:type="spellStart"/>
      <w:r w:rsidRPr="00F92514">
        <w:t>of</w:t>
      </w:r>
      <w:proofErr w:type="spellEnd"/>
      <w:r w:rsidRPr="00F92514">
        <w:t xml:space="preserve"> </w:t>
      </w:r>
      <w:proofErr w:type="spellStart"/>
      <w:r w:rsidRPr="00F92514">
        <w:t>programming</w:t>
      </w:r>
      <w:proofErr w:type="spellEnd"/>
      <w:r w:rsidRPr="00F92514">
        <w:t xml:space="preserve">. In </w:t>
      </w:r>
      <w:proofErr w:type="spellStart"/>
      <w:r w:rsidRPr="00F92514">
        <w:t>view</w:t>
      </w:r>
      <w:proofErr w:type="spellEnd"/>
      <w:r w:rsidRPr="00F92514">
        <w:t xml:space="preserve"> </w:t>
      </w:r>
      <w:proofErr w:type="spellStart"/>
      <w:r w:rsidRPr="00F92514">
        <w:t>of</w:t>
      </w:r>
      <w:proofErr w:type="spellEnd"/>
      <w:r w:rsidRPr="00F92514">
        <w:t xml:space="preserve"> </w:t>
      </w:r>
      <w:proofErr w:type="spellStart"/>
      <w:r w:rsidRPr="00F92514">
        <w:t>these</w:t>
      </w:r>
      <w:proofErr w:type="spellEnd"/>
      <w:r w:rsidRPr="00F92514">
        <w:t xml:space="preserve"> </w:t>
      </w:r>
      <w:proofErr w:type="spellStart"/>
      <w:r w:rsidRPr="00F92514">
        <w:t>premises</w:t>
      </w:r>
      <w:proofErr w:type="spellEnd"/>
      <w:r w:rsidRPr="00F92514">
        <w:t xml:space="preserve">, </w:t>
      </w:r>
      <w:proofErr w:type="spellStart"/>
      <w:r w:rsidRPr="00F92514">
        <w:t>this</w:t>
      </w:r>
      <w:proofErr w:type="spellEnd"/>
      <w:r w:rsidRPr="00F92514">
        <w:t xml:space="preserve"> </w:t>
      </w:r>
      <w:proofErr w:type="spellStart"/>
      <w:r w:rsidRPr="00F92514">
        <w:t>work</w:t>
      </w:r>
      <w:proofErr w:type="spellEnd"/>
      <w:r w:rsidRPr="00F92514">
        <w:t xml:space="preserve"> </w:t>
      </w:r>
      <w:proofErr w:type="spellStart"/>
      <w:r w:rsidRPr="00F92514">
        <w:t>is</w:t>
      </w:r>
      <w:proofErr w:type="spellEnd"/>
      <w:r w:rsidRPr="00F92514">
        <w:t xml:space="preserve"> a </w:t>
      </w:r>
      <w:proofErr w:type="spellStart"/>
      <w:r w:rsidRPr="00F92514">
        <w:t>study</w:t>
      </w:r>
      <w:proofErr w:type="spellEnd"/>
      <w:r w:rsidRPr="00F92514">
        <w:t xml:space="preserve"> </w:t>
      </w:r>
      <w:proofErr w:type="spellStart"/>
      <w:r w:rsidRPr="00F92514">
        <w:t>of</w:t>
      </w:r>
      <w:proofErr w:type="spellEnd"/>
      <w:r w:rsidRPr="00F92514">
        <w:t xml:space="preserve"> software reuse </w:t>
      </w:r>
      <w:proofErr w:type="spellStart"/>
      <w:r w:rsidRPr="00F92514">
        <w:t>and</w:t>
      </w:r>
      <w:proofErr w:type="spellEnd"/>
      <w:r w:rsidRPr="00F92514">
        <w:t xml:space="preserve"> </w:t>
      </w:r>
      <w:proofErr w:type="spellStart"/>
      <w:r>
        <w:t>template-based</w:t>
      </w:r>
      <w:proofErr w:type="spellEnd"/>
      <w:r>
        <w:t xml:space="preserve"> </w:t>
      </w:r>
      <w:proofErr w:type="spellStart"/>
      <w:r>
        <w:t>source</w:t>
      </w:r>
      <w:proofErr w:type="spellEnd"/>
      <w:r>
        <w:t xml:space="preserve"> </w:t>
      </w:r>
      <w:proofErr w:type="spellStart"/>
      <w:r>
        <w:t>code</w:t>
      </w:r>
      <w:proofErr w:type="spellEnd"/>
      <w:r>
        <w:t xml:space="preserve"> </w:t>
      </w:r>
      <w:proofErr w:type="spellStart"/>
      <w:r w:rsidRPr="00F92514">
        <w:t>generation</w:t>
      </w:r>
      <w:proofErr w:type="spellEnd"/>
      <w:r w:rsidRPr="00F92514">
        <w:t xml:space="preserve">, </w:t>
      </w:r>
      <w:proofErr w:type="spellStart"/>
      <w:r w:rsidRPr="00F92514">
        <w:t>with</w:t>
      </w:r>
      <w:proofErr w:type="spellEnd"/>
      <w:r w:rsidRPr="00F92514">
        <w:t xml:space="preserve"> </w:t>
      </w:r>
      <w:proofErr w:type="spellStart"/>
      <w:r w:rsidRPr="00F92514">
        <w:t>the</w:t>
      </w:r>
      <w:proofErr w:type="spellEnd"/>
      <w:r w:rsidRPr="00F92514">
        <w:t xml:space="preserve"> </w:t>
      </w:r>
      <w:proofErr w:type="spellStart"/>
      <w:r w:rsidRPr="00F92514">
        <w:t>development</w:t>
      </w:r>
      <w:proofErr w:type="spellEnd"/>
      <w:r w:rsidRPr="00F92514">
        <w:t xml:space="preserve"> </w:t>
      </w:r>
      <w:proofErr w:type="spellStart"/>
      <w:r w:rsidRPr="00F92514">
        <w:t>of</w:t>
      </w:r>
      <w:proofErr w:type="spellEnd"/>
      <w:r w:rsidRPr="00F92514">
        <w:t xml:space="preserve"> </w:t>
      </w:r>
      <w:proofErr w:type="spellStart"/>
      <w:r w:rsidRPr="00F92514">
        <w:t>an</w:t>
      </w:r>
      <w:proofErr w:type="spellEnd"/>
      <w:r w:rsidRPr="00F92514">
        <w:t xml:space="preserve"> </w:t>
      </w:r>
      <w:proofErr w:type="spellStart"/>
      <w:r w:rsidRPr="00F92514">
        <w:t>application</w:t>
      </w:r>
      <w:proofErr w:type="spellEnd"/>
      <w:r w:rsidRPr="00F92514">
        <w:t xml:space="preserve"> </w:t>
      </w:r>
      <w:proofErr w:type="spellStart"/>
      <w:r w:rsidRPr="00F92514">
        <w:t>that</w:t>
      </w:r>
      <w:proofErr w:type="spellEnd"/>
      <w:r w:rsidRPr="00F92514">
        <w:t xml:space="preserve"> </w:t>
      </w:r>
      <w:proofErr w:type="spellStart"/>
      <w:r w:rsidRPr="00F92514">
        <w:t>generates</w:t>
      </w:r>
      <w:proofErr w:type="spellEnd"/>
      <w:r w:rsidRPr="00F92514">
        <w:t xml:space="preserve"> a data </w:t>
      </w:r>
      <w:proofErr w:type="spellStart"/>
      <w:r w:rsidRPr="00F92514">
        <w:t>presentation</w:t>
      </w:r>
      <w:proofErr w:type="spellEnd"/>
      <w:r w:rsidRPr="00F92514">
        <w:t xml:space="preserve"> </w:t>
      </w:r>
      <w:proofErr w:type="spellStart"/>
      <w:r w:rsidRPr="00F92514">
        <w:t>chart</w:t>
      </w:r>
      <w:proofErr w:type="spellEnd"/>
      <w:r w:rsidRPr="00F92514">
        <w:t xml:space="preserve"> in </w:t>
      </w:r>
      <w:proofErr w:type="spellStart"/>
      <w:r w:rsidRPr="00F92514">
        <w:t>graphic</w:t>
      </w:r>
      <w:proofErr w:type="spellEnd"/>
      <w:r w:rsidRPr="00F92514">
        <w:t xml:space="preserve"> </w:t>
      </w:r>
      <w:proofErr w:type="spellStart"/>
      <w:r w:rsidRPr="00F92514">
        <w:t>format</w:t>
      </w:r>
      <w:proofErr w:type="spellEnd"/>
      <w:r w:rsidRPr="00F92514">
        <w:t xml:space="preserve">, </w:t>
      </w:r>
      <w:proofErr w:type="spellStart"/>
      <w:r w:rsidRPr="00F92514">
        <w:t>which</w:t>
      </w:r>
      <w:proofErr w:type="spellEnd"/>
      <w:r w:rsidRPr="00F92514">
        <w:t xml:space="preserve"> </w:t>
      </w:r>
      <w:proofErr w:type="spellStart"/>
      <w:r w:rsidRPr="00F92514">
        <w:t>we</w:t>
      </w:r>
      <w:proofErr w:type="spellEnd"/>
      <w:r w:rsidRPr="00F92514">
        <w:t xml:space="preserve"> </w:t>
      </w:r>
      <w:proofErr w:type="spellStart"/>
      <w:r w:rsidRPr="00F92514">
        <w:t>commonly</w:t>
      </w:r>
      <w:proofErr w:type="spellEnd"/>
      <w:r w:rsidRPr="00F92514">
        <w:t xml:space="preserve"> </w:t>
      </w:r>
      <w:proofErr w:type="spellStart"/>
      <w:r w:rsidRPr="00F92514">
        <w:t>call</w:t>
      </w:r>
      <w:proofErr w:type="spellEnd"/>
      <w:r w:rsidRPr="00F92514">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475652539"/>
        <w:docPartObj>
          <w:docPartGallery w:val="Table of Contents"/>
          <w:docPartUnique/>
        </w:docPartObj>
      </w:sdtPr>
      <w:sdtEndPr>
        <w:rPr>
          <w:bCs/>
        </w:rPr>
      </w:sdtEndPr>
      <w:sdtContent>
        <w:p w:rsidR="00CD0B3A" w:rsidRDefault="00CD0B3A">
          <w:pPr>
            <w:pStyle w:val="CabealhodoSumrio"/>
          </w:pPr>
          <w:r>
            <w:t>Sumário</w:t>
          </w:r>
        </w:p>
        <w:p w:rsidR="00C04EF3" w:rsidRDefault="00CD0B3A">
          <w:pPr>
            <w:pStyle w:val="Sumrio1"/>
            <w:rPr>
              <w:rFonts w:asciiTheme="minorHAnsi" w:eastAsiaTheme="minorEastAsia" w:hAnsiTheme="minorHAnsi"/>
              <w:sz w:val="22"/>
              <w:lang w:eastAsia="pt-BR"/>
            </w:rPr>
          </w:pPr>
          <w:r>
            <w:fldChar w:fldCharType="begin"/>
          </w:r>
          <w:r>
            <w:instrText xml:space="preserve"> TOC \o "1-3" \h \z \u </w:instrText>
          </w:r>
          <w:r>
            <w:fldChar w:fldCharType="separate"/>
          </w:r>
          <w:hyperlink w:anchor="_Toc33349499" w:history="1">
            <w:r w:rsidR="00C04EF3" w:rsidRPr="007C2442">
              <w:rPr>
                <w:rStyle w:val="Hyperlink"/>
              </w:rPr>
              <w:t>1 INTRODUÇÃO</w:t>
            </w:r>
            <w:r w:rsidR="00C04EF3">
              <w:rPr>
                <w:webHidden/>
              </w:rPr>
              <w:tab/>
            </w:r>
            <w:r w:rsidR="00C04EF3">
              <w:rPr>
                <w:webHidden/>
              </w:rPr>
              <w:fldChar w:fldCharType="begin"/>
            </w:r>
            <w:r w:rsidR="00C04EF3">
              <w:rPr>
                <w:webHidden/>
              </w:rPr>
              <w:instrText xml:space="preserve"> PAGEREF _Toc33349499 \h </w:instrText>
            </w:r>
            <w:r w:rsidR="00C04EF3">
              <w:rPr>
                <w:webHidden/>
              </w:rPr>
            </w:r>
            <w:r w:rsidR="00C04EF3">
              <w:rPr>
                <w:webHidden/>
              </w:rPr>
              <w:fldChar w:fldCharType="separate"/>
            </w:r>
            <w:r w:rsidR="00C04EF3">
              <w:rPr>
                <w:webHidden/>
              </w:rPr>
              <w:t>7</w:t>
            </w:r>
            <w:r w:rsidR="00C04EF3">
              <w:rPr>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00" w:history="1">
            <w:r w:rsidR="00C04EF3" w:rsidRPr="007C2442">
              <w:rPr>
                <w:rStyle w:val="Hyperlink"/>
                <w:noProof/>
              </w:rPr>
              <w:t>1.1</w:t>
            </w:r>
            <w:r w:rsidR="00C04EF3">
              <w:rPr>
                <w:rFonts w:asciiTheme="minorHAnsi" w:eastAsiaTheme="minorEastAsia" w:hAnsiTheme="minorHAnsi"/>
                <w:noProof/>
                <w:sz w:val="22"/>
                <w:lang w:eastAsia="pt-BR"/>
              </w:rPr>
              <w:tab/>
            </w:r>
            <w:r w:rsidR="00C04EF3" w:rsidRPr="007C2442">
              <w:rPr>
                <w:rStyle w:val="Hyperlink"/>
                <w:noProof/>
              </w:rPr>
              <w:t>Objetivo e delimitação de escopo</w:t>
            </w:r>
            <w:r w:rsidR="00C04EF3">
              <w:rPr>
                <w:noProof/>
                <w:webHidden/>
              </w:rPr>
              <w:tab/>
            </w:r>
            <w:r w:rsidR="00C04EF3">
              <w:rPr>
                <w:noProof/>
                <w:webHidden/>
              </w:rPr>
              <w:fldChar w:fldCharType="begin"/>
            </w:r>
            <w:r w:rsidR="00C04EF3">
              <w:rPr>
                <w:noProof/>
                <w:webHidden/>
              </w:rPr>
              <w:instrText xml:space="preserve"> PAGEREF _Toc33349500 \h </w:instrText>
            </w:r>
            <w:r w:rsidR="00C04EF3">
              <w:rPr>
                <w:noProof/>
                <w:webHidden/>
              </w:rPr>
            </w:r>
            <w:r w:rsidR="00C04EF3">
              <w:rPr>
                <w:noProof/>
                <w:webHidden/>
              </w:rPr>
              <w:fldChar w:fldCharType="separate"/>
            </w:r>
            <w:r w:rsidR="00C04EF3">
              <w:rPr>
                <w:noProof/>
                <w:webHidden/>
              </w:rPr>
              <w:t>8</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01" w:history="1">
            <w:r w:rsidR="00C04EF3" w:rsidRPr="007C2442">
              <w:rPr>
                <w:rStyle w:val="Hyperlink"/>
                <w:noProof/>
              </w:rPr>
              <w:t>1.2</w:t>
            </w:r>
            <w:r w:rsidR="00C04EF3">
              <w:rPr>
                <w:rFonts w:asciiTheme="minorHAnsi" w:eastAsiaTheme="minorEastAsia" w:hAnsiTheme="minorHAnsi"/>
                <w:noProof/>
                <w:sz w:val="22"/>
                <w:lang w:eastAsia="pt-BR"/>
              </w:rPr>
              <w:tab/>
            </w:r>
            <w:r w:rsidR="00C04EF3" w:rsidRPr="007C2442">
              <w:rPr>
                <w:rStyle w:val="Hyperlink"/>
                <w:noProof/>
              </w:rPr>
              <w:t>Procedimentos metodológicos</w:t>
            </w:r>
            <w:r w:rsidR="00C04EF3">
              <w:rPr>
                <w:noProof/>
                <w:webHidden/>
              </w:rPr>
              <w:tab/>
            </w:r>
            <w:r w:rsidR="00C04EF3">
              <w:rPr>
                <w:noProof/>
                <w:webHidden/>
              </w:rPr>
              <w:fldChar w:fldCharType="begin"/>
            </w:r>
            <w:r w:rsidR="00C04EF3">
              <w:rPr>
                <w:noProof/>
                <w:webHidden/>
              </w:rPr>
              <w:instrText xml:space="preserve"> PAGEREF _Toc33349501 \h </w:instrText>
            </w:r>
            <w:r w:rsidR="00C04EF3">
              <w:rPr>
                <w:noProof/>
                <w:webHidden/>
              </w:rPr>
            </w:r>
            <w:r w:rsidR="00C04EF3">
              <w:rPr>
                <w:noProof/>
                <w:webHidden/>
              </w:rPr>
              <w:fldChar w:fldCharType="separate"/>
            </w:r>
            <w:r w:rsidR="00C04EF3">
              <w:rPr>
                <w:noProof/>
                <w:webHidden/>
              </w:rPr>
              <w:t>9</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02" w:history="1">
            <w:r w:rsidR="00C04EF3" w:rsidRPr="007C2442">
              <w:rPr>
                <w:rStyle w:val="Hyperlink"/>
                <w:noProof/>
              </w:rPr>
              <w:t>1.3 Organização do trabalho</w:t>
            </w:r>
            <w:r w:rsidR="00C04EF3">
              <w:rPr>
                <w:noProof/>
                <w:webHidden/>
              </w:rPr>
              <w:tab/>
            </w:r>
            <w:r w:rsidR="00C04EF3">
              <w:rPr>
                <w:noProof/>
                <w:webHidden/>
              </w:rPr>
              <w:fldChar w:fldCharType="begin"/>
            </w:r>
            <w:r w:rsidR="00C04EF3">
              <w:rPr>
                <w:noProof/>
                <w:webHidden/>
              </w:rPr>
              <w:instrText xml:space="preserve"> PAGEREF _Toc33349502 \h </w:instrText>
            </w:r>
            <w:r w:rsidR="00C04EF3">
              <w:rPr>
                <w:noProof/>
                <w:webHidden/>
              </w:rPr>
            </w:r>
            <w:r w:rsidR="00C04EF3">
              <w:rPr>
                <w:noProof/>
                <w:webHidden/>
              </w:rPr>
              <w:fldChar w:fldCharType="separate"/>
            </w:r>
            <w:r w:rsidR="00C04EF3">
              <w:rPr>
                <w:noProof/>
                <w:webHidden/>
              </w:rPr>
              <w:t>9</w:t>
            </w:r>
            <w:r w:rsidR="00C04EF3">
              <w:rPr>
                <w:noProof/>
                <w:webHidden/>
              </w:rPr>
              <w:fldChar w:fldCharType="end"/>
            </w:r>
          </w:hyperlink>
        </w:p>
        <w:p w:rsidR="00C04EF3" w:rsidRDefault="00C04EF3">
          <w:pPr>
            <w:pStyle w:val="Sumrio1"/>
            <w:rPr>
              <w:rFonts w:asciiTheme="minorHAnsi" w:eastAsiaTheme="minorEastAsia" w:hAnsiTheme="minorHAnsi"/>
              <w:sz w:val="22"/>
              <w:lang w:eastAsia="pt-BR"/>
            </w:rPr>
          </w:pPr>
          <w:r>
            <w:rPr>
              <w:rStyle w:val="Hyperlink"/>
            </w:rPr>
            <w:t xml:space="preserve">2 </w:t>
          </w:r>
          <w:hyperlink w:anchor="_Toc33349504" w:history="1">
            <w:r w:rsidRPr="007C2442">
              <w:rPr>
                <w:rStyle w:val="Hyperlink"/>
              </w:rPr>
              <w:t>FUNDAMENTAÇÃO TEÓRICA</w:t>
            </w:r>
            <w:r>
              <w:rPr>
                <w:webHidden/>
              </w:rPr>
              <w:tab/>
            </w:r>
            <w:r>
              <w:rPr>
                <w:webHidden/>
              </w:rPr>
              <w:fldChar w:fldCharType="begin"/>
            </w:r>
            <w:r>
              <w:rPr>
                <w:webHidden/>
              </w:rPr>
              <w:instrText xml:space="preserve"> PAGEREF _Toc33349504 \h </w:instrText>
            </w:r>
            <w:r>
              <w:rPr>
                <w:webHidden/>
              </w:rPr>
            </w:r>
            <w:r>
              <w:rPr>
                <w:webHidden/>
              </w:rPr>
              <w:fldChar w:fldCharType="separate"/>
            </w:r>
            <w:r>
              <w:rPr>
                <w:webHidden/>
              </w:rPr>
              <w:t>9</w:t>
            </w:r>
            <w:r>
              <w:rPr>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05" w:history="1">
            <w:r w:rsidR="00C04EF3" w:rsidRPr="007C2442">
              <w:rPr>
                <w:rStyle w:val="Hyperlink"/>
                <w:noProof/>
              </w:rPr>
              <w:t>2.1 Reuso de Software</w:t>
            </w:r>
            <w:r w:rsidR="00C04EF3">
              <w:rPr>
                <w:noProof/>
                <w:webHidden/>
              </w:rPr>
              <w:tab/>
            </w:r>
            <w:r w:rsidR="00C04EF3">
              <w:rPr>
                <w:noProof/>
                <w:webHidden/>
              </w:rPr>
              <w:fldChar w:fldCharType="begin"/>
            </w:r>
            <w:r w:rsidR="00C04EF3">
              <w:rPr>
                <w:noProof/>
                <w:webHidden/>
              </w:rPr>
              <w:instrText xml:space="preserve"> PAGEREF _Toc33349505 \h </w:instrText>
            </w:r>
            <w:r w:rsidR="00C04EF3">
              <w:rPr>
                <w:noProof/>
                <w:webHidden/>
              </w:rPr>
            </w:r>
            <w:r w:rsidR="00C04EF3">
              <w:rPr>
                <w:noProof/>
                <w:webHidden/>
              </w:rPr>
              <w:fldChar w:fldCharType="separate"/>
            </w:r>
            <w:r w:rsidR="00C04EF3">
              <w:rPr>
                <w:noProof/>
                <w:webHidden/>
              </w:rPr>
              <w:t>9</w:t>
            </w:r>
            <w:r w:rsidR="00C04EF3">
              <w:rPr>
                <w:noProof/>
                <w:webHidden/>
              </w:rPr>
              <w:fldChar w:fldCharType="end"/>
            </w:r>
          </w:hyperlink>
        </w:p>
        <w:p w:rsidR="00C04EF3" w:rsidRDefault="00330CFA">
          <w:pPr>
            <w:pStyle w:val="Sumrio3"/>
            <w:tabs>
              <w:tab w:val="right" w:pos="9061"/>
            </w:tabs>
            <w:rPr>
              <w:noProof/>
            </w:rPr>
          </w:pPr>
          <w:hyperlink w:anchor="_Toc33349506" w:history="1">
            <w:r w:rsidR="00C04EF3" w:rsidRPr="007C2442">
              <w:rPr>
                <w:rStyle w:val="Hyperlink"/>
                <w:noProof/>
              </w:rPr>
              <w:t>2.1.1 Técnicas de aplicação de reuso de software</w:t>
            </w:r>
            <w:r w:rsidR="00C04EF3">
              <w:rPr>
                <w:noProof/>
                <w:webHidden/>
              </w:rPr>
              <w:tab/>
            </w:r>
            <w:r w:rsidR="00C04EF3">
              <w:rPr>
                <w:noProof/>
                <w:webHidden/>
              </w:rPr>
              <w:fldChar w:fldCharType="begin"/>
            </w:r>
            <w:r w:rsidR="00C04EF3">
              <w:rPr>
                <w:noProof/>
                <w:webHidden/>
              </w:rPr>
              <w:instrText xml:space="preserve"> PAGEREF _Toc33349506 \h </w:instrText>
            </w:r>
            <w:r w:rsidR="00C04EF3">
              <w:rPr>
                <w:noProof/>
                <w:webHidden/>
              </w:rPr>
            </w:r>
            <w:r w:rsidR="00C04EF3">
              <w:rPr>
                <w:noProof/>
                <w:webHidden/>
              </w:rPr>
              <w:fldChar w:fldCharType="separate"/>
            </w:r>
            <w:r w:rsidR="00C04EF3">
              <w:rPr>
                <w:noProof/>
                <w:webHidden/>
              </w:rPr>
              <w:t>11</w:t>
            </w:r>
            <w:r w:rsidR="00C04EF3">
              <w:rPr>
                <w:noProof/>
                <w:webHidden/>
              </w:rPr>
              <w:fldChar w:fldCharType="end"/>
            </w:r>
          </w:hyperlink>
        </w:p>
        <w:p w:rsidR="00C04EF3" w:rsidRDefault="00330CFA">
          <w:pPr>
            <w:pStyle w:val="Sumrio3"/>
            <w:tabs>
              <w:tab w:val="right" w:pos="9061"/>
            </w:tabs>
            <w:rPr>
              <w:noProof/>
            </w:rPr>
          </w:pPr>
          <w:hyperlink w:anchor="_Toc33349507" w:history="1">
            <w:r w:rsidR="00C04EF3" w:rsidRPr="007C2442">
              <w:rPr>
                <w:rStyle w:val="Hyperlink"/>
                <w:noProof/>
              </w:rPr>
              <w:t>2.1.2 Geradores de programas</w:t>
            </w:r>
            <w:r w:rsidR="00C04EF3">
              <w:rPr>
                <w:noProof/>
                <w:webHidden/>
              </w:rPr>
              <w:tab/>
            </w:r>
            <w:r w:rsidR="00C04EF3">
              <w:rPr>
                <w:noProof/>
                <w:webHidden/>
              </w:rPr>
              <w:fldChar w:fldCharType="begin"/>
            </w:r>
            <w:r w:rsidR="00C04EF3">
              <w:rPr>
                <w:noProof/>
                <w:webHidden/>
              </w:rPr>
              <w:instrText xml:space="preserve"> PAGEREF _Toc33349507 \h </w:instrText>
            </w:r>
            <w:r w:rsidR="00C04EF3">
              <w:rPr>
                <w:noProof/>
                <w:webHidden/>
              </w:rPr>
            </w:r>
            <w:r w:rsidR="00C04EF3">
              <w:rPr>
                <w:noProof/>
                <w:webHidden/>
              </w:rPr>
              <w:fldChar w:fldCharType="separate"/>
            </w:r>
            <w:r w:rsidR="00C04EF3">
              <w:rPr>
                <w:noProof/>
                <w:webHidden/>
              </w:rPr>
              <w:t>13</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08" w:history="1">
            <w:r w:rsidR="00C04EF3" w:rsidRPr="007C2442">
              <w:rPr>
                <w:rStyle w:val="Hyperlink"/>
                <w:noProof/>
              </w:rPr>
              <w:t>2.2 Motores de gabarito (Template Engines)</w:t>
            </w:r>
            <w:r w:rsidR="00C04EF3">
              <w:rPr>
                <w:noProof/>
                <w:webHidden/>
              </w:rPr>
              <w:tab/>
            </w:r>
            <w:r w:rsidR="00C04EF3">
              <w:rPr>
                <w:noProof/>
                <w:webHidden/>
              </w:rPr>
              <w:fldChar w:fldCharType="begin"/>
            </w:r>
            <w:r w:rsidR="00C04EF3">
              <w:rPr>
                <w:noProof/>
                <w:webHidden/>
              </w:rPr>
              <w:instrText xml:space="preserve"> PAGEREF _Toc33349508 \h </w:instrText>
            </w:r>
            <w:r w:rsidR="00C04EF3">
              <w:rPr>
                <w:noProof/>
                <w:webHidden/>
              </w:rPr>
            </w:r>
            <w:r w:rsidR="00C04EF3">
              <w:rPr>
                <w:noProof/>
                <w:webHidden/>
              </w:rPr>
              <w:fldChar w:fldCharType="separate"/>
            </w:r>
            <w:r w:rsidR="00C04EF3">
              <w:rPr>
                <w:noProof/>
                <w:webHidden/>
              </w:rPr>
              <w:t>14</w:t>
            </w:r>
            <w:r w:rsidR="00C04EF3">
              <w:rPr>
                <w:noProof/>
                <w:webHidden/>
              </w:rPr>
              <w:fldChar w:fldCharType="end"/>
            </w:r>
          </w:hyperlink>
        </w:p>
        <w:p w:rsidR="00C04EF3" w:rsidRDefault="00330CFA">
          <w:pPr>
            <w:pStyle w:val="Sumrio3"/>
            <w:tabs>
              <w:tab w:val="right" w:pos="9061"/>
            </w:tabs>
            <w:rPr>
              <w:noProof/>
            </w:rPr>
          </w:pPr>
          <w:hyperlink w:anchor="_Toc33349509" w:history="1">
            <w:r w:rsidR="00C04EF3" w:rsidRPr="007C2442">
              <w:rPr>
                <w:rStyle w:val="Hyperlink"/>
                <w:noProof/>
              </w:rPr>
              <w:t>2.2.1 Elementos básicos de motores de gabarito</w:t>
            </w:r>
            <w:r w:rsidR="00C04EF3">
              <w:rPr>
                <w:noProof/>
                <w:webHidden/>
              </w:rPr>
              <w:tab/>
            </w:r>
            <w:r w:rsidR="00C04EF3">
              <w:rPr>
                <w:noProof/>
                <w:webHidden/>
              </w:rPr>
              <w:fldChar w:fldCharType="begin"/>
            </w:r>
            <w:r w:rsidR="00C04EF3">
              <w:rPr>
                <w:noProof/>
                <w:webHidden/>
              </w:rPr>
              <w:instrText xml:space="preserve"> PAGEREF _Toc33349509 \h </w:instrText>
            </w:r>
            <w:r w:rsidR="00C04EF3">
              <w:rPr>
                <w:noProof/>
                <w:webHidden/>
              </w:rPr>
            </w:r>
            <w:r w:rsidR="00C04EF3">
              <w:rPr>
                <w:noProof/>
                <w:webHidden/>
              </w:rPr>
              <w:fldChar w:fldCharType="separate"/>
            </w:r>
            <w:r w:rsidR="00C04EF3">
              <w:rPr>
                <w:noProof/>
                <w:webHidden/>
              </w:rPr>
              <w:t>14</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10" w:history="1">
            <w:r w:rsidR="00C04EF3" w:rsidRPr="007C2442">
              <w:rPr>
                <w:rStyle w:val="Hyperlink"/>
                <w:noProof/>
              </w:rPr>
              <w:t>2.3 Motores de gabaritos disponíveis para utilização no mercado atual</w:t>
            </w:r>
            <w:r w:rsidR="00C04EF3">
              <w:rPr>
                <w:noProof/>
                <w:webHidden/>
              </w:rPr>
              <w:tab/>
            </w:r>
            <w:r w:rsidR="00C04EF3">
              <w:rPr>
                <w:noProof/>
                <w:webHidden/>
              </w:rPr>
              <w:fldChar w:fldCharType="begin"/>
            </w:r>
            <w:r w:rsidR="00C04EF3">
              <w:rPr>
                <w:noProof/>
                <w:webHidden/>
              </w:rPr>
              <w:instrText xml:space="preserve"> PAGEREF _Toc33349510 \h </w:instrText>
            </w:r>
            <w:r w:rsidR="00C04EF3">
              <w:rPr>
                <w:noProof/>
                <w:webHidden/>
              </w:rPr>
            </w:r>
            <w:r w:rsidR="00C04EF3">
              <w:rPr>
                <w:noProof/>
                <w:webHidden/>
              </w:rPr>
              <w:fldChar w:fldCharType="separate"/>
            </w:r>
            <w:r w:rsidR="00C04EF3">
              <w:rPr>
                <w:noProof/>
                <w:webHidden/>
              </w:rPr>
              <w:t>16</w:t>
            </w:r>
            <w:r w:rsidR="00C04EF3">
              <w:rPr>
                <w:noProof/>
                <w:webHidden/>
              </w:rPr>
              <w:fldChar w:fldCharType="end"/>
            </w:r>
          </w:hyperlink>
        </w:p>
        <w:p w:rsidR="00C04EF3" w:rsidRDefault="00330CFA">
          <w:pPr>
            <w:pStyle w:val="Sumrio3"/>
            <w:tabs>
              <w:tab w:val="right" w:pos="9061"/>
            </w:tabs>
            <w:rPr>
              <w:noProof/>
            </w:rPr>
          </w:pPr>
          <w:hyperlink w:anchor="_Toc33349511" w:history="1">
            <w:r w:rsidR="00C04EF3" w:rsidRPr="007C2442">
              <w:rPr>
                <w:rStyle w:val="Hyperlink"/>
                <w:noProof/>
              </w:rPr>
              <w:t>2.3.1 Apache Velocity</w:t>
            </w:r>
            <w:r w:rsidR="00C04EF3">
              <w:rPr>
                <w:noProof/>
                <w:webHidden/>
              </w:rPr>
              <w:tab/>
            </w:r>
            <w:r w:rsidR="00C04EF3">
              <w:rPr>
                <w:noProof/>
                <w:webHidden/>
              </w:rPr>
              <w:fldChar w:fldCharType="begin"/>
            </w:r>
            <w:r w:rsidR="00C04EF3">
              <w:rPr>
                <w:noProof/>
                <w:webHidden/>
              </w:rPr>
              <w:instrText xml:space="preserve"> PAGEREF _Toc33349511 \h </w:instrText>
            </w:r>
            <w:r w:rsidR="00C04EF3">
              <w:rPr>
                <w:noProof/>
                <w:webHidden/>
              </w:rPr>
            </w:r>
            <w:r w:rsidR="00C04EF3">
              <w:rPr>
                <w:noProof/>
                <w:webHidden/>
              </w:rPr>
              <w:fldChar w:fldCharType="separate"/>
            </w:r>
            <w:r w:rsidR="00C04EF3">
              <w:rPr>
                <w:noProof/>
                <w:webHidden/>
              </w:rPr>
              <w:t>16</w:t>
            </w:r>
            <w:r w:rsidR="00C04EF3">
              <w:rPr>
                <w:noProof/>
                <w:webHidden/>
              </w:rPr>
              <w:fldChar w:fldCharType="end"/>
            </w:r>
          </w:hyperlink>
        </w:p>
        <w:p w:rsidR="00C04EF3" w:rsidRDefault="00330CFA">
          <w:pPr>
            <w:pStyle w:val="Sumrio3"/>
            <w:tabs>
              <w:tab w:val="right" w:pos="9061"/>
            </w:tabs>
            <w:rPr>
              <w:noProof/>
            </w:rPr>
          </w:pPr>
          <w:hyperlink w:anchor="_Toc33349512" w:history="1">
            <w:r w:rsidR="00C04EF3" w:rsidRPr="007C2442">
              <w:rPr>
                <w:rStyle w:val="Hyperlink"/>
                <w:noProof/>
              </w:rPr>
              <w:t>2.3.2 Apache Freemarker</w:t>
            </w:r>
            <w:r w:rsidR="00C04EF3">
              <w:rPr>
                <w:noProof/>
                <w:webHidden/>
              </w:rPr>
              <w:tab/>
            </w:r>
            <w:r w:rsidR="00C04EF3">
              <w:rPr>
                <w:noProof/>
                <w:webHidden/>
              </w:rPr>
              <w:fldChar w:fldCharType="begin"/>
            </w:r>
            <w:r w:rsidR="00C04EF3">
              <w:rPr>
                <w:noProof/>
                <w:webHidden/>
              </w:rPr>
              <w:instrText xml:space="preserve"> PAGEREF _Toc33349512 \h </w:instrText>
            </w:r>
            <w:r w:rsidR="00C04EF3">
              <w:rPr>
                <w:noProof/>
                <w:webHidden/>
              </w:rPr>
            </w:r>
            <w:r w:rsidR="00C04EF3">
              <w:rPr>
                <w:noProof/>
                <w:webHidden/>
              </w:rPr>
              <w:fldChar w:fldCharType="separate"/>
            </w:r>
            <w:r w:rsidR="00C04EF3">
              <w:rPr>
                <w:noProof/>
                <w:webHidden/>
              </w:rPr>
              <w:t>18</w:t>
            </w:r>
            <w:r w:rsidR="00C04EF3">
              <w:rPr>
                <w:noProof/>
                <w:webHidden/>
              </w:rPr>
              <w:fldChar w:fldCharType="end"/>
            </w:r>
          </w:hyperlink>
        </w:p>
        <w:p w:rsidR="00C04EF3" w:rsidRDefault="00330CFA">
          <w:pPr>
            <w:pStyle w:val="Sumrio3"/>
            <w:tabs>
              <w:tab w:val="right" w:pos="9061"/>
            </w:tabs>
            <w:rPr>
              <w:noProof/>
            </w:rPr>
          </w:pPr>
          <w:hyperlink w:anchor="_Toc33349513" w:history="1">
            <w:r w:rsidR="00C04EF3" w:rsidRPr="007C2442">
              <w:rPr>
                <w:rStyle w:val="Hyperlink"/>
                <w:noProof/>
              </w:rPr>
              <w:t>2.3.3 Critérios usados na avaliação dos motores de gabaritos pesquisados</w:t>
            </w:r>
            <w:r w:rsidR="00C04EF3">
              <w:rPr>
                <w:noProof/>
                <w:webHidden/>
              </w:rPr>
              <w:tab/>
            </w:r>
            <w:r w:rsidR="00C04EF3">
              <w:rPr>
                <w:noProof/>
                <w:webHidden/>
              </w:rPr>
              <w:fldChar w:fldCharType="begin"/>
            </w:r>
            <w:r w:rsidR="00C04EF3">
              <w:rPr>
                <w:noProof/>
                <w:webHidden/>
              </w:rPr>
              <w:instrText xml:space="preserve"> PAGEREF _Toc33349513 \h </w:instrText>
            </w:r>
            <w:r w:rsidR="00C04EF3">
              <w:rPr>
                <w:noProof/>
                <w:webHidden/>
              </w:rPr>
            </w:r>
            <w:r w:rsidR="00C04EF3">
              <w:rPr>
                <w:noProof/>
                <w:webHidden/>
              </w:rPr>
              <w:fldChar w:fldCharType="separate"/>
            </w:r>
            <w:r w:rsidR="00C04EF3">
              <w:rPr>
                <w:noProof/>
                <w:webHidden/>
              </w:rPr>
              <w:t>21</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14" w:history="1">
            <w:r w:rsidR="00C04EF3" w:rsidRPr="007C2442">
              <w:rPr>
                <w:rStyle w:val="Hyperlink"/>
                <w:noProof/>
              </w:rPr>
              <w:t>2.2 Apache Maven</w:t>
            </w:r>
            <w:r w:rsidR="00C04EF3">
              <w:rPr>
                <w:noProof/>
                <w:webHidden/>
              </w:rPr>
              <w:tab/>
            </w:r>
            <w:r w:rsidR="00C04EF3">
              <w:rPr>
                <w:noProof/>
                <w:webHidden/>
              </w:rPr>
              <w:fldChar w:fldCharType="begin"/>
            </w:r>
            <w:r w:rsidR="00C04EF3">
              <w:rPr>
                <w:noProof/>
                <w:webHidden/>
              </w:rPr>
              <w:instrText xml:space="preserve"> PAGEREF _Toc33349514 \h </w:instrText>
            </w:r>
            <w:r w:rsidR="00C04EF3">
              <w:rPr>
                <w:noProof/>
                <w:webHidden/>
              </w:rPr>
            </w:r>
            <w:r w:rsidR="00C04EF3">
              <w:rPr>
                <w:noProof/>
                <w:webHidden/>
              </w:rPr>
              <w:fldChar w:fldCharType="separate"/>
            </w:r>
            <w:r w:rsidR="00C04EF3">
              <w:rPr>
                <w:noProof/>
                <w:webHidden/>
              </w:rPr>
              <w:t>21</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15" w:history="1">
            <w:r w:rsidR="00C04EF3" w:rsidRPr="007C2442">
              <w:rPr>
                <w:rStyle w:val="Hyperlink"/>
                <w:noProof/>
              </w:rPr>
              <w:t>2.4 DC.js</w:t>
            </w:r>
            <w:r w:rsidR="00C04EF3">
              <w:rPr>
                <w:noProof/>
                <w:webHidden/>
              </w:rPr>
              <w:tab/>
            </w:r>
            <w:r w:rsidR="00C04EF3">
              <w:rPr>
                <w:noProof/>
                <w:webHidden/>
              </w:rPr>
              <w:fldChar w:fldCharType="begin"/>
            </w:r>
            <w:r w:rsidR="00C04EF3">
              <w:rPr>
                <w:noProof/>
                <w:webHidden/>
              </w:rPr>
              <w:instrText xml:space="preserve"> PAGEREF _Toc33349515 \h </w:instrText>
            </w:r>
            <w:r w:rsidR="00C04EF3">
              <w:rPr>
                <w:noProof/>
                <w:webHidden/>
              </w:rPr>
            </w:r>
            <w:r w:rsidR="00C04EF3">
              <w:rPr>
                <w:noProof/>
                <w:webHidden/>
              </w:rPr>
              <w:fldChar w:fldCharType="separate"/>
            </w:r>
            <w:r w:rsidR="00C04EF3">
              <w:rPr>
                <w:noProof/>
                <w:webHidden/>
              </w:rPr>
              <w:t>23</w:t>
            </w:r>
            <w:r w:rsidR="00C04EF3">
              <w:rPr>
                <w:noProof/>
                <w:webHidden/>
              </w:rPr>
              <w:fldChar w:fldCharType="end"/>
            </w:r>
          </w:hyperlink>
        </w:p>
        <w:p w:rsidR="00C04EF3" w:rsidRDefault="00330CFA">
          <w:pPr>
            <w:pStyle w:val="Sumrio3"/>
            <w:tabs>
              <w:tab w:val="right" w:pos="9061"/>
            </w:tabs>
            <w:rPr>
              <w:noProof/>
            </w:rPr>
          </w:pPr>
          <w:hyperlink w:anchor="_Toc33349516" w:history="1">
            <w:r w:rsidR="00C04EF3" w:rsidRPr="007C2442">
              <w:rPr>
                <w:rStyle w:val="Hyperlink"/>
                <w:noProof/>
              </w:rPr>
              <w:t>2.4.1 Crossfilter.js</w:t>
            </w:r>
            <w:r w:rsidR="00C04EF3">
              <w:rPr>
                <w:noProof/>
                <w:webHidden/>
              </w:rPr>
              <w:tab/>
            </w:r>
            <w:r w:rsidR="00C04EF3">
              <w:rPr>
                <w:noProof/>
                <w:webHidden/>
              </w:rPr>
              <w:fldChar w:fldCharType="begin"/>
            </w:r>
            <w:r w:rsidR="00C04EF3">
              <w:rPr>
                <w:noProof/>
                <w:webHidden/>
              </w:rPr>
              <w:instrText xml:space="preserve"> PAGEREF _Toc33349516 \h </w:instrText>
            </w:r>
            <w:r w:rsidR="00C04EF3">
              <w:rPr>
                <w:noProof/>
                <w:webHidden/>
              </w:rPr>
            </w:r>
            <w:r w:rsidR="00C04EF3">
              <w:rPr>
                <w:noProof/>
                <w:webHidden/>
              </w:rPr>
              <w:fldChar w:fldCharType="separate"/>
            </w:r>
            <w:r w:rsidR="00C04EF3">
              <w:rPr>
                <w:noProof/>
                <w:webHidden/>
              </w:rPr>
              <w:t>23</w:t>
            </w:r>
            <w:r w:rsidR="00C04EF3">
              <w:rPr>
                <w:noProof/>
                <w:webHidden/>
              </w:rPr>
              <w:fldChar w:fldCharType="end"/>
            </w:r>
          </w:hyperlink>
        </w:p>
        <w:p w:rsidR="00C04EF3" w:rsidRDefault="00330CFA">
          <w:pPr>
            <w:pStyle w:val="Sumrio3"/>
            <w:tabs>
              <w:tab w:val="right" w:pos="9061"/>
            </w:tabs>
            <w:rPr>
              <w:noProof/>
            </w:rPr>
          </w:pPr>
          <w:hyperlink w:anchor="_Toc33349517" w:history="1">
            <w:r w:rsidR="00C04EF3" w:rsidRPr="007C2442">
              <w:rPr>
                <w:rStyle w:val="Hyperlink"/>
                <w:noProof/>
              </w:rPr>
              <w:t>2.4.2 D3.js</w:t>
            </w:r>
            <w:r w:rsidR="00C04EF3">
              <w:rPr>
                <w:noProof/>
                <w:webHidden/>
              </w:rPr>
              <w:tab/>
            </w:r>
            <w:r w:rsidR="00C04EF3">
              <w:rPr>
                <w:noProof/>
                <w:webHidden/>
              </w:rPr>
              <w:fldChar w:fldCharType="begin"/>
            </w:r>
            <w:r w:rsidR="00C04EF3">
              <w:rPr>
                <w:noProof/>
                <w:webHidden/>
              </w:rPr>
              <w:instrText xml:space="preserve"> PAGEREF _Toc33349517 \h </w:instrText>
            </w:r>
            <w:r w:rsidR="00C04EF3">
              <w:rPr>
                <w:noProof/>
                <w:webHidden/>
              </w:rPr>
            </w:r>
            <w:r w:rsidR="00C04EF3">
              <w:rPr>
                <w:noProof/>
                <w:webHidden/>
              </w:rPr>
              <w:fldChar w:fldCharType="separate"/>
            </w:r>
            <w:r w:rsidR="00C04EF3">
              <w:rPr>
                <w:noProof/>
                <w:webHidden/>
              </w:rPr>
              <w:t>23</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18" w:history="1">
            <w:r w:rsidR="00C04EF3" w:rsidRPr="007C2442">
              <w:rPr>
                <w:rStyle w:val="Hyperlink"/>
                <w:noProof/>
              </w:rPr>
              <w:t>2.5 Outras bibliotecas utilizadas neste trabalho</w:t>
            </w:r>
            <w:r w:rsidR="00C04EF3">
              <w:rPr>
                <w:noProof/>
                <w:webHidden/>
              </w:rPr>
              <w:tab/>
            </w:r>
            <w:r w:rsidR="00C04EF3">
              <w:rPr>
                <w:noProof/>
                <w:webHidden/>
              </w:rPr>
              <w:fldChar w:fldCharType="begin"/>
            </w:r>
            <w:r w:rsidR="00C04EF3">
              <w:rPr>
                <w:noProof/>
                <w:webHidden/>
              </w:rPr>
              <w:instrText xml:space="preserve"> PAGEREF _Toc33349518 \h </w:instrText>
            </w:r>
            <w:r w:rsidR="00C04EF3">
              <w:rPr>
                <w:noProof/>
                <w:webHidden/>
              </w:rPr>
            </w:r>
            <w:r w:rsidR="00C04EF3">
              <w:rPr>
                <w:noProof/>
                <w:webHidden/>
              </w:rPr>
              <w:fldChar w:fldCharType="separate"/>
            </w:r>
            <w:r w:rsidR="00C04EF3">
              <w:rPr>
                <w:noProof/>
                <w:webHidden/>
              </w:rPr>
              <w:t>24</w:t>
            </w:r>
            <w:r w:rsidR="00C04EF3">
              <w:rPr>
                <w:noProof/>
                <w:webHidden/>
              </w:rPr>
              <w:fldChar w:fldCharType="end"/>
            </w:r>
          </w:hyperlink>
        </w:p>
        <w:p w:rsidR="00C04EF3" w:rsidRDefault="00330CFA">
          <w:pPr>
            <w:pStyle w:val="Sumrio3"/>
            <w:tabs>
              <w:tab w:val="right" w:pos="9061"/>
            </w:tabs>
            <w:rPr>
              <w:noProof/>
            </w:rPr>
          </w:pPr>
          <w:hyperlink w:anchor="_Toc33349519" w:history="1">
            <w:r w:rsidR="00C04EF3" w:rsidRPr="007C2442">
              <w:rPr>
                <w:rStyle w:val="Hyperlink"/>
                <w:rFonts w:eastAsiaTheme="minorHAnsi"/>
                <w:noProof/>
              </w:rPr>
              <w:t>2.5.1 Apache Commons CSV</w:t>
            </w:r>
            <w:r w:rsidR="00C04EF3">
              <w:rPr>
                <w:noProof/>
                <w:webHidden/>
              </w:rPr>
              <w:tab/>
            </w:r>
            <w:r w:rsidR="00C04EF3">
              <w:rPr>
                <w:noProof/>
                <w:webHidden/>
              </w:rPr>
              <w:fldChar w:fldCharType="begin"/>
            </w:r>
            <w:r w:rsidR="00C04EF3">
              <w:rPr>
                <w:noProof/>
                <w:webHidden/>
              </w:rPr>
              <w:instrText xml:space="preserve"> PAGEREF _Toc33349519 \h </w:instrText>
            </w:r>
            <w:r w:rsidR="00C04EF3">
              <w:rPr>
                <w:noProof/>
                <w:webHidden/>
              </w:rPr>
            </w:r>
            <w:r w:rsidR="00C04EF3">
              <w:rPr>
                <w:noProof/>
                <w:webHidden/>
              </w:rPr>
              <w:fldChar w:fldCharType="separate"/>
            </w:r>
            <w:r w:rsidR="00C04EF3">
              <w:rPr>
                <w:noProof/>
                <w:webHidden/>
              </w:rPr>
              <w:t>24</w:t>
            </w:r>
            <w:r w:rsidR="00C04EF3">
              <w:rPr>
                <w:noProof/>
                <w:webHidden/>
              </w:rPr>
              <w:fldChar w:fldCharType="end"/>
            </w:r>
          </w:hyperlink>
        </w:p>
        <w:p w:rsidR="00C04EF3" w:rsidRDefault="00330CFA">
          <w:pPr>
            <w:pStyle w:val="Sumrio3"/>
            <w:tabs>
              <w:tab w:val="right" w:pos="9061"/>
            </w:tabs>
            <w:rPr>
              <w:noProof/>
            </w:rPr>
          </w:pPr>
          <w:hyperlink w:anchor="_Toc33349520" w:history="1">
            <w:r w:rsidR="00C04EF3" w:rsidRPr="007C2442">
              <w:rPr>
                <w:rStyle w:val="Hyperlink"/>
                <w:noProof/>
              </w:rPr>
              <w:t>2.5.2 Apache Commons IO</w:t>
            </w:r>
            <w:r w:rsidR="00C04EF3">
              <w:rPr>
                <w:noProof/>
                <w:webHidden/>
              </w:rPr>
              <w:tab/>
            </w:r>
            <w:r w:rsidR="00C04EF3">
              <w:rPr>
                <w:noProof/>
                <w:webHidden/>
              </w:rPr>
              <w:fldChar w:fldCharType="begin"/>
            </w:r>
            <w:r w:rsidR="00C04EF3">
              <w:rPr>
                <w:noProof/>
                <w:webHidden/>
              </w:rPr>
              <w:instrText xml:space="preserve"> PAGEREF _Toc33349520 \h </w:instrText>
            </w:r>
            <w:r w:rsidR="00C04EF3">
              <w:rPr>
                <w:noProof/>
                <w:webHidden/>
              </w:rPr>
            </w:r>
            <w:r w:rsidR="00C04EF3">
              <w:rPr>
                <w:noProof/>
                <w:webHidden/>
              </w:rPr>
              <w:fldChar w:fldCharType="separate"/>
            </w:r>
            <w:r w:rsidR="00C04EF3">
              <w:rPr>
                <w:noProof/>
                <w:webHidden/>
              </w:rPr>
              <w:t>24</w:t>
            </w:r>
            <w:r w:rsidR="00C04EF3">
              <w:rPr>
                <w:noProof/>
                <w:webHidden/>
              </w:rPr>
              <w:fldChar w:fldCharType="end"/>
            </w:r>
          </w:hyperlink>
        </w:p>
        <w:p w:rsidR="00C04EF3" w:rsidRDefault="00330CFA">
          <w:pPr>
            <w:pStyle w:val="Sumrio3"/>
            <w:tabs>
              <w:tab w:val="right" w:pos="9061"/>
            </w:tabs>
            <w:rPr>
              <w:noProof/>
            </w:rPr>
          </w:pPr>
          <w:hyperlink w:anchor="_Toc33349521" w:history="1">
            <w:r w:rsidR="00C04EF3" w:rsidRPr="007C2442">
              <w:rPr>
                <w:rStyle w:val="Hyperlink"/>
                <w:noProof/>
              </w:rPr>
              <w:t>2.5.3 Zeroturnaround ZT-ZIP</w:t>
            </w:r>
            <w:r w:rsidR="00C04EF3">
              <w:rPr>
                <w:noProof/>
                <w:webHidden/>
              </w:rPr>
              <w:tab/>
            </w:r>
            <w:r w:rsidR="00C04EF3">
              <w:rPr>
                <w:noProof/>
                <w:webHidden/>
              </w:rPr>
              <w:fldChar w:fldCharType="begin"/>
            </w:r>
            <w:r w:rsidR="00C04EF3">
              <w:rPr>
                <w:noProof/>
                <w:webHidden/>
              </w:rPr>
              <w:instrText xml:space="preserve"> PAGEREF _Toc33349521 \h </w:instrText>
            </w:r>
            <w:r w:rsidR="00C04EF3">
              <w:rPr>
                <w:noProof/>
                <w:webHidden/>
              </w:rPr>
            </w:r>
            <w:r w:rsidR="00C04EF3">
              <w:rPr>
                <w:noProof/>
                <w:webHidden/>
              </w:rPr>
              <w:fldChar w:fldCharType="separate"/>
            </w:r>
            <w:r w:rsidR="00C04EF3">
              <w:rPr>
                <w:noProof/>
                <w:webHidden/>
              </w:rPr>
              <w:t>24</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22" w:history="1">
            <w:r w:rsidR="00C04EF3" w:rsidRPr="007C2442">
              <w:rPr>
                <w:rStyle w:val="Hyperlink"/>
                <w:noProof/>
              </w:rPr>
              <w:t>2.6 JavaFX 8</w:t>
            </w:r>
            <w:r w:rsidR="00C04EF3">
              <w:rPr>
                <w:noProof/>
                <w:webHidden/>
              </w:rPr>
              <w:tab/>
            </w:r>
            <w:r w:rsidR="00C04EF3">
              <w:rPr>
                <w:noProof/>
                <w:webHidden/>
              </w:rPr>
              <w:fldChar w:fldCharType="begin"/>
            </w:r>
            <w:r w:rsidR="00C04EF3">
              <w:rPr>
                <w:noProof/>
                <w:webHidden/>
              </w:rPr>
              <w:instrText xml:space="preserve"> PAGEREF _Toc33349522 \h </w:instrText>
            </w:r>
            <w:r w:rsidR="00C04EF3">
              <w:rPr>
                <w:noProof/>
                <w:webHidden/>
              </w:rPr>
            </w:r>
            <w:r w:rsidR="00C04EF3">
              <w:rPr>
                <w:noProof/>
                <w:webHidden/>
              </w:rPr>
              <w:fldChar w:fldCharType="separate"/>
            </w:r>
            <w:r w:rsidR="00C04EF3">
              <w:rPr>
                <w:noProof/>
                <w:webHidden/>
              </w:rPr>
              <w:t>24</w:t>
            </w:r>
            <w:r w:rsidR="00C04EF3">
              <w:rPr>
                <w:noProof/>
                <w:webHidden/>
              </w:rPr>
              <w:fldChar w:fldCharType="end"/>
            </w:r>
          </w:hyperlink>
        </w:p>
        <w:p w:rsidR="00C04EF3" w:rsidRDefault="00330CFA">
          <w:pPr>
            <w:pStyle w:val="Sumrio1"/>
            <w:rPr>
              <w:rFonts w:asciiTheme="minorHAnsi" w:eastAsiaTheme="minorEastAsia" w:hAnsiTheme="minorHAnsi"/>
              <w:sz w:val="22"/>
              <w:lang w:eastAsia="pt-BR"/>
            </w:rPr>
          </w:pPr>
          <w:hyperlink w:anchor="_Toc33349523" w:history="1">
            <w:r w:rsidR="00C04EF3" w:rsidRPr="007C2442">
              <w:rPr>
                <w:rStyle w:val="Hyperlink"/>
              </w:rPr>
              <w:t>3 - Desenvolvimento do Protótipo</w:t>
            </w:r>
            <w:r w:rsidR="00C04EF3">
              <w:rPr>
                <w:webHidden/>
              </w:rPr>
              <w:tab/>
            </w:r>
            <w:r w:rsidR="00C04EF3">
              <w:rPr>
                <w:webHidden/>
              </w:rPr>
              <w:fldChar w:fldCharType="begin"/>
            </w:r>
            <w:r w:rsidR="00C04EF3">
              <w:rPr>
                <w:webHidden/>
              </w:rPr>
              <w:instrText xml:space="preserve"> PAGEREF _Toc33349523 \h </w:instrText>
            </w:r>
            <w:r w:rsidR="00C04EF3">
              <w:rPr>
                <w:webHidden/>
              </w:rPr>
            </w:r>
            <w:r w:rsidR="00C04EF3">
              <w:rPr>
                <w:webHidden/>
              </w:rPr>
              <w:fldChar w:fldCharType="separate"/>
            </w:r>
            <w:r w:rsidR="00C04EF3">
              <w:rPr>
                <w:webHidden/>
              </w:rPr>
              <w:t>24</w:t>
            </w:r>
            <w:r w:rsidR="00C04EF3">
              <w:rPr>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24" w:history="1">
            <w:r w:rsidR="00C04EF3" w:rsidRPr="007C2442">
              <w:rPr>
                <w:rStyle w:val="Hyperlink"/>
                <w:noProof/>
              </w:rPr>
              <w:t>3.1 - Descrição Geral</w:t>
            </w:r>
            <w:r w:rsidR="00C04EF3">
              <w:rPr>
                <w:noProof/>
                <w:webHidden/>
              </w:rPr>
              <w:tab/>
            </w:r>
            <w:r w:rsidR="00C04EF3">
              <w:rPr>
                <w:noProof/>
                <w:webHidden/>
              </w:rPr>
              <w:fldChar w:fldCharType="begin"/>
            </w:r>
            <w:r w:rsidR="00C04EF3">
              <w:rPr>
                <w:noProof/>
                <w:webHidden/>
              </w:rPr>
              <w:instrText xml:space="preserve"> PAGEREF _Toc33349524 \h </w:instrText>
            </w:r>
            <w:r w:rsidR="00C04EF3">
              <w:rPr>
                <w:noProof/>
                <w:webHidden/>
              </w:rPr>
            </w:r>
            <w:r w:rsidR="00C04EF3">
              <w:rPr>
                <w:noProof/>
                <w:webHidden/>
              </w:rPr>
              <w:fldChar w:fldCharType="separate"/>
            </w:r>
            <w:r w:rsidR="00C04EF3">
              <w:rPr>
                <w:noProof/>
                <w:webHidden/>
              </w:rPr>
              <w:t>24</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25" w:history="1">
            <w:r w:rsidR="00C04EF3" w:rsidRPr="007C2442">
              <w:rPr>
                <w:rStyle w:val="Hyperlink"/>
                <w:noProof/>
              </w:rPr>
              <w:t>3.2 Descrição das Etapas de Desenvolvimento</w:t>
            </w:r>
            <w:r w:rsidR="00C04EF3">
              <w:rPr>
                <w:noProof/>
                <w:webHidden/>
              </w:rPr>
              <w:tab/>
            </w:r>
            <w:r w:rsidR="00C04EF3">
              <w:rPr>
                <w:noProof/>
                <w:webHidden/>
              </w:rPr>
              <w:fldChar w:fldCharType="begin"/>
            </w:r>
            <w:r w:rsidR="00C04EF3">
              <w:rPr>
                <w:noProof/>
                <w:webHidden/>
              </w:rPr>
              <w:instrText xml:space="preserve"> PAGEREF _Toc33349525 \h </w:instrText>
            </w:r>
            <w:r w:rsidR="00C04EF3">
              <w:rPr>
                <w:noProof/>
                <w:webHidden/>
              </w:rPr>
            </w:r>
            <w:r w:rsidR="00C04EF3">
              <w:rPr>
                <w:noProof/>
                <w:webHidden/>
              </w:rPr>
              <w:fldChar w:fldCharType="separate"/>
            </w:r>
            <w:r w:rsidR="00C04EF3">
              <w:rPr>
                <w:noProof/>
                <w:webHidden/>
              </w:rPr>
              <w:t>25</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26" w:history="1">
            <w:r w:rsidR="00C04EF3" w:rsidRPr="007C2442">
              <w:rPr>
                <w:rStyle w:val="Hyperlink"/>
                <w:noProof/>
              </w:rPr>
              <w:t>3.3 – Levantamento dos Requisitos</w:t>
            </w:r>
            <w:r w:rsidR="00C04EF3">
              <w:rPr>
                <w:noProof/>
                <w:webHidden/>
              </w:rPr>
              <w:tab/>
            </w:r>
            <w:r w:rsidR="00C04EF3">
              <w:rPr>
                <w:noProof/>
                <w:webHidden/>
              </w:rPr>
              <w:fldChar w:fldCharType="begin"/>
            </w:r>
            <w:r w:rsidR="00C04EF3">
              <w:rPr>
                <w:noProof/>
                <w:webHidden/>
              </w:rPr>
              <w:instrText xml:space="preserve"> PAGEREF _Toc33349526 \h </w:instrText>
            </w:r>
            <w:r w:rsidR="00C04EF3">
              <w:rPr>
                <w:noProof/>
                <w:webHidden/>
              </w:rPr>
            </w:r>
            <w:r w:rsidR="00C04EF3">
              <w:rPr>
                <w:noProof/>
                <w:webHidden/>
              </w:rPr>
              <w:fldChar w:fldCharType="separate"/>
            </w:r>
            <w:r w:rsidR="00C04EF3">
              <w:rPr>
                <w:noProof/>
                <w:webHidden/>
              </w:rPr>
              <w:t>25</w:t>
            </w:r>
            <w:r w:rsidR="00C04EF3">
              <w:rPr>
                <w:noProof/>
                <w:webHidden/>
              </w:rPr>
              <w:fldChar w:fldCharType="end"/>
            </w:r>
          </w:hyperlink>
        </w:p>
        <w:p w:rsidR="00C04EF3" w:rsidRDefault="00330CFA">
          <w:pPr>
            <w:pStyle w:val="Sumrio2"/>
            <w:rPr>
              <w:rFonts w:asciiTheme="minorHAnsi" w:eastAsiaTheme="minorEastAsia" w:hAnsiTheme="minorHAnsi"/>
              <w:noProof/>
              <w:sz w:val="22"/>
              <w:lang w:eastAsia="pt-BR"/>
            </w:rPr>
          </w:pPr>
          <w:hyperlink w:anchor="_Toc33349527" w:history="1">
            <w:r w:rsidR="00C04EF3" w:rsidRPr="007C2442">
              <w:rPr>
                <w:rStyle w:val="Hyperlink"/>
                <w:noProof/>
              </w:rPr>
              <w:t>3.4 – Casos de Uso</w:t>
            </w:r>
            <w:r w:rsidR="00C04EF3">
              <w:rPr>
                <w:noProof/>
                <w:webHidden/>
              </w:rPr>
              <w:tab/>
            </w:r>
            <w:r w:rsidR="00C04EF3">
              <w:rPr>
                <w:noProof/>
                <w:webHidden/>
              </w:rPr>
              <w:fldChar w:fldCharType="begin"/>
            </w:r>
            <w:r w:rsidR="00C04EF3">
              <w:rPr>
                <w:noProof/>
                <w:webHidden/>
              </w:rPr>
              <w:instrText xml:space="preserve"> PAGEREF _Toc33349527 \h </w:instrText>
            </w:r>
            <w:r w:rsidR="00C04EF3">
              <w:rPr>
                <w:noProof/>
                <w:webHidden/>
              </w:rPr>
            </w:r>
            <w:r w:rsidR="00C04EF3">
              <w:rPr>
                <w:noProof/>
                <w:webHidden/>
              </w:rPr>
              <w:fldChar w:fldCharType="separate"/>
            </w:r>
            <w:r w:rsidR="00C04EF3">
              <w:rPr>
                <w:noProof/>
                <w:webHidden/>
              </w:rPr>
              <w:t>26</w:t>
            </w:r>
            <w:r w:rsidR="00C04EF3">
              <w:rPr>
                <w:noProof/>
                <w:webHidden/>
              </w:rPr>
              <w:fldChar w:fldCharType="end"/>
            </w:r>
          </w:hyperlink>
        </w:p>
        <w:p w:rsidR="00C04EF3" w:rsidRDefault="00330CFA">
          <w:pPr>
            <w:pStyle w:val="Sumrio1"/>
            <w:rPr>
              <w:rFonts w:asciiTheme="minorHAnsi" w:eastAsiaTheme="minorEastAsia" w:hAnsiTheme="minorHAnsi"/>
              <w:sz w:val="22"/>
              <w:lang w:eastAsia="pt-BR"/>
            </w:rPr>
          </w:pPr>
          <w:hyperlink w:anchor="_Toc33349528" w:history="1">
            <w:r w:rsidR="00C04EF3" w:rsidRPr="007C2442">
              <w:rPr>
                <w:rStyle w:val="Hyperlink"/>
              </w:rPr>
              <w:t>5 REFERÊNCIAS</w:t>
            </w:r>
            <w:r w:rsidR="00C04EF3">
              <w:rPr>
                <w:webHidden/>
              </w:rPr>
              <w:tab/>
            </w:r>
            <w:r w:rsidR="00C04EF3">
              <w:rPr>
                <w:webHidden/>
              </w:rPr>
              <w:fldChar w:fldCharType="begin"/>
            </w:r>
            <w:r w:rsidR="00C04EF3">
              <w:rPr>
                <w:webHidden/>
              </w:rPr>
              <w:instrText xml:space="preserve"> PAGEREF _Toc33349528 \h </w:instrText>
            </w:r>
            <w:r w:rsidR="00C04EF3">
              <w:rPr>
                <w:webHidden/>
              </w:rPr>
            </w:r>
            <w:r w:rsidR="00C04EF3">
              <w:rPr>
                <w:webHidden/>
              </w:rPr>
              <w:fldChar w:fldCharType="separate"/>
            </w:r>
            <w:r w:rsidR="00C04EF3">
              <w:rPr>
                <w:webHidden/>
              </w:rPr>
              <w:t>27</w:t>
            </w:r>
            <w:r w:rsidR="00C04EF3">
              <w:rPr>
                <w:webHidden/>
              </w:rPr>
              <w:fldChar w:fldCharType="end"/>
            </w:r>
          </w:hyperlink>
        </w:p>
        <w:p w:rsidR="00CD0B3A" w:rsidRDefault="00CD0B3A">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lastRenderedPageBreak/>
        <w:br w:type="page"/>
      </w:r>
    </w:p>
    <w:p w:rsidR="0005095E" w:rsidRDefault="003232F1" w:rsidP="00085A27">
      <w:pPr>
        <w:pStyle w:val="Ttulo1"/>
      </w:pPr>
      <w:bookmarkStart w:id="5" w:name="_Toc498681696"/>
      <w:bookmarkStart w:id="6" w:name="_Toc33349499"/>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E5A73"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E5A73"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E5A73"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E5A73"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E5A73"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E5A73"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E5A73"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3F07EB">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rPr>
          <w:rStyle w:val="Refdenotaderodap"/>
          <w:rFonts w:ascii="Times New Roman" w:hAnsi="Times New Roman" w:cs="Times New Roman"/>
        </w:rPr>
        <w:fldChar w:fldCharType="separate"/>
      </w:r>
      <w:r w:rsidR="00615B2E" w:rsidRPr="00615B2E">
        <w:rPr>
          <w:noProof/>
        </w:rPr>
        <w:t>(LUCRÉDIO, 2009)</w:t>
      </w:r>
      <w:r w:rsidR="003F07EB">
        <w:rPr>
          <w:rStyle w:val="Refdenotaderodap"/>
          <w:rFonts w:ascii="Times New Roman" w:hAnsi="Times New Roman" w:cs="Times New Roman"/>
        </w:rPr>
        <w:fldChar w:fldCharType="end"/>
      </w:r>
      <w:r w:rsidRPr="002B2829">
        <w:t>.</w:t>
      </w:r>
    </w:p>
    <w:p w:rsidR="008E5A73"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E5A73" w:rsidRDefault="008E5A73">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3349500"/>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E0648B">
        <w:rPr>
          <w:rFonts w:cs="Times New Roman"/>
        </w:rPr>
        <w:t>s</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Javascript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Javascript </w:t>
      </w:r>
      <w:proofErr w:type="gramStart"/>
      <w:r w:rsidR="00017328">
        <w:rPr>
          <w:rFonts w:cs="Times New Roman"/>
        </w:rPr>
        <w:t>DC.</w:t>
      </w:r>
      <w:proofErr w:type="gramEnd"/>
      <w:r w:rsidR="00017328">
        <w:rPr>
          <w:rFonts w:cs="Times New Roman"/>
        </w:rPr>
        <w:t>js, Crossfilter.js e D3.js</w:t>
      </w:r>
      <w:r w:rsidR="00CE2402">
        <w:rPr>
          <w:rFonts w:cs="Times New Roman"/>
        </w:rPr>
        <w:t xml:space="preserve"> se encarregam de aplicar os filtros dinâmicos e gerar os </w:t>
      </w:r>
      <w:proofErr w:type="spellStart"/>
      <w:r w:rsidR="00CE2402">
        <w:rPr>
          <w:rFonts w:cs="Times New Roman"/>
        </w:rPr>
        <w:t>canvas</w:t>
      </w:r>
      <w:proofErr w:type="spellEnd"/>
      <w:r w:rsidR="00CE2402">
        <w:rPr>
          <w:rFonts w:cs="Times New Roman"/>
        </w:rPr>
        <w:t xml:space="preserve"> com gráficos SVG</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3349501"/>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3349502"/>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 xml:space="preserve">fundamentação teórica e técnica para o trabalho. Compreende </w:t>
      </w:r>
      <w:r w:rsidR="0009356F">
        <w:t>uma introdução a</w:t>
      </w:r>
      <w:r w:rsidR="00215658">
        <w:t>o reuso de software,</w:t>
      </w:r>
      <w:r w:rsidR="00AF6828">
        <w:t xml:space="preserve"> </w:t>
      </w:r>
      <w:r w:rsidR="0009356F">
        <w:t>programação generati</w:t>
      </w:r>
      <w:r w:rsidR="00E0648B">
        <w:t>va e geração de código a partir</w:t>
      </w:r>
      <w:r w:rsidR="0009356F">
        <w:t xml:space="preserve"> de linguagens de gabarito</w:t>
      </w:r>
      <w:r w:rsidR="00AF6828">
        <w:t>,</w:t>
      </w:r>
      <w:r w:rsidR="00215658">
        <w:t xml:space="preserve"> a</w:t>
      </w:r>
      <w:r w:rsidR="007B5358">
        <w:t xml:space="preserve"> descrição resumida do histórico e vantagens </w:t>
      </w:r>
      <w:r w:rsidR="00BB54E9">
        <w:t>do motor de gabaritos</w:t>
      </w:r>
      <w:r w:rsidR="00215658">
        <w:t xml:space="preserve"> Apache </w:t>
      </w:r>
      <w:proofErr w:type="spellStart"/>
      <w:proofErr w:type="gramStart"/>
      <w:r w:rsidR="00215658">
        <w:t>FreeMarker</w:t>
      </w:r>
      <w:proofErr w:type="spellEnd"/>
      <w:proofErr w:type="gramEnd"/>
      <w:r w:rsidR="0009356F">
        <w:t xml:space="preserve">, </w:t>
      </w:r>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424A87">
      <w:pPr>
        <w:pStyle w:val="Ttulo1"/>
        <w:rPr>
          <w:del w:id="77" w:author="glaubergad" w:date="2019-03-04T20:25:00Z"/>
        </w:rPr>
      </w:pPr>
      <w:bookmarkStart w:id="78" w:name="_Toc30933703"/>
      <w:bookmarkStart w:id="79" w:name="_Toc33349503"/>
      <w:bookmarkEnd w:id="78"/>
      <w:proofErr w:type="gramStart"/>
      <w:r>
        <w:t>2</w:t>
      </w:r>
      <w:bookmarkEnd w:id="79"/>
      <w:proofErr w:type="gramEnd"/>
      <w:r>
        <w:t xml:space="preserve"> </w:t>
      </w:r>
    </w:p>
    <w:p w:rsidR="00683CDD" w:rsidRPr="00482FD5" w:rsidRDefault="00F305B6" w:rsidP="00424A87">
      <w:pPr>
        <w:pStyle w:val="Ttulo1"/>
      </w:pPr>
      <w:bookmarkStart w:id="80" w:name="_Toc33349504"/>
      <w:r>
        <w:t>FUNDAMENTAÇÃO TEÓRICA</w:t>
      </w:r>
      <w:bookmarkEnd w:id="80"/>
    </w:p>
    <w:p w:rsidR="00683CDD" w:rsidRDefault="00683CDD" w:rsidP="00683CDD">
      <w:pPr>
        <w:ind w:firstLine="709"/>
      </w:pPr>
      <w:r>
        <w:t>Este capítulo apresenta a base teórica sobre reuso de software</w:t>
      </w:r>
      <w:r w:rsidR="00B36747">
        <w:t>, programação generativa</w:t>
      </w:r>
      <w:r w:rsidR="0004492C">
        <w:t>,</w:t>
      </w:r>
      <w:r w:rsidR="00F305B6">
        <w:t xml:space="preserve"> </w:t>
      </w:r>
      <w:r w:rsidR="0004492C">
        <w:t>motores de</w:t>
      </w:r>
      <w:r w:rsidR="00F305B6">
        <w:t xml:space="preserve">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Pr="005D0641" w:rsidRDefault="00683CDD" w:rsidP="005D0641">
      <w:pPr>
        <w:pStyle w:val="Ttulo2"/>
      </w:pPr>
      <w:bookmarkStart w:id="81" w:name="_Toc33349505"/>
      <w:r w:rsidRPr="005D0641">
        <w:t xml:space="preserve">2.1 </w:t>
      </w:r>
      <w:proofErr w:type="gramStart"/>
      <w:r w:rsidR="00B36747" w:rsidRPr="005D0641">
        <w:t>Reuso</w:t>
      </w:r>
      <w:proofErr w:type="gramEnd"/>
      <w:r w:rsidRPr="005D0641">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w:t>
      </w:r>
      <w:r w:rsidR="00DE7325">
        <w:lastRenderedPageBreak/>
        <w:t>software a partir de software existente, ao invés</w:t>
      </w:r>
      <w:r w:rsidR="00F305B6">
        <w:t xml:space="preserve"> de simplesmente construí-lo do </w:t>
      </w:r>
      <w:proofErr w:type="gramStart"/>
      <w:r w:rsidR="00F305B6">
        <w:t>início</w:t>
      </w:r>
      <w:proofErr w:type="gramEnd"/>
      <w:r w:rsidR="000E034B">
        <w:t xml:space="preserve"> </w:t>
      </w:r>
      <w:r w:rsidR="003F07EB">
        <w:fldChar w:fldCharType="begin" w:fldLock="1"/>
      </w:r>
      <w:r w:rsidR="00D94A1A">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1992)","previouslyFormattedCitation":"(KRUEGER, 1992)"},"properties":{"noteIndex":0},"schema":"https://github.com/citation-style-language/schema/raw/master/csl-citation.json"}</w:instrText>
      </w:r>
      <w:r w:rsidR="003F07EB">
        <w:fldChar w:fldCharType="separate"/>
      </w:r>
      <w:r w:rsidR="000E034B" w:rsidRPr="000E034B">
        <w:rPr>
          <w:noProof/>
        </w:rPr>
        <w:t>(KRUEGER, 1992)</w:t>
      </w:r>
      <w:r w:rsidR="003F07E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3F07EB">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5B2E" w:rsidRPr="00615B2E">
        <w:rPr>
          <w:noProof/>
        </w:rPr>
        <w:t>(SHIMABUKURO JUNIOR, 2006)</w:t>
      </w:r>
      <w:r w:rsidR="003F07EB">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3F07EB">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3F07EB">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3F07EB">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rsidR="003F07EB">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615B2E">
        <w:rPr>
          <w:noProof/>
        </w:rPr>
        <w:t>(SOMMERVILLE, 2013)</w:t>
      </w:r>
      <w:r w:rsidR="003F07EB">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entre outros</w:t>
      </w:r>
      <w:r w:rsidR="0069698E">
        <w:t xml:space="preserve"> </w:t>
      </w:r>
      <w:r w:rsidR="003F07EB">
        <w:fldChar w:fldCharType="begin" w:fldLock="1"/>
      </w:r>
      <w:r w:rsidR="00854DE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9698E" w:rsidRPr="0069698E">
        <w:rPr>
          <w:noProof/>
        </w:rPr>
        <w:t>(SOMMERVILLE, 2013)</w:t>
      </w:r>
      <w:r w:rsidR="003F07EB">
        <w:fldChar w:fldCharType="end"/>
      </w:r>
      <w:r w:rsidR="00266BE8">
        <w:t xml:space="preserve">.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rsidR="003F07EB">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266BE8">
        <w:rPr>
          <w:noProof/>
        </w:rPr>
        <w:t>(SOMMERVILLE, 2013)</w:t>
      </w:r>
      <w:r w:rsidR="003F07EB">
        <w:fldChar w:fldCharType="end"/>
      </w:r>
      <w:r>
        <w:t xml:space="preserve">: </w:t>
      </w:r>
    </w:p>
    <w:p w:rsidR="00266BE8" w:rsidRDefault="008944A5" w:rsidP="00266BE8">
      <w:pPr>
        <w:pStyle w:val="PargrafodaLista"/>
        <w:numPr>
          <w:ilvl w:val="0"/>
          <w:numId w:val="15"/>
        </w:numPr>
      </w:pPr>
      <w:r>
        <w:lastRenderedPageBreak/>
        <w:t>Redução do tempo de desenvolvimento: Em muitos projetos, o prazo de entrega da solução acaba por ser mais importante que os custos do 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rsidR="003F07EB">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Pr="004A4E33">
        <w:rPr>
          <w:noProof/>
        </w:rPr>
        <w:t>(SOMMERVILLE, 2013)</w:t>
      </w:r>
      <w:r w:rsidR="003F07EB">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5D0641">
      <w:pPr>
        <w:pStyle w:val="Ttulo3"/>
      </w:pPr>
      <w:bookmarkStart w:id="83" w:name="_Toc33349506"/>
      <w:r>
        <w:t>2.1.</w:t>
      </w:r>
      <w:r w:rsidR="005D0641">
        <w:t>1</w:t>
      </w:r>
      <w:r>
        <w:t xml:space="preserve"> Técnicas de aplicação de reuso de software</w:t>
      </w:r>
      <w:bookmarkEnd w:id="83"/>
    </w:p>
    <w:p w:rsidR="00A21D88" w:rsidRDefault="00A21D88" w:rsidP="00A21D88"/>
    <w:p w:rsidR="006E6142" w:rsidRDefault="00FC2C8A" w:rsidP="006E6142">
      <w:r>
        <w:tab/>
        <w:t xml:space="preserve">Com a evolução do desenvolvimento de software, foram </w:t>
      </w:r>
      <w:r w:rsidR="0069698E">
        <w:t>definidas</w:t>
      </w:r>
      <w:r>
        <w:t xml:space="preserve"> várias técnicas para dar suporte ao reuso</w:t>
      </w:r>
      <w:r w:rsidR="006E6142">
        <w:t>. Definir a abordagem mais apropriada para o desenvolvimento de um sistema</w:t>
      </w:r>
      <w:r>
        <w:t xml:space="preserve"> </w:t>
      </w:r>
      <w:r w:rsidR="006E6142">
        <w:t xml:space="preserve">depende diretamente dos requisitos funcionais e não </w:t>
      </w:r>
      <w:proofErr w:type="gramStart"/>
      <w:r w:rsidR="0069698E">
        <w:t>funcionais,</w:t>
      </w:r>
      <w:r w:rsidR="0004492C">
        <w:t xml:space="preserve"> disponibilidade</w:t>
      </w:r>
      <w:proofErr w:type="gramEnd"/>
      <w:r w:rsidR="006E6142">
        <w:t xml:space="preserve"> de ativos com possibilidade de reuso e, obviamente, do conhecimento técnico do time de desenvolvimento </w:t>
      </w:r>
      <w:r w:rsidR="003F07EB">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6E6142" w:rsidRPr="006E6142">
        <w:rPr>
          <w:noProof/>
        </w:rPr>
        <w:t>(SOMMERVILLE, 2013)</w:t>
      </w:r>
      <w:r w:rsidR="003F07EB">
        <w:fldChar w:fldCharType="end"/>
      </w:r>
      <w:r w:rsidR="006E6142">
        <w:t>.</w:t>
      </w:r>
    </w:p>
    <w:p w:rsidR="00C4192F" w:rsidRDefault="00C4192F" w:rsidP="0069698E">
      <w:r>
        <w:tab/>
        <w:t xml:space="preserve">A </w:t>
      </w:r>
      <w:r w:rsidR="00C17F34">
        <w:t>F</w:t>
      </w:r>
      <w:r>
        <w:t xml:space="preserve">igura 1 exibe algumas das possibilidades de implementação de reuso de software. Cada uma dessas possibilidades tem descrição resumida na </w:t>
      </w:r>
      <w:r w:rsidR="00C17F34">
        <w:t>T</w:t>
      </w:r>
      <w:r>
        <w:t xml:space="preserve">abela 1. </w:t>
      </w: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14:anchorId="464D0535" wp14:editId="13CD9D5F">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firstRow="1" w:lastRow="0" w:firstColumn="1" w:lastColumn="0" w:noHBand="0" w:noVBand="1"/>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 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gera</w:t>
      </w:r>
      <w:r w:rsidR="00D94A1A">
        <w:t>dores</w:t>
      </w:r>
      <w:r>
        <w:t xml:space="preserve"> de programas, </w:t>
      </w:r>
      <w:r w:rsidR="002678B9">
        <w:t>aplicada</w:t>
      </w:r>
      <w:r>
        <w:t xml:space="preserve"> no desenvolvimento do gerador de dashboards.</w:t>
      </w:r>
    </w:p>
    <w:p w:rsidR="00D2752F" w:rsidRDefault="00D2752F" w:rsidP="00025096"/>
    <w:p w:rsidR="00D2752F" w:rsidRDefault="00D2752F" w:rsidP="005D0641">
      <w:pPr>
        <w:pStyle w:val="Ttulo3"/>
      </w:pPr>
      <w:bookmarkStart w:id="84" w:name="_Toc33349507"/>
      <w:r>
        <w:t>2.1.</w:t>
      </w:r>
      <w:r w:rsidR="005D0641">
        <w:t>2</w:t>
      </w:r>
      <w:r>
        <w:t xml:space="preserve"> </w:t>
      </w:r>
      <w:r w:rsidR="00AB7A2D">
        <w:t>Gera</w:t>
      </w:r>
      <w:r w:rsidR="00D94A1A">
        <w:t>dores</w:t>
      </w:r>
      <w:r w:rsidR="005C5511">
        <w:t xml:space="preserve"> de </w:t>
      </w:r>
      <w:r w:rsidR="00AB7A2D">
        <w:t>programas</w:t>
      </w:r>
      <w:bookmarkEnd w:id="84"/>
    </w:p>
    <w:p w:rsidR="00490E71" w:rsidRDefault="00AB7A2D" w:rsidP="00AB7A2D">
      <w:r>
        <w:tab/>
      </w:r>
      <w:r w:rsidR="00D94A1A">
        <w:t xml:space="preserve">Uma definição consoante na literatura pesquisada é que geradores de programas são softwares que geram outros softwares a partir de especificações de alto nível </w:t>
      </w:r>
      <w:r w:rsidR="003F07EB">
        <w:fldChar w:fldCharType="begin" w:fldLock="1"/>
      </w:r>
      <w:r w:rsidR="00490E71">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3F07EB">
        <w:fldChar w:fldCharType="separate"/>
      </w:r>
      <w:r w:rsidR="00D94A1A" w:rsidRPr="00D94A1A">
        <w:rPr>
          <w:noProof/>
        </w:rPr>
        <w:t>(SOMMERVILLE, 2013)</w:t>
      </w:r>
      <w:r w:rsidR="003F07EB">
        <w:fldChar w:fldCharType="end"/>
      </w:r>
      <w:r w:rsidR="00D94A1A">
        <w:t xml:space="preserve">. A programação </w:t>
      </w:r>
      <w:r w:rsidR="005F3566">
        <w:t xml:space="preserve">automática ou generativa </w:t>
      </w:r>
      <w:r w:rsidR="00490E71">
        <w:t>automatiza a produção de produtos intermediários ou finais, facilitando a implementação de processos trabalhosos e repetitivos, trazendo ganho de tempo e reduzindo a possibilidade de er</w:t>
      </w:r>
      <w:r w:rsidR="00854DE2">
        <w:t xml:space="preserve">ro humano nessas </w:t>
      </w:r>
      <w:proofErr w:type="gramStart"/>
      <w:r w:rsidR="00854DE2">
        <w:t>implementações</w:t>
      </w:r>
      <w:proofErr w:type="gramEnd"/>
      <w:r w:rsidR="00854DE2">
        <w:t xml:space="preserve"> </w:t>
      </w:r>
      <w:r w:rsidR="003F07EB">
        <w:fldChar w:fldCharType="begin" w:fldLock="1"/>
      </w:r>
      <w:r w:rsidR="00490E7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490E71" w:rsidRPr="00490E71">
        <w:rPr>
          <w:noProof/>
        </w:rPr>
        <w:t>(LUCRÉDIO, 2009)</w:t>
      </w:r>
      <w:r w:rsidR="003F07EB">
        <w:fldChar w:fldCharType="end"/>
      </w:r>
      <w:r w:rsidR="00490E71">
        <w:t xml:space="preserve">. Compiladores e geradores de interfaces gráficas embarcados em </w:t>
      </w:r>
      <w:proofErr w:type="spellStart"/>
      <w:r w:rsidR="00490E71">
        <w:t>IDEs</w:t>
      </w:r>
      <w:proofErr w:type="spellEnd"/>
      <w:r w:rsidR="00490E71">
        <w:t xml:space="preserve"> de mercado são exemplos de geradores de programas, que recebem especificações em um nível mais alto de abstração e como saída geram código fonte ou aplicações de mais baixo nível. </w:t>
      </w:r>
    </w:p>
    <w:p w:rsidR="00854DE2" w:rsidRDefault="00854DE2" w:rsidP="00AB7A2D">
      <w:r>
        <w:tab/>
        <w:t xml:space="preserve">O princípio básico da programação generativa, em resumo, é garantir que o usuário especifique o que espera de um programa e que um software gere automaticamente o programa sem nenhuma assistência do </w:t>
      </w:r>
      <w:proofErr w:type="gramStart"/>
      <w:r>
        <w:t>usuário</w:t>
      </w:r>
      <w:proofErr w:type="gramEnd"/>
      <w:r>
        <w:t xml:space="preserve"> </w:t>
      </w:r>
      <w:r w:rsidR="003F07EB">
        <w:fldChar w:fldCharType="begin" w:fldLock="1"/>
      </w:r>
      <w:r w:rsidR="0037182B">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Pr="00854DE2">
        <w:rPr>
          <w:noProof/>
        </w:rPr>
        <w:t>(SYRIANI; LUHUNU; SAHRAOUI, 2018)</w:t>
      </w:r>
      <w:r w:rsidR="003F07EB">
        <w:fldChar w:fldCharType="end"/>
      </w:r>
      <w:r>
        <w:t xml:space="preserve">. </w:t>
      </w:r>
    </w:p>
    <w:p w:rsidR="00E54112" w:rsidRDefault="00490E71" w:rsidP="00490E71">
      <w:r>
        <w:tab/>
        <w:t xml:space="preserve">A programação generativa pode ser utilizada em diversas fases do ciclo de vida do software. Gerar casos de testes, telas, relatórios ou até aplicações completas estão entre as </w:t>
      </w:r>
      <w:proofErr w:type="gramStart"/>
      <w:r w:rsidR="005F3566">
        <w:t>possibilidades</w:t>
      </w:r>
      <w:proofErr w:type="gramEnd"/>
      <w:r w:rsidR="00D618C3">
        <w:t xml:space="preserve"> </w:t>
      </w:r>
      <w:r w:rsidR="003F07EB">
        <w:fldChar w:fldCharType="begin" w:fldLock="1"/>
      </w:r>
      <w:r w:rsidR="005A2118">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Pr="00490E71">
        <w:rPr>
          <w:noProof/>
        </w:rPr>
        <w:t>(LUCRÉDIO, 2009)</w:t>
      </w:r>
      <w:r w:rsidR="003F07EB">
        <w:fldChar w:fldCharType="end"/>
      </w:r>
      <w:r>
        <w:t>.</w:t>
      </w:r>
    </w:p>
    <w:p w:rsidR="005A2118" w:rsidRDefault="005A2118" w:rsidP="00490E71">
      <w:r>
        <w:tab/>
        <w:t xml:space="preserve">Um elemento chave na abordagem generativa é a forma de entrada que será fornecida ao gerador. Geralmente se utiliza uma linguagem específica de domínio, ou DSL. No caso de compiladores, a entrada passa a ser código-fonte em uma linguagem de alto nível, como Java. Algumas ferramentas </w:t>
      </w:r>
      <w:proofErr w:type="gramStart"/>
      <w:r>
        <w:t>CASE</w:t>
      </w:r>
      <w:proofErr w:type="gramEnd"/>
      <w:r>
        <w:t xml:space="preserve"> recebem especificações ou diagramas como entrada</w:t>
      </w:r>
      <w:r w:rsidR="00BA0AD1">
        <w:t xml:space="preserve"> </w:t>
      </w:r>
      <w:r w:rsidR="003F07EB">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BA0AD1" w:rsidRPr="00BA0AD1">
        <w:rPr>
          <w:noProof/>
        </w:rPr>
        <w:t>(SHIMABUKURO JUNIOR, 2006)</w:t>
      </w:r>
      <w:r w:rsidR="003F07EB">
        <w:fldChar w:fldCharType="end"/>
      </w:r>
      <w:r>
        <w:t xml:space="preserve">. Outra possibilidade é o uso de gabaritos ou </w:t>
      </w:r>
      <w:r w:rsidRPr="00BA0AD1">
        <w:rPr>
          <w:i/>
        </w:rPr>
        <w:t>templates</w:t>
      </w:r>
      <w:r>
        <w:t>. Gabaritos consistem em partes parcialmente prontas</w:t>
      </w:r>
      <w:r w:rsidR="00E35D6D" w:rsidRPr="00E35D6D">
        <w:t xml:space="preserve"> </w:t>
      </w:r>
      <w:r w:rsidR="00E35D6D">
        <w:t>do produto</w:t>
      </w:r>
      <w:r>
        <w:t xml:space="preserve">, com marcações que são substituídas por parâmetros fornecidos ao gerador, que faz a composição, gerando o produto final </w:t>
      </w:r>
      <w:proofErr w:type="gramStart"/>
      <w:r>
        <w:t>concluído</w:t>
      </w:r>
      <w:proofErr w:type="gramEnd"/>
      <w:r w:rsidR="00BA0AD1">
        <w:t xml:space="preserve"> </w:t>
      </w:r>
      <w:r w:rsidR="003F07EB">
        <w:fldChar w:fldCharType="begin" w:fldLock="1"/>
      </w:r>
      <w:r w:rsidR="00BA0AD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BA0AD1" w:rsidRPr="00BA0AD1">
        <w:rPr>
          <w:noProof/>
        </w:rPr>
        <w:t>(LUCRÉDIO, 2009)</w:t>
      </w:r>
      <w:r w:rsidR="003F07EB">
        <w:fldChar w:fldCharType="end"/>
      </w:r>
      <w:r>
        <w:t>.</w:t>
      </w:r>
    </w:p>
    <w:p w:rsidR="00BA0AD1" w:rsidRDefault="00BA0AD1" w:rsidP="00490E71">
      <w:r>
        <w:tab/>
      </w:r>
      <w:r w:rsidR="008E5F31">
        <w:t xml:space="preserve">Um problema a ser considerado na geração de programas é quando se faz necessário alterar o produto gerado. Por mais direcionado ao domínio de aplicação e </w:t>
      </w:r>
      <w:r w:rsidR="008E5F31">
        <w:lastRenderedPageBreak/>
        <w:t>abstrato que o gerador possa ser, é bem possível que sejam necessár</w:t>
      </w:r>
      <w:r w:rsidR="00616E7B">
        <w:t>ias algumas personalizações nos</w:t>
      </w:r>
      <w:r w:rsidR="008E5F31">
        <w:t xml:space="preserve"> produtos gerados. </w:t>
      </w:r>
      <w:r w:rsidR="00616E7B">
        <w:t xml:space="preserve">Se a saída do gerador for código fonte aberto, é muito menos trabalhoso fazer as alterações diretas no código gerado. Alterações no gerador, por sua tendência a ser </w:t>
      </w:r>
      <w:r w:rsidR="00F239FF">
        <w:t>dedicado a</w:t>
      </w:r>
      <w:r w:rsidR="00616E7B">
        <w:t xml:space="preserve"> um domínio de aplicação específico, podem requerer uma análise cuidadosa, pois há risco de que as novas versões de produtos gerados sejam incompatíveis com esse </w:t>
      </w:r>
      <w:proofErr w:type="gramStart"/>
      <w:r w:rsidR="00616E7B">
        <w:t>domínio</w:t>
      </w:r>
      <w:proofErr w:type="gramEnd"/>
      <w:r w:rsidR="00616E7B">
        <w:t xml:space="preserve"> </w:t>
      </w:r>
      <w:r w:rsidR="003F07EB">
        <w:fldChar w:fldCharType="begin" w:fldLock="1"/>
      </w:r>
      <w:r w:rsidR="00616E7B">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3F07EB">
        <w:fldChar w:fldCharType="separate"/>
      </w:r>
      <w:r w:rsidR="00616E7B" w:rsidRPr="00616E7B">
        <w:rPr>
          <w:noProof/>
        </w:rPr>
        <w:t>(LUCRÉDIO, 2009)</w:t>
      </w:r>
      <w:r w:rsidR="003F07EB">
        <w:fldChar w:fldCharType="end"/>
      </w:r>
      <w:r w:rsidR="00616E7B">
        <w:t xml:space="preserve">. Já modificações feitas diretamente no código gerado podem ser perdidas se executarmos novamente o gerador, mesmo que usemos as mesmas especificações de entrada. Para evitar a perda de informações modificadas manualmente nos produtos de saída, o desenvolvedor do software deve fazer um controle adequado de versões do código gerado </w:t>
      </w:r>
      <w:r w:rsidR="003F07EB">
        <w:fldChar w:fldCharType="begin" w:fldLock="1"/>
      </w:r>
      <w:r w:rsidR="004112AD">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3F07EB">
        <w:fldChar w:fldCharType="separate"/>
      </w:r>
      <w:r w:rsidR="00616E7B" w:rsidRPr="00616E7B">
        <w:rPr>
          <w:noProof/>
        </w:rPr>
        <w:t>(SHIMABUKURO JUNIOR, 2006)</w:t>
      </w:r>
      <w:r w:rsidR="003F07EB">
        <w:fldChar w:fldCharType="end"/>
      </w:r>
      <w:r w:rsidR="00616E7B">
        <w:t>.</w:t>
      </w:r>
    </w:p>
    <w:p w:rsidR="002678B9" w:rsidRDefault="002678B9">
      <w:r>
        <w:tab/>
      </w:r>
    </w:p>
    <w:p w:rsidR="00E54112" w:rsidRPr="005D0641" w:rsidRDefault="00E54112" w:rsidP="005D0641">
      <w:pPr>
        <w:pStyle w:val="Ttulo2"/>
      </w:pPr>
      <w:bookmarkStart w:id="85" w:name="_Toc33349508"/>
      <w:r w:rsidRPr="005D0641">
        <w:t>2.</w:t>
      </w:r>
      <w:r w:rsidR="000B2D2E" w:rsidRPr="005D0641">
        <w:t>2</w:t>
      </w:r>
      <w:r w:rsidRPr="005D0641">
        <w:t xml:space="preserve"> Motores de </w:t>
      </w:r>
      <w:r w:rsidR="000C1CE4" w:rsidRPr="005D0641">
        <w:t xml:space="preserve">gabarito </w:t>
      </w:r>
      <w:r w:rsidR="00F400CB" w:rsidRPr="005D0641">
        <w:t>(Template Engines)</w:t>
      </w:r>
      <w:bookmarkEnd w:id="85"/>
    </w:p>
    <w:p w:rsidR="00FD12AD" w:rsidRDefault="00FD12AD" w:rsidP="00FD12AD">
      <w:r>
        <w:tab/>
        <w:t>Motores de gabarito,</w:t>
      </w:r>
      <w:r w:rsidR="00255BEF">
        <w:t xml:space="preserve"> </w:t>
      </w:r>
      <w:r>
        <w:t>também conhecidos como processador</w:t>
      </w:r>
      <w:r w:rsidR="00FC378A">
        <w:t>es</w:t>
      </w:r>
      <w:r>
        <w:t xml:space="preserve"> de gabaritos ou analisador</w:t>
      </w:r>
      <w:r w:rsidR="00FC378A">
        <w:t>es</w:t>
      </w:r>
      <w:r>
        <w:t xml:space="preserve"> de gabaritos, </w:t>
      </w:r>
      <w:r w:rsidR="00255BEF">
        <w:t xml:space="preserve">consistem em </w:t>
      </w:r>
      <w:r w:rsidR="00FC378A">
        <w:t xml:space="preserve">partes ou </w:t>
      </w:r>
      <w:r>
        <w:t>componentes de software que t</w:t>
      </w:r>
      <w:r w:rsidR="00255BEF">
        <w:t>ê</w:t>
      </w:r>
      <w:r>
        <w:t>m a função de combinar um ou mais gabaritos com um dado modelo de dados, gerando um ou mais artefatos de saída como resultado de seu processamento</w:t>
      </w:r>
      <w:r w:rsidR="003F07EB">
        <w:fldChar w:fldCharType="begin" w:fldLock="1"/>
      </w:r>
      <w:r w:rsidR="004112AD">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4112AD">
        <w:t xml:space="preserve">. </w:t>
      </w:r>
      <w:r>
        <w:t xml:space="preserve">Estes artefatos de saída podem ser desde um texto </w:t>
      </w:r>
      <w:r w:rsidR="00F239FF">
        <w:t xml:space="preserve">formatado </w:t>
      </w:r>
      <w:r>
        <w:t>simples</w:t>
      </w:r>
      <w:r w:rsidR="00255BEF">
        <w:t>, até um código fonte complexo.</w:t>
      </w:r>
    </w:p>
    <w:p w:rsidR="00EA78D8" w:rsidRDefault="00FC378A" w:rsidP="00FD12AD">
      <w:r>
        <w:tab/>
      </w:r>
      <w:r w:rsidR="00B20D9D">
        <w:t>Os gabaritos desenvolvidos para processamento</w:t>
      </w:r>
      <w:r w:rsidR="00FD16A7">
        <w:t xml:space="preserve"> são arquivos com</w:t>
      </w:r>
      <w:r>
        <w:t xml:space="preserve"> conteúdo estático </w:t>
      </w:r>
      <w:r w:rsidR="00FD16A7">
        <w:t xml:space="preserve">entremeado com marcações </w:t>
      </w:r>
      <w:r w:rsidR="00B20D9D">
        <w:t>da</w:t>
      </w:r>
      <w:r w:rsidR="00FD16A7">
        <w:t xml:space="preserve"> linguagem </w:t>
      </w:r>
      <w:r w:rsidR="00B20D9D">
        <w:t xml:space="preserve">específica </w:t>
      </w:r>
      <w:r w:rsidR="00FD16A7">
        <w:t xml:space="preserve">de gabarito do processador em uso. </w:t>
      </w:r>
      <w:r w:rsidR="00854DE2">
        <w:t xml:space="preserve">São representações abstratas e generalizadas </w:t>
      </w:r>
      <w:r w:rsidR="0037182B">
        <w:t xml:space="preserve">da saída textual que representam </w:t>
      </w:r>
      <w:r w:rsidR="003F07EB">
        <w:fldChar w:fldCharType="begin" w:fldLock="1"/>
      </w:r>
      <w:r w:rsidR="00A57B86">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37182B" w:rsidRPr="0037182B">
        <w:rPr>
          <w:noProof/>
        </w:rPr>
        <w:t>(SYRIANI; LUHUNU; SAHRAOUI, 2018)</w:t>
      </w:r>
      <w:r w:rsidR="003F07EB">
        <w:fldChar w:fldCharType="end"/>
      </w:r>
      <w:r w:rsidR="0037182B">
        <w:t xml:space="preserve">. </w:t>
      </w:r>
      <w:proofErr w:type="gramStart"/>
      <w:r w:rsidR="00FD16A7">
        <w:t>É</w:t>
      </w:r>
      <w:proofErr w:type="gramEnd"/>
      <w:r w:rsidR="00FD16A7">
        <w:t xml:space="preserve"> comum os processadores de gabarito atuais contarem com recursos parecidos com os constantes em linguagens de alto nível, além de marcações de formatação. Variáveis, funções, inclusões de arquivos, Estruturas de decisão e laços fazem parte das ferramentas </w:t>
      </w:r>
      <w:r w:rsidR="00EA78D8">
        <w:t xml:space="preserve">disponíveis </w:t>
      </w:r>
      <w:r w:rsidR="003F07EB">
        <w:fldChar w:fldCharType="begin" w:fldLock="1"/>
      </w:r>
      <w:r w:rsidR="00F760A8">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4112AD" w:rsidRPr="004112AD">
        <w:rPr>
          <w:noProof/>
        </w:rPr>
        <w:t>(WIKIPEDIA.ORG, 2020)</w:t>
      </w:r>
      <w:r w:rsidR="003F07EB">
        <w:fldChar w:fldCharType="end"/>
      </w:r>
      <w:r w:rsidR="00B20D9D">
        <w:t>.</w:t>
      </w:r>
    </w:p>
    <w:p w:rsidR="00EA78D8" w:rsidRDefault="00EA78D8" w:rsidP="005D0641">
      <w:pPr>
        <w:pStyle w:val="Ttulo3"/>
      </w:pPr>
      <w:bookmarkStart w:id="86" w:name="_Toc33349509"/>
      <w:r w:rsidRPr="00EA78D8">
        <w:t>2.2.1 Elementos básicos de motores de gabarito</w:t>
      </w:r>
      <w:bookmarkEnd w:id="86"/>
    </w:p>
    <w:p w:rsidR="00EA78D8" w:rsidRDefault="00EA78D8" w:rsidP="00EA78D8"/>
    <w:p w:rsidR="00EA78D8" w:rsidRDefault="00EA78D8" w:rsidP="00EA78D8">
      <w:r>
        <w:tab/>
        <w:t xml:space="preserve">Todos os </w:t>
      </w:r>
      <w:r w:rsidR="00FF48A6">
        <w:t>processadores de gabarito são compostos</w:t>
      </w:r>
      <w:r>
        <w:t xml:space="preserve"> ao menos de um modelo de dados associado, um ou vários gabaritos fonte, </w:t>
      </w:r>
      <w:r w:rsidR="00FF48A6">
        <w:t>o motor de composição e, por fim, documentos de saída processados</w:t>
      </w:r>
      <w:r w:rsidR="00F760A8">
        <w:t xml:space="preserve"> </w:t>
      </w:r>
      <w:r w:rsidR="003F07EB">
        <w:fldChar w:fldCharType="begin" w:fldLock="1"/>
      </w:r>
      <w:r w:rsidR="0069698E">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F760A8" w:rsidRPr="00F760A8">
        <w:rPr>
          <w:noProof/>
        </w:rPr>
        <w:t>(WIKIPEDIA.ORG, 2020)</w:t>
      </w:r>
      <w:r w:rsidR="003F07EB">
        <w:fldChar w:fldCharType="end"/>
      </w:r>
      <w:r w:rsidR="00FF48A6">
        <w:t>.</w:t>
      </w:r>
    </w:p>
    <w:p w:rsidR="00FF48A6" w:rsidRDefault="00FF48A6" w:rsidP="00EA78D8">
      <w:r>
        <w:lastRenderedPageBreak/>
        <w:tab/>
        <w:t xml:space="preserve">O modelo de dados pode ser </w:t>
      </w:r>
      <w:r w:rsidR="00F760A8">
        <w:t>um banco de dados relacional, um arquivo XML, uma planilha ou qualquer fonte de dados pré-formatados. Alguns processadores têm restrições quanto aos tipos de dados que podem ser utilizados, apesar de os mais utilizados serem desenvolvidos para permitir uma maior flexibilidade.</w:t>
      </w:r>
      <w:r w:rsidR="00EC1BEF">
        <w:t xml:space="preserve"> É possível que o processador requeira do usuário algumas especificações além do modelo de dados, que definem alguma diferenciação na saída processada. Ambos podem </w:t>
      </w:r>
      <w:proofErr w:type="gramStart"/>
      <w:r w:rsidR="00EC1BEF">
        <w:t>ser</w:t>
      </w:r>
      <w:proofErr w:type="gramEnd"/>
      <w:r w:rsidR="00EC1BEF">
        <w:t xml:space="preserve"> chamados de entradas em tempo-de-execução (</w:t>
      </w:r>
      <w:proofErr w:type="spellStart"/>
      <w:r w:rsidR="00EC1BEF">
        <w:t>Runtime</w:t>
      </w:r>
      <w:proofErr w:type="spellEnd"/>
      <w:r w:rsidR="00EC1BEF">
        <w:t xml:space="preserve"> inputs) </w:t>
      </w:r>
      <w:r w:rsidR="003F07EB">
        <w:fldChar w:fldCharType="begin" w:fldLock="1"/>
      </w:r>
      <w:r w:rsidR="00076BEE">
        <w:instrText>ADDIN CSL_CITATION {"citationItems":[{"id":"ITEM-1","itemData":{"DOI":"10.1016/j.cl.2017.11.003","ISSN":"14778424","abstract":"Context: Template-based code generation (TBCG) is a synthesis technique that produces code from high-level specifications, called templates. TBCG is a popular technique in model-driven engineering (MDE) given that they both emphasize abstraction and automation. Given the diversity of tools and approaches, it is necessary to classify existing TBCG techniques to better guide developers in their choices. Objective: The goal of this article is to better understand the characteristics of TBCG techniques and associated tools, identify research trends, and assess the importance of the role of MDE in this code synthesis approach. Method: We survey the literature to paint an interesting picture about the trends and uses of TBCG in research. To this end, we follow a systematic mapping study process. Results: Our study shows, among other observations, that the research community has been diversely using TBCG over the past 16 years. An important observation is that TBCG has greatly benefited from MDE. It has favored a template style that is output-based and high-level modeling languages as input. TBCG is mainly used to generate source code and has been applied to many domains. Conclusion: TBCG is now a mature technique and much research work is still conducted in this area. However, some issues remain to be addressed, such as support for template definition and assessment of the correctness and quality of the generated code.","author":[{"dropping-particle":"","family":"Syriani","given":"Eugene","non-dropping-particle":"","parse-names":false,"suffix":""},{"dropping-particle":"","family":"Luhunu","given":"Lechanceux","non-dropping-particle":"","parse-names":false,"suffix":""},{"dropping-particle":"","family":"Sahraoui","given":"Houari","non-dropping-particle":"","parse-names":false,"suffix":""}],"container-title":"Computer Languages, Systems and Structures","id":"ITEM-1","issued":{"date-parts":[["2018"]]},"page":"43-62","title":"Systematic mapping study of template-based code generation","type":"article-journal","volume":"52"},"uris":["http://www.mendeley.com/documents/?uuid=cff6d688-e0f1-4a0e-b50c-43667a286303"]}],"mendeley":{"formattedCitation":"(SYRIANI; LUHUNU; SAHRAOUI, 2018)","plainTextFormattedCitation":"(SYRIANI; LUHUNU; SAHRAOUI, 2018)","previouslyFormattedCitation":"(SYRIANI; LUHUNU; SAHRAOUI, 2018)"},"properties":{"noteIndex":0},"schema":"https://github.com/citation-style-language/schema/raw/master/csl-citation.json"}</w:instrText>
      </w:r>
      <w:r w:rsidR="003F07EB">
        <w:fldChar w:fldCharType="separate"/>
      </w:r>
      <w:r w:rsidR="00EC1BEF" w:rsidRPr="00EC1BEF">
        <w:rPr>
          <w:noProof/>
        </w:rPr>
        <w:t>(SYRIANI; LUHUNU; SAHRAOUI, 2018)</w:t>
      </w:r>
      <w:r w:rsidR="003F07EB">
        <w:fldChar w:fldCharType="end"/>
      </w:r>
      <w:r w:rsidR="00EC1BEF">
        <w:t>.</w:t>
      </w:r>
    </w:p>
    <w:p w:rsidR="00A57B86" w:rsidRDefault="00A57B86" w:rsidP="00EA78D8">
      <w:r>
        <w:tab/>
        <w:t>Gabaritos fonte ou de origem consistem normalmente em texto com marcações em uma linguagem de gabaritos especialmente definida</w:t>
      </w:r>
      <w:r w:rsidR="00EC1BEF">
        <w:t>, também chamadas de entradas em tempo-de-desenvolvimento (Design-time inputs)</w:t>
      </w:r>
      <w:r>
        <w:t xml:space="preserve">, que podem assemelhar-se a funções ou métodos de linguagens de programação </w:t>
      </w:r>
      <w:r w:rsidR="003F07EB">
        <w:fldChar w:fldCharType="begin" w:fldLock="1"/>
      </w:r>
      <w:r w:rsidR="00197B80">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Pr="00A57B86">
        <w:rPr>
          <w:noProof/>
        </w:rPr>
        <w:t>(WIKIPEDIA.ORG, 2020)</w:t>
      </w:r>
      <w:r w:rsidR="003F07EB">
        <w:fldChar w:fldCharType="end"/>
      </w:r>
      <w:r>
        <w:t>.</w:t>
      </w:r>
    </w:p>
    <w:p w:rsidR="00A57B86" w:rsidRDefault="00A57B86" w:rsidP="00EA78D8">
      <w:r>
        <w:tab/>
        <w:t>O motor de composição é responsável por conectar o modelo de dados, receber especificações que podem ser passadas pelo usuário em tempo de execução, processar o gabarito, substituindo as marcações pelos dados ou especificações alimentadas</w:t>
      </w:r>
      <w:r w:rsidR="00197B80">
        <w:t xml:space="preserve"> e direcionar a saída para um </w:t>
      </w:r>
      <w:r w:rsidR="001C2268">
        <w:t>documento de saída em</w:t>
      </w:r>
      <w:r w:rsidR="00197B80">
        <w:t xml:space="preserve"> disco, um vetor ou coleção na memória ou um fluxo de dados que gere a exibição instantânea numa tela, impressão ou, por exemplo, um navegador web </w:t>
      </w:r>
      <w:r w:rsidR="003F07EB">
        <w:fldChar w:fldCharType="begin" w:fldLock="1"/>
      </w:r>
      <w:r w:rsidR="00EC1BEF">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3F07EB">
        <w:fldChar w:fldCharType="separate"/>
      </w:r>
      <w:r w:rsidR="00197B80" w:rsidRPr="00197B80">
        <w:rPr>
          <w:noProof/>
        </w:rPr>
        <w:t>(WIKIPEDIA.ORG, 2020)</w:t>
      </w:r>
      <w:r w:rsidR="003F07EB">
        <w:fldChar w:fldCharType="end"/>
      </w:r>
      <w:r w:rsidR="00197B80">
        <w:t xml:space="preserve">. </w:t>
      </w:r>
      <w:r w:rsidR="00B30AB7">
        <w:t>A figura 2 mostra uma representação pictórica de um processador de gabaritos.</w:t>
      </w:r>
    </w:p>
    <w:p w:rsidR="005D0641" w:rsidRPr="00EA78D8" w:rsidRDefault="005D0641" w:rsidP="00EA78D8"/>
    <w:p w:rsidR="00FD16A7" w:rsidRPr="005A0E94" w:rsidRDefault="00B20D9D" w:rsidP="00FD12AD">
      <w:pPr>
        <w:rPr>
          <w:b/>
          <w:sz w:val="20"/>
          <w:szCs w:val="20"/>
        </w:rPr>
      </w:pPr>
      <w:r>
        <w:tab/>
      </w:r>
      <w:r w:rsidR="00D70236" w:rsidRPr="005A0E94">
        <w:rPr>
          <w:b/>
          <w:sz w:val="20"/>
          <w:szCs w:val="20"/>
        </w:rPr>
        <w:t>Figura 2 – Representação de um motor ou processador de gabaritos</w:t>
      </w:r>
    </w:p>
    <w:p w:rsidR="00D70236" w:rsidRDefault="00D70236" w:rsidP="005A0E94">
      <w:pPr>
        <w:jc w:val="center"/>
      </w:pPr>
      <w:r>
        <w:rPr>
          <w:noProof/>
          <w:lang w:eastAsia="pt-BR"/>
        </w:rPr>
        <w:drawing>
          <wp:inline distT="0" distB="0" distL="0" distR="0" wp14:anchorId="671439B5" wp14:editId="0DF6C154">
            <wp:extent cx="2055906" cy="2456844"/>
            <wp:effectExtent l="0" t="0" r="190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_templateengine.w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2603" cy="2464847"/>
                    </a:xfrm>
                    <a:prstGeom prst="rect">
                      <a:avLst/>
                    </a:prstGeom>
                  </pic:spPr>
                </pic:pic>
              </a:graphicData>
            </a:graphic>
          </wp:inline>
        </w:drawing>
      </w:r>
    </w:p>
    <w:p w:rsidR="00255BEF" w:rsidRPr="005A0E94" w:rsidRDefault="005A0E94" w:rsidP="005A0E94">
      <w:pPr>
        <w:jc w:val="left"/>
        <w:rPr>
          <w:b/>
          <w:sz w:val="20"/>
          <w:szCs w:val="20"/>
        </w:rPr>
      </w:pPr>
      <w:r w:rsidRPr="005A0E94">
        <w:rPr>
          <w:b/>
          <w:sz w:val="20"/>
          <w:szCs w:val="20"/>
        </w:rPr>
        <w:t xml:space="preserve">Fonte: </w:t>
      </w:r>
      <w:r w:rsidR="000F38DB">
        <w:rPr>
          <w:b/>
          <w:sz w:val="20"/>
          <w:szCs w:val="20"/>
        </w:rPr>
        <w:t>Elaborada pelo autor.</w:t>
      </w:r>
    </w:p>
    <w:p w:rsidR="00AD5F93" w:rsidRDefault="00076846" w:rsidP="00B30AB7">
      <w:r>
        <w:lastRenderedPageBreak/>
        <w:tab/>
        <w:t xml:space="preserve">Dada </w:t>
      </w:r>
      <w:proofErr w:type="gramStart"/>
      <w:r>
        <w:t>a</w:t>
      </w:r>
      <w:proofErr w:type="gramEnd"/>
      <w:r>
        <w:t xml:space="preserve"> flexibilidade dos processadores de gabaritos, há o emprego deste tipo de ferramenta de software em diferentes aplicações. A revisão da literatura indica um uso maior no campo de desenvolvimento web, facilitando o emprego do padrão arquitetural Modelo-Visão-Controle, separando o código fonte em camadas bem distintas. Frameworks de desenvolvimento web disponíveis no mercado atual usam sua própria abordagem para processar as saídas para o usuário. Desenvolvedores em linguagem PHP têm </w:t>
      </w:r>
      <w:proofErr w:type="gramStart"/>
      <w:r>
        <w:t>disponível</w:t>
      </w:r>
      <w:proofErr w:type="gramEnd"/>
      <w:r>
        <w:t xml:space="preserve">, entre outras ferramentas o </w:t>
      </w:r>
      <w:proofErr w:type="spellStart"/>
      <w:r>
        <w:t>Twig</w:t>
      </w:r>
      <w:proofErr w:type="spellEnd"/>
      <w:r>
        <w:t xml:space="preserve">. </w:t>
      </w:r>
      <w:proofErr w:type="gramStart"/>
      <w:r>
        <w:t>Desenvolvedores Java têm</w:t>
      </w:r>
      <w:proofErr w:type="gramEnd"/>
      <w:r>
        <w:t xml:space="preserve"> a possibilidade de </w:t>
      </w:r>
      <w:r w:rsidR="00DD5E14">
        <w:t xml:space="preserve">optar pelo uso de </w:t>
      </w:r>
      <w:r>
        <w:t>ferramentas, como o Apache Velocity, Apache Freemarker. No presente trabalho vamos nos ater a uma descrição breve dos três motores de gabaritos</w:t>
      </w:r>
      <w:r w:rsidR="00DD5E14">
        <w:t xml:space="preserve"> aqui descritos, tendo sido definido para uso no protótipo o motor Apache Freemarker, merecendo este, portanto, uma descrição mais ampla.</w:t>
      </w:r>
      <w:r>
        <w:t xml:space="preserve"> </w:t>
      </w:r>
    </w:p>
    <w:p w:rsidR="00334B5B" w:rsidRDefault="00334B5B" w:rsidP="00B30AB7"/>
    <w:p w:rsidR="00334B5B" w:rsidRDefault="00334B5B" w:rsidP="00334B5B">
      <w:pPr>
        <w:pStyle w:val="Ttulo2"/>
      </w:pPr>
      <w:bookmarkStart w:id="87" w:name="_Toc33349510"/>
      <w:r>
        <w:t>2.3 Motores de gabaritos disponíveis para utilização no mercado atual</w:t>
      </w:r>
      <w:bookmarkEnd w:id="87"/>
    </w:p>
    <w:p w:rsidR="00334B5B" w:rsidRDefault="00334B5B" w:rsidP="00334B5B"/>
    <w:p w:rsidR="0029243E" w:rsidRDefault="00334B5B" w:rsidP="00574EDC">
      <w:r>
        <w:tab/>
        <w:t xml:space="preserve">Para melhor fundamentar o desenvolvimento do protótipo e a decisão de qual a melhor abordagem para o projeto do gerador de Dashboards, foi necessária uma pesquisa das ferramentas disponíveis no mercado, usando como parâmetro de seleção suas vantagens e desvantagens em relação ao desempenho, facilidade de uso e compatibilidade, </w:t>
      </w:r>
      <w:r w:rsidR="00574EDC">
        <w:t>data de lançamento da última versão estável à data do trabalho</w:t>
      </w:r>
      <w:r w:rsidR="0029243E">
        <w:t xml:space="preserve"> e se o projeto fornecia licenciamento gratuito e código-fonte aberto</w:t>
      </w:r>
      <w:r>
        <w:t>.</w:t>
      </w:r>
      <w:r w:rsidR="0029243E">
        <w:t xml:space="preserve"> Nas subseções seguintes descrevo os componentes estudados.</w:t>
      </w:r>
    </w:p>
    <w:p w:rsidR="00E54112" w:rsidRPr="003173F5" w:rsidRDefault="00334B5B" w:rsidP="003173F5">
      <w:pPr>
        <w:pStyle w:val="Ttulo3"/>
      </w:pPr>
      <w:r w:rsidRPr="003173F5">
        <w:t xml:space="preserve"> </w:t>
      </w:r>
      <w:bookmarkStart w:id="88" w:name="_Toc33349511"/>
      <w:r w:rsidR="00E54112" w:rsidRPr="003173F5">
        <w:t xml:space="preserve">2.3.1 </w:t>
      </w:r>
      <w:del w:id="89" w:author="glaubergad" w:date="2019-03-04T20:25:00Z">
        <w:r w:rsidR="00E54112" w:rsidRPr="003173F5" w:rsidDel="00482FD5">
          <w:delText>3</w:delText>
        </w:r>
      </w:del>
      <w:r w:rsidR="00E54112" w:rsidRPr="003173F5">
        <w:t>Apache Velocity</w:t>
      </w:r>
      <w:bookmarkEnd w:id="88"/>
    </w:p>
    <w:p w:rsidR="001F3560" w:rsidRDefault="0029243E" w:rsidP="0029243E">
      <w:r>
        <w:tab/>
      </w:r>
      <w:r w:rsidR="00076BEE">
        <w:t xml:space="preserve">Velocity é um motor de gabaritos baseado em Java. Permite a qualquer um usar uma linguagem de gabaritos simples, porém poderosa, para referenciar objetos definidos em código Java </w:t>
      </w:r>
      <w:r w:rsidR="00076BEE">
        <w:fldChar w:fldCharType="begin" w:fldLock="1"/>
      </w:r>
      <w:r w:rsidR="00A570F9">
        <w:instrText>ADDIN CSL_CITATION {"citationItems":[{"id":"ITEM-1","itemData":{"URL":"https://velocity.apache.org/","abstract":"Site oficial do Projeto Apache Velocity","accessed":{"date-parts":[["2019","1","7"]]},"author":[{"dropping-particle":"","family":"Apache.org","given":"","non-dropping-particle":"","parse-names":false,"suffix":""}],"id":"ITEM-1","issued":{"date-parts":[["2019"]]},"title":"The Apache Velocity Project","type":"webpage"},"uris":["http://www.mendeley.com/documents/?uuid=998c81c9-2565-47d3-ab82-9eedaa77428d"]}],"mendeley":{"formattedCitation":"(APACHE.ORG, 2019a)","plainTextFormattedCitation":"(APACHE.ORG, 2019a)","previouslyFormattedCitation":"(APACHE.ORG, 2019a)"},"properties":{"noteIndex":0},"schema":"https://github.com/citation-style-language/schema/raw/master/csl-citation.json"}</w:instrText>
      </w:r>
      <w:r w:rsidR="00076BEE">
        <w:fldChar w:fldCharType="separate"/>
      </w:r>
      <w:r w:rsidR="00A570F9" w:rsidRPr="00A570F9">
        <w:rPr>
          <w:noProof/>
        </w:rPr>
        <w:t>(APACHE.ORG, 2019a)</w:t>
      </w:r>
      <w:r w:rsidR="00076BEE">
        <w:fldChar w:fldCharType="end"/>
      </w:r>
      <w:r w:rsidR="00076BEE">
        <w:t>.</w:t>
      </w:r>
      <w:r w:rsidR="00161256">
        <w:t xml:space="preserve"> </w:t>
      </w:r>
      <w:r w:rsidR="005D1A5C">
        <w:t>A ferramenta visa garantir uma clara separação entre as camad</w:t>
      </w:r>
      <w:r w:rsidR="001021AB">
        <w:t>as de apresentação e</w:t>
      </w:r>
      <w:r w:rsidR="001F3560">
        <w:t xml:space="preserve"> de </w:t>
      </w:r>
      <w:r w:rsidR="005D1A5C">
        <w:t xml:space="preserve">negócios em aplicações web </w:t>
      </w:r>
      <w:r w:rsidR="005D1A5C">
        <w:fldChar w:fldCharType="begin" w:fldLock="1"/>
      </w:r>
      <w:r w:rsidR="00AD5973">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2019a)","plainTextFormattedCitation":"(WIKIPEDIA.ORG, 2019a)","previouslyFormattedCitation":"(WIKIPEDIA.ORG, 2019a)"},"properties":{"noteIndex":0},"schema":"https://github.com/citation-style-language/schema/raw/master/csl-citation.json"}</w:instrText>
      </w:r>
      <w:r w:rsidR="005D1A5C">
        <w:fldChar w:fldCharType="separate"/>
      </w:r>
      <w:r w:rsidR="00AD5973" w:rsidRPr="00AD5973">
        <w:rPr>
          <w:noProof/>
        </w:rPr>
        <w:t>(WIKIPEDIA.ORG, 2019a)</w:t>
      </w:r>
      <w:r w:rsidR="005D1A5C">
        <w:fldChar w:fldCharType="end"/>
      </w:r>
      <w:r w:rsidR="005D1A5C">
        <w:t xml:space="preserve">. É um projeto de código fonte aberto </w:t>
      </w:r>
      <w:r w:rsidR="00103B4F">
        <w:t xml:space="preserve">iniciado em 2000 como parte do projeto Apache Jakarta e é </w:t>
      </w:r>
      <w:r w:rsidR="005D1A5C">
        <w:t xml:space="preserve">hospedado pela Apache Software Foundation e liberada sob a Licença Apache </w:t>
      </w:r>
      <w:r w:rsidR="005D1A5C">
        <w:fldChar w:fldCharType="begin" w:fldLock="1"/>
      </w:r>
      <w:r w:rsidR="00AD5973">
        <w:instrText>ADDIN CSL_CITATION {"citationItems":[{"id":"ITEM-1","itemData":{"URL":"https://en.wikipedia.org/wiki/Apache_Velocity","abstract":"Pagina Wikipedia sobre o Apache Velocity","author":[{"dropping-particle":"","family":"Wikipedia.org","given":"","non-dropping-particle":"","parse-names":false,"suffix":""}],"id":"ITEM-1","issued":{"date-parts":[["2019"]]},"title":"Apache Velocity","type":"webpage"},"uris":["http://www.mendeley.com/documents/?uuid=291a3c9e-97f9-451e-9688-9eb6025095d4"]}],"mendeley":{"formattedCitation":"(WIKIPEDIA.ORG, 2019a)","plainTextFormattedCitation":"(WIKIPEDIA.ORG, 2019a)","previouslyFormattedCitation":"(WIKIPEDIA.ORG, 2019a)"},"properties":{"noteIndex":0},"schema":"https://github.com/citation-style-language/schema/raw/master/csl-citation.json"}</w:instrText>
      </w:r>
      <w:r w:rsidR="005D1A5C">
        <w:fldChar w:fldCharType="separate"/>
      </w:r>
      <w:r w:rsidR="00AD5973" w:rsidRPr="00AD5973">
        <w:rPr>
          <w:noProof/>
        </w:rPr>
        <w:t>(WIKIPEDIA.ORG, 2019a)</w:t>
      </w:r>
      <w:r w:rsidR="005D1A5C">
        <w:fldChar w:fldCharType="end"/>
      </w:r>
      <w:r w:rsidR="005D1A5C">
        <w:t xml:space="preserve">. </w:t>
      </w:r>
    </w:p>
    <w:p w:rsidR="005D1A5C" w:rsidRDefault="005D1A5C" w:rsidP="0029243E">
      <w:r>
        <w:tab/>
        <w:t xml:space="preserve">Usando Velocity, é possível renderizar dados de </w:t>
      </w:r>
      <w:r w:rsidR="00B87C3B">
        <w:t xml:space="preserve">Objetos concretos Java </w:t>
      </w:r>
      <w:r>
        <w:t>para texto, XML, HTML ou qualquer tipo de saída pré-formatada.</w:t>
      </w:r>
      <w:r w:rsidR="00DB5A62">
        <w:t xml:space="preserve"> O motor Velocity recebe como entrada o gabarito com as marcações e um objeto Java</w:t>
      </w:r>
      <w:r w:rsidR="001F3560">
        <w:t xml:space="preserve"> com dados brutos </w:t>
      </w:r>
      <w:r w:rsidR="001F3560">
        <w:lastRenderedPageBreak/>
        <w:t>acessíveis por meio de uma interface pública,</w:t>
      </w:r>
      <w:r w:rsidR="00832DB4">
        <w:t xml:space="preserve"> que define o contexto de utilização dos dados</w:t>
      </w:r>
      <w:r w:rsidR="00CE2402">
        <w:fldChar w:fldCharType="begin" w:fldLock="1"/>
      </w:r>
      <w:r w:rsidR="00CE2402">
        <w:instrText>ADDIN CSL_CITATION {"citationItems":[{"id":"ITEM-1","itemData":{"DOI":"ISSN 1677-8464","abstract":"Novas técnicas de desenvolvimento de software têm preconizado a divisão de sistemas em camadas especializadas que promovem uma maior flexibilidade na evolução, facilidade de manutenção e modularidade dos sistemas. Uma das camadas sempre presentes em todos os sistemas corresponde àquela relacionada a troca de informações, as quais têm como finalidade implementar a comunicação dos sistemas com um usuário final ou com outros sistemas. Para que esta comunicação possa ser eficiente, as informações trocadas precisam seguir um formato adequado. A implementação da camada de apresentação dos sistemas contam atualmente com ferramentas que facilitam o seu desenvolvimento. Nesta linha, surgiram as tecnologias XML - eXtensible Markup Language (Harold, 1999), JSP Java Server Pages (Juric et al., 2001), PHP (Fischer, 2000) e Velocity (Apache Software Foundation, 2002b). A","author":[{"dropping-particle":"","family":"Cruz","given":"Sérgio Aparecido Braga","non-dropping-particle":"","parse-names":false,"suffix":""},{"dropping-particle":"","family":"Moura","given":"Maria Fernanda","non-dropping-particle":"","parse-names":false,"suffix":""}],"id":"ITEM-1","issued":{"date-parts":[["2002"]]},"number-of-pages":"10","title":"Formatação de Dados Usando a Ferramenta Velocity","type":"thesis","volume":"1"},"uris":["http://www.mendeley.com/documents/?uuid=792d91cf-dece-3794-a6cb-afe1a17c4f7b"]}],"mendeley":{"formattedCitation":"(CRUZ; MOURA, 2002)","plainTextFormattedCitation":"(CRUZ; MOURA, 2002)","previouslyFormattedCitation":"(CRUZ; MOURA, 2002)"},"properties":{"noteIndex":0},"schema":"https://github.com/citation-style-language/schema/raw/master/csl-citation.json"}</w:instrText>
      </w:r>
      <w:r w:rsidR="00CE2402">
        <w:fldChar w:fldCharType="separate"/>
      </w:r>
      <w:r w:rsidR="00CE2402" w:rsidRPr="001F3560">
        <w:rPr>
          <w:noProof/>
        </w:rPr>
        <w:t>(CRUZ; MOURA, 2002)</w:t>
      </w:r>
      <w:r w:rsidR="00CE2402">
        <w:fldChar w:fldCharType="end"/>
      </w:r>
      <w:r w:rsidR="00832DB4">
        <w:t>.</w:t>
      </w:r>
      <w:r w:rsidR="00DB5A62">
        <w:t xml:space="preserve"> </w:t>
      </w:r>
      <w:r w:rsidR="00832DB4">
        <w:t xml:space="preserve">Essa definição de </w:t>
      </w:r>
      <w:r w:rsidR="001F3560">
        <w:t xml:space="preserve">contexto </w:t>
      </w:r>
      <w:r w:rsidR="00832DB4">
        <w:t xml:space="preserve">faz o mapeamento entre as marcações no gabarito e a saída composta e devidamente formatada </w:t>
      </w:r>
      <w:r w:rsidR="00832DB4">
        <w:fldChar w:fldCharType="begin" w:fldLock="1"/>
      </w:r>
      <w:r w:rsidR="001F3560">
        <w:instrText>ADDIN CSL_CITATION {"citationItems":[{"id":"ITEM-1","itemData":{"ISSN":"1677-8464","abstract":"Uma Análise Comparativa das Soluções Tecnológicas Utilizadas nas Apresentações de Dados da Agência de Informação Embrapa Maria","author":[{"dropping-particle":"","family":"Moura","given":"Maria Fernanda","non-dropping-particle":"","parse-names":false,"suffix":""},{"dropping-particle":"dos","family":"Santos","given":"Adriana Delfino","non-dropping-particle":"","parse-names":false,"suffix":""},{"dropping-particle":"","family":"Macário","given":"Carla Geovana do Nascimento","non-dropping-particle":"","parse-names":false,"suffix":""},{"dropping-particle":"","family":"Cruz","given":"Sérgio Aparecido Braga","non-dropping-particle":"","parse-names":false,"suffix":""}],"id":"ITEM-1","issued":{"date-parts":[["2004"]]},"number-of-pages":"7","publisher":"Embrapa","title":"Comunicado Técnico Uma Análise Comparativa das Soluções Tecnológicas Utilizadas nas Apresentações de Dados da Agência de Informação Embrapa","type":"thesis","volume":"1"},"uris":["http://www.mendeley.com/documents/?uuid=e0962189-2fec-3c86-af76-ba87cc39419b"]}],"mendeley":{"formattedCitation":"(MOURA &lt;i&gt;et al.&lt;/i&gt;, 2004)","plainTextFormattedCitation":"(MOURA et al., 2004)","previouslyFormattedCitation":"(MOURA &lt;i&gt;et al.&lt;/i&gt;, 2004)"},"properties":{"noteIndex":0},"schema":"https://github.com/citation-style-language/schema/raw/master/csl-citation.json"}</w:instrText>
      </w:r>
      <w:r w:rsidR="00832DB4">
        <w:fldChar w:fldCharType="separate"/>
      </w:r>
      <w:r w:rsidR="00832DB4" w:rsidRPr="00832DB4">
        <w:rPr>
          <w:noProof/>
        </w:rPr>
        <w:t xml:space="preserve">(MOURA </w:t>
      </w:r>
      <w:r w:rsidR="00832DB4" w:rsidRPr="00832DB4">
        <w:rPr>
          <w:i/>
          <w:noProof/>
        </w:rPr>
        <w:t>et al.</w:t>
      </w:r>
      <w:r w:rsidR="00832DB4" w:rsidRPr="00832DB4">
        <w:rPr>
          <w:noProof/>
        </w:rPr>
        <w:t>, 2004)</w:t>
      </w:r>
      <w:r w:rsidR="00832DB4">
        <w:fldChar w:fldCharType="end"/>
      </w:r>
      <w:r w:rsidR="00832DB4">
        <w:t>.</w:t>
      </w:r>
      <w:r w:rsidR="001F3560">
        <w:t xml:space="preserve"> </w:t>
      </w:r>
    </w:p>
    <w:p w:rsidR="00317D97" w:rsidRDefault="00D87B15" w:rsidP="0029243E">
      <w:r>
        <w:tab/>
        <w:t>A linguagem específica do Velocity é a VTL (Velocity Template Language). Como possui especificações muito simples, as marc</w:t>
      </w:r>
      <w:r w:rsidR="004A39B3">
        <w:t xml:space="preserve">ações são de fácil assimilação sendo agrupadas em referências, sempre iniciadas com caractere $ e diretivas, sempre precedidas do caractere #. </w:t>
      </w:r>
    </w:p>
    <w:p w:rsidR="00D87B15" w:rsidRDefault="004A39B3" w:rsidP="00317D97">
      <w:pPr>
        <w:ind w:firstLine="709"/>
      </w:pPr>
      <w:r>
        <w:t xml:space="preserve">As referências são usadas para obter valores associados a elas, enquanto as diretivas são utilizadas para manipular a saída baseada nas informações obtidas do objeto Java </w:t>
      </w:r>
      <w:r>
        <w:fldChar w:fldCharType="begin" w:fldLock="1"/>
      </w:r>
      <w:r w:rsidR="0033305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fldChar w:fldCharType="separate"/>
      </w:r>
      <w:r w:rsidRPr="004A39B3">
        <w:rPr>
          <w:noProof/>
        </w:rPr>
        <w:t>(BAELDUNG.COM, 2017)</w:t>
      </w:r>
      <w:r>
        <w:fldChar w:fldCharType="end"/>
      </w:r>
      <w:r>
        <w:t xml:space="preserve">.  </w:t>
      </w:r>
    </w:p>
    <w:p w:rsidR="004A39B3" w:rsidRDefault="004A39B3" w:rsidP="0029243E">
      <w:r>
        <w:tab/>
        <w:t xml:space="preserve">Os </w:t>
      </w:r>
      <w:proofErr w:type="gramStart"/>
      <w:r>
        <w:t>3</w:t>
      </w:r>
      <w:proofErr w:type="gramEnd"/>
      <w:r>
        <w:t xml:space="preserve"> tipos de referências do Velocity são:</w:t>
      </w:r>
    </w:p>
    <w:p w:rsidR="004A39B3" w:rsidRDefault="001C22C0" w:rsidP="001C22C0">
      <w:pPr>
        <w:pStyle w:val="PargrafodaLista"/>
        <w:numPr>
          <w:ilvl w:val="0"/>
          <w:numId w:val="18"/>
        </w:numPr>
      </w:pPr>
      <w:r>
        <w:t>Variáveis: Podem ser definidas diretamente no gabarito utilizando a diretiva #set (</w:t>
      </w:r>
      <w:r w:rsidR="00881DD3">
        <w:t>$</w:t>
      </w:r>
      <w:r w:rsidR="007112BA">
        <w:t>variável</w:t>
      </w:r>
      <w:r w:rsidR="00881DD3">
        <w:t>=valor</w:t>
      </w:r>
      <w:r>
        <w:t>). Podem receber valores diretamente do objeto Java;</w:t>
      </w:r>
    </w:p>
    <w:p w:rsidR="001C22C0" w:rsidRDefault="001C22C0" w:rsidP="001C22C0">
      <w:pPr>
        <w:pStyle w:val="PargrafodaLista"/>
        <w:numPr>
          <w:ilvl w:val="0"/>
          <w:numId w:val="18"/>
        </w:numPr>
      </w:pPr>
      <w:r>
        <w:t xml:space="preserve">Propriedades: </w:t>
      </w:r>
      <w:proofErr w:type="gramStart"/>
      <w:r>
        <w:t>São</w:t>
      </w:r>
      <w:proofErr w:type="gramEnd"/>
      <w:r>
        <w:t xml:space="preserve"> referências a atributos do objeto Java. Podem também fazer referência a um método </w:t>
      </w:r>
      <w:r w:rsidRPr="001C22C0">
        <w:rPr>
          <w:i/>
        </w:rPr>
        <w:t>getter</w:t>
      </w:r>
      <w:r w:rsidR="003E1734">
        <w:t xml:space="preserve"> do atributo</w:t>
      </w:r>
      <w:r>
        <w:t>. A definiç</w:t>
      </w:r>
      <w:r w:rsidR="003E1734">
        <w:t xml:space="preserve">ão </w:t>
      </w:r>
      <w:r>
        <w:t xml:space="preserve">no gabarito deve ser feita </w:t>
      </w:r>
      <w:r w:rsidR="003E1734">
        <w:t>da forma $</w:t>
      </w:r>
      <w:proofErr w:type="gramStart"/>
      <w:r w:rsidR="003E1734">
        <w:t>objeto.</w:t>
      </w:r>
      <w:proofErr w:type="gramEnd"/>
      <w:r w:rsidR="003E1734">
        <w:t>atributo;</w:t>
      </w:r>
    </w:p>
    <w:p w:rsidR="003E1734" w:rsidRDefault="003E1734" w:rsidP="001C22C0">
      <w:pPr>
        <w:pStyle w:val="PargrafodaLista"/>
        <w:numPr>
          <w:ilvl w:val="0"/>
          <w:numId w:val="18"/>
        </w:numPr>
      </w:pPr>
      <w:r>
        <w:t>Métodos: Devem ser definidos de forma semelhante às propriedades, trazendo o valor retornado pelo método acessado, na forma $</w:t>
      </w:r>
      <w:proofErr w:type="gramStart"/>
      <w:r>
        <w:t>objeto.</w:t>
      </w:r>
      <w:proofErr w:type="gramEnd"/>
      <w:r>
        <w:t>metodo();</w:t>
      </w:r>
    </w:p>
    <w:p w:rsidR="003E1734" w:rsidRDefault="00DE1705" w:rsidP="005B5AD8">
      <w:r>
        <w:tab/>
      </w:r>
      <w:r w:rsidR="00881DD3">
        <w:t xml:space="preserve">O resultado no documento final de saída de uma referência será sempre o valor </w:t>
      </w:r>
      <w:r w:rsidR="00115784">
        <w:t>obtido</w:t>
      </w:r>
      <w:r w:rsidR="00881DD3">
        <w:t xml:space="preserve"> convertido em uma cadeia de caracteres ou uma </w:t>
      </w:r>
      <w:r w:rsidR="00881DD3" w:rsidRPr="005B5AD8">
        <w:t>string</w:t>
      </w:r>
      <w:r w:rsidR="00333052" w:rsidRPr="005B5AD8">
        <w:t xml:space="preserve"> </w:t>
      </w:r>
      <w:r w:rsidR="00333052" w:rsidRPr="005B5AD8">
        <w:fldChar w:fldCharType="begin" w:fldLock="1"/>
      </w:r>
      <w:r w:rsidR="00F867C2">
        <w:instrText>ADDIN CSL_CITATION {"citationItems":[{"id":"ITEM-1","itemData":{"URL":"https://www.baeldung.com/apache-velocity","abstract":"Introdução ao Apache Velocity","accessed":{"date-parts":[["2019","1","7"]]},"author":[{"dropping-particle":"","family":"Baeldung.com","given":"","non-dropping-particle":"","parse-names":false,"suffix":""}],"id":"ITEM-1","issued":{"date-parts":[["2017"]]},"title":"Introduction to Apache Velocity","type":"webpage"},"uris":["http://www.mendeley.com/documents/?uuid=f59405c1-fe14-37ee-a43e-77e760568273"]}],"mendeley":{"formattedCitation":"(BAELDUNG.COM, 2017)","plainTextFormattedCitation":"(BAELDUNG.COM, 2017)","previouslyFormattedCitation":"(BAELDUNG.COM, 2017)"},"properties":{"noteIndex":0},"schema":"https://github.com/citation-style-language/schema/raw/master/csl-citation.json"}</w:instrText>
      </w:r>
      <w:r w:rsidR="00333052" w:rsidRPr="005B5AD8">
        <w:fldChar w:fldCharType="separate"/>
      </w:r>
      <w:r w:rsidR="00333052" w:rsidRPr="00333052">
        <w:rPr>
          <w:noProof/>
        </w:rPr>
        <w:t>(BAELDUNG.COM, 2017)</w:t>
      </w:r>
      <w:r w:rsidR="00333052" w:rsidRPr="005B5AD8">
        <w:fldChar w:fldCharType="end"/>
      </w:r>
      <w:r w:rsidR="00881DD3">
        <w:t>.</w:t>
      </w:r>
    </w:p>
    <w:p w:rsidR="00353F95" w:rsidRDefault="00605BB9" w:rsidP="005B5AD8">
      <w:r>
        <w:tab/>
      </w:r>
      <w:r w:rsidR="00E5548F">
        <w:t>A VTL possui um conjunto bastante completo de diretivas, garantindo a máxima flexibilidade na aplicação dos gabaritos em diversos tipos de domínios.</w:t>
      </w:r>
      <w:r w:rsidR="00DF39ED">
        <w:t xml:space="preserve"> </w:t>
      </w:r>
      <w:r w:rsidR="00E952DE">
        <w:t>A</w:t>
      </w:r>
      <w:r w:rsidR="00353F95">
        <w:t xml:space="preserve"> </w:t>
      </w:r>
      <w:r w:rsidR="006D7112">
        <w:t>Tabela</w:t>
      </w:r>
      <w:r w:rsidR="00353F95">
        <w:t xml:space="preserve"> </w:t>
      </w:r>
      <w:r w:rsidR="006D7112">
        <w:t>2</w:t>
      </w:r>
      <w:r w:rsidR="00353F95">
        <w:t xml:space="preserve"> traz uma listagem resumida contendo as diretivas e sua</w:t>
      </w:r>
      <w:r w:rsidR="006D7112">
        <w:t>s</w:t>
      </w:r>
      <w:r w:rsidR="00353F95">
        <w:t xml:space="preserve"> funcionalidade</w:t>
      </w:r>
      <w:r w:rsidR="006D7112">
        <w:t>s</w:t>
      </w:r>
      <w:r w:rsidR="00E952DE">
        <w:t>, bem como um exemplo simples de como utilizar a sintaxe da linguagem</w:t>
      </w:r>
      <w:r w:rsidR="00353F95">
        <w:t>.</w:t>
      </w:r>
    </w:p>
    <w:p w:rsidR="00353F95" w:rsidRDefault="00353F95">
      <w:pPr>
        <w:spacing w:after="160" w:line="240" w:lineRule="auto"/>
        <w:jc w:val="left"/>
      </w:pPr>
      <w:r>
        <w:br w:type="page"/>
      </w:r>
    </w:p>
    <w:p w:rsidR="00605BB9" w:rsidRDefault="006D7112" w:rsidP="005B5AD8">
      <w:pPr>
        <w:rPr>
          <w:b/>
          <w:sz w:val="20"/>
          <w:szCs w:val="20"/>
        </w:rPr>
      </w:pPr>
      <w:r w:rsidRPr="006D7112">
        <w:rPr>
          <w:b/>
          <w:sz w:val="20"/>
          <w:szCs w:val="20"/>
        </w:rPr>
        <w:lastRenderedPageBreak/>
        <w:t>Tabela 2</w:t>
      </w:r>
      <w:proofErr w:type="gramStart"/>
      <w:r w:rsidRPr="006D7112">
        <w:rPr>
          <w:b/>
          <w:sz w:val="20"/>
          <w:szCs w:val="20"/>
        </w:rPr>
        <w:t xml:space="preserve">  </w:t>
      </w:r>
      <w:proofErr w:type="gramEnd"/>
      <w:r w:rsidRPr="006D7112">
        <w:rPr>
          <w:b/>
          <w:sz w:val="20"/>
          <w:szCs w:val="20"/>
        </w:rPr>
        <w:t>- Resumo de diretivas Apache Velocity VTL</w:t>
      </w:r>
    </w:p>
    <w:p w:rsidR="006D7112" w:rsidRDefault="004E58EF" w:rsidP="00E952DE">
      <w:pPr>
        <w:jc w:val="center"/>
        <w:rPr>
          <w:b/>
          <w:sz w:val="20"/>
          <w:szCs w:val="20"/>
        </w:rPr>
      </w:pPr>
      <w:r>
        <w:rPr>
          <w:b/>
          <w:noProof/>
          <w:sz w:val="20"/>
          <w:szCs w:val="20"/>
          <w:lang w:eastAsia="pt-BR"/>
        </w:rPr>
        <w:drawing>
          <wp:inline distT="0" distB="0" distL="0" distR="0" wp14:anchorId="76E4313D" wp14:editId="2B41DE55">
            <wp:extent cx="4362824" cy="4362824"/>
            <wp:effectExtent l="0" t="0" r="0" b="0"/>
            <wp:docPr id="7" name="Imagem 7" descr="C:\Users\glaubergad\Desktop\velocity cheat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laubergad\Desktop\velocity cheatshee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299" cy="4363299"/>
                    </a:xfrm>
                    <a:prstGeom prst="rect">
                      <a:avLst/>
                    </a:prstGeom>
                    <a:noFill/>
                    <a:ln>
                      <a:noFill/>
                    </a:ln>
                  </pic:spPr>
                </pic:pic>
              </a:graphicData>
            </a:graphic>
          </wp:inline>
        </w:drawing>
      </w:r>
    </w:p>
    <w:p w:rsidR="00F867C2" w:rsidRDefault="00F867C2" w:rsidP="005B5AD8">
      <w:pPr>
        <w:rPr>
          <w:sz w:val="20"/>
          <w:szCs w:val="20"/>
        </w:rPr>
      </w:pPr>
      <w:r w:rsidRPr="00F867C2">
        <w:rPr>
          <w:b/>
          <w:sz w:val="20"/>
          <w:szCs w:val="20"/>
        </w:rPr>
        <w:t xml:space="preserve">Fonte: </w:t>
      </w:r>
      <w:r w:rsidRPr="00F867C2">
        <w:rPr>
          <w:b/>
          <w:sz w:val="20"/>
          <w:szCs w:val="20"/>
        </w:rPr>
        <w:fldChar w:fldCharType="begin" w:fldLock="1"/>
      </w:r>
      <w:r w:rsidR="00840138">
        <w:rPr>
          <w:b/>
          <w:sz w:val="20"/>
          <w:szCs w:val="20"/>
        </w:rPr>
        <w:instrText>ADDIN CSL_CITATION {"citationItems":[{"id":"ITEM-1","itemData":{"URL":"https://wiki.xnat.org/docs16/4-developer-documentation/xnat-codex/velocity-cheat-sheet","abstract":"Lista de funcionalidades resumidas da VTL","accessed":{"date-parts":[["2019","8","7"]]},"author":[{"dropping-particle":"","family":"Xnat.org","given":"","non-dropping-particle":"","parse-names":false,"suffix":""}],"id":"ITEM-1","issued":{"date-parts":[["2019"]]},"title":"Apache Velocity Cheatsheet","type":"webpage"},"uris":["http://www.mendeley.com/documents/?uuid=930bec7c-53a2-42ea-8df2-a8c4b717d021"]}],"mendeley":{"formattedCitation":"(XNAT.ORG, 2019)","plainTextFormattedCitation":"(XNAT.ORG, 2019)","previouslyFormattedCitation":"(XNAT.ORG, 2019)"},"properties":{"noteIndex":0},"schema":"https://github.com/citation-style-language/schema/raw/master/csl-citation.json"}</w:instrText>
      </w:r>
      <w:r w:rsidRPr="00F867C2">
        <w:rPr>
          <w:b/>
          <w:sz w:val="20"/>
          <w:szCs w:val="20"/>
        </w:rPr>
        <w:fldChar w:fldCharType="separate"/>
      </w:r>
      <w:r w:rsidRPr="00F867C2">
        <w:rPr>
          <w:b/>
          <w:noProof/>
          <w:sz w:val="20"/>
          <w:szCs w:val="20"/>
        </w:rPr>
        <w:t>(XNAT.ORG, 2019)</w:t>
      </w:r>
      <w:r w:rsidRPr="00F867C2">
        <w:rPr>
          <w:b/>
          <w:sz w:val="20"/>
          <w:szCs w:val="20"/>
        </w:rPr>
        <w:fldChar w:fldCharType="end"/>
      </w:r>
    </w:p>
    <w:p w:rsidR="005B5AD8" w:rsidRDefault="008949C9" w:rsidP="00893BF7">
      <w:r>
        <w:tab/>
      </w:r>
      <w:r w:rsidR="00315C8F">
        <w:t xml:space="preserve">O Apache Velocity é licenciado sob a Apache </w:t>
      </w:r>
      <w:proofErr w:type="spellStart"/>
      <w:r w:rsidR="00315C8F">
        <w:t>License</w:t>
      </w:r>
      <w:proofErr w:type="spellEnd"/>
      <w:r w:rsidR="00315C8F">
        <w:t xml:space="preserve"> 2.0, que é totalmente compatível com a </w:t>
      </w:r>
      <w:proofErr w:type="spellStart"/>
      <w:r w:rsidR="00315C8F">
        <w:t>Gnu</w:t>
      </w:r>
      <w:proofErr w:type="spellEnd"/>
      <w:r w:rsidR="00315C8F">
        <w:t xml:space="preserve"> </w:t>
      </w:r>
      <w:proofErr w:type="spellStart"/>
      <w:r w:rsidR="00315C8F">
        <w:t>Public</w:t>
      </w:r>
      <w:proofErr w:type="spellEnd"/>
      <w:r w:rsidR="00315C8F">
        <w:t xml:space="preserve"> </w:t>
      </w:r>
      <w:proofErr w:type="spellStart"/>
      <w:r w:rsidR="00315C8F">
        <w:t>License</w:t>
      </w:r>
      <w:proofErr w:type="spellEnd"/>
      <w:r w:rsidR="00315C8F">
        <w:t xml:space="preserve"> 3.0. Isto garante a liberdade de uso e modificação do código fonte, bem como sua distribuição, desde que citada </w:t>
      </w:r>
      <w:proofErr w:type="gramStart"/>
      <w:r w:rsidR="00315C8F">
        <w:t>a</w:t>
      </w:r>
      <w:proofErr w:type="gramEnd"/>
      <w:r w:rsidR="00315C8F">
        <w:t xml:space="preserve"> origem na documentação do software final.</w:t>
      </w:r>
    </w:p>
    <w:p w:rsidR="00E54112" w:rsidRPr="003173F5" w:rsidRDefault="00E54112" w:rsidP="003173F5">
      <w:pPr>
        <w:pStyle w:val="Ttulo3"/>
      </w:pPr>
      <w:del w:id="90" w:author="glaubergad" w:date="2019-03-04T20:25:00Z">
        <w:r w:rsidRPr="003173F5" w:rsidDel="00482FD5">
          <w:delText>3</w:delText>
        </w:r>
      </w:del>
      <w:bookmarkStart w:id="91" w:name="_Toc33349512"/>
      <w:ins w:id="92" w:author="glaubergad" w:date="2019-03-04T20:25:00Z">
        <w:r w:rsidR="00482FD5" w:rsidRPr="003173F5">
          <w:t>2</w:t>
        </w:r>
      </w:ins>
      <w:r w:rsidRPr="003173F5">
        <w:t>.3.</w:t>
      </w:r>
      <w:r w:rsidR="00E5548F" w:rsidRPr="003173F5">
        <w:t>2</w:t>
      </w:r>
      <w:r w:rsidRPr="003173F5">
        <w:t xml:space="preserve"> Apache Freemarker</w:t>
      </w:r>
      <w:bookmarkEnd w:id="91"/>
    </w:p>
    <w:p w:rsidR="00B7095A" w:rsidRDefault="008963B5" w:rsidP="003173F5">
      <w:r>
        <w:tab/>
      </w:r>
      <w:r w:rsidR="00840138">
        <w:t>Apache Freemarker é um motor de gabaritos para Java, tendo sua versão inicial disponibilizada em 2000, desenvolvida por Benjamin Geer e Mike Bayer</w:t>
      </w:r>
      <w:r w:rsidR="00965D4B">
        <w:t xml:space="preserve"> </w:t>
      </w:r>
      <w:r w:rsidR="00965D4B">
        <w:fldChar w:fldCharType="begin" w:fldLock="1"/>
      </w:r>
      <w:r w:rsidR="00F57288">
        <w:instrText>ADDIN CSL_CITATION {"citationItems":[{"id":"ITEM-1","itemData":{"URL":"https://en.wikipedia.org/wiki/Apache_FreeMarker","abstract":"FreeMarker is a free Java-based template engine, originally focusing on dynamic web page generation with MVC software architecture. However, it is a general purpose template engine, with no dependency on servlets or HTTP or HTML, and is thus often used for generating source code, configuration files or e-mails.","accessed":{"date-parts":[["2018","11","25"]]},"author":[{"dropping-particle":"","family":"Wikipedia.org","given":"","non-dropping-particle":"","parse-names":false,"suffix":""}],"id":"ITEM-1","issued":{"date-parts":[["2018"]]},"title":"Apache FreeMarker","type":"webpage"},"uris":["http://www.mendeley.com/documents/?uuid=1e55b431-fac9-476d-a7d4-a1259b90e8e2"]}],"mendeley":{"formattedCitation":"(WIKIPEDIA.ORG, 2018)","plainTextFormattedCitation":"(WIKIPEDIA.ORG, 2018)","previouslyFormattedCitation":"(WIKIPEDIA.ORG, 2018)"},"properties":{"noteIndex":0},"schema":"https://github.com/citation-style-language/schema/raw/master/csl-citation.json"}</w:instrText>
      </w:r>
      <w:r w:rsidR="00965D4B">
        <w:fldChar w:fldCharType="separate"/>
      </w:r>
      <w:r w:rsidR="00965D4B" w:rsidRPr="00965D4B">
        <w:rPr>
          <w:noProof/>
        </w:rPr>
        <w:t>(WIKIPEDIA.ORG, 2018)</w:t>
      </w:r>
      <w:r w:rsidR="00965D4B">
        <w:fldChar w:fldCharType="end"/>
      </w:r>
      <w:r w:rsidR="00840138">
        <w:t>.</w:t>
      </w:r>
      <w:r w:rsidR="00965D4B">
        <w:t xml:space="preserve"> </w:t>
      </w:r>
      <w:r w:rsidR="00CE2402">
        <w:t xml:space="preserve">Por ser </w:t>
      </w:r>
      <w:r w:rsidR="008F7A6C">
        <w:t xml:space="preserve">Consiste em uma biblioteca Java capaz de gerar saídas de texto baseadas em um ou mais gabaritos e um conjunto de dados variáveis em tempo de execução. Esta saída pode ser página HTML, texto formatado, código fonte, arquivos de configuração ou scripts em geral </w:t>
      </w:r>
      <w:r w:rsidR="009462E6">
        <w:fldChar w:fldCharType="begin" w:fldLock="1"/>
      </w:r>
      <w:r w:rsidR="00DE6660">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9462E6">
        <w:fldChar w:fldCharType="separate"/>
      </w:r>
      <w:r w:rsidR="00DE6660" w:rsidRPr="00DE6660">
        <w:rPr>
          <w:noProof/>
        </w:rPr>
        <w:t>(APACHE.ORG, 2020)</w:t>
      </w:r>
      <w:r w:rsidR="009462E6">
        <w:fldChar w:fldCharType="end"/>
      </w:r>
      <w:r w:rsidR="009462E6">
        <w:t>.</w:t>
      </w:r>
      <w:r w:rsidR="00013D36">
        <w:t xml:space="preserve"> Os gabaritos para uso no motor de composição do Freemarker são escritos usando uma linguagem especializada chamada FTL (Freemarker Template Language), que possui um dicionário de marcações a serem entremeadas ao conteúdo estático.</w:t>
      </w:r>
    </w:p>
    <w:p w:rsidR="00315C8F" w:rsidRDefault="00B7095A" w:rsidP="003173F5">
      <w:r>
        <w:lastRenderedPageBreak/>
        <w:tab/>
        <w:t>Apesar de ter sido desenvolvido com a finalidade de desenvolvimento de páginas HTML em frameworks que adotassem o padrão arquitetural MVC (Modelo-Visão-Controle), a versatilidade de gerar saídas em texto plano garante a aplicabilidade e múltiplos domínios para o motor Apache Freemarker</w:t>
      </w:r>
      <w:r w:rsidR="0067671F">
        <w:t xml:space="preserve"> </w:t>
      </w:r>
      <w:r w:rsidR="0067671F">
        <w:fldChar w:fldCharType="begin" w:fldLock="1"/>
      </w:r>
      <w:r w:rsidR="00EE276B">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67671F">
        <w:fldChar w:fldCharType="separate"/>
      </w:r>
      <w:r w:rsidR="0067671F" w:rsidRPr="0067671F">
        <w:rPr>
          <w:noProof/>
        </w:rPr>
        <w:t>(APACHE.ORG, 2020)</w:t>
      </w:r>
      <w:r w:rsidR="0067671F">
        <w:fldChar w:fldCharType="end"/>
      </w:r>
      <w:r>
        <w:t>.</w:t>
      </w:r>
    </w:p>
    <w:p w:rsidR="0067671F" w:rsidRDefault="00B54485" w:rsidP="003173F5">
      <w:r>
        <w:tab/>
        <w:t xml:space="preserve">A </w:t>
      </w:r>
      <w:r w:rsidR="00313CFD">
        <w:t>FTL,</w:t>
      </w:r>
      <w:r>
        <w:t xml:space="preserve"> bem como a VTL possui funcionalidades como blocos condicionais, laços, iteradores para listas ou </w:t>
      </w:r>
      <w:r w:rsidR="00313CFD">
        <w:t xml:space="preserve">coleções, operações aritméticas, operações e formatação </w:t>
      </w:r>
      <w:r>
        <w:t>para cadeias de caracteres</w:t>
      </w:r>
      <w:r w:rsidR="00313CFD">
        <w:t xml:space="preserve"> além de</w:t>
      </w:r>
      <w:r>
        <w:t xml:space="preserve"> </w:t>
      </w:r>
      <w:r w:rsidR="00313CFD">
        <w:t>macros. A sintaxe básica das marcações é $</w:t>
      </w:r>
      <w:proofErr w:type="gramStart"/>
      <w:r w:rsidR="00313CFD">
        <w:t>{</w:t>
      </w:r>
      <w:proofErr w:type="gramEnd"/>
      <w:r w:rsidR="00313CFD">
        <w:t>atributo}. De forma resumida, um gabarito FTL é composto de:</w:t>
      </w:r>
    </w:p>
    <w:p w:rsidR="00313CFD" w:rsidRDefault="00700E68" w:rsidP="00831C89">
      <w:pPr>
        <w:pStyle w:val="PargrafodaLista"/>
        <w:numPr>
          <w:ilvl w:val="0"/>
          <w:numId w:val="20"/>
        </w:numPr>
      </w:pPr>
      <w:r>
        <w:t>Texto estático;</w:t>
      </w:r>
    </w:p>
    <w:p w:rsidR="00700E68" w:rsidRPr="00F82485" w:rsidRDefault="00700E68" w:rsidP="00831C89">
      <w:pPr>
        <w:pStyle w:val="PargrafodaLista"/>
        <w:numPr>
          <w:ilvl w:val="0"/>
          <w:numId w:val="20"/>
        </w:numPr>
      </w:pPr>
      <w:r>
        <w:t xml:space="preserve">Interpolações: </w:t>
      </w:r>
      <w:r w:rsidR="009954FB">
        <w:t xml:space="preserve">Seções que serão substituídas em tempo de execução com atributos e valores do modelo de dados. São delimitadas </w:t>
      </w:r>
      <w:r w:rsidR="00F82485">
        <w:t>por</w:t>
      </w:r>
      <w:r w:rsidR="009954FB">
        <w:t xml:space="preserve"> </w:t>
      </w:r>
      <w:r w:rsidR="009954FB" w:rsidRPr="00831C89">
        <w:rPr>
          <w:rFonts w:ascii="Source Code Pro" w:hAnsi="Source Code Pro"/>
        </w:rPr>
        <w:t>$</w:t>
      </w:r>
      <w:proofErr w:type="gramStart"/>
      <w:r w:rsidR="009954FB" w:rsidRPr="00831C89">
        <w:rPr>
          <w:rFonts w:ascii="Source Code Pro" w:hAnsi="Source Code Pro"/>
        </w:rPr>
        <w:t>{</w:t>
      </w:r>
      <w:proofErr w:type="gramEnd"/>
      <w:r w:rsidR="009954FB">
        <w:t xml:space="preserve">   e   </w:t>
      </w:r>
      <w:r w:rsidR="009954FB" w:rsidRPr="00831C89">
        <w:rPr>
          <w:rFonts w:ascii="Source Code Pro" w:hAnsi="Source Code Pro"/>
        </w:rPr>
        <w:t>}</w:t>
      </w:r>
      <w:r w:rsidR="00F82485" w:rsidRPr="00831C89">
        <w:rPr>
          <w:rFonts w:ascii="Source Code Pro" w:hAnsi="Source Code Pro"/>
        </w:rPr>
        <w:t>;</w:t>
      </w:r>
    </w:p>
    <w:p w:rsidR="00F82485" w:rsidRDefault="00F82485" w:rsidP="00831C89">
      <w:pPr>
        <w:pStyle w:val="PargrafodaLista"/>
        <w:numPr>
          <w:ilvl w:val="0"/>
          <w:numId w:val="20"/>
        </w:numPr>
      </w:pPr>
      <w:r>
        <w:t xml:space="preserve">Tags FTL: Descritas no gabarito como </w:t>
      </w:r>
      <w:proofErr w:type="spellStart"/>
      <w:r>
        <w:t>tags</w:t>
      </w:r>
      <w:proofErr w:type="spellEnd"/>
      <w:r>
        <w:t xml:space="preserve"> HTML, delimitadas por &lt;</w:t>
      </w:r>
      <w:r w:rsidR="00EE276B">
        <w:t>#</w:t>
      </w:r>
      <w:r>
        <w:t xml:space="preserve"> e &gt;, porém são instruções ao motor Freemarker, não sendo exibidas no documento de saída;</w:t>
      </w:r>
    </w:p>
    <w:p w:rsidR="00F82485" w:rsidRDefault="00F82485" w:rsidP="00831C89">
      <w:pPr>
        <w:pStyle w:val="PargrafodaLista"/>
        <w:numPr>
          <w:ilvl w:val="0"/>
          <w:numId w:val="20"/>
        </w:numPr>
      </w:pPr>
      <w:r>
        <w:t>Comentários: Descrições com finalidade de documentação, delimitadas por &lt;#-- e --&gt;. Assim como as Tags FTL, serão ignorados pelo Motor Freemarker e não serão exibidos na composição do documento de saída.</w:t>
      </w:r>
    </w:p>
    <w:p w:rsidR="00AE44ED" w:rsidRDefault="00EE276B" w:rsidP="00AE44ED">
      <w:r>
        <w:tab/>
      </w:r>
      <w:r w:rsidR="00A96D87">
        <w:t xml:space="preserve">De forma resumida, seguem abaixo descritas as regras básicas </w:t>
      </w:r>
      <w:r w:rsidR="00AE44ED">
        <w:t xml:space="preserve">de expressões em gabaritos Freemarker </w:t>
      </w:r>
      <w:r w:rsidR="00AE44ED">
        <w:fldChar w:fldCharType="begin" w:fldLock="1"/>
      </w:r>
      <w:r w:rsidR="00C53725">
        <w:instrText>ADDIN CSL_CITATION {"citationItems":[{"id":"ITEM-1","itemData":{"URL":"https://freemarker.apache.org/index.html","abstract":"Java template engine; generates HTML web pages, e-mails, configuration files, source code, etc. from template files and the data your application provides.","accessed":{"date-parts":[["2019","6","1"]]},"author":[{"dropping-particle":"","family":"Apache.org","given":"","non-dropping-particle":"","parse-names":false,"suffix":""}],"container-title":"Apache FreeMarker™","id":"ITEM-1","issued":{"date-parts":[["2020"]]},"title":"FreeMarker Java Template Engine","type":"webpage"},"uris":["http://www.mendeley.com/documents/?uuid=0c7d344f-c73c-3dcb-94ff-f0143500b167"]}],"mendeley":{"formattedCitation":"(APACHE.ORG, 2020)","plainTextFormattedCitation":"(APACHE.ORG, 2020)","previouslyFormattedCitation":"(APACHE.ORG, 2020)"},"properties":{"noteIndex":0},"schema":"https://github.com/citation-style-language/schema/raw/master/csl-citation.json"}</w:instrText>
      </w:r>
      <w:r w:rsidR="00AE44ED">
        <w:fldChar w:fldCharType="separate"/>
      </w:r>
      <w:r w:rsidR="00AE44ED" w:rsidRPr="00AE44ED">
        <w:rPr>
          <w:noProof/>
        </w:rPr>
        <w:t>(APACHE.ORG, 2020)</w:t>
      </w:r>
      <w:r w:rsidR="00AE44ED">
        <w:fldChar w:fldCharType="end"/>
      </w:r>
      <w:r w:rsidR="00AE44ED">
        <w:t>.</w:t>
      </w:r>
    </w:p>
    <w:p w:rsidR="00AE44ED" w:rsidRDefault="00AE44ED" w:rsidP="00AE44ED"/>
    <w:p w:rsidR="00AE44ED" w:rsidRDefault="00AE44ED" w:rsidP="00AE44ED">
      <w:r>
        <w:tab/>
        <w:t>Valores especificados diretamente</w:t>
      </w:r>
    </w:p>
    <w:p w:rsidR="00AE44ED" w:rsidRDefault="00AE44ED" w:rsidP="00145F3B">
      <w:pPr>
        <w:pStyle w:val="PargrafodaLista"/>
        <w:numPr>
          <w:ilvl w:val="0"/>
          <w:numId w:val="22"/>
        </w:numPr>
        <w:ind w:left="1134"/>
      </w:pPr>
      <w:r>
        <w:t xml:space="preserve">Strings: </w:t>
      </w:r>
      <w:r w:rsidRPr="00AE44ED">
        <w:rPr>
          <w:i/>
        </w:rPr>
        <w:t>"Valor"</w:t>
      </w:r>
      <w:r>
        <w:t xml:space="preserve"> ou </w:t>
      </w:r>
      <w:r w:rsidRPr="00AE44ED">
        <w:rPr>
          <w:i/>
        </w:rPr>
        <w:t>'Valor'</w:t>
      </w:r>
      <w:r>
        <w:t xml:space="preserve"> ou </w:t>
      </w:r>
      <w:r w:rsidRPr="00AE44ED">
        <w:rPr>
          <w:i/>
        </w:rPr>
        <w:t>"Entre \</w:t>
      </w:r>
      <w:proofErr w:type="gramStart"/>
      <w:r w:rsidRPr="00AE44ED">
        <w:rPr>
          <w:i/>
        </w:rPr>
        <w:t>"Aspas</w:t>
      </w:r>
      <w:proofErr w:type="gramEnd"/>
      <w:r w:rsidRPr="00AE44ED">
        <w:rPr>
          <w:i/>
        </w:rPr>
        <w:t>\""</w:t>
      </w:r>
      <w:r>
        <w:t xml:space="preserve">  ou  </w:t>
      </w:r>
      <w:proofErr w:type="spellStart"/>
      <w:r w:rsidRPr="00AE44ED">
        <w:rPr>
          <w:i/>
        </w:rPr>
        <w:t>r"C</w:t>
      </w:r>
      <w:proofErr w:type="spellEnd"/>
      <w:r w:rsidRPr="00AE44ED">
        <w:rPr>
          <w:i/>
        </w:rPr>
        <w:t>:\</w:t>
      </w:r>
      <w:proofErr w:type="spellStart"/>
      <w:r w:rsidRPr="00AE44ED">
        <w:rPr>
          <w:i/>
        </w:rPr>
        <w:t>raw</w:t>
      </w:r>
      <w:proofErr w:type="spellEnd"/>
      <w:r w:rsidRPr="00AE44ED">
        <w:rPr>
          <w:i/>
        </w:rPr>
        <w:t>\string"</w:t>
      </w:r>
    </w:p>
    <w:p w:rsidR="00AE44ED" w:rsidRDefault="00AE44ED" w:rsidP="00145F3B">
      <w:pPr>
        <w:pStyle w:val="PargrafodaLista"/>
        <w:numPr>
          <w:ilvl w:val="0"/>
          <w:numId w:val="22"/>
        </w:numPr>
        <w:ind w:left="1134"/>
      </w:pPr>
      <w:r>
        <w:t>Números: 123.45</w:t>
      </w:r>
    </w:p>
    <w:p w:rsidR="00AE44ED" w:rsidRDefault="00AE44ED" w:rsidP="00145F3B">
      <w:pPr>
        <w:pStyle w:val="PargrafodaLista"/>
        <w:numPr>
          <w:ilvl w:val="0"/>
          <w:numId w:val="22"/>
        </w:numPr>
        <w:ind w:left="1134"/>
      </w:pPr>
      <w:r>
        <w:t xml:space="preserve">Booleanos: </w:t>
      </w:r>
      <w:proofErr w:type="spellStart"/>
      <w:r>
        <w:t>true</w:t>
      </w:r>
      <w:proofErr w:type="spellEnd"/>
      <w:r>
        <w:t xml:space="preserve">, </w:t>
      </w:r>
      <w:proofErr w:type="gramStart"/>
      <w:r>
        <w:t>false</w:t>
      </w:r>
      <w:proofErr w:type="gramEnd"/>
    </w:p>
    <w:p w:rsidR="00AE44ED" w:rsidRDefault="00AE44ED" w:rsidP="00145F3B">
      <w:pPr>
        <w:pStyle w:val="PargrafodaLista"/>
        <w:numPr>
          <w:ilvl w:val="0"/>
          <w:numId w:val="22"/>
        </w:numPr>
        <w:ind w:left="1134"/>
      </w:pPr>
      <w:r>
        <w:t xml:space="preserve">Sequencias: </w:t>
      </w:r>
      <w:r w:rsidRPr="00AE44ED">
        <w:rPr>
          <w:i/>
        </w:rPr>
        <w:t>["</w:t>
      </w:r>
      <w:proofErr w:type="spellStart"/>
      <w:r w:rsidRPr="00AE44ED">
        <w:rPr>
          <w:i/>
        </w:rPr>
        <w:t>foo</w:t>
      </w:r>
      <w:proofErr w:type="spellEnd"/>
      <w:r w:rsidRPr="00AE44ED">
        <w:rPr>
          <w:i/>
        </w:rPr>
        <w:t>", "bar", 123.45];</w:t>
      </w:r>
      <w:r>
        <w:t xml:space="preserve"> Intervalos: </w:t>
      </w:r>
      <w:proofErr w:type="gramStart"/>
      <w:r w:rsidRPr="00AE44ED">
        <w:rPr>
          <w:i/>
        </w:rPr>
        <w:t>0</w:t>
      </w:r>
      <w:proofErr w:type="gramEnd"/>
      <w:r w:rsidRPr="00AE44ED">
        <w:rPr>
          <w:i/>
        </w:rPr>
        <w:t>..9, 0..&lt;10 (</w:t>
      </w:r>
      <w:r>
        <w:t>ou</w:t>
      </w:r>
      <w:r w:rsidRPr="00AE44ED">
        <w:rPr>
          <w:i/>
        </w:rPr>
        <w:t xml:space="preserve"> 0..!10), 0..</w:t>
      </w:r>
    </w:p>
    <w:p w:rsidR="00AE44ED" w:rsidRPr="00AE44ED" w:rsidRDefault="00AE44ED" w:rsidP="00145F3B">
      <w:pPr>
        <w:pStyle w:val="PargrafodaLista"/>
        <w:numPr>
          <w:ilvl w:val="0"/>
          <w:numId w:val="22"/>
        </w:numPr>
        <w:ind w:left="1134"/>
        <w:rPr>
          <w:i/>
        </w:rPr>
      </w:pPr>
      <w:proofErr w:type="spellStart"/>
      <w:r>
        <w:t>Hashes</w:t>
      </w:r>
      <w:proofErr w:type="spellEnd"/>
      <w:r>
        <w:t xml:space="preserve">: </w:t>
      </w:r>
      <w:r w:rsidRPr="00AE44ED">
        <w:rPr>
          <w:i/>
        </w:rPr>
        <w:t>{"</w:t>
      </w:r>
      <w:proofErr w:type="spellStart"/>
      <w:r w:rsidRPr="00AE44ED">
        <w:rPr>
          <w:i/>
        </w:rPr>
        <w:t>name</w:t>
      </w:r>
      <w:proofErr w:type="spellEnd"/>
      <w:proofErr w:type="gramStart"/>
      <w:r w:rsidRPr="00AE44ED">
        <w:rPr>
          <w:i/>
        </w:rPr>
        <w:t>":</w:t>
      </w:r>
      <w:proofErr w:type="gramEnd"/>
      <w:r w:rsidRPr="00AE44ED">
        <w:rPr>
          <w:i/>
        </w:rPr>
        <w:t>"</w:t>
      </w:r>
      <w:proofErr w:type="spellStart"/>
      <w:r w:rsidRPr="00AE44ED">
        <w:rPr>
          <w:i/>
        </w:rPr>
        <w:t>green</w:t>
      </w:r>
      <w:proofErr w:type="spellEnd"/>
      <w:r w:rsidRPr="00AE44ED">
        <w:rPr>
          <w:i/>
        </w:rPr>
        <w:t xml:space="preserve"> mouse", "price":150}</w:t>
      </w:r>
    </w:p>
    <w:p w:rsidR="00AE44ED" w:rsidRDefault="00AE44ED" w:rsidP="00AE44ED">
      <w:r>
        <w:tab/>
        <w:t>Acessando Variáveis</w:t>
      </w:r>
    </w:p>
    <w:p w:rsidR="00AE44ED" w:rsidRDefault="00AE44ED" w:rsidP="00145F3B">
      <w:pPr>
        <w:pStyle w:val="PargrafodaLista"/>
        <w:numPr>
          <w:ilvl w:val="0"/>
          <w:numId w:val="22"/>
        </w:numPr>
        <w:ind w:left="1134"/>
      </w:pPr>
      <w:r>
        <w:t>Primeiro Nível:</w:t>
      </w:r>
      <w:proofErr w:type="gramStart"/>
      <w:r>
        <w:t xml:space="preserve">  </w:t>
      </w:r>
      <w:proofErr w:type="spellStart"/>
      <w:proofErr w:type="gramEnd"/>
      <w:r w:rsidRPr="00AE44ED">
        <w:rPr>
          <w:i/>
        </w:rPr>
        <w:t>user</w:t>
      </w:r>
      <w:proofErr w:type="spellEnd"/>
    </w:p>
    <w:p w:rsidR="00AE44ED" w:rsidRDefault="00AE44ED" w:rsidP="00145F3B">
      <w:pPr>
        <w:pStyle w:val="PargrafodaLista"/>
        <w:numPr>
          <w:ilvl w:val="0"/>
          <w:numId w:val="22"/>
        </w:numPr>
        <w:ind w:left="1134"/>
      </w:pPr>
      <w:proofErr w:type="spellStart"/>
      <w:r>
        <w:t>Hash</w:t>
      </w:r>
      <w:proofErr w:type="spellEnd"/>
      <w:r>
        <w:t xml:space="preserve">: </w:t>
      </w:r>
      <w:proofErr w:type="gramStart"/>
      <w:r w:rsidRPr="00AE44ED">
        <w:rPr>
          <w:i/>
        </w:rPr>
        <w:t>user.</w:t>
      </w:r>
      <w:proofErr w:type="gramEnd"/>
      <w:r w:rsidRPr="00AE44ED">
        <w:rPr>
          <w:i/>
        </w:rPr>
        <w:t>name</w:t>
      </w:r>
      <w:r>
        <w:rPr>
          <w:i/>
        </w:rPr>
        <w:t xml:space="preserve"> </w:t>
      </w:r>
      <w:r w:rsidRPr="00AE44ED">
        <w:t>ou</w:t>
      </w:r>
      <w:r w:rsidRPr="00AE44ED">
        <w:rPr>
          <w:i/>
        </w:rPr>
        <w:t xml:space="preserve"> </w:t>
      </w:r>
      <w:proofErr w:type="spellStart"/>
      <w:r w:rsidRPr="00AE44ED">
        <w:rPr>
          <w:i/>
        </w:rPr>
        <w:t>user</w:t>
      </w:r>
      <w:proofErr w:type="spellEnd"/>
      <w:r w:rsidRPr="00AE44ED">
        <w:rPr>
          <w:i/>
        </w:rPr>
        <w:t>["</w:t>
      </w:r>
      <w:proofErr w:type="spellStart"/>
      <w:r w:rsidRPr="00AE44ED">
        <w:rPr>
          <w:i/>
        </w:rPr>
        <w:t>name</w:t>
      </w:r>
      <w:proofErr w:type="spellEnd"/>
      <w:r w:rsidRPr="00AE44ED">
        <w:rPr>
          <w:i/>
        </w:rPr>
        <w:t>"]</w:t>
      </w:r>
    </w:p>
    <w:p w:rsidR="00AE44ED" w:rsidRDefault="00AE44ED" w:rsidP="00145F3B">
      <w:pPr>
        <w:pStyle w:val="PargrafodaLista"/>
        <w:numPr>
          <w:ilvl w:val="0"/>
          <w:numId w:val="22"/>
        </w:numPr>
        <w:ind w:left="1134"/>
      </w:pPr>
      <w:r>
        <w:t xml:space="preserve">Sequencias: </w:t>
      </w:r>
      <w:proofErr w:type="spellStart"/>
      <w:proofErr w:type="gramStart"/>
      <w:r w:rsidRPr="00AE44ED">
        <w:rPr>
          <w:i/>
        </w:rPr>
        <w:t>products</w:t>
      </w:r>
      <w:proofErr w:type="spellEnd"/>
      <w:r w:rsidRPr="00AE44ED">
        <w:rPr>
          <w:i/>
        </w:rPr>
        <w:t>[</w:t>
      </w:r>
      <w:proofErr w:type="gramEnd"/>
      <w:r w:rsidRPr="00AE44ED">
        <w:rPr>
          <w:i/>
        </w:rPr>
        <w:t>5]</w:t>
      </w:r>
    </w:p>
    <w:p w:rsidR="00AE44ED" w:rsidRDefault="00AE44ED" w:rsidP="00145F3B">
      <w:pPr>
        <w:pStyle w:val="PargrafodaLista"/>
        <w:numPr>
          <w:ilvl w:val="0"/>
          <w:numId w:val="22"/>
        </w:numPr>
        <w:ind w:left="1134"/>
      </w:pPr>
      <w:r>
        <w:t>Variável Especial</w:t>
      </w:r>
      <w:proofErr w:type="gramStart"/>
      <w:r>
        <w:t xml:space="preserve">: </w:t>
      </w:r>
      <w:r w:rsidRPr="00AE44ED">
        <w:rPr>
          <w:i/>
        </w:rPr>
        <w:t>.</w:t>
      </w:r>
      <w:proofErr w:type="spellStart"/>
      <w:proofErr w:type="gramEnd"/>
      <w:r w:rsidRPr="00AE44ED">
        <w:rPr>
          <w:i/>
        </w:rPr>
        <w:t>main</w:t>
      </w:r>
      <w:proofErr w:type="spellEnd"/>
    </w:p>
    <w:p w:rsidR="00AE44ED" w:rsidRDefault="00C53725" w:rsidP="00C53725">
      <w:pPr>
        <w:tabs>
          <w:tab w:val="left" w:pos="0"/>
        </w:tabs>
      </w:pPr>
      <w:r>
        <w:tab/>
      </w:r>
      <w:r w:rsidR="00AE44ED">
        <w:t>Operações com Strings</w:t>
      </w:r>
    </w:p>
    <w:p w:rsidR="00AE44ED" w:rsidRDefault="00AE44ED" w:rsidP="00C53725">
      <w:pPr>
        <w:pStyle w:val="PargrafodaLista"/>
        <w:numPr>
          <w:ilvl w:val="0"/>
          <w:numId w:val="22"/>
        </w:numPr>
        <w:tabs>
          <w:tab w:val="left" w:pos="2552"/>
        </w:tabs>
        <w:ind w:left="1134"/>
      </w:pPr>
      <w:r>
        <w:lastRenderedPageBreak/>
        <w:t xml:space="preserve">Interpolação e </w:t>
      </w:r>
      <w:proofErr w:type="gramStart"/>
      <w:r>
        <w:t>Concatenação :</w:t>
      </w:r>
      <w:proofErr w:type="gramEnd"/>
      <w:r>
        <w:t xml:space="preserve"> </w:t>
      </w:r>
      <w:r w:rsidRPr="00AE44ED">
        <w:rPr>
          <w:i/>
        </w:rPr>
        <w:t>"</w:t>
      </w:r>
      <w:proofErr w:type="spellStart"/>
      <w:r w:rsidRPr="00AE44ED">
        <w:rPr>
          <w:i/>
        </w:rPr>
        <w:t>Hello</w:t>
      </w:r>
      <w:proofErr w:type="spellEnd"/>
      <w:r w:rsidRPr="00AE44ED">
        <w:rPr>
          <w:i/>
        </w:rPr>
        <w:t xml:space="preserve"> ${</w:t>
      </w:r>
      <w:proofErr w:type="spellStart"/>
      <w:r w:rsidRPr="00AE44ED">
        <w:rPr>
          <w:i/>
        </w:rPr>
        <w:t>user</w:t>
      </w:r>
      <w:proofErr w:type="spellEnd"/>
      <w:r w:rsidRPr="00AE44ED">
        <w:rPr>
          <w:i/>
        </w:rPr>
        <w:t>}!"</w:t>
      </w:r>
      <w:r>
        <w:t xml:space="preserve"> (</w:t>
      </w:r>
      <w:proofErr w:type="spellStart"/>
      <w:r w:rsidRPr="00AE44ED">
        <w:t>or</w:t>
      </w:r>
      <w:proofErr w:type="spellEnd"/>
      <w:r w:rsidRPr="00AE44ED">
        <w:t xml:space="preserve"> </w:t>
      </w:r>
      <w:r>
        <w:rPr>
          <w:i/>
        </w:rPr>
        <w:t xml:space="preserve"> </w:t>
      </w:r>
      <w:r w:rsidRPr="00AE44ED">
        <w:rPr>
          <w:i/>
        </w:rPr>
        <w:t>"</w:t>
      </w:r>
      <w:proofErr w:type="spellStart"/>
      <w:r w:rsidRPr="00AE44ED">
        <w:rPr>
          <w:i/>
        </w:rPr>
        <w:t>Hello</w:t>
      </w:r>
      <w:proofErr w:type="spellEnd"/>
      <w:r w:rsidRPr="00AE44ED">
        <w:rPr>
          <w:i/>
        </w:rPr>
        <w:t xml:space="preserve"> " + </w:t>
      </w:r>
      <w:proofErr w:type="spellStart"/>
      <w:r w:rsidRPr="00AE44ED">
        <w:rPr>
          <w:i/>
        </w:rPr>
        <w:t>user</w:t>
      </w:r>
      <w:proofErr w:type="spellEnd"/>
      <w:r w:rsidRPr="00AE44ED">
        <w:rPr>
          <w:i/>
        </w:rPr>
        <w:t xml:space="preserve"> + "!"</w:t>
      </w:r>
      <w:r>
        <w:t>)</w:t>
      </w:r>
    </w:p>
    <w:p w:rsidR="00AE44ED" w:rsidRDefault="00431C36" w:rsidP="00C53725">
      <w:pPr>
        <w:pStyle w:val="PargrafodaLista"/>
        <w:numPr>
          <w:ilvl w:val="0"/>
          <w:numId w:val="22"/>
        </w:numPr>
        <w:tabs>
          <w:tab w:val="left" w:pos="2552"/>
        </w:tabs>
        <w:ind w:left="1134"/>
      </w:pPr>
      <w:r>
        <w:t>Obtendo um caractere em uma String</w:t>
      </w:r>
      <w:r w:rsidR="00AE44ED">
        <w:t xml:space="preserve">: </w:t>
      </w:r>
      <w:proofErr w:type="spellStart"/>
      <w:proofErr w:type="gramStart"/>
      <w:r w:rsidR="00AE44ED" w:rsidRPr="00431C36">
        <w:rPr>
          <w:i/>
        </w:rPr>
        <w:t>name</w:t>
      </w:r>
      <w:proofErr w:type="spellEnd"/>
      <w:r w:rsidR="00AE44ED" w:rsidRPr="00431C36">
        <w:rPr>
          <w:i/>
        </w:rPr>
        <w:t>[</w:t>
      </w:r>
      <w:proofErr w:type="gramEnd"/>
      <w:r w:rsidR="00AE44ED" w:rsidRPr="00431C36">
        <w:rPr>
          <w:i/>
        </w:rPr>
        <w:t>0]</w:t>
      </w:r>
    </w:p>
    <w:p w:rsidR="00AE44ED" w:rsidRDefault="00431C36" w:rsidP="00C53725">
      <w:pPr>
        <w:pStyle w:val="PargrafodaLista"/>
        <w:numPr>
          <w:ilvl w:val="0"/>
          <w:numId w:val="22"/>
        </w:numPr>
        <w:tabs>
          <w:tab w:val="left" w:pos="2552"/>
        </w:tabs>
        <w:ind w:left="1134"/>
      </w:pPr>
      <w:r>
        <w:t>Parte de uma String</w:t>
      </w:r>
      <w:r w:rsidR="00AE44ED">
        <w:t xml:space="preserve">: </w:t>
      </w:r>
      <w:r>
        <w:t>Final inclusivo</w:t>
      </w:r>
      <w:r w:rsidR="00AE44ED">
        <w:t xml:space="preserve">: </w:t>
      </w:r>
      <w:proofErr w:type="spellStart"/>
      <w:proofErr w:type="gramStart"/>
      <w:r w:rsidR="00AE44ED" w:rsidRPr="00431C36">
        <w:rPr>
          <w:i/>
        </w:rPr>
        <w:t>name</w:t>
      </w:r>
      <w:proofErr w:type="spellEnd"/>
      <w:r w:rsidR="00AE44ED" w:rsidRPr="00431C36">
        <w:rPr>
          <w:i/>
        </w:rPr>
        <w:t>[</w:t>
      </w:r>
      <w:proofErr w:type="gramEnd"/>
      <w:r w:rsidR="00AE44ED" w:rsidRPr="00431C36">
        <w:rPr>
          <w:i/>
        </w:rPr>
        <w:t>0..4]</w:t>
      </w:r>
      <w:r w:rsidR="00AE44ED">
        <w:t xml:space="preserve">, </w:t>
      </w:r>
      <w:r>
        <w:t>Final exclusivo</w:t>
      </w:r>
      <w:r w:rsidR="00AE44ED">
        <w:t xml:space="preserve">: </w:t>
      </w:r>
      <w:proofErr w:type="spellStart"/>
      <w:r w:rsidR="00AE44ED" w:rsidRPr="00431C36">
        <w:rPr>
          <w:i/>
        </w:rPr>
        <w:t>name</w:t>
      </w:r>
      <w:proofErr w:type="spellEnd"/>
      <w:r w:rsidR="00AE44ED" w:rsidRPr="00431C36">
        <w:rPr>
          <w:i/>
        </w:rPr>
        <w:t>[0..&lt;5]</w:t>
      </w:r>
      <w:r w:rsidR="00AE44ED">
        <w:t xml:space="preserve">, </w:t>
      </w:r>
      <w:r>
        <w:t>Baseado no comprimento</w:t>
      </w:r>
      <w:r w:rsidR="00AE44ED">
        <w:t xml:space="preserve">: </w:t>
      </w:r>
      <w:proofErr w:type="spellStart"/>
      <w:r w:rsidR="00AE44ED" w:rsidRPr="00431C36">
        <w:rPr>
          <w:i/>
        </w:rPr>
        <w:t>name</w:t>
      </w:r>
      <w:proofErr w:type="spellEnd"/>
      <w:r w:rsidR="00AE44ED" w:rsidRPr="00431C36">
        <w:rPr>
          <w:i/>
        </w:rPr>
        <w:t>[0..*5]</w:t>
      </w:r>
      <w:r w:rsidR="00AE44ED">
        <w:t xml:space="preserve">, </w:t>
      </w:r>
      <w:r>
        <w:t>Removendo inicio</w:t>
      </w:r>
      <w:r w:rsidR="00AE44ED">
        <w:t xml:space="preserve">: </w:t>
      </w:r>
      <w:proofErr w:type="spellStart"/>
      <w:r w:rsidR="00AE44ED" w:rsidRPr="00431C36">
        <w:rPr>
          <w:i/>
        </w:rPr>
        <w:t>name</w:t>
      </w:r>
      <w:proofErr w:type="spellEnd"/>
      <w:r w:rsidR="00AE44ED" w:rsidRPr="00431C36">
        <w:rPr>
          <w:i/>
        </w:rPr>
        <w:t>[5..]</w:t>
      </w:r>
    </w:p>
    <w:p w:rsidR="00AE44ED" w:rsidRDefault="00145F3B" w:rsidP="00431C36">
      <w:r>
        <w:tab/>
      </w:r>
      <w:r w:rsidR="00431C36">
        <w:t>Operações com sequências</w:t>
      </w:r>
    </w:p>
    <w:p w:rsidR="00AE44ED" w:rsidRPr="00431C36" w:rsidRDefault="00431C36" w:rsidP="00145F3B">
      <w:pPr>
        <w:pStyle w:val="PargrafodaLista"/>
        <w:numPr>
          <w:ilvl w:val="0"/>
          <w:numId w:val="22"/>
        </w:numPr>
        <w:ind w:left="1134"/>
        <w:rPr>
          <w:i/>
        </w:rPr>
      </w:pPr>
      <w:r>
        <w:t>Concatenação</w:t>
      </w:r>
      <w:r w:rsidR="00AE44ED">
        <w:t xml:space="preserve">: </w:t>
      </w:r>
      <w:proofErr w:type="spellStart"/>
      <w:r w:rsidR="00AE44ED" w:rsidRPr="00431C36">
        <w:rPr>
          <w:i/>
        </w:rPr>
        <w:t>users</w:t>
      </w:r>
      <w:proofErr w:type="spellEnd"/>
      <w:r w:rsidR="00AE44ED" w:rsidRPr="00431C36">
        <w:rPr>
          <w:i/>
        </w:rPr>
        <w:t xml:space="preserve"> + ["</w:t>
      </w:r>
      <w:proofErr w:type="spellStart"/>
      <w:r w:rsidR="00AE44ED" w:rsidRPr="00431C36">
        <w:rPr>
          <w:i/>
        </w:rPr>
        <w:t>guest</w:t>
      </w:r>
      <w:proofErr w:type="spellEnd"/>
      <w:r w:rsidR="00AE44ED" w:rsidRPr="00431C36">
        <w:rPr>
          <w:i/>
        </w:rPr>
        <w:t>"]</w:t>
      </w:r>
    </w:p>
    <w:p w:rsidR="00AE44ED" w:rsidRPr="00431C36" w:rsidRDefault="00431C36" w:rsidP="00145F3B">
      <w:pPr>
        <w:pStyle w:val="PargrafodaLista"/>
        <w:numPr>
          <w:ilvl w:val="0"/>
          <w:numId w:val="22"/>
        </w:numPr>
        <w:ind w:left="1134"/>
        <w:rPr>
          <w:i/>
        </w:rPr>
      </w:pPr>
      <w:r>
        <w:t>Parte de uma sequencia</w:t>
      </w:r>
      <w:r w:rsidR="00AE44ED">
        <w:t xml:space="preserve">: </w:t>
      </w:r>
      <w:r>
        <w:t>Final inclusivo</w:t>
      </w:r>
      <w:r w:rsidR="00AE44ED">
        <w:t xml:space="preserve">: </w:t>
      </w:r>
      <w:proofErr w:type="spellStart"/>
      <w:proofErr w:type="gramStart"/>
      <w:r w:rsidR="00AE44ED" w:rsidRPr="00431C36">
        <w:rPr>
          <w:i/>
        </w:rPr>
        <w:t>products</w:t>
      </w:r>
      <w:proofErr w:type="spellEnd"/>
      <w:r w:rsidR="00AE44ED" w:rsidRPr="00431C36">
        <w:rPr>
          <w:i/>
        </w:rPr>
        <w:t>[</w:t>
      </w:r>
      <w:proofErr w:type="gramEnd"/>
      <w:r w:rsidR="00AE44ED" w:rsidRPr="00431C36">
        <w:rPr>
          <w:i/>
        </w:rPr>
        <w:t>20..29],</w:t>
      </w:r>
      <w:r w:rsidR="00AE44ED">
        <w:t xml:space="preserve"> </w:t>
      </w:r>
      <w:r>
        <w:t>Final Exclusivo</w:t>
      </w:r>
      <w:r w:rsidR="00AE44ED">
        <w:t xml:space="preserve">: </w:t>
      </w:r>
      <w:proofErr w:type="spellStart"/>
      <w:r w:rsidR="00AE44ED" w:rsidRPr="00431C36">
        <w:rPr>
          <w:i/>
        </w:rPr>
        <w:t>products</w:t>
      </w:r>
      <w:proofErr w:type="spellEnd"/>
      <w:r w:rsidR="00AE44ED" w:rsidRPr="00431C36">
        <w:rPr>
          <w:i/>
        </w:rPr>
        <w:t>[20..&lt;30]</w:t>
      </w:r>
      <w:r w:rsidR="00AE44ED">
        <w:t xml:space="preserve">, </w:t>
      </w:r>
      <w:r>
        <w:t>Baseado no comprimento</w:t>
      </w:r>
      <w:r w:rsidR="00AE44ED">
        <w:t xml:space="preserve">: </w:t>
      </w:r>
      <w:proofErr w:type="spellStart"/>
      <w:r w:rsidR="00AE44ED" w:rsidRPr="00431C36">
        <w:rPr>
          <w:i/>
        </w:rPr>
        <w:t>products</w:t>
      </w:r>
      <w:proofErr w:type="spellEnd"/>
      <w:r w:rsidR="00AE44ED" w:rsidRPr="00431C36">
        <w:rPr>
          <w:i/>
        </w:rPr>
        <w:t>[20..*10],</w:t>
      </w:r>
      <w:r w:rsidR="00AE44ED">
        <w:t xml:space="preserve"> Remove </w:t>
      </w:r>
      <w:r>
        <w:t>inicio</w:t>
      </w:r>
      <w:r w:rsidR="00AE44ED">
        <w:t xml:space="preserve">: </w:t>
      </w:r>
      <w:proofErr w:type="spellStart"/>
      <w:r w:rsidR="00AE44ED" w:rsidRPr="00431C36">
        <w:rPr>
          <w:i/>
        </w:rPr>
        <w:t>products</w:t>
      </w:r>
      <w:proofErr w:type="spellEnd"/>
      <w:r w:rsidR="00AE44ED" w:rsidRPr="00431C36">
        <w:rPr>
          <w:i/>
        </w:rPr>
        <w:t>[20..]</w:t>
      </w:r>
    </w:p>
    <w:p w:rsidR="00AE44ED" w:rsidRDefault="00145F3B" w:rsidP="00431C36">
      <w:r>
        <w:tab/>
      </w:r>
      <w:r w:rsidR="00431C36">
        <w:t xml:space="preserve">Operações com </w:t>
      </w:r>
      <w:proofErr w:type="spellStart"/>
      <w:r w:rsidR="00431C36">
        <w:t>hashes</w:t>
      </w:r>
      <w:proofErr w:type="spellEnd"/>
    </w:p>
    <w:p w:rsidR="00AE44ED" w:rsidRDefault="00431C36" w:rsidP="00145F3B">
      <w:pPr>
        <w:pStyle w:val="PargrafodaLista"/>
        <w:numPr>
          <w:ilvl w:val="0"/>
          <w:numId w:val="22"/>
        </w:numPr>
        <w:ind w:left="1134"/>
      </w:pPr>
      <w:r>
        <w:t>Concatenação</w:t>
      </w:r>
      <w:r w:rsidR="00AE44ED">
        <w:t xml:space="preserve">: </w:t>
      </w:r>
      <w:proofErr w:type="spellStart"/>
      <w:r w:rsidR="00AE44ED" w:rsidRPr="00431C36">
        <w:rPr>
          <w:i/>
        </w:rPr>
        <w:t>passwords</w:t>
      </w:r>
      <w:proofErr w:type="spellEnd"/>
      <w:r w:rsidR="00AE44ED" w:rsidRPr="00431C36">
        <w:rPr>
          <w:i/>
        </w:rPr>
        <w:t xml:space="preserve"> + </w:t>
      </w:r>
      <w:proofErr w:type="gramStart"/>
      <w:r w:rsidR="00AE44ED" w:rsidRPr="00431C36">
        <w:rPr>
          <w:i/>
        </w:rPr>
        <w:t xml:space="preserve">{ </w:t>
      </w:r>
      <w:proofErr w:type="gramEnd"/>
      <w:r w:rsidR="00AE44ED" w:rsidRPr="00431C36">
        <w:rPr>
          <w:i/>
        </w:rPr>
        <w:t>"</w:t>
      </w:r>
      <w:proofErr w:type="spellStart"/>
      <w:r w:rsidR="00AE44ED" w:rsidRPr="00431C36">
        <w:rPr>
          <w:i/>
        </w:rPr>
        <w:t>joe</w:t>
      </w:r>
      <w:proofErr w:type="spellEnd"/>
      <w:r w:rsidR="00AE44ED" w:rsidRPr="00431C36">
        <w:rPr>
          <w:i/>
        </w:rPr>
        <w:t>": "secret42" }</w:t>
      </w:r>
    </w:p>
    <w:p w:rsidR="00AE44ED" w:rsidRDefault="00145F3B" w:rsidP="0043562B">
      <w:r>
        <w:tab/>
      </w:r>
      <w:r w:rsidR="0043562B">
        <w:t>Calculo Aritmético</w:t>
      </w:r>
      <w:r w:rsidR="00AE44ED">
        <w:t>: (x * 1.5 + 10) / 2 - y % 100</w:t>
      </w:r>
    </w:p>
    <w:p w:rsidR="00AE44ED" w:rsidRPr="0043562B" w:rsidRDefault="00145F3B" w:rsidP="0043562B">
      <w:pPr>
        <w:rPr>
          <w:i/>
        </w:rPr>
      </w:pPr>
      <w:r>
        <w:tab/>
      </w:r>
      <w:r w:rsidR="0043562B">
        <w:t>Comparações</w:t>
      </w:r>
      <w:r w:rsidR="00AE44ED">
        <w:t xml:space="preserve">: </w:t>
      </w:r>
      <w:r w:rsidR="00AE44ED" w:rsidRPr="0043562B">
        <w:rPr>
          <w:i/>
        </w:rPr>
        <w:t xml:space="preserve">x == y, </w:t>
      </w:r>
      <w:proofErr w:type="gramStart"/>
      <w:r w:rsidR="00AE44ED" w:rsidRPr="0043562B">
        <w:rPr>
          <w:i/>
        </w:rPr>
        <w:t>x !</w:t>
      </w:r>
      <w:proofErr w:type="gramEnd"/>
      <w:r w:rsidR="00AE44ED" w:rsidRPr="0043562B">
        <w:rPr>
          <w:i/>
        </w:rPr>
        <w:t xml:space="preserve">= y, x &lt; y, x &gt; y, x &gt;= y, x &lt;= y, x </w:t>
      </w:r>
      <w:proofErr w:type="spellStart"/>
      <w:r w:rsidR="00AE44ED" w:rsidRPr="0043562B">
        <w:rPr>
          <w:i/>
        </w:rPr>
        <w:t>lt</w:t>
      </w:r>
      <w:proofErr w:type="spellEnd"/>
      <w:r w:rsidR="00AE44ED" w:rsidRPr="0043562B">
        <w:rPr>
          <w:i/>
        </w:rPr>
        <w:t xml:space="preserve"> y, x </w:t>
      </w:r>
      <w:proofErr w:type="spellStart"/>
      <w:r w:rsidR="00AE44ED" w:rsidRPr="0043562B">
        <w:rPr>
          <w:i/>
        </w:rPr>
        <w:t>lte</w:t>
      </w:r>
      <w:proofErr w:type="spellEnd"/>
      <w:r w:rsidR="00AE44ED" w:rsidRPr="0043562B">
        <w:rPr>
          <w:i/>
        </w:rPr>
        <w:t xml:space="preserve"> y, x </w:t>
      </w:r>
      <w:proofErr w:type="spellStart"/>
      <w:r w:rsidR="00AE44ED" w:rsidRPr="0043562B">
        <w:rPr>
          <w:i/>
        </w:rPr>
        <w:t>gt</w:t>
      </w:r>
      <w:proofErr w:type="spellEnd"/>
      <w:r w:rsidR="00AE44ED" w:rsidRPr="0043562B">
        <w:rPr>
          <w:i/>
        </w:rPr>
        <w:t xml:space="preserve"> y, x </w:t>
      </w:r>
      <w:proofErr w:type="spellStart"/>
      <w:r w:rsidR="00AE44ED" w:rsidRPr="0043562B">
        <w:rPr>
          <w:i/>
        </w:rPr>
        <w:t>gte</w:t>
      </w:r>
      <w:proofErr w:type="spellEnd"/>
      <w:r w:rsidR="00AE44ED" w:rsidRPr="0043562B">
        <w:rPr>
          <w:i/>
        </w:rPr>
        <w:t xml:space="preserve"> y</w:t>
      </w:r>
      <w:proofErr w:type="gramStart"/>
      <w:r w:rsidR="00AE44ED" w:rsidRPr="0043562B">
        <w:rPr>
          <w:i/>
        </w:rPr>
        <w:t>, ...</w:t>
      </w:r>
      <w:proofErr w:type="gramEnd"/>
      <w:r w:rsidR="00AE44ED" w:rsidRPr="0043562B">
        <w:rPr>
          <w:i/>
        </w:rPr>
        <w:t>etc.</w:t>
      </w:r>
    </w:p>
    <w:p w:rsidR="00AE44ED" w:rsidRPr="0043562B" w:rsidRDefault="00145F3B" w:rsidP="0043562B">
      <w:pPr>
        <w:rPr>
          <w:i/>
        </w:rPr>
      </w:pPr>
      <w:r>
        <w:tab/>
      </w:r>
      <w:r w:rsidR="0043562B">
        <w:t xml:space="preserve">Operações </w:t>
      </w:r>
      <w:proofErr w:type="gramStart"/>
      <w:r w:rsidR="0043562B">
        <w:t xml:space="preserve">Lógicas </w:t>
      </w:r>
      <w:r w:rsidR="00AE44ED">
        <w:t>:</w:t>
      </w:r>
      <w:proofErr w:type="gramEnd"/>
      <w:r w:rsidR="00AE44ED">
        <w:t xml:space="preserve"> </w:t>
      </w:r>
      <w:r w:rsidR="00AE44ED" w:rsidRPr="0043562B">
        <w:rPr>
          <w:i/>
        </w:rPr>
        <w:t>!</w:t>
      </w:r>
      <w:proofErr w:type="spellStart"/>
      <w:proofErr w:type="gramStart"/>
      <w:r w:rsidR="00AE44ED" w:rsidRPr="0043562B">
        <w:rPr>
          <w:i/>
        </w:rPr>
        <w:t>registered</w:t>
      </w:r>
      <w:proofErr w:type="spellEnd"/>
      <w:proofErr w:type="gramEnd"/>
      <w:r w:rsidR="00AE44ED" w:rsidRPr="0043562B">
        <w:rPr>
          <w:i/>
        </w:rPr>
        <w:t xml:space="preserve"> &amp;&amp; (</w:t>
      </w:r>
      <w:proofErr w:type="spellStart"/>
      <w:r w:rsidR="00AE44ED" w:rsidRPr="0043562B">
        <w:rPr>
          <w:i/>
        </w:rPr>
        <w:t>firstVisit</w:t>
      </w:r>
      <w:proofErr w:type="spellEnd"/>
      <w:r w:rsidR="00AE44ED" w:rsidRPr="0043562B">
        <w:rPr>
          <w:i/>
        </w:rPr>
        <w:t xml:space="preserve"> || </w:t>
      </w:r>
      <w:proofErr w:type="spellStart"/>
      <w:r w:rsidR="00AE44ED" w:rsidRPr="0043562B">
        <w:rPr>
          <w:i/>
        </w:rPr>
        <w:t>fromEurope</w:t>
      </w:r>
      <w:proofErr w:type="spellEnd"/>
      <w:r w:rsidR="00AE44ED" w:rsidRPr="0043562B">
        <w:rPr>
          <w:i/>
        </w:rPr>
        <w:t>)</w:t>
      </w:r>
    </w:p>
    <w:p w:rsidR="00AE44ED" w:rsidRDefault="00145F3B" w:rsidP="0043562B">
      <w:r>
        <w:tab/>
      </w:r>
      <w:r w:rsidR="0043562B">
        <w:t>Funções Embutidas</w:t>
      </w:r>
      <w:r w:rsidR="00AE44ED">
        <w:t xml:space="preserve">: </w:t>
      </w:r>
      <w:proofErr w:type="spellStart"/>
      <w:r w:rsidR="00AE44ED" w:rsidRPr="0043562B">
        <w:rPr>
          <w:i/>
        </w:rPr>
        <w:t>name?</w:t>
      </w:r>
      <w:proofErr w:type="gramStart"/>
      <w:r w:rsidR="00AE44ED" w:rsidRPr="0043562B">
        <w:rPr>
          <w:i/>
        </w:rPr>
        <w:t>upper_case</w:t>
      </w:r>
      <w:proofErr w:type="spellEnd"/>
      <w:proofErr w:type="gramEnd"/>
      <w:r w:rsidR="00AE44ED" w:rsidRPr="0043562B">
        <w:rPr>
          <w:i/>
        </w:rPr>
        <w:t xml:space="preserve">, </w:t>
      </w:r>
      <w:proofErr w:type="spellStart"/>
      <w:r w:rsidR="00AE44ED" w:rsidRPr="0043562B">
        <w:rPr>
          <w:i/>
        </w:rPr>
        <w:t>path?</w:t>
      </w:r>
      <w:proofErr w:type="gramStart"/>
      <w:r w:rsidR="00AE44ED" w:rsidRPr="0043562B">
        <w:rPr>
          <w:i/>
        </w:rPr>
        <w:t>ensure_starts_with</w:t>
      </w:r>
      <w:proofErr w:type="spellEnd"/>
      <w:proofErr w:type="gramEnd"/>
      <w:r w:rsidR="00AE44ED" w:rsidRPr="0043562B">
        <w:rPr>
          <w:i/>
        </w:rPr>
        <w:t>(</w:t>
      </w:r>
      <w:r w:rsidR="0043562B">
        <w:rPr>
          <w:i/>
        </w:rPr>
        <w:t>‘</w:t>
      </w:r>
      <w:r w:rsidR="00AE44ED" w:rsidRPr="0043562B">
        <w:rPr>
          <w:i/>
        </w:rPr>
        <w:t>/</w:t>
      </w:r>
      <w:r w:rsidR="0043562B">
        <w:rPr>
          <w:i/>
        </w:rPr>
        <w:t>’</w:t>
      </w:r>
      <w:r w:rsidR="00AE44ED" w:rsidRPr="0043562B">
        <w:rPr>
          <w:i/>
        </w:rPr>
        <w:t>)</w:t>
      </w:r>
    </w:p>
    <w:p w:rsidR="00AE44ED" w:rsidRPr="0043562B" w:rsidRDefault="00145F3B" w:rsidP="0043562B">
      <w:pPr>
        <w:rPr>
          <w:i/>
        </w:rPr>
      </w:pPr>
      <w:r>
        <w:tab/>
      </w:r>
      <w:r w:rsidR="0043562B">
        <w:t>Chamadas de método</w:t>
      </w:r>
      <w:r w:rsidR="00AE44ED">
        <w:t xml:space="preserve">: </w:t>
      </w:r>
      <w:proofErr w:type="spellStart"/>
      <w:proofErr w:type="gramStart"/>
      <w:r w:rsidR="00AE44ED" w:rsidRPr="0043562B">
        <w:rPr>
          <w:i/>
        </w:rPr>
        <w:t>repeat</w:t>
      </w:r>
      <w:proofErr w:type="spellEnd"/>
      <w:r w:rsidR="00AE44ED" w:rsidRPr="0043562B">
        <w:rPr>
          <w:i/>
        </w:rPr>
        <w:t>(</w:t>
      </w:r>
      <w:proofErr w:type="gramEnd"/>
      <w:r w:rsidR="00AE44ED" w:rsidRPr="0043562B">
        <w:rPr>
          <w:i/>
        </w:rPr>
        <w:t>"</w:t>
      </w:r>
      <w:proofErr w:type="spellStart"/>
      <w:r w:rsidR="00AE44ED" w:rsidRPr="0043562B">
        <w:rPr>
          <w:i/>
        </w:rPr>
        <w:t>What</w:t>
      </w:r>
      <w:proofErr w:type="spellEnd"/>
      <w:r w:rsidR="00AE44ED" w:rsidRPr="0043562B">
        <w:rPr>
          <w:i/>
        </w:rPr>
        <w:t>", 3)</w:t>
      </w:r>
    </w:p>
    <w:p w:rsidR="00AE44ED" w:rsidRDefault="00145F3B" w:rsidP="0043562B">
      <w:r>
        <w:tab/>
      </w:r>
      <w:r w:rsidR="0043562B">
        <w:t>Operador de valores perdidos (</w:t>
      </w:r>
      <w:proofErr w:type="spellStart"/>
      <w:r w:rsidR="0043562B" w:rsidRPr="0043562B">
        <w:rPr>
          <w:i/>
        </w:rPr>
        <w:t>null</w:t>
      </w:r>
      <w:proofErr w:type="spellEnd"/>
      <w:r w:rsidR="0043562B">
        <w:t xml:space="preserve"> ou </w:t>
      </w:r>
      <w:proofErr w:type="spellStart"/>
      <w:r w:rsidR="0043562B" w:rsidRPr="0043562B">
        <w:rPr>
          <w:i/>
        </w:rPr>
        <w:t>void</w:t>
      </w:r>
      <w:proofErr w:type="spellEnd"/>
      <w:r w:rsidR="0043562B">
        <w:t>)</w:t>
      </w:r>
      <w:r w:rsidR="00AE44ED">
        <w:t>:</w:t>
      </w:r>
    </w:p>
    <w:p w:rsidR="00AE44ED" w:rsidRPr="0043562B" w:rsidRDefault="0043562B" w:rsidP="00145F3B">
      <w:pPr>
        <w:pStyle w:val="PargrafodaLista"/>
        <w:numPr>
          <w:ilvl w:val="0"/>
          <w:numId w:val="22"/>
        </w:numPr>
        <w:ind w:left="1134"/>
        <w:rPr>
          <w:i/>
        </w:rPr>
      </w:pPr>
      <w:r>
        <w:t>Valor Padrão</w:t>
      </w:r>
      <w:r w:rsidR="00AE44ED">
        <w:t xml:space="preserve">: </w:t>
      </w:r>
      <w:proofErr w:type="spellStart"/>
      <w:r w:rsidR="00AE44ED" w:rsidRPr="0043562B">
        <w:rPr>
          <w:i/>
        </w:rPr>
        <w:t>name</w:t>
      </w:r>
      <w:proofErr w:type="spellEnd"/>
      <w:r w:rsidR="00AE44ED" w:rsidRPr="0043562B">
        <w:rPr>
          <w:i/>
        </w:rPr>
        <w:t>!"</w:t>
      </w:r>
      <w:proofErr w:type="spellStart"/>
      <w:r w:rsidR="00AE44ED" w:rsidRPr="0043562B">
        <w:rPr>
          <w:i/>
        </w:rPr>
        <w:t>unknown</w:t>
      </w:r>
      <w:proofErr w:type="spellEnd"/>
      <w:r w:rsidR="00AE44ED" w:rsidRPr="0043562B">
        <w:rPr>
          <w:i/>
        </w:rPr>
        <w:t>"</w:t>
      </w:r>
      <w:r w:rsidR="00AE44ED">
        <w:t xml:space="preserve"> </w:t>
      </w:r>
      <w:proofErr w:type="spellStart"/>
      <w:r w:rsidR="00AE44ED">
        <w:t>or</w:t>
      </w:r>
      <w:proofErr w:type="spellEnd"/>
      <w:r w:rsidR="00AE44ED">
        <w:t xml:space="preserve"> </w:t>
      </w:r>
      <w:r w:rsidR="00AE44ED" w:rsidRPr="0043562B">
        <w:rPr>
          <w:i/>
        </w:rPr>
        <w:t>(</w:t>
      </w:r>
      <w:proofErr w:type="gramStart"/>
      <w:r w:rsidR="00AE44ED" w:rsidRPr="0043562B">
        <w:rPr>
          <w:i/>
        </w:rPr>
        <w:t>user.</w:t>
      </w:r>
      <w:proofErr w:type="gramEnd"/>
      <w:r w:rsidR="00AE44ED" w:rsidRPr="0043562B">
        <w:rPr>
          <w:i/>
        </w:rPr>
        <w:t>name)!"</w:t>
      </w:r>
      <w:proofErr w:type="spellStart"/>
      <w:r w:rsidR="00AE44ED" w:rsidRPr="0043562B">
        <w:rPr>
          <w:i/>
        </w:rPr>
        <w:t>unknown</w:t>
      </w:r>
      <w:proofErr w:type="spellEnd"/>
      <w:r w:rsidR="00AE44ED" w:rsidRPr="0043562B">
        <w:rPr>
          <w:i/>
        </w:rPr>
        <w:t>"</w:t>
      </w:r>
      <w:r w:rsidR="00AE44ED">
        <w:t xml:space="preserve"> </w:t>
      </w:r>
      <w:proofErr w:type="spellStart"/>
      <w:r w:rsidR="00AE44ED">
        <w:t>or</w:t>
      </w:r>
      <w:proofErr w:type="spellEnd"/>
      <w:r w:rsidR="00AE44ED">
        <w:t xml:space="preserve"> </w:t>
      </w:r>
      <w:proofErr w:type="spellStart"/>
      <w:r w:rsidR="00AE44ED" w:rsidRPr="0043562B">
        <w:rPr>
          <w:i/>
        </w:rPr>
        <w:t>name</w:t>
      </w:r>
      <w:proofErr w:type="spellEnd"/>
      <w:r w:rsidR="00AE44ED" w:rsidRPr="0043562B">
        <w:rPr>
          <w:i/>
        </w:rPr>
        <w:t>!</w:t>
      </w:r>
      <w:r w:rsidR="00AE44ED">
        <w:t xml:space="preserve"> </w:t>
      </w:r>
      <w:proofErr w:type="spellStart"/>
      <w:proofErr w:type="gramStart"/>
      <w:r w:rsidR="00AE44ED">
        <w:t>or</w:t>
      </w:r>
      <w:proofErr w:type="spellEnd"/>
      <w:proofErr w:type="gramEnd"/>
      <w:r w:rsidR="00AE44ED">
        <w:t xml:space="preserve"> </w:t>
      </w:r>
      <w:r w:rsidR="00AE44ED" w:rsidRPr="0043562B">
        <w:rPr>
          <w:i/>
        </w:rPr>
        <w:t>(user.name)!</w:t>
      </w:r>
    </w:p>
    <w:p w:rsidR="00AE44ED" w:rsidRDefault="0043562B" w:rsidP="00145F3B">
      <w:pPr>
        <w:pStyle w:val="PargrafodaLista"/>
        <w:numPr>
          <w:ilvl w:val="0"/>
          <w:numId w:val="22"/>
        </w:numPr>
        <w:ind w:left="1134"/>
      </w:pPr>
      <w:r>
        <w:t>Teste de valor desconhecido</w:t>
      </w:r>
      <w:r w:rsidR="00AE44ED">
        <w:t xml:space="preserve">: </w:t>
      </w:r>
      <w:proofErr w:type="spellStart"/>
      <w:r w:rsidR="00AE44ED">
        <w:t>name</w:t>
      </w:r>
      <w:proofErr w:type="spellEnd"/>
      <w:proofErr w:type="gramStart"/>
      <w:r w:rsidR="00AE44ED">
        <w:t>??</w:t>
      </w:r>
      <w:proofErr w:type="gramEnd"/>
      <w:r w:rsidR="00AE44ED">
        <w:t xml:space="preserve"> </w:t>
      </w:r>
      <w:proofErr w:type="spellStart"/>
      <w:proofErr w:type="gramStart"/>
      <w:r w:rsidR="00AE44ED">
        <w:t>or</w:t>
      </w:r>
      <w:proofErr w:type="spellEnd"/>
      <w:proofErr w:type="gramEnd"/>
      <w:r w:rsidR="00AE44ED">
        <w:t xml:space="preserve"> (user.name)??</w:t>
      </w:r>
    </w:p>
    <w:p w:rsidR="00AE44ED" w:rsidRDefault="00145F3B" w:rsidP="0043562B">
      <w:r>
        <w:tab/>
      </w:r>
      <w:r w:rsidR="0043562B">
        <w:t>Operadores de atribuição</w:t>
      </w:r>
      <w:r w:rsidR="00AE44ED">
        <w:t xml:space="preserve">: </w:t>
      </w:r>
      <w:r w:rsidR="00AE44ED" w:rsidRPr="00627C9F">
        <w:rPr>
          <w:i/>
        </w:rPr>
        <w:t>=, +=, -=, *=, /=, %=, ++, -</w:t>
      </w:r>
      <w:proofErr w:type="gramStart"/>
      <w:r w:rsidR="00AE44ED" w:rsidRPr="00627C9F">
        <w:rPr>
          <w:i/>
        </w:rPr>
        <w:t>-</w:t>
      </w:r>
      <w:proofErr w:type="gramEnd"/>
    </w:p>
    <w:p w:rsidR="00AE44ED" w:rsidRDefault="00145F3B" w:rsidP="0043562B">
      <w:r>
        <w:tab/>
      </w:r>
      <w:r w:rsidR="0043562B">
        <w:t>Lambdas locais</w:t>
      </w:r>
      <w:r w:rsidR="00AE44ED">
        <w:t xml:space="preserve">: </w:t>
      </w:r>
      <w:r w:rsidR="00AE44ED" w:rsidRPr="00627C9F">
        <w:rPr>
          <w:i/>
        </w:rPr>
        <w:t>x -&gt; x + 1, (x, y) -&gt; x + y</w:t>
      </w:r>
    </w:p>
    <w:p w:rsidR="003A4D56" w:rsidRDefault="00CE2402" w:rsidP="0043562B">
      <w:r>
        <w:tab/>
      </w:r>
    </w:p>
    <w:p w:rsidR="00F31588" w:rsidRDefault="003A4D56" w:rsidP="0000086B">
      <w:r>
        <w:tab/>
      </w:r>
      <w:r w:rsidR="00131502">
        <w:t>Quanto às características técnicas, o Apache Freemarker é mais rígido que o Apache Velocity e outros motores de gabaritos. Retorna exceções de ponteiro nulo (</w:t>
      </w:r>
      <w:proofErr w:type="spellStart"/>
      <w:r w:rsidR="00131502">
        <w:t>null</w:t>
      </w:r>
      <w:proofErr w:type="spellEnd"/>
      <w:r w:rsidR="00131502">
        <w:t xml:space="preserve"> pointer </w:t>
      </w:r>
      <w:proofErr w:type="spellStart"/>
      <w:r w:rsidR="00131502">
        <w:t>exceptions</w:t>
      </w:r>
      <w:proofErr w:type="spellEnd"/>
      <w:r w:rsidR="00131502">
        <w:t>) se encontra uma propriedade inexistente ao processar o gabarito, é bastante robusto nas funcionalidades de macro e fornece mais recurso aos desenvolvedores da camada de apresentação do que o Apache Velocity, como operações avançadas com datas e horas. O custo destas vantagens é que a curva de aprendizado do Apache Freemarker é maior, se comparada ao Velocity e outros motores de gabaritos</w:t>
      </w:r>
      <w:r w:rsidR="00C53725">
        <w:t xml:space="preserve"> </w:t>
      </w:r>
      <w:r w:rsidR="00C53725">
        <w:fldChar w:fldCharType="begin" w:fldLock="1"/>
      </w:r>
      <w:r w:rsidR="002E16A8">
        <w:instrText>ADDIN CSL_CITATION {"citationItems":[{"id":"ITEM-1","itemData":{"URL":"https://www.javaworld.com/article/2077797/open-source-tools/velocity-or-freemarker.html","abstract":"Template engines can be applied to a wide variety of development scenarios where you want to generate text based on specific processing rules, and are often used as the view component in MVC applications. In this article, Jeroen van Bergen explains where template engines fit into your application architecture and shows you some of the operations common to all template engines. Finally, he compares the two leading Java template engines, Velocity and FreeMarker, in terms of power, ease of use, and performance.","accessed":{"date-parts":[["2018","8","29"]]},"author":[{"dropping-particle":"Van","family":"Bergen","given":"Jeroen","non-dropping-particle":"","parse-names":false,"suffix":""}],"id":"ITEM-1","issued":{"date-parts":[["2007"]]},"title":"Velocity or FreeMarker? Two open source Java-based template engines compared","type":"webpage"},"uris":["http://www.mendeley.com/documents/?uuid=e7386f4b-7589-3e5e-9621-26580545dd6e"]}],"mendeley":{"formattedCitation":"(BERGEN, 2007)","plainTextFormattedCitation":"(BERGEN, 2007)","previouslyFormattedCitation":"(BERGEN, 2007)"},"properties":{"noteIndex":0},"schema":"https://github.com/citation-style-language/schema/raw/master/csl-citation.json"}</w:instrText>
      </w:r>
      <w:r w:rsidR="00C53725">
        <w:fldChar w:fldCharType="separate"/>
      </w:r>
      <w:r w:rsidR="00C53725" w:rsidRPr="00C53725">
        <w:rPr>
          <w:noProof/>
        </w:rPr>
        <w:t>(BERGEN, 2007)</w:t>
      </w:r>
      <w:r w:rsidR="00C53725">
        <w:fldChar w:fldCharType="end"/>
      </w:r>
      <w:r w:rsidR="00131502">
        <w:t>.</w:t>
      </w:r>
    </w:p>
    <w:p w:rsidR="0000086B" w:rsidRDefault="0000086B" w:rsidP="0000086B">
      <w:pPr>
        <w:pStyle w:val="Ttulo3"/>
      </w:pPr>
      <w:bookmarkStart w:id="93" w:name="_Toc33349513"/>
      <w:r>
        <w:lastRenderedPageBreak/>
        <w:t>2.3.3 Critérios usados na avaliação dos motores de gabaritos pesquisados</w:t>
      </w:r>
      <w:bookmarkEnd w:id="93"/>
    </w:p>
    <w:p w:rsidR="0000086B" w:rsidRDefault="0000086B" w:rsidP="0000086B">
      <w:r>
        <w:tab/>
        <w:t>Para que fosse possível decidir tecnicamente qual o motor de gabaritos seria utilizado no projeto objeto deste trabalho de conclusão de curso, foram avaliadas as características descritas na tabela 3. Os dados foram obtidos em uma pesquisa na ferramenta de busca google.com, e em alguns artigos encontrados ao longo do período de levantamento bibliográfico.</w:t>
      </w:r>
    </w:p>
    <w:p w:rsidR="0000086B" w:rsidRDefault="0000086B" w:rsidP="0000086B"/>
    <w:p w:rsidR="0000086B" w:rsidRDefault="0000086B" w:rsidP="0000086B">
      <w:pPr>
        <w:rPr>
          <w:b/>
          <w:sz w:val="20"/>
          <w:szCs w:val="20"/>
        </w:rPr>
      </w:pPr>
      <w:r w:rsidRPr="0000086B">
        <w:rPr>
          <w:b/>
          <w:sz w:val="20"/>
          <w:szCs w:val="20"/>
        </w:rPr>
        <w:t>Tabela 3</w:t>
      </w:r>
      <w:proofErr w:type="gramStart"/>
      <w:r w:rsidRPr="0000086B">
        <w:rPr>
          <w:b/>
          <w:sz w:val="20"/>
          <w:szCs w:val="20"/>
        </w:rPr>
        <w:t xml:space="preserve">  </w:t>
      </w:r>
      <w:proofErr w:type="gramEnd"/>
      <w:r w:rsidRPr="0000086B">
        <w:rPr>
          <w:b/>
          <w:sz w:val="20"/>
          <w:szCs w:val="20"/>
        </w:rPr>
        <w:t>- Comparativo Apache Velocity X Apache Freemarker</w:t>
      </w:r>
    </w:p>
    <w:tbl>
      <w:tblPr>
        <w:tblStyle w:val="Tabelacomgrade"/>
        <w:tblW w:w="0" w:type="auto"/>
        <w:tblLook w:val="04A0" w:firstRow="1" w:lastRow="0" w:firstColumn="1" w:lastColumn="0" w:noHBand="0" w:noVBand="1"/>
      </w:tblPr>
      <w:tblGrid>
        <w:gridCol w:w="5495"/>
        <w:gridCol w:w="1701"/>
        <w:gridCol w:w="2015"/>
      </w:tblGrid>
      <w:tr w:rsidR="00A3712E" w:rsidTr="002E16A8">
        <w:tc>
          <w:tcPr>
            <w:tcW w:w="5495" w:type="dxa"/>
          </w:tcPr>
          <w:p w:rsidR="00A3712E" w:rsidRPr="00A3712E" w:rsidRDefault="00A3712E" w:rsidP="00A3712E">
            <w:pPr>
              <w:jc w:val="center"/>
              <w:rPr>
                <w:b/>
                <w:sz w:val="20"/>
                <w:szCs w:val="20"/>
              </w:rPr>
            </w:pPr>
            <w:r w:rsidRPr="00A3712E">
              <w:rPr>
                <w:b/>
                <w:sz w:val="20"/>
                <w:szCs w:val="20"/>
              </w:rPr>
              <w:t>ITEM</w:t>
            </w:r>
          </w:p>
        </w:tc>
        <w:tc>
          <w:tcPr>
            <w:tcW w:w="1701" w:type="dxa"/>
          </w:tcPr>
          <w:p w:rsidR="00A3712E" w:rsidRPr="00A3712E" w:rsidRDefault="00A3712E" w:rsidP="00A3712E">
            <w:pPr>
              <w:jc w:val="center"/>
              <w:rPr>
                <w:b/>
                <w:sz w:val="20"/>
                <w:szCs w:val="20"/>
              </w:rPr>
            </w:pPr>
            <w:r w:rsidRPr="00A3712E">
              <w:rPr>
                <w:b/>
                <w:sz w:val="20"/>
                <w:szCs w:val="20"/>
              </w:rPr>
              <w:t>Velocity</w:t>
            </w:r>
          </w:p>
        </w:tc>
        <w:tc>
          <w:tcPr>
            <w:tcW w:w="2015" w:type="dxa"/>
          </w:tcPr>
          <w:p w:rsidR="00A3712E" w:rsidRPr="00A3712E" w:rsidRDefault="007A1550" w:rsidP="007A1550">
            <w:pPr>
              <w:jc w:val="center"/>
              <w:rPr>
                <w:b/>
                <w:sz w:val="20"/>
                <w:szCs w:val="20"/>
              </w:rPr>
            </w:pPr>
            <w:r>
              <w:rPr>
                <w:b/>
                <w:sz w:val="20"/>
                <w:szCs w:val="20"/>
              </w:rPr>
              <w:t>Fr</w:t>
            </w:r>
            <w:r w:rsidR="00A3712E" w:rsidRPr="00A3712E">
              <w:rPr>
                <w:b/>
                <w:sz w:val="20"/>
                <w:szCs w:val="20"/>
              </w:rPr>
              <w:t>eemarker</w:t>
            </w:r>
          </w:p>
        </w:tc>
      </w:tr>
      <w:tr w:rsidR="00A3712E" w:rsidTr="002E16A8">
        <w:tc>
          <w:tcPr>
            <w:tcW w:w="5495" w:type="dxa"/>
          </w:tcPr>
          <w:p w:rsidR="00A3712E" w:rsidRDefault="007A1550" w:rsidP="007A1550">
            <w:pPr>
              <w:jc w:val="left"/>
              <w:rPr>
                <w:sz w:val="20"/>
                <w:szCs w:val="20"/>
              </w:rPr>
            </w:pPr>
            <w:r>
              <w:rPr>
                <w:sz w:val="20"/>
                <w:szCs w:val="20"/>
              </w:rPr>
              <w:t>Pesquisa no google.com (Número aproximado de resultados)</w:t>
            </w:r>
            <w:r w:rsidR="002E16A8">
              <w:rPr>
                <w:sz w:val="20"/>
                <w:szCs w:val="20"/>
              </w:rPr>
              <w:t xml:space="preserve"> em junho de 2019</w:t>
            </w:r>
          </w:p>
        </w:tc>
        <w:tc>
          <w:tcPr>
            <w:tcW w:w="1701" w:type="dxa"/>
          </w:tcPr>
          <w:p w:rsidR="00A3712E" w:rsidRPr="005D0641" w:rsidRDefault="007A1550" w:rsidP="00A3712E">
            <w:pPr>
              <w:jc w:val="center"/>
              <w:rPr>
                <w:b/>
                <w:sz w:val="20"/>
                <w:szCs w:val="20"/>
              </w:rPr>
            </w:pPr>
            <w:r w:rsidRPr="005D0641">
              <w:rPr>
                <w:b/>
                <w:sz w:val="20"/>
                <w:szCs w:val="20"/>
              </w:rPr>
              <w:t>6.222.000</w:t>
            </w:r>
          </w:p>
        </w:tc>
        <w:tc>
          <w:tcPr>
            <w:tcW w:w="2015" w:type="dxa"/>
          </w:tcPr>
          <w:p w:rsidR="00A3712E" w:rsidRDefault="007A1550" w:rsidP="00A3712E">
            <w:pPr>
              <w:jc w:val="center"/>
              <w:rPr>
                <w:sz w:val="20"/>
                <w:szCs w:val="20"/>
              </w:rPr>
            </w:pPr>
            <w:r w:rsidRPr="007A1550">
              <w:rPr>
                <w:sz w:val="20"/>
                <w:szCs w:val="20"/>
              </w:rPr>
              <w:t>647.000</w:t>
            </w:r>
          </w:p>
        </w:tc>
      </w:tr>
      <w:tr w:rsidR="00A3712E" w:rsidTr="002E16A8">
        <w:tc>
          <w:tcPr>
            <w:tcW w:w="5495" w:type="dxa"/>
          </w:tcPr>
          <w:p w:rsidR="00A3712E" w:rsidRDefault="007A1550" w:rsidP="007A1550">
            <w:pPr>
              <w:jc w:val="left"/>
              <w:rPr>
                <w:sz w:val="20"/>
                <w:szCs w:val="20"/>
              </w:rPr>
            </w:pPr>
            <w:r>
              <w:rPr>
                <w:sz w:val="20"/>
                <w:szCs w:val="20"/>
              </w:rPr>
              <w:t>Popularidade no mavenrepository.org (Número de requisições por artefato)</w:t>
            </w:r>
            <w:r w:rsidR="002E16A8">
              <w:rPr>
                <w:sz w:val="20"/>
                <w:szCs w:val="20"/>
              </w:rPr>
              <w:t xml:space="preserve"> em junho de 2019</w:t>
            </w:r>
          </w:p>
        </w:tc>
        <w:tc>
          <w:tcPr>
            <w:tcW w:w="1701" w:type="dxa"/>
          </w:tcPr>
          <w:p w:rsidR="00A3712E" w:rsidRDefault="007A1550" w:rsidP="00A3712E">
            <w:pPr>
              <w:jc w:val="center"/>
              <w:rPr>
                <w:sz w:val="20"/>
                <w:szCs w:val="20"/>
              </w:rPr>
            </w:pPr>
            <w:r>
              <w:rPr>
                <w:sz w:val="20"/>
                <w:szCs w:val="20"/>
              </w:rPr>
              <w:t>1427</w:t>
            </w:r>
          </w:p>
        </w:tc>
        <w:tc>
          <w:tcPr>
            <w:tcW w:w="2015" w:type="dxa"/>
          </w:tcPr>
          <w:p w:rsidR="00A3712E" w:rsidRPr="005D0641" w:rsidRDefault="007A1550" w:rsidP="00A3712E">
            <w:pPr>
              <w:jc w:val="center"/>
              <w:rPr>
                <w:b/>
                <w:sz w:val="20"/>
                <w:szCs w:val="20"/>
              </w:rPr>
            </w:pPr>
            <w:r w:rsidRPr="005D0641">
              <w:rPr>
                <w:b/>
                <w:sz w:val="20"/>
                <w:szCs w:val="20"/>
              </w:rPr>
              <w:t>1766</w:t>
            </w:r>
          </w:p>
        </w:tc>
      </w:tr>
      <w:tr w:rsidR="00A3712E" w:rsidTr="002E16A8">
        <w:tc>
          <w:tcPr>
            <w:tcW w:w="5495" w:type="dxa"/>
          </w:tcPr>
          <w:p w:rsidR="00A3712E" w:rsidRPr="002E16A8" w:rsidRDefault="002E16A8" w:rsidP="009A1997">
            <w:pPr>
              <w:jc w:val="left"/>
              <w:rPr>
                <w:sz w:val="20"/>
                <w:szCs w:val="20"/>
              </w:rPr>
            </w:pPr>
            <w:r>
              <w:rPr>
                <w:sz w:val="20"/>
                <w:szCs w:val="20"/>
              </w:rPr>
              <w:t>Tempo de finalização de processamento de gabarito simples Olá Mundo</w:t>
            </w:r>
            <w:proofErr w:type="gramStart"/>
            <w:r>
              <w:rPr>
                <w:sz w:val="20"/>
                <w:szCs w:val="20"/>
              </w:rPr>
              <w:t>!,</w:t>
            </w:r>
            <w:proofErr w:type="gramEnd"/>
            <w:r>
              <w:rPr>
                <w:sz w:val="20"/>
                <w:szCs w:val="20"/>
              </w:rPr>
              <w:t xml:space="preserve"> </w:t>
            </w:r>
            <w:proofErr w:type="gramStart"/>
            <w:r>
              <w:rPr>
                <w:sz w:val="20"/>
                <w:szCs w:val="20"/>
              </w:rPr>
              <w:t>medido</w:t>
            </w:r>
            <w:proofErr w:type="gramEnd"/>
            <w:r>
              <w:rPr>
                <w:sz w:val="20"/>
                <w:szCs w:val="20"/>
              </w:rPr>
              <w:t xml:space="preserve"> por chamada </w:t>
            </w:r>
            <w:r w:rsidRPr="002E16A8">
              <w:rPr>
                <w:i/>
                <w:sz w:val="20"/>
                <w:szCs w:val="20"/>
              </w:rPr>
              <w:t>System.currentTimeMillis()</w:t>
            </w:r>
            <w:r>
              <w:rPr>
                <w:sz w:val="20"/>
                <w:szCs w:val="20"/>
              </w:rPr>
              <w:t xml:space="preserve"> </w:t>
            </w:r>
            <w:r>
              <w:rPr>
                <w:sz w:val="20"/>
                <w:szCs w:val="20"/>
              </w:rPr>
              <w:fldChar w:fldCharType="begin" w:fldLock="1"/>
            </w:r>
            <w:r w:rsidR="00A570F9">
              <w:rPr>
                <w:sz w:val="20"/>
                <w:szCs w:val="20"/>
              </w:rPr>
              <w:instrText>ADDIN CSL_CITATION {"citationItems":[{"id":"ITEM-1","itemData":{"URL":"https://www.javaworld.com/article/2077797/open-source-tools/velocity-or-freemarker.html","abstract":"Template engines can be applied to a wide variety of development scenarios where you want to generate text based on specific processing rules, and are often used as the view component in MVC applications. In this article, Jeroen van Bergen explains where template engines fit into your application architecture and shows you some of the operations common to all template engines. Finally, he compares the two leading Java template engines, Velocity and FreeMarker, in terms of power, ease of use, and performance.","accessed":{"date-parts":[["2018","8","29"]]},"author":[{"dropping-particle":"Van","family":"Bergen","given":"Jeroen","non-dropping-particle":"","parse-names":false,"suffix":""}],"id":"ITEM-1","issued":{"date-parts":[["2007"]]},"title":"Velocity or FreeMarker? Two open source Java-based template engines compared","type":"webpage"},"uris":["http://www.mendeley.com/documents/?uuid=e7386f4b-7589-3e5e-9621-26580545dd6e"]}],"mendeley":{"formattedCitation":"(BERGEN, 2007)","plainTextFormattedCitation":"(BERGEN, 2007)","previouslyFormattedCitation":"(BERGEN, 2007)"},"properties":{"noteIndex":0},"schema":"https://github.com/citation-style-language/schema/raw/master/csl-citation.json"}</w:instrText>
            </w:r>
            <w:r>
              <w:rPr>
                <w:sz w:val="20"/>
                <w:szCs w:val="20"/>
              </w:rPr>
              <w:fldChar w:fldCharType="separate"/>
            </w:r>
            <w:r w:rsidRPr="002E16A8">
              <w:rPr>
                <w:noProof/>
                <w:sz w:val="20"/>
                <w:szCs w:val="20"/>
              </w:rPr>
              <w:t>(BERGEN, 2007)</w:t>
            </w:r>
            <w:r>
              <w:rPr>
                <w:sz w:val="20"/>
                <w:szCs w:val="20"/>
              </w:rPr>
              <w:fldChar w:fldCharType="end"/>
            </w:r>
          </w:p>
        </w:tc>
        <w:tc>
          <w:tcPr>
            <w:tcW w:w="1701" w:type="dxa"/>
          </w:tcPr>
          <w:p w:rsidR="00A3712E" w:rsidRDefault="002E16A8" w:rsidP="00A3712E">
            <w:pPr>
              <w:jc w:val="center"/>
              <w:rPr>
                <w:sz w:val="20"/>
                <w:szCs w:val="20"/>
              </w:rPr>
            </w:pPr>
            <w:r>
              <w:rPr>
                <w:sz w:val="20"/>
                <w:szCs w:val="20"/>
              </w:rPr>
              <w:t>141</w:t>
            </w:r>
          </w:p>
        </w:tc>
        <w:tc>
          <w:tcPr>
            <w:tcW w:w="2015" w:type="dxa"/>
          </w:tcPr>
          <w:p w:rsidR="00A3712E" w:rsidRPr="005D0641" w:rsidRDefault="002E16A8" w:rsidP="00A3712E">
            <w:pPr>
              <w:jc w:val="center"/>
              <w:rPr>
                <w:b/>
                <w:sz w:val="20"/>
                <w:szCs w:val="20"/>
              </w:rPr>
            </w:pPr>
            <w:r w:rsidRPr="005D0641">
              <w:rPr>
                <w:b/>
                <w:sz w:val="20"/>
                <w:szCs w:val="20"/>
              </w:rPr>
              <w:t>110</w:t>
            </w:r>
          </w:p>
        </w:tc>
      </w:tr>
      <w:tr w:rsidR="00A3712E" w:rsidTr="002E16A8">
        <w:tc>
          <w:tcPr>
            <w:tcW w:w="5495" w:type="dxa"/>
          </w:tcPr>
          <w:p w:rsidR="00A3712E" w:rsidRDefault="002E16A8" w:rsidP="009A1997">
            <w:pPr>
              <w:jc w:val="left"/>
              <w:rPr>
                <w:sz w:val="20"/>
                <w:szCs w:val="20"/>
              </w:rPr>
            </w:pPr>
            <w:r>
              <w:rPr>
                <w:sz w:val="20"/>
                <w:szCs w:val="20"/>
              </w:rPr>
              <w:t>Tempo de finalização de processamento de gabarito complexo</w:t>
            </w:r>
            <w:r w:rsidR="00574086">
              <w:rPr>
                <w:sz w:val="20"/>
                <w:szCs w:val="20"/>
              </w:rPr>
              <w:t>,</w:t>
            </w:r>
            <w:r>
              <w:rPr>
                <w:sz w:val="20"/>
                <w:szCs w:val="20"/>
              </w:rPr>
              <w:t xml:space="preserve"> medido por chamada </w:t>
            </w:r>
            <w:proofErr w:type="gramStart"/>
            <w:r w:rsidRPr="002E16A8">
              <w:rPr>
                <w:i/>
                <w:sz w:val="20"/>
                <w:szCs w:val="20"/>
              </w:rPr>
              <w:t>System.</w:t>
            </w:r>
            <w:proofErr w:type="gramEnd"/>
            <w:r w:rsidRPr="002E16A8">
              <w:rPr>
                <w:i/>
                <w:sz w:val="20"/>
                <w:szCs w:val="20"/>
              </w:rPr>
              <w:t>currentTimeMillis()</w:t>
            </w:r>
            <w:r>
              <w:rPr>
                <w:sz w:val="20"/>
                <w:szCs w:val="20"/>
              </w:rPr>
              <w:t xml:space="preserve"> </w:t>
            </w:r>
            <w:r>
              <w:rPr>
                <w:sz w:val="20"/>
                <w:szCs w:val="20"/>
              </w:rPr>
              <w:fldChar w:fldCharType="begin" w:fldLock="1"/>
            </w:r>
            <w:r w:rsidR="00A570F9">
              <w:rPr>
                <w:sz w:val="20"/>
                <w:szCs w:val="20"/>
              </w:rPr>
              <w:instrText>ADDIN CSL_CITATION {"citationItems":[{"id":"ITEM-1","itemData":{"URL":"https://www.javaworld.com/article/2077797/open-source-tools/velocity-or-freemarker.html","abstract":"Template engines can be applied to a wide variety of development scenarios where you want to generate text based on specific processing rules, and are often used as the view component in MVC applications. In this article, Jeroen van Bergen explains where template engines fit into your application architecture and shows you some of the operations common to all template engines. Finally, he compares the two leading Java template engines, Velocity and FreeMarker, in terms of power, ease of use, and performance.","accessed":{"date-parts":[["2018","8","29"]]},"author":[{"dropping-particle":"Van","family":"Bergen","given":"Jeroen","non-dropping-particle":"","parse-names":false,"suffix":""}],"id":"ITEM-1","issued":{"date-parts":[["2007"]]},"title":"Velocity or FreeMarker? Two open source Java-based template engines compared","type":"webpage"},"uris":["http://www.mendeley.com/documents/?uuid=e7386f4b-7589-3e5e-9621-26580545dd6e"]}],"mendeley":{"formattedCitation":"(BERGEN, 2007)","plainTextFormattedCitation":"(BERGEN, 2007)","previouslyFormattedCitation":"(BERGEN, 2007)"},"properties":{"noteIndex":0},"schema":"https://github.com/citation-style-language/schema/raw/master/csl-citation.json"}</w:instrText>
            </w:r>
            <w:r>
              <w:rPr>
                <w:sz w:val="20"/>
                <w:szCs w:val="20"/>
              </w:rPr>
              <w:fldChar w:fldCharType="separate"/>
            </w:r>
            <w:r w:rsidRPr="002E16A8">
              <w:rPr>
                <w:noProof/>
                <w:sz w:val="20"/>
                <w:szCs w:val="20"/>
              </w:rPr>
              <w:t>(BERGEN, 2007)</w:t>
            </w:r>
            <w:r>
              <w:rPr>
                <w:sz w:val="20"/>
                <w:szCs w:val="20"/>
              </w:rPr>
              <w:fldChar w:fldCharType="end"/>
            </w:r>
          </w:p>
        </w:tc>
        <w:tc>
          <w:tcPr>
            <w:tcW w:w="1701" w:type="dxa"/>
          </w:tcPr>
          <w:p w:rsidR="00A3712E" w:rsidRDefault="005D0641" w:rsidP="00A3712E">
            <w:pPr>
              <w:jc w:val="center"/>
              <w:rPr>
                <w:sz w:val="20"/>
                <w:szCs w:val="20"/>
              </w:rPr>
            </w:pPr>
            <w:r>
              <w:rPr>
                <w:sz w:val="20"/>
                <w:szCs w:val="20"/>
              </w:rPr>
              <w:t>32317</w:t>
            </w:r>
          </w:p>
        </w:tc>
        <w:tc>
          <w:tcPr>
            <w:tcW w:w="2015" w:type="dxa"/>
          </w:tcPr>
          <w:p w:rsidR="00A3712E" w:rsidRPr="005D0641" w:rsidRDefault="005D0641" w:rsidP="00A3712E">
            <w:pPr>
              <w:jc w:val="center"/>
              <w:rPr>
                <w:b/>
                <w:sz w:val="20"/>
                <w:szCs w:val="20"/>
              </w:rPr>
            </w:pPr>
            <w:r w:rsidRPr="005D0641">
              <w:rPr>
                <w:b/>
                <w:sz w:val="20"/>
                <w:szCs w:val="20"/>
              </w:rPr>
              <w:t>11647</w:t>
            </w:r>
          </w:p>
        </w:tc>
      </w:tr>
      <w:tr w:rsidR="00AE0ADF" w:rsidTr="002E16A8">
        <w:tc>
          <w:tcPr>
            <w:tcW w:w="5495" w:type="dxa"/>
          </w:tcPr>
          <w:p w:rsidR="00AE0ADF" w:rsidRDefault="00AE0ADF" w:rsidP="00A570F9">
            <w:pPr>
              <w:jc w:val="left"/>
              <w:rPr>
                <w:sz w:val="20"/>
                <w:szCs w:val="20"/>
              </w:rPr>
            </w:pPr>
            <w:r>
              <w:rPr>
                <w:sz w:val="20"/>
                <w:szCs w:val="20"/>
              </w:rPr>
              <w:t>Data do lançamento da ultima versão estável em agosto de 2019.</w:t>
            </w:r>
            <w:r w:rsidR="00A570F9">
              <w:rPr>
                <w:sz w:val="20"/>
                <w:szCs w:val="20"/>
              </w:rPr>
              <w:t xml:space="preserve"> </w:t>
            </w:r>
            <w:r w:rsidR="00A570F9">
              <w:rPr>
                <w:sz w:val="20"/>
                <w:szCs w:val="20"/>
              </w:rPr>
              <w:fldChar w:fldCharType="begin" w:fldLock="1"/>
            </w:r>
            <w:r w:rsidR="00AD5973">
              <w:rPr>
                <w:sz w:val="20"/>
                <w:szCs w:val="20"/>
              </w:rPr>
              <w:instrText>ADDIN CSL_CITATION {"citationItems":[{"id":"ITEM-1","itemData":{"URL":"https://velocity.apache.org/engine/devel/changes.html","abstract":"Historico de versao do Apache Velocity","accessed":{"date-parts":[["2019","8","22"]]},"author":[{"dropping-particle":"","family":"Apache.org","given":"","non-dropping-particle":"","parse-names":false,"suffix":""}],"id":"ITEM-1","issued":{"date-parts":[["2019"]]},"title":"Changes Report - Apache Velocity","type":"webpage"},"uris":["http://www.mendeley.com/documents/?uuid=eb598a34-dbdb-4dd0-93fc-556050ba4524"]},{"id":"ITEM-2","itemData":{"URL":"https://freemarker.apache.org/docs/app_versions.html","abstract":"Historico dos releases do Apache Freemarker","accessed":{"date-parts":[["2019","8","25"]]},"author":[{"dropping-particle":"","family":"Apache.org","given":"","non-dropping-particle":"","parse-names":false,"suffix":""}],"id":"ITEM-2","issued":{"date-parts":[["2019"]]},"title":"Version History - Apache Freemarker","type":"webpage"},"uris":["http://www.mendeley.com/documents/?uuid=eefac18d-b4fc-4353-9dc8-49d053c6b12c"]}],"mendeley":{"formattedCitation":"(APACHE.ORG, 2019b, 2019c)","plainTextFormattedCitation":"(APACHE.ORG, 2019b, 2019c)","previouslyFormattedCitation":"(APACHE.ORG, 2019b, 2019c)"},"properties":{"noteIndex":0},"schema":"https://github.com/citation-style-language/schema/raw/master/csl-citation.json"}</w:instrText>
            </w:r>
            <w:r w:rsidR="00A570F9">
              <w:rPr>
                <w:sz w:val="20"/>
                <w:szCs w:val="20"/>
              </w:rPr>
              <w:fldChar w:fldCharType="separate"/>
            </w:r>
            <w:r w:rsidR="00A570F9" w:rsidRPr="00A570F9">
              <w:rPr>
                <w:noProof/>
                <w:sz w:val="20"/>
                <w:szCs w:val="20"/>
              </w:rPr>
              <w:t>(APACHE.ORG, 2019b, 2019c)</w:t>
            </w:r>
            <w:r w:rsidR="00A570F9">
              <w:rPr>
                <w:sz w:val="20"/>
                <w:szCs w:val="20"/>
              </w:rPr>
              <w:fldChar w:fldCharType="end"/>
            </w:r>
          </w:p>
        </w:tc>
        <w:tc>
          <w:tcPr>
            <w:tcW w:w="1701" w:type="dxa"/>
          </w:tcPr>
          <w:p w:rsidR="00AE0ADF" w:rsidRDefault="00AE0ADF" w:rsidP="00A3712E">
            <w:pPr>
              <w:jc w:val="center"/>
              <w:rPr>
                <w:sz w:val="20"/>
                <w:szCs w:val="20"/>
              </w:rPr>
            </w:pPr>
            <w:r>
              <w:rPr>
                <w:sz w:val="20"/>
                <w:szCs w:val="20"/>
              </w:rPr>
              <w:t>31/03/2019</w:t>
            </w:r>
          </w:p>
          <w:p w:rsidR="00AE0ADF" w:rsidRDefault="00AE0ADF" w:rsidP="00A3712E">
            <w:pPr>
              <w:jc w:val="center"/>
              <w:rPr>
                <w:sz w:val="20"/>
                <w:szCs w:val="20"/>
              </w:rPr>
            </w:pPr>
            <w:proofErr w:type="gramStart"/>
            <w:r>
              <w:rPr>
                <w:sz w:val="20"/>
                <w:szCs w:val="20"/>
              </w:rPr>
              <w:t>V2.</w:t>
            </w:r>
            <w:proofErr w:type="gramEnd"/>
            <w:r>
              <w:rPr>
                <w:sz w:val="20"/>
                <w:szCs w:val="20"/>
              </w:rPr>
              <w:t>1</w:t>
            </w:r>
          </w:p>
        </w:tc>
        <w:tc>
          <w:tcPr>
            <w:tcW w:w="2015" w:type="dxa"/>
          </w:tcPr>
          <w:p w:rsidR="00AE0ADF" w:rsidRPr="005D0641" w:rsidRDefault="00042B73" w:rsidP="00A3712E">
            <w:pPr>
              <w:jc w:val="center"/>
              <w:rPr>
                <w:b/>
                <w:sz w:val="20"/>
                <w:szCs w:val="20"/>
              </w:rPr>
            </w:pPr>
            <w:r w:rsidRPr="005D0641">
              <w:rPr>
                <w:b/>
                <w:sz w:val="20"/>
                <w:szCs w:val="20"/>
              </w:rPr>
              <w:t>17/08/2019</w:t>
            </w:r>
          </w:p>
          <w:p w:rsidR="00042B73" w:rsidRDefault="00042B73" w:rsidP="00A3712E">
            <w:pPr>
              <w:jc w:val="center"/>
              <w:rPr>
                <w:sz w:val="20"/>
                <w:szCs w:val="20"/>
              </w:rPr>
            </w:pPr>
            <w:proofErr w:type="gramStart"/>
            <w:r w:rsidRPr="005D0641">
              <w:rPr>
                <w:b/>
                <w:sz w:val="20"/>
                <w:szCs w:val="20"/>
              </w:rPr>
              <w:t>V2.</w:t>
            </w:r>
            <w:proofErr w:type="gramEnd"/>
            <w:r w:rsidRPr="005D0641">
              <w:rPr>
                <w:b/>
                <w:sz w:val="20"/>
                <w:szCs w:val="20"/>
              </w:rPr>
              <w:t>3.29</w:t>
            </w:r>
          </w:p>
        </w:tc>
      </w:tr>
      <w:tr w:rsidR="00D9121E" w:rsidTr="002E16A8">
        <w:tc>
          <w:tcPr>
            <w:tcW w:w="5495" w:type="dxa"/>
          </w:tcPr>
          <w:p w:rsidR="00D9121E" w:rsidRDefault="00D9121E" w:rsidP="00AE0ADF">
            <w:pPr>
              <w:jc w:val="left"/>
              <w:rPr>
                <w:sz w:val="20"/>
                <w:szCs w:val="20"/>
              </w:rPr>
            </w:pPr>
            <w:r>
              <w:rPr>
                <w:sz w:val="20"/>
                <w:szCs w:val="20"/>
              </w:rPr>
              <w:t>Data do lançamento da penúltima versão estável.</w:t>
            </w:r>
            <w:r w:rsidR="00A570F9">
              <w:rPr>
                <w:sz w:val="20"/>
                <w:szCs w:val="20"/>
              </w:rPr>
              <w:t xml:space="preserve"> </w:t>
            </w:r>
            <w:r w:rsidR="00A570F9">
              <w:rPr>
                <w:sz w:val="20"/>
                <w:szCs w:val="20"/>
              </w:rPr>
              <w:fldChar w:fldCharType="begin" w:fldLock="1"/>
            </w:r>
            <w:r w:rsidR="00AD5973">
              <w:rPr>
                <w:sz w:val="20"/>
                <w:szCs w:val="20"/>
              </w:rPr>
              <w:instrText>ADDIN CSL_CITATION {"citationItems":[{"id":"ITEM-1","itemData":{"URL":"https://velocity.apache.org/engine/devel/changes.html","abstract":"Historico de versao do Apache Velocity","accessed":{"date-parts":[["2019","8","22"]]},"author":[{"dropping-particle":"","family":"Apache.org","given":"","non-dropping-particle":"","parse-names":false,"suffix":""}],"id":"ITEM-1","issued":{"date-parts":[["2019"]]},"title":"Changes Report - Apache Velocity","type":"webpage"},"uris":["http://www.mendeley.com/documents/?uuid=eb598a34-dbdb-4dd0-93fc-556050ba4524"]},{"id":"ITEM-2","itemData":{"URL":"https://freemarker.apache.org/docs/app_versions.html","abstract":"Historico dos releases do Apache Freemarker","accessed":{"date-parts":[["2019","8","25"]]},"author":[{"dropping-particle":"","family":"Apache.org","given":"","non-dropping-particle":"","parse-names":false,"suffix":""}],"id":"ITEM-2","issued":{"date-parts":[["2019"]]},"title":"Version History - Apache Freemarker","type":"webpage"},"uris":["http://www.mendeley.com/documents/?uuid=eefac18d-b4fc-4353-9dc8-49d053c6b12c"]}],"mendeley":{"formattedCitation":"(APACHE.ORG, 2019b, 2019c)","plainTextFormattedCitation":"(APACHE.ORG, 2019b, 2019c)","previouslyFormattedCitation":"(APACHE.ORG, 2019b, 2019c)"},"properties":{"noteIndex":0},"schema":"https://github.com/citation-style-language/schema/raw/master/csl-citation.json"}</w:instrText>
            </w:r>
            <w:r w:rsidR="00A570F9">
              <w:rPr>
                <w:sz w:val="20"/>
                <w:szCs w:val="20"/>
              </w:rPr>
              <w:fldChar w:fldCharType="separate"/>
            </w:r>
            <w:r w:rsidR="00A570F9" w:rsidRPr="00A570F9">
              <w:rPr>
                <w:noProof/>
                <w:sz w:val="20"/>
                <w:szCs w:val="20"/>
              </w:rPr>
              <w:t>(APACHE.ORG, 2019b, 2019c)</w:t>
            </w:r>
            <w:r w:rsidR="00A570F9">
              <w:rPr>
                <w:sz w:val="20"/>
                <w:szCs w:val="20"/>
              </w:rPr>
              <w:fldChar w:fldCharType="end"/>
            </w:r>
          </w:p>
        </w:tc>
        <w:tc>
          <w:tcPr>
            <w:tcW w:w="1701" w:type="dxa"/>
          </w:tcPr>
          <w:p w:rsidR="00D9121E" w:rsidRDefault="00D9121E" w:rsidP="00A3712E">
            <w:pPr>
              <w:jc w:val="center"/>
              <w:rPr>
                <w:sz w:val="20"/>
                <w:szCs w:val="20"/>
              </w:rPr>
            </w:pPr>
            <w:r>
              <w:rPr>
                <w:sz w:val="20"/>
                <w:szCs w:val="20"/>
              </w:rPr>
              <w:t>06/08/2017</w:t>
            </w:r>
          </w:p>
          <w:p w:rsidR="00D9121E" w:rsidRDefault="00D9121E" w:rsidP="00A3712E">
            <w:pPr>
              <w:jc w:val="center"/>
              <w:rPr>
                <w:sz w:val="20"/>
                <w:szCs w:val="20"/>
              </w:rPr>
            </w:pPr>
            <w:proofErr w:type="gramStart"/>
            <w:r>
              <w:rPr>
                <w:sz w:val="20"/>
                <w:szCs w:val="20"/>
              </w:rPr>
              <w:t>V2.</w:t>
            </w:r>
            <w:proofErr w:type="gramEnd"/>
            <w:r>
              <w:rPr>
                <w:sz w:val="20"/>
                <w:szCs w:val="20"/>
              </w:rPr>
              <w:t>0</w:t>
            </w:r>
          </w:p>
        </w:tc>
        <w:tc>
          <w:tcPr>
            <w:tcW w:w="2015" w:type="dxa"/>
          </w:tcPr>
          <w:p w:rsidR="00D9121E" w:rsidRPr="005D0641" w:rsidRDefault="00D9121E" w:rsidP="00A3712E">
            <w:pPr>
              <w:jc w:val="center"/>
              <w:rPr>
                <w:b/>
                <w:sz w:val="20"/>
                <w:szCs w:val="20"/>
              </w:rPr>
            </w:pPr>
            <w:r w:rsidRPr="005D0641">
              <w:rPr>
                <w:b/>
                <w:sz w:val="20"/>
                <w:szCs w:val="20"/>
              </w:rPr>
              <w:t>04/04/2018</w:t>
            </w:r>
          </w:p>
          <w:p w:rsidR="00D9121E" w:rsidRDefault="00D9121E" w:rsidP="00A3712E">
            <w:pPr>
              <w:jc w:val="center"/>
              <w:rPr>
                <w:sz w:val="20"/>
                <w:szCs w:val="20"/>
              </w:rPr>
            </w:pPr>
            <w:proofErr w:type="gramStart"/>
            <w:r w:rsidRPr="005D0641">
              <w:rPr>
                <w:b/>
                <w:sz w:val="20"/>
                <w:szCs w:val="20"/>
              </w:rPr>
              <w:t>V2.</w:t>
            </w:r>
            <w:proofErr w:type="gramEnd"/>
            <w:r w:rsidRPr="005D0641">
              <w:rPr>
                <w:b/>
                <w:sz w:val="20"/>
                <w:szCs w:val="20"/>
              </w:rPr>
              <w:t>3.28</w:t>
            </w:r>
          </w:p>
        </w:tc>
      </w:tr>
    </w:tbl>
    <w:p w:rsidR="0000086B" w:rsidRDefault="00CD7BF6" w:rsidP="00CD7BF6">
      <w:pPr>
        <w:jc w:val="left"/>
        <w:rPr>
          <w:sz w:val="20"/>
          <w:szCs w:val="20"/>
        </w:rPr>
      </w:pPr>
      <w:r w:rsidRPr="002E16A8">
        <w:rPr>
          <w:b/>
          <w:sz w:val="20"/>
          <w:szCs w:val="20"/>
        </w:rPr>
        <w:t>Fonte: Elaborada pelo autor</w:t>
      </w:r>
      <w:r w:rsidR="00042B73">
        <w:rPr>
          <w:b/>
          <w:sz w:val="20"/>
          <w:szCs w:val="20"/>
        </w:rPr>
        <w:t>.</w:t>
      </w:r>
    </w:p>
    <w:p w:rsidR="0000086B" w:rsidRDefault="0000086B" w:rsidP="0000086B"/>
    <w:p w:rsidR="002417AC" w:rsidRDefault="002417AC" w:rsidP="0000086B">
      <w:r>
        <w:tab/>
        <w:t xml:space="preserve">A seleção se deu </w:t>
      </w:r>
      <w:r w:rsidR="00DA6F8E">
        <w:t xml:space="preserve">pela identificação de que o projeto Apache Freemarker se encontrava mais ativo nos últimos dois anos à data da pesquisa. As comparações de desempenho e a popularidade maior num repositório do gerenciador de dependências Apache Maven foram também cruciais para a decisão de empregar o Apache Freemarker no projeto objeto do presente trabalho. </w:t>
      </w:r>
    </w:p>
    <w:p w:rsidR="00DA6F8E" w:rsidRDefault="00DA6F8E" w:rsidP="0000086B"/>
    <w:p w:rsidR="00DA6F8E" w:rsidRDefault="0060434F" w:rsidP="00DA6F8E">
      <w:pPr>
        <w:pStyle w:val="Ttulo2"/>
        <w:rPr>
          <w:b w:val="0"/>
        </w:rPr>
      </w:pPr>
      <w:bookmarkStart w:id="94" w:name="_Toc33349514"/>
      <w:proofErr w:type="gramStart"/>
      <w:r>
        <w:t>2.2 Apache</w:t>
      </w:r>
      <w:proofErr w:type="gramEnd"/>
      <w:r w:rsidR="00DA6F8E">
        <w:t xml:space="preserve"> Maven</w:t>
      </w:r>
      <w:bookmarkEnd w:id="94"/>
    </w:p>
    <w:p w:rsidR="009462E6" w:rsidRDefault="00DA6F8E" w:rsidP="00DA6F8E">
      <w:r>
        <w:tab/>
      </w:r>
      <w:r w:rsidR="00290C24">
        <w:t xml:space="preserve">O Apache Maven é um automatizador de compilação e gerenciador de dependências </w:t>
      </w:r>
      <w:r w:rsidR="00AD5973">
        <w:t xml:space="preserve">utilizado com muita frequência em projetos em linguagem Java, mas não limitado somente a esta, podendo ser também utilizado em projetos C#, </w:t>
      </w:r>
      <w:proofErr w:type="spellStart"/>
      <w:r w:rsidR="00AD5973">
        <w:t>Ruby</w:t>
      </w:r>
      <w:proofErr w:type="spellEnd"/>
      <w:r w:rsidR="00AD5973">
        <w:t xml:space="preserve"> e SCALA </w:t>
      </w:r>
      <w:r w:rsidR="00AD5973">
        <w:fldChar w:fldCharType="begin" w:fldLock="1"/>
      </w:r>
      <w:r w:rsidR="00AD5973">
        <w:instrText>ADDIN CSL_CITATION {"citationItems":[{"id":"ITEM-1","itemData":{"URL":"https://pt.wikipedia.org/wiki/Apache_Maven","accessed":{"date-parts":[["2019","8","22"]]},"author":[{"dropping-particle":"","family":"Wikipedia.org","given":"","non-dropping-particle":"","parse-names":false,"suffix":""}],"id":"ITEM-1","issued":{"date-parts":[["2019"]]},"title":"Apache Maven","type":"webpage"},"uris":["http://www.mendeley.com/documents/?uuid=9bb8593d-2454-406c-8b72-787e514f159f"]}],"mendeley":{"formattedCitation":"(WIKIPEDIA.ORG, 2019b)","plainTextFormattedCitation":"(WIKIPEDIA.ORG, 2019b)","previouslyFormattedCitation":"(WIKIPEDIA.ORG, 2019b)"},"properties":{"noteIndex":0},"schema":"https://github.com/citation-style-language/schema/raw/master/csl-citation.json"}</w:instrText>
      </w:r>
      <w:r w:rsidR="00AD5973">
        <w:fldChar w:fldCharType="separate"/>
      </w:r>
      <w:r w:rsidR="00AD5973" w:rsidRPr="00AD5973">
        <w:rPr>
          <w:noProof/>
        </w:rPr>
        <w:t>(WIKIPEDIA.ORG, 2019b)</w:t>
      </w:r>
      <w:r w:rsidR="00AD5973">
        <w:fldChar w:fldCharType="end"/>
      </w:r>
      <w:r w:rsidR="00AD5973">
        <w:t xml:space="preserve">. É uma ferramenta de gerenciamento e </w:t>
      </w:r>
      <w:r w:rsidR="00AD5973">
        <w:lastRenderedPageBreak/>
        <w:t xml:space="preserve">compreensão de projeto. Baseado em um Modelo de Projeto de Objeto (Project </w:t>
      </w:r>
      <w:proofErr w:type="spellStart"/>
      <w:r w:rsidR="00AD5973">
        <w:t>Object</w:t>
      </w:r>
      <w:proofErr w:type="spellEnd"/>
      <w:r w:rsidR="00AD5973">
        <w:t xml:space="preserve"> </w:t>
      </w:r>
      <w:proofErr w:type="spellStart"/>
      <w:r w:rsidR="00AD5973">
        <w:t>Model</w:t>
      </w:r>
      <w:proofErr w:type="spellEnd"/>
      <w:r w:rsidR="00AD5973">
        <w:t xml:space="preserve"> – POM), o Maven pode gerenciar a documentação, relatórios e compilação a partir de uma peça central de </w:t>
      </w:r>
      <w:r w:rsidR="000C5D1C">
        <w:t xml:space="preserve">informação </w:t>
      </w:r>
      <w:r w:rsidR="000C5D1C">
        <w:fldChar w:fldCharType="begin" w:fldLock="1"/>
      </w:r>
      <w:r w:rsidR="000C5D1C">
        <w:instrText>ADDIN CSL_CITATION {"citationItems":[{"id":"ITEM-1","itemData":{"URL":"https://maven.apache.org/what-is-maven.html","abstract":"Explicação sobre o que é o Apache Maven","accessed":{"date-parts":[["2019","8","1"]]},"author":[{"dropping-particle":"","family":"Apache.org","given":"","non-dropping-particle":"","parse-names":false,"suffix":""}],"id":"ITEM-1","issued":{"date-parts":[["2019"]]},"title":"What is Maven","type":"webpage"},"uris":["http://www.mendeley.com/documents/?uuid=e7198d5d-4a52-4547-bdc5-26cd0353eb99"]}],"mendeley":{"formattedCitation":"(APACHE.ORG, 2019d)","plainTextFormattedCitation":"(APACHE.ORG, 2019d)","previouslyFormattedCitation":"(APACHE.ORG, 2019d)"},"properties":{"noteIndex":0},"schema":"https://github.com/citation-style-language/schema/raw/master/csl-citation.json"}</w:instrText>
      </w:r>
      <w:r w:rsidR="000C5D1C">
        <w:fldChar w:fldCharType="separate"/>
      </w:r>
      <w:r w:rsidR="000C5D1C" w:rsidRPr="000C5D1C">
        <w:rPr>
          <w:noProof/>
        </w:rPr>
        <w:t>(APACHE.ORG, 2019d)</w:t>
      </w:r>
      <w:r w:rsidR="000C5D1C">
        <w:fldChar w:fldCharType="end"/>
      </w:r>
      <w:r w:rsidR="000C5D1C">
        <w:t>.</w:t>
      </w:r>
    </w:p>
    <w:p w:rsidR="000C5D1C" w:rsidRDefault="000C5D1C" w:rsidP="00DA6F8E">
      <w:r>
        <w:tab/>
        <w:t xml:space="preserve">O Maven tem como objetivos principais </w:t>
      </w:r>
      <w:r>
        <w:fldChar w:fldCharType="begin" w:fldLock="1"/>
      </w:r>
      <w:r w:rsidR="002763A7">
        <w:instrText>ADDIN CSL_CITATION {"citationItems":[{"id":"ITEM-1","itemData":{"URL":"https://maven.apache.org/what-is-maven.html","abstract":"Explicação sobre o que é o Apache Maven","accessed":{"date-parts":[["2019","8","1"]]},"author":[{"dropping-particle":"","family":"Apache.org","given":"","non-dropping-particle":"","parse-names":false,"suffix":""}],"id":"ITEM-1","issued":{"date-parts":[["2019"]]},"title":"What is Maven","type":"webpage"},"uris":["http://www.mendeley.com/documents/?uuid=e7198d5d-4a52-4547-bdc5-26cd0353eb99"]}],"mendeley":{"formattedCitation":"(APACHE.ORG, 2019d)","plainTextFormattedCitation":"(APACHE.ORG, 2019d)","previouslyFormattedCitation":"(APACHE.ORG, 2019d)"},"properties":{"noteIndex":0},"schema":"https://github.com/citation-style-language/schema/raw/master/csl-citation.json"}</w:instrText>
      </w:r>
      <w:r>
        <w:fldChar w:fldCharType="separate"/>
      </w:r>
      <w:r w:rsidRPr="000C5D1C">
        <w:rPr>
          <w:noProof/>
        </w:rPr>
        <w:t>(APACHE.ORG, 2019d)</w:t>
      </w:r>
      <w:r>
        <w:fldChar w:fldCharType="end"/>
      </w:r>
      <w:r>
        <w:t>:</w:t>
      </w:r>
    </w:p>
    <w:p w:rsidR="000C5D1C" w:rsidRDefault="000C5D1C" w:rsidP="000C5D1C">
      <w:pPr>
        <w:pStyle w:val="PargrafodaLista"/>
        <w:numPr>
          <w:ilvl w:val="0"/>
          <w:numId w:val="23"/>
        </w:numPr>
        <w:ind w:left="1134"/>
      </w:pPr>
      <w:r>
        <w:t>Facilitar o processo de con</w:t>
      </w:r>
      <w:r w:rsidR="005B702A">
        <w:t>s</w:t>
      </w:r>
      <w:r>
        <w:t>trução e compilação;</w:t>
      </w:r>
    </w:p>
    <w:p w:rsidR="000C5D1C" w:rsidRDefault="000C5D1C" w:rsidP="000C5D1C">
      <w:pPr>
        <w:pStyle w:val="PargrafodaLista"/>
        <w:numPr>
          <w:ilvl w:val="0"/>
          <w:numId w:val="23"/>
        </w:numPr>
        <w:ind w:left="1134"/>
      </w:pPr>
      <w:r>
        <w:t>Prover um sistema uniforme de construção;</w:t>
      </w:r>
    </w:p>
    <w:p w:rsidR="000C5D1C" w:rsidRDefault="000C5D1C" w:rsidP="000C5D1C">
      <w:pPr>
        <w:pStyle w:val="PargrafodaLista"/>
        <w:numPr>
          <w:ilvl w:val="0"/>
          <w:numId w:val="23"/>
        </w:numPr>
        <w:ind w:left="1134"/>
      </w:pPr>
      <w:r>
        <w:t>Prover informação do projeto com qualidade;</w:t>
      </w:r>
    </w:p>
    <w:p w:rsidR="000C5D1C" w:rsidRDefault="000C5D1C" w:rsidP="000C5D1C">
      <w:pPr>
        <w:pStyle w:val="PargrafodaLista"/>
        <w:numPr>
          <w:ilvl w:val="0"/>
          <w:numId w:val="23"/>
        </w:numPr>
        <w:ind w:left="1134"/>
      </w:pPr>
      <w:r>
        <w:t>Prover diretivas para melhores práticas de desenvolvimento;</w:t>
      </w:r>
    </w:p>
    <w:p w:rsidR="000C5D1C" w:rsidRDefault="000C5D1C" w:rsidP="000C5D1C">
      <w:pPr>
        <w:pStyle w:val="PargrafodaLista"/>
        <w:numPr>
          <w:ilvl w:val="0"/>
          <w:numId w:val="23"/>
        </w:numPr>
        <w:ind w:left="1134"/>
      </w:pPr>
      <w:r>
        <w:t>Garantir a migração transparente de novas funcionalidades.</w:t>
      </w:r>
    </w:p>
    <w:p w:rsidR="00DA6F8E" w:rsidRDefault="00DA6F8E" w:rsidP="00DA6F8E"/>
    <w:p w:rsidR="000C5D1C" w:rsidRDefault="000C5D1C" w:rsidP="00DA6F8E">
      <w:r>
        <w:t xml:space="preserve">O Modelo de Projeto de Objeto é armazenado em um arquivo XML denominado </w:t>
      </w:r>
      <w:proofErr w:type="gramStart"/>
      <w:r>
        <w:t>pom.</w:t>
      </w:r>
      <w:proofErr w:type="gramEnd"/>
      <w:r>
        <w:t>xml</w:t>
      </w:r>
      <w:r w:rsidR="002763A7">
        <w:t>. A Figura 3 mostra um exemplo da estrutura mínima do POM.</w:t>
      </w:r>
    </w:p>
    <w:p w:rsidR="002763A7" w:rsidRDefault="002763A7" w:rsidP="00DA6F8E"/>
    <w:p w:rsidR="002763A7" w:rsidRDefault="002763A7" w:rsidP="00DA6F8E">
      <w:pPr>
        <w:rPr>
          <w:b/>
          <w:sz w:val="20"/>
          <w:szCs w:val="20"/>
        </w:rPr>
      </w:pPr>
      <w:r>
        <w:rPr>
          <w:b/>
          <w:sz w:val="20"/>
          <w:szCs w:val="20"/>
        </w:rPr>
        <w:t xml:space="preserve">Figura 3 – Exemplo de configuração do arquivo </w:t>
      </w:r>
      <w:proofErr w:type="gramStart"/>
      <w:r>
        <w:rPr>
          <w:b/>
          <w:sz w:val="20"/>
          <w:szCs w:val="20"/>
        </w:rPr>
        <w:t>pom.</w:t>
      </w:r>
      <w:proofErr w:type="gramEnd"/>
      <w:r>
        <w:rPr>
          <w:b/>
          <w:sz w:val="20"/>
          <w:szCs w:val="20"/>
        </w:rPr>
        <w:t>xml</w:t>
      </w:r>
    </w:p>
    <w:p w:rsidR="002763A7" w:rsidRDefault="005B702A" w:rsidP="002763A7">
      <w:pPr>
        <w:jc w:val="center"/>
        <w:rPr>
          <w:b/>
          <w:sz w:val="20"/>
          <w:szCs w:val="20"/>
        </w:rPr>
      </w:pPr>
      <w:r>
        <w:rPr>
          <w:b/>
          <w:noProof/>
          <w:sz w:val="20"/>
          <w:szCs w:val="20"/>
          <w:lang w:eastAsia="pt-BR"/>
        </w:rPr>
        <w:drawing>
          <wp:inline distT="0" distB="0" distL="0" distR="0" wp14:anchorId="4DA76299" wp14:editId="297E74FB">
            <wp:extent cx="4377924" cy="3311611"/>
            <wp:effectExtent l="0" t="0" r="381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7791" cy="3311511"/>
                    </a:xfrm>
                    <a:prstGeom prst="rect">
                      <a:avLst/>
                    </a:prstGeom>
                    <a:noFill/>
                    <a:ln>
                      <a:noFill/>
                    </a:ln>
                  </pic:spPr>
                </pic:pic>
              </a:graphicData>
            </a:graphic>
          </wp:inline>
        </w:drawing>
      </w:r>
    </w:p>
    <w:p w:rsidR="002763A7" w:rsidRPr="002763A7" w:rsidRDefault="002763A7" w:rsidP="00DA6F8E">
      <w:pPr>
        <w:rPr>
          <w:b/>
          <w:sz w:val="20"/>
          <w:szCs w:val="20"/>
        </w:rPr>
      </w:pPr>
      <w:r>
        <w:rPr>
          <w:b/>
          <w:sz w:val="20"/>
          <w:szCs w:val="20"/>
        </w:rPr>
        <w:t xml:space="preserve">Fonte: </w:t>
      </w:r>
      <w:r>
        <w:rPr>
          <w:b/>
          <w:sz w:val="20"/>
          <w:szCs w:val="20"/>
        </w:rPr>
        <w:fldChar w:fldCharType="begin" w:fldLock="1"/>
      </w:r>
      <w:r w:rsidR="002F6905">
        <w:rPr>
          <w:b/>
          <w:sz w:val="20"/>
          <w:szCs w:val="20"/>
        </w:rPr>
        <w:instrText>ADDIN CSL_CITATION {"citationItems":[{"id":"ITEM-1","itemData":{"URL":"https://pt.wikipedia.org/wiki/Apache_Maven","accessed":{"date-parts":[["2019","8","22"]]},"author":[{"dropping-particle":"","family":"Wikipedia.org","given":"","non-dropping-particle":"","parse-names":false,"suffix":""}],"id":"ITEM-1","issued":{"date-parts":[["2019"]]},"title":"Apache Maven","type":"webpage"},"uris":["http://www.mendeley.com/documents/?uuid=9bb8593d-2454-406c-8b72-787e514f159f"]}],"mendeley":{"formattedCitation":"(WIKIPEDIA.ORG, 2019b)","plainTextFormattedCitation":"(WIKIPEDIA.ORG, 2019b)","previouslyFormattedCitation":"(WIKIPEDIA.ORG, 2019b)"},"properties":{"noteIndex":0},"schema":"https://github.com/citation-style-language/schema/raw/master/csl-citation.json"}</w:instrText>
      </w:r>
      <w:r>
        <w:rPr>
          <w:b/>
          <w:sz w:val="20"/>
          <w:szCs w:val="20"/>
        </w:rPr>
        <w:fldChar w:fldCharType="separate"/>
      </w:r>
      <w:r w:rsidRPr="002763A7">
        <w:rPr>
          <w:b/>
          <w:noProof/>
          <w:sz w:val="20"/>
          <w:szCs w:val="20"/>
        </w:rPr>
        <w:t>(WIKIPEDIA.ORG, 2019b)</w:t>
      </w:r>
      <w:r>
        <w:rPr>
          <w:b/>
          <w:sz w:val="20"/>
          <w:szCs w:val="20"/>
        </w:rPr>
        <w:fldChar w:fldCharType="end"/>
      </w:r>
    </w:p>
    <w:p w:rsidR="002876B1" w:rsidRDefault="002F6905" w:rsidP="00DA6F8E">
      <w:r>
        <w:tab/>
      </w:r>
    </w:p>
    <w:p w:rsidR="002763A7" w:rsidRDefault="002876B1" w:rsidP="00DA6F8E">
      <w:r>
        <w:tab/>
      </w:r>
      <w:r w:rsidR="002F6905">
        <w:t>Um projeto Maven tem uma estrutura padronizada de diretórios com as entradas como seguem demonstradas na Tabela 4.</w:t>
      </w:r>
    </w:p>
    <w:p w:rsidR="002F6905" w:rsidRDefault="002F6905" w:rsidP="00DA6F8E"/>
    <w:p w:rsidR="002F6905" w:rsidRDefault="002F6905">
      <w:pPr>
        <w:spacing w:after="160" w:line="240" w:lineRule="auto"/>
        <w:jc w:val="left"/>
        <w:rPr>
          <w:b/>
          <w:sz w:val="20"/>
          <w:szCs w:val="20"/>
        </w:rPr>
      </w:pPr>
      <w:r>
        <w:rPr>
          <w:b/>
          <w:sz w:val="20"/>
          <w:szCs w:val="20"/>
        </w:rPr>
        <w:br w:type="page"/>
      </w:r>
    </w:p>
    <w:p w:rsidR="005B702A" w:rsidRDefault="002F6905" w:rsidP="00DA6F8E">
      <w:pPr>
        <w:rPr>
          <w:b/>
          <w:sz w:val="20"/>
          <w:szCs w:val="20"/>
        </w:rPr>
      </w:pPr>
      <w:r>
        <w:rPr>
          <w:b/>
          <w:sz w:val="20"/>
          <w:szCs w:val="20"/>
        </w:rPr>
        <w:lastRenderedPageBreak/>
        <w:t>Tabela 4</w:t>
      </w:r>
      <w:proofErr w:type="gramStart"/>
      <w:r>
        <w:rPr>
          <w:b/>
          <w:sz w:val="20"/>
          <w:szCs w:val="20"/>
        </w:rPr>
        <w:t xml:space="preserve">  </w:t>
      </w:r>
      <w:proofErr w:type="gramEnd"/>
      <w:r>
        <w:rPr>
          <w:b/>
          <w:sz w:val="20"/>
          <w:szCs w:val="20"/>
        </w:rPr>
        <w:t>- Estrutura de diretórios padrão do Maven</w:t>
      </w:r>
    </w:p>
    <w:tbl>
      <w:tblPr>
        <w:tblStyle w:val="Tabelacomgrade"/>
        <w:tblW w:w="0" w:type="auto"/>
        <w:tblLook w:val="04A0" w:firstRow="1" w:lastRow="0" w:firstColumn="1" w:lastColumn="0" w:noHBand="0" w:noVBand="1"/>
      </w:tblPr>
      <w:tblGrid>
        <w:gridCol w:w="2376"/>
        <w:gridCol w:w="6835"/>
      </w:tblGrid>
      <w:tr w:rsidR="002F6905" w:rsidTr="002F6905">
        <w:tc>
          <w:tcPr>
            <w:tcW w:w="2376" w:type="dxa"/>
            <w:shd w:val="clear" w:color="auto" w:fill="E7E6E6" w:themeFill="background2"/>
          </w:tcPr>
          <w:p w:rsidR="002F6905" w:rsidRDefault="002F6905" w:rsidP="002F6905">
            <w:pPr>
              <w:jc w:val="center"/>
              <w:rPr>
                <w:b/>
                <w:sz w:val="20"/>
                <w:szCs w:val="20"/>
              </w:rPr>
            </w:pPr>
            <w:r>
              <w:rPr>
                <w:b/>
                <w:sz w:val="20"/>
                <w:szCs w:val="20"/>
              </w:rPr>
              <w:t>NOME DO DIRETÓRIO</w:t>
            </w:r>
          </w:p>
        </w:tc>
        <w:tc>
          <w:tcPr>
            <w:tcW w:w="6835" w:type="dxa"/>
            <w:shd w:val="clear" w:color="auto" w:fill="E7E6E6" w:themeFill="background2"/>
          </w:tcPr>
          <w:p w:rsidR="002F6905" w:rsidRDefault="002F6905" w:rsidP="002F6905">
            <w:pPr>
              <w:jc w:val="center"/>
              <w:rPr>
                <w:b/>
                <w:sz w:val="20"/>
                <w:szCs w:val="20"/>
              </w:rPr>
            </w:pPr>
            <w:r>
              <w:rPr>
                <w:b/>
                <w:sz w:val="20"/>
                <w:szCs w:val="20"/>
              </w:rPr>
              <w:t>PROPÓSITO</w:t>
            </w:r>
          </w:p>
        </w:tc>
      </w:tr>
      <w:tr w:rsidR="002F6905" w:rsidTr="002F6905">
        <w:tc>
          <w:tcPr>
            <w:tcW w:w="2376" w:type="dxa"/>
          </w:tcPr>
          <w:p w:rsidR="002F6905" w:rsidRPr="002F6905" w:rsidRDefault="002F6905" w:rsidP="002F6905">
            <w:pPr>
              <w:jc w:val="left"/>
              <w:rPr>
                <w:sz w:val="20"/>
                <w:szCs w:val="20"/>
              </w:rPr>
            </w:pPr>
            <w:r>
              <w:rPr>
                <w:sz w:val="20"/>
                <w:szCs w:val="20"/>
              </w:rPr>
              <w:t>/ (raiz do projeto)</w:t>
            </w:r>
          </w:p>
        </w:tc>
        <w:tc>
          <w:tcPr>
            <w:tcW w:w="6835" w:type="dxa"/>
          </w:tcPr>
          <w:p w:rsidR="002F6905" w:rsidRPr="002F6905" w:rsidRDefault="002F6905" w:rsidP="002F6905">
            <w:pPr>
              <w:jc w:val="left"/>
              <w:rPr>
                <w:sz w:val="20"/>
                <w:szCs w:val="20"/>
              </w:rPr>
            </w:pPr>
            <w:r>
              <w:rPr>
                <w:sz w:val="20"/>
                <w:szCs w:val="20"/>
              </w:rPr>
              <w:t xml:space="preserve">Contém o </w:t>
            </w:r>
            <w:proofErr w:type="gramStart"/>
            <w:r>
              <w:rPr>
                <w:sz w:val="20"/>
                <w:szCs w:val="20"/>
              </w:rPr>
              <w:t>pom.</w:t>
            </w:r>
            <w:proofErr w:type="gramEnd"/>
            <w:r>
              <w:rPr>
                <w:sz w:val="20"/>
                <w:szCs w:val="20"/>
              </w:rPr>
              <w:t>xml e todos os subdiretórios</w:t>
            </w:r>
          </w:p>
        </w:tc>
      </w:tr>
      <w:tr w:rsidR="002F6905" w:rsidTr="002F6905">
        <w:tc>
          <w:tcPr>
            <w:tcW w:w="2376" w:type="dxa"/>
          </w:tcPr>
          <w:p w:rsidR="002F6905" w:rsidRPr="002F6905" w:rsidRDefault="002F6905" w:rsidP="002F6905">
            <w:pPr>
              <w:jc w:val="left"/>
              <w:rPr>
                <w:sz w:val="20"/>
                <w:szCs w:val="20"/>
              </w:rPr>
            </w:pPr>
            <w:proofErr w:type="spellStart"/>
            <w:proofErr w:type="gramStart"/>
            <w:r>
              <w:rPr>
                <w:sz w:val="20"/>
                <w:szCs w:val="20"/>
              </w:rPr>
              <w:t>src</w:t>
            </w:r>
            <w:proofErr w:type="spellEnd"/>
            <w:proofErr w:type="gramEnd"/>
            <w:r>
              <w:rPr>
                <w:sz w:val="20"/>
                <w:szCs w:val="20"/>
              </w:rPr>
              <w:t>/</w:t>
            </w:r>
            <w:proofErr w:type="spellStart"/>
            <w:r>
              <w:rPr>
                <w:sz w:val="20"/>
                <w:szCs w:val="20"/>
              </w:rPr>
              <w:t>main</w:t>
            </w:r>
            <w:proofErr w:type="spellEnd"/>
            <w:r>
              <w:rPr>
                <w:sz w:val="20"/>
                <w:szCs w:val="20"/>
              </w:rPr>
              <w:t>/</w:t>
            </w:r>
            <w:proofErr w:type="spellStart"/>
            <w:r>
              <w:rPr>
                <w:sz w:val="20"/>
                <w:szCs w:val="20"/>
              </w:rPr>
              <w:t>java</w:t>
            </w:r>
            <w:proofErr w:type="spellEnd"/>
          </w:p>
        </w:tc>
        <w:tc>
          <w:tcPr>
            <w:tcW w:w="6835" w:type="dxa"/>
          </w:tcPr>
          <w:p w:rsidR="002F6905" w:rsidRPr="002F6905" w:rsidRDefault="00A11350" w:rsidP="002F6905">
            <w:pPr>
              <w:jc w:val="left"/>
              <w:rPr>
                <w:sz w:val="20"/>
                <w:szCs w:val="20"/>
              </w:rPr>
            </w:pPr>
            <w:r>
              <w:rPr>
                <w:sz w:val="20"/>
                <w:szCs w:val="20"/>
              </w:rPr>
              <w:t>Contém o código fonte e os pacotes do projeto Java</w:t>
            </w:r>
          </w:p>
        </w:tc>
      </w:tr>
      <w:tr w:rsidR="002F6905" w:rsidTr="002F6905">
        <w:tc>
          <w:tcPr>
            <w:tcW w:w="2376" w:type="dxa"/>
          </w:tcPr>
          <w:p w:rsidR="002F6905" w:rsidRPr="002F6905" w:rsidRDefault="00A11350" w:rsidP="002F6905">
            <w:pPr>
              <w:jc w:val="left"/>
              <w:rPr>
                <w:sz w:val="20"/>
                <w:szCs w:val="20"/>
              </w:rPr>
            </w:pPr>
            <w:proofErr w:type="spellStart"/>
            <w:proofErr w:type="gramStart"/>
            <w:r>
              <w:rPr>
                <w:sz w:val="20"/>
                <w:szCs w:val="20"/>
              </w:rPr>
              <w:t>src</w:t>
            </w:r>
            <w:proofErr w:type="spellEnd"/>
            <w:proofErr w:type="gramEnd"/>
            <w:r>
              <w:rPr>
                <w:sz w:val="20"/>
                <w:szCs w:val="20"/>
              </w:rPr>
              <w:t>/</w:t>
            </w:r>
            <w:proofErr w:type="spellStart"/>
            <w:r>
              <w:rPr>
                <w:sz w:val="20"/>
                <w:szCs w:val="20"/>
              </w:rPr>
              <w:t>main</w:t>
            </w:r>
            <w:proofErr w:type="spellEnd"/>
            <w:r>
              <w:rPr>
                <w:sz w:val="20"/>
                <w:szCs w:val="20"/>
              </w:rPr>
              <w:t>/</w:t>
            </w:r>
            <w:proofErr w:type="spellStart"/>
            <w:r>
              <w:rPr>
                <w:sz w:val="20"/>
                <w:szCs w:val="20"/>
              </w:rPr>
              <w:t>resources</w:t>
            </w:r>
            <w:proofErr w:type="spellEnd"/>
          </w:p>
        </w:tc>
        <w:tc>
          <w:tcPr>
            <w:tcW w:w="6835" w:type="dxa"/>
          </w:tcPr>
          <w:p w:rsidR="002F6905" w:rsidRPr="002F6905" w:rsidRDefault="00A11350" w:rsidP="002F6905">
            <w:pPr>
              <w:jc w:val="left"/>
              <w:rPr>
                <w:sz w:val="20"/>
                <w:szCs w:val="20"/>
              </w:rPr>
            </w:pPr>
            <w:r>
              <w:rPr>
                <w:sz w:val="20"/>
                <w:szCs w:val="20"/>
              </w:rPr>
              <w:t xml:space="preserve">Contém os recursos disponíveis para o projeto, como arquivos contendo </w:t>
            </w:r>
            <w:proofErr w:type="gramStart"/>
            <w:r>
              <w:rPr>
                <w:sz w:val="20"/>
                <w:szCs w:val="20"/>
              </w:rPr>
              <w:t>propriedades</w:t>
            </w:r>
            <w:proofErr w:type="gramEnd"/>
          </w:p>
        </w:tc>
      </w:tr>
      <w:tr w:rsidR="002F6905" w:rsidTr="002F6905">
        <w:tc>
          <w:tcPr>
            <w:tcW w:w="2376" w:type="dxa"/>
          </w:tcPr>
          <w:p w:rsidR="002F6905" w:rsidRPr="002F6905" w:rsidRDefault="00A11350" w:rsidP="002F6905">
            <w:pPr>
              <w:jc w:val="left"/>
              <w:rPr>
                <w:sz w:val="20"/>
                <w:szCs w:val="20"/>
              </w:rPr>
            </w:pPr>
            <w:proofErr w:type="spellStart"/>
            <w:proofErr w:type="gramStart"/>
            <w:r>
              <w:rPr>
                <w:sz w:val="20"/>
                <w:szCs w:val="20"/>
              </w:rPr>
              <w:t>src</w:t>
            </w:r>
            <w:proofErr w:type="spellEnd"/>
            <w:proofErr w:type="gramEnd"/>
            <w:r>
              <w:rPr>
                <w:sz w:val="20"/>
                <w:szCs w:val="20"/>
              </w:rPr>
              <w:t>/</w:t>
            </w:r>
            <w:proofErr w:type="spellStart"/>
            <w:r>
              <w:rPr>
                <w:sz w:val="20"/>
                <w:szCs w:val="20"/>
              </w:rPr>
              <w:t>test</w:t>
            </w:r>
            <w:proofErr w:type="spellEnd"/>
            <w:r>
              <w:rPr>
                <w:sz w:val="20"/>
                <w:szCs w:val="20"/>
              </w:rPr>
              <w:t>/</w:t>
            </w:r>
            <w:proofErr w:type="spellStart"/>
            <w:r>
              <w:rPr>
                <w:sz w:val="20"/>
                <w:szCs w:val="20"/>
              </w:rPr>
              <w:t>java</w:t>
            </w:r>
            <w:proofErr w:type="spellEnd"/>
          </w:p>
        </w:tc>
        <w:tc>
          <w:tcPr>
            <w:tcW w:w="6835" w:type="dxa"/>
          </w:tcPr>
          <w:p w:rsidR="002F6905" w:rsidRPr="002F6905" w:rsidRDefault="00A11350" w:rsidP="002F6905">
            <w:pPr>
              <w:jc w:val="left"/>
              <w:rPr>
                <w:sz w:val="20"/>
                <w:szCs w:val="20"/>
              </w:rPr>
            </w:pPr>
            <w:r>
              <w:rPr>
                <w:sz w:val="20"/>
                <w:szCs w:val="20"/>
              </w:rPr>
              <w:t>Contem os códigos fonte Java para testes</w:t>
            </w:r>
          </w:p>
        </w:tc>
      </w:tr>
      <w:tr w:rsidR="00A11350" w:rsidTr="002F6905">
        <w:tc>
          <w:tcPr>
            <w:tcW w:w="2376" w:type="dxa"/>
          </w:tcPr>
          <w:p w:rsidR="00A11350" w:rsidRDefault="00A11350" w:rsidP="002F6905">
            <w:pPr>
              <w:jc w:val="left"/>
              <w:rPr>
                <w:sz w:val="20"/>
                <w:szCs w:val="20"/>
              </w:rPr>
            </w:pPr>
            <w:proofErr w:type="spellStart"/>
            <w:r>
              <w:rPr>
                <w:sz w:val="20"/>
                <w:szCs w:val="20"/>
              </w:rPr>
              <w:t>Src</w:t>
            </w:r>
            <w:proofErr w:type="spellEnd"/>
            <w:r>
              <w:rPr>
                <w:sz w:val="20"/>
                <w:szCs w:val="20"/>
              </w:rPr>
              <w:t>/</w:t>
            </w:r>
            <w:proofErr w:type="spellStart"/>
            <w:r>
              <w:rPr>
                <w:sz w:val="20"/>
                <w:szCs w:val="20"/>
              </w:rPr>
              <w:t>test</w:t>
            </w:r>
            <w:proofErr w:type="spellEnd"/>
            <w:r>
              <w:rPr>
                <w:sz w:val="20"/>
                <w:szCs w:val="20"/>
              </w:rPr>
              <w:t>/</w:t>
            </w:r>
            <w:proofErr w:type="spellStart"/>
            <w:r>
              <w:rPr>
                <w:sz w:val="20"/>
                <w:szCs w:val="20"/>
              </w:rPr>
              <w:t>resources</w:t>
            </w:r>
            <w:proofErr w:type="spellEnd"/>
          </w:p>
        </w:tc>
        <w:tc>
          <w:tcPr>
            <w:tcW w:w="6835" w:type="dxa"/>
          </w:tcPr>
          <w:p w:rsidR="00A11350" w:rsidRDefault="00A11350" w:rsidP="002F6905">
            <w:pPr>
              <w:jc w:val="left"/>
              <w:rPr>
                <w:sz w:val="20"/>
                <w:szCs w:val="20"/>
              </w:rPr>
            </w:pPr>
            <w:r>
              <w:rPr>
                <w:sz w:val="20"/>
                <w:szCs w:val="20"/>
              </w:rPr>
              <w:t>Contém os recursos necessários para os testes.</w:t>
            </w:r>
          </w:p>
        </w:tc>
      </w:tr>
    </w:tbl>
    <w:p w:rsidR="002F6905" w:rsidRDefault="002F6905" w:rsidP="00DA6F8E">
      <w:pPr>
        <w:rPr>
          <w:b/>
          <w:sz w:val="20"/>
          <w:szCs w:val="20"/>
        </w:rPr>
      </w:pPr>
      <w:r>
        <w:rPr>
          <w:b/>
          <w:sz w:val="20"/>
          <w:szCs w:val="20"/>
        </w:rPr>
        <w:t xml:space="preserve">Fonte: </w:t>
      </w:r>
      <w:r>
        <w:rPr>
          <w:b/>
          <w:sz w:val="20"/>
          <w:szCs w:val="20"/>
        </w:rPr>
        <w:fldChar w:fldCharType="begin" w:fldLock="1"/>
      </w:r>
      <w:r w:rsidR="00424A87">
        <w:rPr>
          <w:b/>
          <w:sz w:val="20"/>
          <w:szCs w:val="20"/>
        </w:rPr>
        <w:instrText>ADDIN CSL_CITATION {"citationItems":[{"id":"ITEM-1","itemData":{"URL":"https://pt.wikipedia.org/wiki/Apache_Maven","accessed":{"date-parts":[["2019","8","22"]]},"author":[{"dropping-particle":"","family":"Wikipedia.org","given":"","non-dropping-particle":"","parse-names":false,"suffix":""}],"id":"ITEM-1","issued":{"date-parts":[["2019"]]},"title":"Apache Maven","type":"webpage"},"uris":["http://www.mendeley.com/documents/?uuid=9bb8593d-2454-406c-8b72-787e514f159f"]}],"mendeley":{"formattedCitation":"(WIKIPEDIA.ORG, 2019b)","plainTextFormattedCitation":"(WIKIPEDIA.ORG, 2019b)","previouslyFormattedCitation":"(WIKIPEDIA.ORG, 2019b)"},"properties":{"noteIndex":0},"schema":"https://github.com/citation-style-language/schema/raw/master/csl-citation.json"}</w:instrText>
      </w:r>
      <w:r>
        <w:rPr>
          <w:b/>
          <w:sz w:val="20"/>
          <w:szCs w:val="20"/>
        </w:rPr>
        <w:fldChar w:fldCharType="separate"/>
      </w:r>
      <w:r w:rsidRPr="002F6905">
        <w:rPr>
          <w:b/>
          <w:noProof/>
          <w:sz w:val="20"/>
          <w:szCs w:val="20"/>
        </w:rPr>
        <w:t>(WIKIPEDIA.ORG, 2019b)</w:t>
      </w:r>
      <w:r>
        <w:rPr>
          <w:b/>
          <w:sz w:val="20"/>
          <w:szCs w:val="20"/>
        </w:rPr>
        <w:fldChar w:fldCharType="end"/>
      </w:r>
    </w:p>
    <w:p w:rsidR="00A11350" w:rsidRDefault="00A11350" w:rsidP="00A11350"/>
    <w:p w:rsidR="00A11350" w:rsidRDefault="00A11350" w:rsidP="00A11350">
      <w:r>
        <w:tab/>
        <w:t>Uma das funcionalidades principais do Apache Maven é o ge</w:t>
      </w:r>
      <w:r w:rsidR="002876B1">
        <w:t xml:space="preserve">renciamento de dependências. O </w:t>
      </w:r>
      <w:r>
        <w:t xml:space="preserve">mecanismo de gerenciamento é organizado em torno de um sistema de coordenadas que identifica artefatos individuais como bibliotecas de software ou módulos. As informações a respeito da dependência são inseridas no </w:t>
      </w:r>
      <w:proofErr w:type="gramStart"/>
      <w:r>
        <w:t>pom.</w:t>
      </w:r>
      <w:proofErr w:type="gramEnd"/>
      <w:r>
        <w:t>xml na seção &lt;</w:t>
      </w:r>
      <w:proofErr w:type="spellStart"/>
      <w:r>
        <w:t>dependencies</w:t>
      </w:r>
      <w:proofErr w:type="spellEnd"/>
      <w:r>
        <w:t>&gt;. A Figura 5 demonstra uma declaração de dependência do Apache Freemarker.</w:t>
      </w:r>
    </w:p>
    <w:p w:rsidR="00A11350" w:rsidRDefault="00A11350" w:rsidP="00A11350"/>
    <w:p w:rsidR="00A11350" w:rsidRDefault="00A11350" w:rsidP="00A11350">
      <w:pPr>
        <w:rPr>
          <w:b/>
          <w:sz w:val="20"/>
          <w:szCs w:val="20"/>
        </w:rPr>
      </w:pPr>
      <w:r>
        <w:rPr>
          <w:b/>
          <w:sz w:val="20"/>
          <w:szCs w:val="20"/>
        </w:rPr>
        <w:t xml:space="preserve">Figura 5 – Exemplo de uma declaração de dependência no </w:t>
      </w:r>
      <w:proofErr w:type="gramStart"/>
      <w:r>
        <w:rPr>
          <w:b/>
          <w:sz w:val="20"/>
          <w:szCs w:val="20"/>
        </w:rPr>
        <w:t>pom.</w:t>
      </w:r>
      <w:proofErr w:type="gramEnd"/>
      <w:r>
        <w:rPr>
          <w:b/>
          <w:sz w:val="20"/>
          <w:szCs w:val="20"/>
        </w:rPr>
        <w:t>xml</w:t>
      </w:r>
    </w:p>
    <w:p w:rsidR="00CF2581" w:rsidRDefault="00CF2581" w:rsidP="00CF2581">
      <w:pPr>
        <w:jc w:val="center"/>
        <w:rPr>
          <w:b/>
          <w:sz w:val="20"/>
          <w:szCs w:val="20"/>
        </w:rPr>
      </w:pPr>
      <w:r>
        <w:rPr>
          <w:b/>
          <w:noProof/>
          <w:sz w:val="20"/>
          <w:szCs w:val="20"/>
          <w:lang w:eastAsia="pt-BR"/>
        </w:rPr>
        <w:drawing>
          <wp:inline distT="0" distB="0" distL="0" distR="0" wp14:anchorId="59268E79" wp14:editId="37348EA6">
            <wp:extent cx="4678427" cy="1005017"/>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269" cy="1004983"/>
                    </a:xfrm>
                    <a:prstGeom prst="rect">
                      <a:avLst/>
                    </a:prstGeom>
                    <a:noFill/>
                    <a:ln>
                      <a:noFill/>
                    </a:ln>
                  </pic:spPr>
                </pic:pic>
              </a:graphicData>
            </a:graphic>
          </wp:inline>
        </w:drawing>
      </w:r>
    </w:p>
    <w:p w:rsidR="00CF2581" w:rsidRPr="00A11350" w:rsidRDefault="00CF2581" w:rsidP="00A11350">
      <w:pPr>
        <w:rPr>
          <w:b/>
          <w:sz w:val="20"/>
          <w:szCs w:val="20"/>
        </w:rPr>
      </w:pPr>
      <w:r>
        <w:rPr>
          <w:b/>
          <w:sz w:val="20"/>
          <w:szCs w:val="20"/>
        </w:rPr>
        <w:t>Fonte: Elaborada pelo autor</w:t>
      </w:r>
    </w:p>
    <w:p w:rsidR="002F6905" w:rsidRDefault="002F6905" w:rsidP="00DA6F8E"/>
    <w:p w:rsidR="0087408B" w:rsidRDefault="0087408B" w:rsidP="00DA6F8E">
      <w:r>
        <w:tab/>
        <w:t xml:space="preserve">Com essa especificação feita no arquivo </w:t>
      </w:r>
      <w:proofErr w:type="gramStart"/>
      <w:r>
        <w:t>pom.</w:t>
      </w:r>
      <w:proofErr w:type="gramEnd"/>
      <w:r>
        <w:t>xml, o Apache Maven consulta o repositório e faz o download do artefato identificado na versão especificada. Isso automatiza totalmente a busca pelas bibliotecas ou módulos necessários para o projeto</w:t>
      </w:r>
      <w:r w:rsidR="00AB4845">
        <w:t>, garantindo que todas as dependências estejam disponíveis para a próxima compilação</w:t>
      </w:r>
      <w:r>
        <w:t>.</w:t>
      </w:r>
    </w:p>
    <w:p w:rsidR="0087408B" w:rsidRDefault="0087408B" w:rsidP="00DA6F8E"/>
    <w:p w:rsidR="00DA6F8E" w:rsidRDefault="00DA6F8E" w:rsidP="00DA6F8E">
      <w:pPr>
        <w:pStyle w:val="Ttulo2"/>
      </w:pPr>
      <w:bookmarkStart w:id="95" w:name="_Toc33349515"/>
      <w:r>
        <w:t xml:space="preserve">2.4 </w:t>
      </w:r>
      <w:proofErr w:type="gramStart"/>
      <w:r>
        <w:t>DC.</w:t>
      </w:r>
      <w:proofErr w:type="gramEnd"/>
      <w:r>
        <w:t>js</w:t>
      </w:r>
      <w:bookmarkEnd w:id="95"/>
    </w:p>
    <w:p w:rsidR="002876B1" w:rsidRDefault="0087408B" w:rsidP="002876B1">
      <w:r>
        <w:tab/>
      </w:r>
      <w:r w:rsidR="00327101">
        <w:t xml:space="preserve">A </w:t>
      </w:r>
      <w:proofErr w:type="gramStart"/>
      <w:r w:rsidR="00327101">
        <w:t>DC.</w:t>
      </w:r>
      <w:proofErr w:type="gramEnd"/>
      <w:r w:rsidR="00327101">
        <w:t xml:space="preserve">js é uma biblioteca feita em Javascript para desenho de quadros contendo gráficos para análise de dados, que se utiliza de outras duas bibliotecas abertas: a Crossfilter.js e a D3.js. A função da </w:t>
      </w:r>
      <w:proofErr w:type="gramStart"/>
      <w:r w:rsidR="00327101">
        <w:t>DC.</w:t>
      </w:r>
      <w:proofErr w:type="gramEnd"/>
      <w:r w:rsidR="00327101">
        <w:t>js é facilitar a implementação de gráficos com filtros dinâmicos no lado cliente de uma aplicação web</w:t>
      </w:r>
      <w:r w:rsidR="00EF0CDF">
        <w:t xml:space="preserve">, o que a torna </w:t>
      </w:r>
      <w:r w:rsidR="00EF0CDF">
        <w:lastRenderedPageBreak/>
        <w:t>extremamente veloz</w:t>
      </w:r>
      <w:r w:rsidR="00327101">
        <w:t xml:space="preserve"> </w:t>
      </w:r>
      <w:r w:rsidR="00327101">
        <w:fldChar w:fldCharType="begin" w:fldLock="1"/>
      </w:r>
      <w:r w:rsidR="00901045">
        <w:instrText>ADDIN CSL_CITATION {"citationItems":[{"id":"ITEM-1","itemData":{"URL":"https://www.tutorialspoint.com/dcjs/","abstract":"DC.js is a charting library built on top of D3.js and works natively with crossfilter, which is another popular JavaScript library used to explore millions of records in a short period on the client side. DC.js is a JavaScript library used to make interactive dashboards in JavaScript. This tutorial will give you a complete knowledge on the DC.js framework. This is an introductory tutorial, which covers the basics of DC.js and explains how to deal with its various modules and sub-modules.","accessed":{"date-parts":[["2018","11","11"]]},"author":[{"dropping-particle":"","family":"Tutorialspoint","given":"","non-dropping-particle":"","parse-names":false,"suffix":""}],"id":"ITEM-1","issued":{"date-parts":[["2018"]]},"title":"Tutorialspoint - DC.js tutorials","type":"webpage"},"uris":["http://www.mendeley.com/documents/?uuid=f34872dd-c0d2-43b9-95aa-7f515412b3de"]},{"id":"ITEM-2","itemData":{"URL":"https://dc-js.github.io/dc.js/","abstract":"dc.js is a javascript charting library with native crossfilter support, allowing highly efficient exploration on large multi-dimensional datasets (inspired by crossfilter's demo). It leverages d3 to render charts in CSS-friendly SVG format. Charts rendered using dc.js are data driven and reactive and therefore provide instant feedback to user interaction. dc.js is an easy yet powerful javascript library for data visualization and analysis in the browser and on mobile devices.","accessed":{"date-parts":[["2019","11","10"]]},"author":[{"dropping-particle":"","family":"Team DC.js","given":"","non-dropping-particle":"","parse-names":false,"suffix":""}],"id":"ITEM-2","issued":{"date-parts":[["2018"]]},"title":"dc.js - Dimensional Charting Javascript Library","type":"webpage"},"uris":["http://www.mendeley.com/documents/?uuid=98e0a959-a883-4b72-96cb-cae585fe6e2f"]}],"mendeley":{"formattedCitation":"(TEAM DC.JS, 2018; TUTORIALSPOINT, 2018)","plainTextFormattedCitation":"(TEAM DC.JS, 2018; TUTORIALSPOINT, 2018)","previouslyFormattedCitation":"(TEAM DC.JS, 2018; TUTORIALSPOINT, 2018)"},"properties":{"noteIndex":0},"schema":"https://github.com/citation-style-language/schema/raw/master/csl-citation.json"}</w:instrText>
      </w:r>
      <w:r w:rsidR="00327101">
        <w:fldChar w:fldCharType="separate"/>
      </w:r>
      <w:r w:rsidR="00327101" w:rsidRPr="00327101">
        <w:rPr>
          <w:noProof/>
        </w:rPr>
        <w:t>(TEAM DC.JS, 2018; TUTORIALSPOINT, 2018)</w:t>
      </w:r>
      <w:r w:rsidR="00327101">
        <w:fldChar w:fldCharType="end"/>
      </w:r>
      <w:r w:rsidR="00327101">
        <w:t xml:space="preserve">. </w:t>
      </w:r>
      <w:r w:rsidR="00827038">
        <w:t xml:space="preserve">Determinando os tipos de gráficos, as dimensões e as formas de filtro e redução, é possível gerar em uma página HTML5 gráficos dinâmicos contendo a síntese de milhares de linhas de uma fonte de dados, que pode ser um arquivo CSV, XML ou uma fonte de dados JSON. Nas subseções seguintes há uma descrição </w:t>
      </w:r>
      <w:r w:rsidR="00EF0CDF">
        <w:t>sucinta</w:t>
      </w:r>
      <w:r w:rsidR="00827038">
        <w:t xml:space="preserve"> </w:t>
      </w:r>
      <w:r w:rsidR="007468AB">
        <w:t>d</w:t>
      </w:r>
      <w:r w:rsidR="00827038">
        <w:t xml:space="preserve">as dependências principais da </w:t>
      </w:r>
      <w:proofErr w:type="gramStart"/>
      <w:r w:rsidR="00827038">
        <w:t>DC.</w:t>
      </w:r>
      <w:proofErr w:type="gramEnd"/>
      <w:r w:rsidR="00827038">
        <w:t>js.</w:t>
      </w:r>
    </w:p>
    <w:p w:rsidR="002876B1" w:rsidRDefault="002876B1" w:rsidP="002876B1">
      <w:pPr>
        <w:pStyle w:val="Ttulo3"/>
      </w:pPr>
      <w:bookmarkStart w:id="96" w:name="_Toc33349516"/>
      <w:r>
        <w:t xml:space="preserve">2.4.1 </w:t>
      </w:r>
      <w:proofErr w:type="gramStart"/>
      <w:r>
        <w:t>Crossfilter.</w:t>
      </w:r>
      <w:proofErr w:type="gramEnd"/>
      <w:r>
        <w:t>js</w:t>
      </w:r>
      <w:bookmarkEnd w:id="96"/>
    </w:p>
    <w:p w:rsidR="002876B1" w:rsidRDefault="00827038" w:rsidP="002876B1">
      <w:r>
        <w:tab/>
      </w:r>
      <w:proofErr w:type="gramStart"/>
      <w:r w:rsidR="00901045">
        <w:t>Crossfilter.</w:t>
      </w:r>
      <w:proofErr w:type="gramEnd"/>
      <w:r w:rsidR="00901045">
        <w:t xml:space="preserve">js é uma biblioteca Javascript para exploração de grandes  conjuntos de dados multivariados em um navegador web. Mesmo em conjuntos de dados com milhares de registros, suporta uma interação abaixo de 30 milissegundos com visualizações coordenadas </w:t>
      </w:r>
      <w:r w:rsidR="00901045">
        <w:fldChar w:fldCharType="begin" w:fldLock="1"/>
      </w:r>
      <w:r w:rsidR="00901045">
        <w:instrText>ADDIN CSL_CITATION {"citationItems":[{"id":"ITEM-1","itemData":{"URL":"https://github.com/crossfilter/crossfilter","abstract":"Crossfilter is a JavaScript library for exploring large multivariate datasets in the browser. Crossfilter supports extremely fast (&lt;30ms) interaction with coordinated views, even with datasets containing a million or more records; we built it to power analytics for Square Register, allowing merchants to slice and dice their payment history fluidly. Since most interactions only involve a single dimension, and then only small adjustments are made to the filter values, incremental filtering and reducing is significantly faster than starting from scratch. Crossfilter uses sorted indexes (and a few bit-twiddling hacks) to make this possible, dramatically increasing the performance of live histograms and top-K lists. Crossfilter is available under the Apache License.","accessed":{"date-parts":[["2019","11","2"]]},"author":[{"dropping-particle":"","family":"Crossfilter Organization","given":"","non-dropping-particle":"","parse-names":false,"suffix":""}],"id":"ITEM-1","issued":{"date-parts":[["2018"]]},"title":"Crossfilter js library","type":"webpage"},"uris":["http://www.mendeley.com/documents/?uuid=a1e561a7-20c4-4e71-96eb-0d5f65a62002"]}],"mendeley":{"formattedCitation":"(CROSSFILTER ORGANIZATION, 2018)","plainTextFormattedCitation":"(CROSSFILTER ORGANIZATION, 2018)","previouslyFormattedCitation":"(CROSSFILTER ORGANIZATION, 2018)"},"properties":{"noteIndex":0},"schema":"https://github.com/citation-style-language/schema/raw/master/csl-citation.json"}</w:instrText>
      </w:r>
      <w:r w:rsidR="00901045">
        <w:fldChar w:fldCharType="separate"/>
      </w:r>
      <w:r w:rsidR="00901045" w:rsidRPr="00901045">
        <w:rPr>
          <w:noProof/>
        </w:rPr>
        <w:t>(CROSSFILTER ORGANIZATION, 2018)</w:t>
      </w:r>
      <w:r w:rsidR="00901045">
        <w:fldChar w:fldCharType="end"/>
      </w:r>
      <w:r w:rsidR="00901045">
        <w:t>. Usa um conceito de filtragem e redução incrementais a partir do ajuste inicial de uma das dimensões determinadas, tornando ainda mais rápido o rearranjo das exibições do que se fossem iniciadas do zero</w:t>
      </w:r>
      <w:r w:rsidR="00901045">
        <w:fldChar w:fldCharType="begin" w:fldLock="1"/>
      </w:r>
      <w:r w:rsidR="007468AB">
        <w:instrText>ADDIN CSL_CITATION {"citationItems":[{"id":"ITEM-1","itemData":{"URL":"https://github.com/crossfilter/crossfilter","abstract":"Crossfilter is a JavaScript library for exploring large multivariate datasets in the browser. Crossfilter supports extremely fast (&lt;30ms) interaction with coordinated views, even with datasets containing a million or more records; we built it to power analytics for Square Register, allowing merchants to slice and dice their payment history fluidly. Since most interactions only involve a single dimension, and then only small adjustments are made to the filter values, incremental filtering and reducing is significantly faster than starting from scratch. Crossfilter uses sorted indexes (and a few bit-twiddling hacks) to make this possible, dramatically increasing the performance of live histograms and top-K lists. Crossfilter is available under the Apache License.","accessed":{"date-parts":[["2019","11","2"]]},"author":[{"dropping-particle":"","family":"Crossfilter Organization","given":"","non-dropping-particle":"","parse-names":false,"suffix":""}],"id":"ITEM-1","issued":{"date-parts":[["2018"]]},"title":"Crossfilter js library","type":"webpage"},"uris":["http://www.mendeley.com/documents/?uuid=a1e561a7-20c4-4e71-96eb-0d5f65a62002"]}],"mendeley":{"formattedCitation":"(CROSSFILTER ORGANIZATION, 2018)","plainTextFormattedCitation":"(CROSSFILTER ORGANIZATION, 2018)","previouslyFormattedCitation":"(CROSSFILTER ORGANIZATION, 2018)"},"properties":{"noteIndex":0},"schema":"https://github.com/citation-style-language/schema/raw/master/csl-citation.json"}</w:instrText>
      </w:r>
      <w:r w:rsidR="00901045">
        <w:fldChar w:fldCharType="separate"/>
      </w:r>
      <w:r w:rsidR="00901045" w:rsidRPr="00901045">
        <w:rPr>
          <w:noProof/>
        </w:rPr>
        <w:t>(CROSSFILTER ORGANIZATION, 2018)</w:t>
      </w:r>
      <w:r w:rsidR="00901045">
        <w:fldChar w:fldCharType="end"/>
      </w:r>
      <w:r w:rsidR="00901045">
        <w:t>.</w:t>
      </w:r>
      <w:r w:rsidR="007468AB">
        <w:t xml:space="preserve"> A </w:t>
      </w:r>
      <w:r w:rsidR="00901045">
        <w:t>biblioteca inicial, mantida pela SQUARE possui uma bifurcação mantida pela comunidade, a qual será utilizada na aplicação objeto do presente trabalho.</w:t>
      </w:r>
    </w:p>
    <w:p w:rsidR="002876B1" w:rsidRDefault="002876B1" w:rsidP="002876B1">
      <w:pPr>
        <w:pStyle w:val="Ttulo3"/>
      </w:pPr>
      <w:bookmarkStart w:id="97" w:name="_Toc33349517"/>
      <w:r>
        <w:t xml:space="preserve">2.4.2 </w:t>
      </w:r>
      <w:proofErr w:type="gramStart"/>
      <w:r>
        <w:t>D3.</w:t>
      </w:r>
      <w:proofErr w:type="gramEnd"/>
      <w:r>
        <w:t>js</w:t>
      </w:r>
      <w:bookmarkEnd w:id="97"/>
    </w:p>
    <w:p w:rsidR="00901045" w:rsidRPr="00901045" w:rsidRDefault="00901045" w:rsidP="00901045">
      <w:r>
        <w:tab/>
      </w:r>
      <w:proofErr w:type="gramStart"/>
      <w:r w:rsidR="007468AB">
        <w:t>D3.</w:t>
      </w:r>
      <w:proofErr w:type="gramEnd"/>
      <w:r w:rsidR="007468AB">
        <w:t xml:space="preserve">js é uma biblioteca Javascript desenvolvida com a finalidade de manipular documentos com base em dados. Ajuda a transformar dados em gráficos usando HTML, SVG e CSS. É totalmente baseada nos padrões da web para ser compatível com a maioria dos navegadores modernos, evitando a aderência a qualquer plataforma proprietária, combinando componentes poderosos para visualização e uma abordagem orientada a dados para a manipulação do DOM </w:t>
      </w:r>
      <w:r w:rsidR="007468AB">
        <w:fldChar w:fldCharType="begin" w:fldLock="1"/>
      </w:r>
      <w:r w:rsidR="00795D60">
        <w:instrText>ADDIN CSL_CITATION {"citationItems":[{"id":"ITEM-1","itemData":{"URL":"https://d3js.org/","abstract":"D3.js is a JavaScript library for manipulating documents based on data. D3 helps you bring data to life using HTML, SVG, and CSS. D3’s emphasis on web standards gives you the full capabilities of modern browsers without tying yourself to a proprietary framework, combining powerful visualization components and a data-driven approach to DOM manipulation.","accessed":{"date-parts":[["2018","11","10"]]},"author":[{"dropping-particle":"","family":"Bostock","given":"Mike","non-dropping-particle":"","parse-names":false,"suffix":""},{"dropping-particle":"","family":"Davies","given":"Jason","non-dropping-particle":"","parse-names":false,"suffix":""},{"dropping-particle":"","family":"Heer","given":"Jeffrey","non-dropping-particle":"","parse-names":false,"suffix":""},{"dropping-particle":"","family":"Ogievetsky","given":"Vadim","non-dropping-particle":"","parse-names":false,"suffix":""}],"id":"ITEM-1","issued":{"date-parts":[["2018"]]},"title":"D3.js - Data Driven Documents","type":"webpage"},"uris":["http://www.mendeley.com/documents/?uuid=da77ad39-480e-4d9c-a263-0fbd274f8c86"]}],"mendeley":{"formattedCitation":"(BOSTOCK &lt;i&gt;et al.&lt;/i&gt;, 2018)","plainTextFormattedCitation":"(BOSTOCK et al., 2018)","previouslyFormattedCitation":"(BOSTOCK &lt;i&gt;et al.&lt;/i&gt;, 2018)"},"properties":{"noteIndex":0},"schema":"https://github.com/citation-style-language/schema/raw/master/csl-citation.json"}</w:instrText>
      </w:r>
      <w:r w:rsidR="007468AB">
        <w:fldChar w:fldCharType="separate"/>
      </w:r>
      <w:r w:rsidR="007468AB" w:rsidRPr="007468AB">
        <w:rPr>
          <w:noProof/>
        </w:rPr>
        <w:t xml:space="preserve">(BOSTOCK </w:t>
      </w:r>
      <w:r w:rsidR="007468AB" w:rsidRPr="007468AB">
        <w:rPr>
          <w:i/>
          <w:noProof/>
        </w:rPr>
        <w:t>et al.</w:t>
      </w:r>
      <w:r w:rsidR="007468AB" w:rsidRPr="007468AB">
        <w:rPr>
          <w:noProof/>
        </w:rPr>
        <w:t>, 2018)</w:t>
      </w:r>
      <w:r w:rsidR="007468AB">
        <w:fldChar w:fldCharType="end"/>
      </w:r>
      <w:r w:rsidR="007468AB">
        <w:t xml:space="preserve">. </w:t>
      </w:r>
      <w:proofErr w:type="gramStart"/>
      <w:r w:rsidR="007468AB">
        <w:t>D3.</w:t>
      </w:r>
      <w:proofErr w:type="gramEnd"/>
      <w:r w:rsidR="007468AB">
        <w:t>js é extremamente rápida e suporta grandes quantidades de dados e comportamentos dinâmicos que permitem interação e animação.</w:t>
      </w:r>
    </w:p>
    <w:p w:rsidR="002876B1" w:rsidRDefault="002876B1" w:rsidP="002876B1"/>
    <w:p w:rsidR="002876B1" w:rsidRDefault="002876B1" w:rsidP="002876B1">
      <w:pPr>
        <w:pStyle w:val="Ttulo2"/>
      </w:pPr>
      <w:bookmarkStart w:id="98" w:name="_Toc33349518"/>
      <w:r>
        <w:t>2.5 Outras bibliotecas utilizadas neste trabalho</w:t>
      </w:r>
      <w:bookmarkEnd w:id="98"/>
    </w:p>
    <w:p w:rsidR="007468AB" w:rsidRDefault="007468AB" w:rsidP="007468AB">
      <w:r>
        <w:tab/>
        <w:t xml:space="preserve">Esta seção do trabalho descreve as demais bibliotecas utilizadas para a composição do projeto </w:t>
      </w:r>
      <w:proofErr w:type="gramStart"/>
      <w:r>
        <w:t>DashGen</w:t>
      </w:r>
      <w:proofErr w:type="gramEnd"/>
      <w:r>
        <w:t>.</w:t>
      </w:r>
    </w:p>
    <w:p w:rsidR="007468AB" w:rsidRDefault="007468AB" w:rsidP="007468AB"/>
    <w:p w:rsidR="002876B1" w:rsidRDefault="002876B1" w:rsidP="002876B1">
      <w:pPr>
        <w:pStyle w:val="Ttulo3"/>
        <w:rPr>
          <w:rFonts w:eastAsiaTheme="minorHAnsi"/>
        </w:rPr>
      </w:pPr>
      <w:bookmarkStart w:id="99" w:name="_Toc33349519"/>
      <w:r>
        <w:rPr>
          <w:rFonts w:eastAsiaTheme="minorHAnsi"/>
        </w:rPr>
        <w:lastRenderedPageBreak/>
        <w:t>2.5.1 Apache Commons CSV</w:t>
      </w:r>
      <w:bookmarkEnd w:id="99"/>
    </w:p>
    <w:p w:rsidR="007468AB" w:rsidRPr="007468AB" w:rsidRDefault="007468AB" w:rsidP="007468AB">
      <w:r>
        <w:tab/>
      </w:r>
      <w:r w:rsidR="00795D60">
        <w:t xml:space="preserve">Parte do projeto Apache Commons, a biblioteca Commons CSV traz funcionalidades para leitura e escrita de arquivos com dados separados por vírgula. Traz suporte embutido para </w:t>
      </w:r>
      <w:r w:rsidR="00143CBD">
        <w:t>os mais comuns formatos de arquivos CSV:</w:t>
      </w:r>
      <w:r w:rsidR="00795D60">
        <w:t xml:space="preserve"> Microsoft Excel, </w:t>
      </w:r>
      <w:proofErr w:type="spellStart"/>
      <w:r w:rsidR="00795D60">
        <w:t>Informix</w:t>
      </w:r>
      <w:proofErr w:type="spellEnd"/>
      <w:r w:rsidR="00795D60">
        <w:t xml:space="preserve"> UNLOAD CSV, </w:t>
      </w:r>
      <w:proofErr w:type="gramStart"/>
      <w:r w:rsidR="00795D60">
        <w:t>MySQL</w:t>
      </w:r>
      <w:proofErr w:type="gramEnd"/>
      <w:r w:rsidR="00795D60">
        <w:t xml:space="preserve">, Oracle, </w:t>
      </w:r>
      <w:proofErr w:type="spellStart"/>
      <w:r w:rsidR="00795D60">
        <w:t>PostgreSQL</w:t>
      </w:r>
      <w:proofErr w:type="spellEnd"/>
      <w:r w:rsidR="00795D60">
        <w:t xml:space="preserve"> CSV e </w:t>
      </w:r>
      <w:proofErr w:type="spellStart"/>
      <w:r w:rsidR="00795D60">
        <w:t>Text</w:t>
      </w:r>
      <w:proofErr w:type="spellEnd"/>
      <w:r w:rsidR="00795D60">
        <w:t xml:space="preserve">,  RFC 4180 e TDF </w:t>
      </w:r>
      <w:r w:rsidR="00143CBD">
        <w:fldChar w:fldCharType="begin" w:fldLock="1"/>
      </w:r>
      <w:r w:rsidR="00D20F53">
        <w:instrText>ADDIN CSL_CITATION {"citationItems":[{"id":"ITEM-1","itemData":{"URL":"https://commons.apache.org/proper/commons-csv/index.html","abstract":"Describe the Apache Commons CSV library","accessed":{"date-parts":[["2019","11","2"]]},"author":[{"dropping-particle":"","family":"Apache.org","given":"","non-dropping-particle":"","parse-names":false,"suffix":""}],"id":"ITEM-1","issued":{"date-parts":[["2019"]]},"title":"Apache Commons CSV","type":"webpage"},"uris":["http://www.mendeley.com/documents/?uuid=ca72fe8b-b1c0-420d-861c-8f49b192e0ff"]}],"mendeley":{"formattedCitation":"(APACHE.ORG, 2019e)","plainTextFormattedCitation":"(APACHE.ORG, 2019e)","previouslyFormattedCitation":"(APACHE.ORG, 2019e)"},"properties":{"noteIndex":0},"schema":"https://github.com/citation-style-language/schema/raw/master/csl-citation.json"}</w:instrText>
      </w:r>
      <w:r w:rsidR="00143CBD">
        <w:fldChar w:fldCharType="separate"/>
      </w:r>
      <w:r w:rsidR="00143CBD" w:rsidRPr="00143CBD">
        <w:rPr>
          <w:noProof/>
        </w:rPr>
        <w:t>(APACHE.ORG, 2019e)</w:t>
      </w:r>
      <w:r w:rsidR="00143CBD">
        <w:fldChar w:fldCharType="end"/>
      </w:r>
      <w:r w:rsidR="00143CBD">
        <w:t xml:space="preserve">. </w:t>
      </w:r>
      <w:r w:rsidR="00F12B0A">
        <w:t>A Commons CSV transforma os arquivos CSV em uma coleção iterável, permitindo o acesso e tratamento das informações, assim como a escrita de dados em arquivos formatados. No projeto objeto do trabalho a biblioteca foi útil para fazer a coleta das etiquetas dos atributos contidas na primeira linha do arquivo e também na iteração dos registros contidos para identificação de dados de tipo numérico.</w:t>
      </w:r>
    </w:p>
    <w:p w:rsidR="002876B1" w:rsidRDefault="002876B1" w:rsidP="002876B1">
      <w:pPr>
        <w:pStyle w:val="Ttulo3"/>
      </w:pPr>
      <w:bookmarkStart w:id="100" w:name="_Toc33349520"/>
      <w:r>
        <w:t>2.5.2 Apache Commons IO</w:t>
      </w:r>
      <w:bookmarkEnd w:id="100"/>
    </w:p>
    <w:p w:rsidR="00F12B0A" w:rsidRPr="00F12B0A" w:rsidRDefault="00F12B0A" w:rsidP="00F12B0A">
      <w:r>
        <w:tab/>
        <w:t xml:space="preserve">Apache Commons IO é uma biblioteca Java para facilitar a </w:t>
      </w:r>
      <w:proofErr w:type="gramStart"/>
      <w:r>
        <w:t>implementação</w:t>
      </w:r>
      <w:proofErr w:type="gramEnd"/>
      <w:r>
        <w:t xml:space="preserve"> de funcionalidades de entrada e saída de dados. </w:t>
      </w:r>
      <w:r w:rsidR="001F01BC">
        <w:t xml:space="preserve">É composta de classes utilitárias para tarefas comuns, classes de Entrada e Saída para </w:t>
      </w:r>
      <w:proofErr w:type="gramStart"/>
      <w:r w:rsidR="001F01BC">
        <w:t>implementação</w:t>
      </w:r>
      <w:proofErr w:type="gramEnd"/>
      <w:r w:rsidR="001F01BC">
        <w:t xml:space="preserve"> de fluxos de dados, Filtros para arquivos, comparadores e monitores de eventos. No projeto objeto do presente trabalho, foi utilizada para facilitar a </w:t>
      </w:r>
      <w:proofErr w:type="gramStart"/>
      <w:r w:rsidR="001F01BC">
        <w:t>implementação</w:t>
      </w:r>
      <w:proofErr w:type="gramEnd"/>
      <w:r w:rsidR="001F01BC">
        <w:t xml:space="preserve"> da rotina de cópia dos arquivos comuns para o diretório de saída do dashboard do usuário.</w:t>
      </w:r>
    </w:p>
    <w:p w:rsidR="002876B1" w:rsidRDefault="002876B1" w:rsidP="002876B1">
      <w:pPr>
        <w:pStyle w:val="Ttulo3"/>
      </w:pPr>
      <w:bookmarkStart w:id="101" w:name="_Toc33349521"/>
      <w:r>
        <w:t xml:space="preserve">2.5.3 </w:t>
      </w:r>
      <w:proofErr w:type="spellStart"/>
      <w:r>
        <w:t>Zeroturnaround</w:t>
      </w:r>
      <w:proofErr w:type="spellEnd"/>
      <w:r>
        <w:t xml:space="preserve"> ZT-ZIP</w:t>
      </w:r>
      <w:bookmarkEnd w:id="101"/>
    </w:p>
    <w:p w:rsidR="002876B1" w:rsidRDefault="001F01BC" w:rsidP="001F01BC">
      <w:r>
        <w:tab/>
        <w:t xml:space="preserve">A ZT-ZIP é uma biblioteca com funcionalidades de compactação de arquivos em formato ZIP. Foi criada por </w:t>
      </w:r>
      <w:proofErr w:type="spellStart"/>
      <w:r w:rsidRPr="001F01BC">
        <w:t>Rein</w:t>
      </w:r>
      <w:proofErr w:type="spellEnd"/>
      <w:r w:rsidRPr="001F01BC">
        <w:t xml:space="preserve"> </w:t>
      </w:r>
      <w:proofErr w:type="spellStart"/>
      <w:r w:rsidRPr="001F01BC">
        <w:t>Raudjärv</w:t>
      </w:r>
      <w:proofErr w:type="spellEnd"/>
      <w:r>
        <w:t xml:space="preserve"> para facilitar a implementação d</w:t>
      </w:r>
      <w:r w:rsidR="00D20F53">
        <w:t>os</w:t>
      </w:r>
      <w:r>
        <w:t xml:space="preserve"> pacotes </w:t>
      </w:r>
      <w:proofErr w:type="gramStart"/>
      <w:r>
        <w:t>jav</w:t>
      </w:r>
      <w:r w:rsidR="00D20F53">
        <w:t>a</w:t>
      </w:r>
      <w:proofErr w:type="gramEnd"/>
      <w:r w:rsidR="00D20F53">
        <w:t xml:space="preserve">.util.zip </w:t>
      </w:r>
      <w:r w:rsidR="00D20F53">
        <w:fldChar w:fldCharType="begin" w:fldLock="1"/>
      </w:r>
      <w:r w:rsidR="00D20F53">
        <w:instrText>ADDIN CSL_CITATION {"citationItems":[{"id":"ITEM-1","itemData":{"URL":"https://github.com/zeroturnaround/zt-zip","abstract":"Pagina do projeto ZT-ZIP","accessed":{"date-parts":[["2019","11","10"]]},"author":[{"dropping-particle":"","family":"Raudjärv","given":"Rein","non-dropping-particle":"","parse-names":false,"suffix":""}],"id":"ITEM-1","issued":{"date-parts":[["2019"]]},"title":"ZT-ZIP","type":"webpage"},"uris":["http://www.mendeley.com/documents/?uuid=a0ed0e09-3c62-4f65-84e4-c891ce69da94"]}],"mendeley":{"formattedCitation":"(RAUDJÄRV, 2019)","plainTextFormattedCitation":"(RAUDJÄRV, 2019)","previouslyFormattedCitation":"(RAUDJÄRV, 2019)"},"properties":{"noteIndex":0},"schema":"https://github.com/citation-style-language/schema/raw/master/csl-citation.json"}</w:instrText>
      </w:r>
      <w:r w:rsidR="00D20F53">
        <w:fldChar w:fldCharType="separate"/>
      </w:r>
      <w:r w:rsidR="00D20F53" w:rsidRPr="00D20F53">
        <w:rPr>
          <w:noProof/>
        </w:rPr>
        <w:t>(RAUDJÄRV, 2019)</w:t>
      </w:r>
      <w:r w:rsidR="00D20F53">
        <w:fldChar w:fldCharType="end"/>
      </w:r>
      <w:r w:rsidR="00D20F53">
        <w:t>. Torna</w:t>
      </w:r>
      <w:r>
        <w:t xml:space="preserve"> a compactação ou descompactação de diretórios recursivamente muito mais simples. Permite também incluir ou excluir entradas nos arquivos compactados, iterar entre as entradas do arquivo e comparar dois</w:t>
      </w:r>
      <w:proofErr w:type="gramStart"/>
      <w:r>
        <w:t xml:space="preserve">  </w:t>
      </w:r>
      <w:proofErr w:type="gramEnd"/>
      <w:r>
        <w:t>arquivos no formato ZIP.</w:t>
      </w:r>
      <w:r w:rsidR="00D20F53">
        <w:t xml:space="preserve"> É compatível com o Java a partir da versão 1.5 </w:t>
      </w:r>
      <w:r w:rsidR="00D20F53">
        <w:fldChar w:fldCharType="begin" w:fldLock="1"/>
      </w:r>
      <w:r w:rsidR="00D85C3F">
        <w:instrText>ADDIN CSL_CITATION {"citationItems":[{"id":"ITEM-1","itemData":{"URL":"https://github.com/zeroturnaround/zt-zip","abstract":"Pagina do projeto ZT-ZIP","accessed":{"date-parts":[["2019","11","10"]]},"author":[{"dropping-particle":"","family":"Raudjärv","given":"Rein","non-dropping-particle":"","parse-names":false,"suffix":""}],"id":"ITEM-1","issued":{"date-parts":[["2019"]]},"title":"ZT-ZIP","type":"webpage"},"uris":["http://www.mendeley.com/documents/?uuid=a0ed0e09-3c62-4f65-84e4-c891ce69da94"]}],"mendeley":{"formattedCitation":"(RAUDJÄRV, 2019)","plainTextFormattedCitation":"(RAUDJÄRV, 2019)","previouslyFormattedCitation":"(RAUDJÄRV, 2019)"},"properties":{"noteIndex":0},"schema":"https://github.com/citation-style-language/schema/raw/master/csl-citation.json"}</w:instrText>
      </w:r>
      <w:r w:rsidR="00D20F53">
        <w:fldChar w:fldCharType="separate"/>
      </w:r>
      <w:r w:rsidR="00D20F53" w:rsidRPr="00D20F53">
        <w:rPr>
          <w:noProof/>
        </w:rPr>
        <w:t>(RAUDJÄRV, 2019)</w:t>
      </w:r>
      <w:r w:rsidR="00D20F53">
        <w:fldChar w:fldCharType="end"/>
      </w:r>
      <w:r w:rsidR="00D20F53">
        <w:t>.</w:t>
      </w:r>
      <w:r>
        <w:t xml:space="preserve"> </w:t>
      </w:r>
    </w:p>
    <w:p w:rsidR="00D20F53" w:rsidRDefault="00D20F53" w:rsidP="001F01BC"/>
    <w:p w:rsidR="002876B1" w:rsidRDefault="002876B1" w:rsidP="002876B1">
      <w:pPr>
        <w:pStyle w:val="Ttulo2"/>
      </w:pPr>
      <w:bookmarkStart w:id="102" w:name="_Toc33349522"/>
      <w:r>
        <w:t xml:space="preserve">2.6 </w:t>
      </w:r>
      <w:proofErr w:type="spellStart"/>
      <w:proofErr w:type="gramStart"/>
      <w:r>
        <w:t>JavaFX</w:t>
      </w:r>
      <w:proofErr w:type="spellEnd"/>
      <w:proofErr w:type="gramEnd"/>
      <w:r>
        <w:t xml:space="preserve"> 8</w:t>
      </w:r>
      <w:bookmarkEnd w:id="102"/>
    </w:p>
    <w:p w:rsidR="00D20F53" w:rsidRDefault="00923F2D" w:rsidP="00923F2D">
      <w:r>
        <w:tab/>
      </w:r>
      <w:r w:rsidR="00D85C3F">
        <w:t xml:space="preserve">O </w:t>
      </w:r>
      <w:proofErr w:type="spellStart"/>
      <w:proofErr w:type="gramStart"/>
      <w:r w:rsidR="00D85C3F">
        <w:t>JavaFX</w:t>
      </w:r>
      <w:proofErr w:type="spellEnd"/>
      <w:proofErr w:type="gramEnd"/>
      <w:r w:rsidR="00D85C3F">
        <w:t xml:space="preserve"> foi criado como uma plataforma de software para criar e fornecer aplicativos para aplicações </w:t>
      </w:r>
      <w:r w:rsidR="00465636">
        <w:t>desktop e web</w:t>
      </w:r>
      <w:r w:rsidR="00D85C3F">
        <w:t xml:space="preserve">, que podem ser executados em múltiplas plataformas e dispositivos </w:t>
      </w:r>
      <w:r w:rsidR="00D85C3F">
        <w:fldChar w:fldCharType="begin" w:fldLock="1"/>
      </w:r>
      <w:r w:rsidR="00330CFA">
        <w:instrText>ADDIN CSL_CITATION {"citationItems":[{"id":"ITEM-1","itemData":{"URL":"https://en.wikipedia.org/wiki/JavaFX","abstract":"Descrição sobre o JavaFX","accessed":{"date-parts":[["2019","11","11"]]},"author":[{"dropping-particle":"","family":"Wikipedia.org","given":"","non-dropping-particle":"","parse-names":false,"suffix":""}],"id":"ITEM-1","issued":{"date-parts":[["2019"]]},"title":"JavaFX","type":"webpage"},"uris":["http://www.mendeley.com/documents/?uuid=ef56f2a4-620d-4974-8e63-5fcfc46477b7"]}],"mendeley":{"formattedCitation":"(WIKIPEDIA.ORG, 2019c)","plainTextFormattedCitation":"(WIKIPEDIA.ORG, 2019c)","previouslyFormattedCitation":"(WIKIPEDIA.ORG, 2019c)"},"properties":{"noteIndex":0},"schema":"https://github.com/citation-style-language/schema/raw/master/csl-citation.json"}</w:instrText>
      </w:r>
      <w:r w:rsidR="00D85C3F">
        <w:fldChar w:fldCharType="separate"/>
      </w:r>
      <w:r w:rsidR="00D85C3F" w:rsidRPr="00D85C3F">
        <w:rPr>
          <w:noProof/>
        </w:rPr>
        <w:t>(WIKIPEDIA.ORG, 2019c)</w:t>
      </w:r>
      <w:r w:rsidR="00D85C3F">
        <w:fldChar w:fldCharType="end"/>
      </w:r>
      <w:r w:rsidR="00D85C3F">
        <w:t>.</w:t>
      </w:r>
      <w:r w:rsidR="00330CFA">
        <w:t xml:space="preserve"> É um conjunto de pacotes de gráficos e mídia que dão a possibilidade do desenvol</w:t>
      </w:r>
      <w:r w:rsidR="00465636">
        <w:t xml:space="preserve">vedor criar aplicações cliente </w:t>
      </w:r>
      <w:r w:rsidR="00330CFA">
        <w:t xml:space="preserve">com uma experiência rica de interface </w:t>
      </w:r>
      <w:r w:rsidR="00330CFA">
        <w:fldChar w:fldCharType="begin" w:fldLock="1"/>
      </w:r>
      <w:r w:rsidR="00DC3C5A">
        <w:instrText>ADDIN CSL_CITATION {"citationItems":[{"id":"ITEM-1","itemData":{"URL":"https://docs.oracle.com/javase/8/javafx/get-started-tutorial/jfx-overview.htm","abstract":"JavaFX 8 Official documentation","accessed":{"date-parts":[["2019","12","2"]]},"author":[{"dropping-particle":"","family":"Oracle","given":"","non-dropping-particle":"","parse-names":false,"suffix":""}],"id":"ITEM-1","issued":{"date-parts":[["2019"]]},"title":"Oracle - JavaFX Overview(Release 8)","type":"webpage"},"uris":["http://www.mendeley.com/documents/?uuid=644b5e13-dbc3-49cf-8072-bd1aef8fe669"]}],"mendeley":{"formattedCitation":"(ORACLE, 2019)","plainTextFormattedCitation":"(ORACLE, 2019)","previouslyFormattedCitation":"(ORACLE, 2019)"},"properties":{"noteIndex":0},"schema":"https://github.com/citation-style-language/schema/raw/master/csl-citation.json"}</w:instrText>
      </w:r>
      <w:r w:rsidR="00330CFA">
        <w:fldChar w:fldCharType="separate"/>
      </w:r>
      <w:r w:rsidR="00330CFA" w:rsidRPr="00330CFA">
        <w:rPr>
          <w:noProof/>
        </w:rPr>
        <w:t>(ORACLE, 2019)</w:t>
      </w:r>
      <w:r w:rsidR="00330CFA">
        <w:fldChar w:fldCharType="end"/>
      </w:r>
      <w:r w:rsidR="00465636">
        <w:t>.</w:t>
      </w:r>
    </w:p>
    <w:p w:rsidR="00851E20" w:rsidRDefault="00465636" w:rsidP="00923F2D">
      <w:r>
        <w:lastRenderedPageBreak/>
        <w:tab/>
      </w:r>
      <w:r w:rsidR="00015B4E">
        <w:t xml:space="preserve">O primeiro lançamento de versão do </w:t>
      </w:r>
      <w:proofErr w:type="spellStart"/>
      <w:proofErr w:type="gramStart"/>
      <w:r w:rsidR="00015B4E">
        <w:t>JavaFX</w:t>
      </w:r>
      <w:proofErr w:type="spellEnd"/>
      <w:proofErr w:type="gramEnd"/>
      <w:r w:rsidR="00015B4E">
        <w:t xml:space="preserve"> se deu em 4 de dezembro de 2008, com a liberação da versão 1.0.2, quando o Java ainda era de propriedade da Sun Microsystems. A intenção era de que o </w:t>
      </w:r>
      <w:proofErr w:type="spellStart"/>
      <w:proofErr w:type="gramStart"/>
      <w:r w:rsidR="00015B4E">
        <w:t>JavaFX</w:t>
      </w:r>
      <w:proofErr w:type="spellEnd"/>
      <w:proofErr w:type="gramEnd"/>
      <w:r w:rsidR="00015B4E">
        <w:t xml:space="preserve"> substituísse completamente o Swing como o conjunto padrão de ferramentas para interface gráfica de usuário ou GUI. Na versão </w:t>
      </w:r>
      <w:r w:rsidR="00851E20">
        <w:t>8</w:t>
      </w:r>
      <w:r w:rsidR="00495924">
        <w:t>u</w:t>
      </w:r>
      <w:r w:rsidR="00851E20">
        <w:t xml:space="preserve">241 </w:t>
      </w:r>
      <w:r w:rsidR="00015B4E">
        <w:t xml:space="preserve">do Java </w:t>
      </w:r>
      <w:proofErr w:type="spellStart"/>
      <w:r w:rsidR="00015B4E">
        <w:t>Development</w:t>
      </w:r>
      <w:proofErr w:type="spellEnd"/>
      <w:r w:rsidR="00015B4E">
        <w:t xml:space="preserve"> Kit (JDK), ambos os frameworks estão incorporados à API do Java 8 SE.</w:t>
      </w:r>
      <w:r w:rsidR="00851E20">
        <w:t xml:space="preserve"> </w:t>
      </w:r>
    </w:p>
    <w:p w:rsidR="00465636" w:rsidRPr="00D20F53" w:rsidRDefault="00851E20" w:rsidP="00923F2D">
      <w:r>
        <w:tab/>
        <w:t xml:space="preserve">Desde a liberação do JDK 11 no ano de 2018, o </w:t>
      </w:r>
      <w:proofErr w:type="spellStart"/>
      <w:proofErr w:type="gramStart"/>
      <w:r>
        <w:t>JavaFX</w:t>
      </w:r>
      <w:proofErr w:type="spellEnd"/>
      <w:proofErr w:type="gramEnd"/>
      <w:r>
        <w:t xml:space="preserve"> tornou-se parte do </w:t>
      </w:r>
      <w:proofErr w:type="spellStart"/>
      <w:r>
        <w:t>OpenJDK</w:t>
      </w:r>
      <w:proofErr w:type="spellEnd"/>
      <w:r w:rsidR="00495924">
        <w:t xml:space="preserve">, sob o nome de projeto </w:t>
      </w:r>
      <w:proofErr w:type="spellStart"/>
      <w:r w:rsidR="00495924">
        <w:t>OpenJFX</w:t>
      </w:r>
      <w:proofErr w:type="spellEnd"/>
      <w:r w:rsidR="00495924">
        <w:t xml:space="preserve">, porém, a Oracle, atual proprietária do Java SE, manterá o suporte </w:t>
      </w:r>
      <w:proofErr w:type="spellStart"/>
      <w:r w:rsidR="00495924">
        <w:t>premium</w:t>
      </w:r>
      <w:proofErr w:type="spellEnd"/>
      <w:r w:rsidR="00495924">
        <w:t xml:space="preserve"> ao </w:t>
      </w:r>
      <w:proofErr w:type="spellStart"/>
      <w:r w:rsidR="00495924">
        <w:t>JavaFX</w:t>
      </w:r>
      <w:proofErr w:type="spellEnd"/>
      <w:r w:rsidR="00495924">
        <w:t xml:space="preserve"> 8 até Março de 2022</w:t>
      </w:r>
      <w:r w:rsidR="00DC3C5A">
        <w:t xml:space="preserve"> </w:t>
      </w:r>
      <w:r w:rsidR="00DC3C5A">
        <w:fldChar w:fldCharType="begin" w:fldLock="1"/>
      </w:r>
      <w:r w:rsidR="00DC3C5A">
        <w:instrText>ADDIN CSL_CITATION {"citationItems":[{"id":"ITEM-1","itemData":{"URL":"https://en.wikipedia.org/wiki/JavaFX","abstract":"Descrição sobre o JavaFX","accessed":{"date-parts":[["2019","11","11"]]},"author":[{"dropping-particle":"","family":"Wikipedia.org","given":"","non-dropping-particle":"","parse-names":false,"suffix":""}],"id":"ITEM-1","issued":{"date-parts":[["2019"]]},"title":"JavaFX","type":"webpage"},"uris":["http://www.mendeley.com/documents/?uuid=ef56f2a4-620d-4974-8e63-5fcfc46477b7"]}],"mendeley":{"formattedCitation":"(WIKIPEDIA.ORG, 2019c)","plainTextFormattedCitation":"(WIKIPEDIA.ORG, 2019c)","previouslyFormattedCitation":"(WIKIPEDIA.ORG, 2019c)"},"properties":{"noteIndex":0},"schema":"https://github.com/citation-style-language/schema/raw/master/csl-citation.json"}</w:instrText>
      </w:r>
      <w:r w:rsidR="00DC3C5A">
        <w:fldChar w:fldCharType="separate"/>
      </w:r>
      <w:r w:rsidR="00DC3C5A" w:rsidRPr="00DC3C5A">
        <w:rPr>
          <w:noProof/>
        </w:rPr>
        <w:t>(WIKIPEDIA.ORG, 2019c)</w:t>
      </w:r>
      <w:r w:rsidR="00DC3C5A">
        <w:fldChar w:fldCharType="end"/>
      </w:r>
      <w:r w:rsidR="00495924">
        <w:t xml:space="preserve">. Portanto, para evitar problemas de compatibilidade e de implementação do </w:t>
      </w:r>
      <w:proofErr w:type="spellStart"/>
      <w:proofErr w:type="gramStart"/>
      <w:r w:rsidR="00495924">
        <w:t>OpenJFX</w:t>
      </w:r>
      <w:proofErr w:type="spellEnd"/>
      <w:proofErr w:type="gramEnd"/>
      <w:r w:rsidR="00495924">
        <w:t xml:space="preserve">, foi escolhido para o projeto deste trabalho a versão da Oracle do JDK </w:t>
      </w:r>
      <w:r w:rsidR="00123CCD">
        <w:t>8</w:t>
      </w:r>
      <w:r w:rsidR="00495924">
        <w:t>(Versão 8u241)</w:t>
      </w:r>
      <w:r>
        <w:t xml:space="preserve"> </w:t>
      </w:r>
      <w:r w:rsidR="00DC3C5A">
        <w:t>.</w:t>
      </w:r>
    </w:p>
    <w:p w:rsidR="00DA6F8E" w:rsidRDefault="00DA6F8E" w:rsidP="00DA6F8E">
      <w:r>
        <w:tab/>
      </w:r>
      <w:r w:rsidR="00E354FD">
        <w:t xml:space="preserve">Aplicações em </w:t>
      </w:r>
      <w:proofErr w:type="spellStart"/>
      <w:proofErr w:type="gramStart"/>
      <w:r w:rsidR="00E354FD">
        <w:t>JavaFX</w:t>
      </w:r>
      <w:proofErr w:type="spellEnd"/>
      <w:proofErr w:type="gramEnd"/>
      <w:r w:rsidR="00E354FD">
        <w:t xml:space="preserve"> seguem o conceito </w:t>
      </w:r>
      <w:r w:rsidR="00E354FD" w:rsidRPr="00DC3C5A">
        <w:rPr>
          <w:i/>
        </w:rPr>
        <w:t xml:space="preserve">“Write </w:t>
      </w:r>
      <w:proofErr w:type="spellStart"/>
      <w:r w:rsidR="00E354FD" w:rsidRPr="00DC3C5A">
        <w:rPr>
          <w:i/>
        </w:rPr>
        <w:t>Once</w:t>
      </w:r>
      <w:proofErr w:type="spellEnd"/>
      <w:r w:rsidR="00E354FD" w:rsidRPr="00DC3C5A">
        <w:rPr>
          <w:i/>
        </w:rPr>
        <w:t xml:space="preserve">, </w:t>
      </w:r>
      <w:proofErr w:type="spellStart"/>
      <w:r w:rsidR="00E354FD" w:rsidRPr="00DC3C5A">
        <w:rPr>
          <w:i/>
        </w:rPr>
        <w:t>Run</w:t>
      </w:r>
      <w:proofErr w:type="spellEnd"/>
      <w:r w:rsidR="00E354FD" w:rsidRPr="00DC3C5A">
        <w:rPr>
          <w:i/>
        </w:rPr>
        <w:t xml:space="preserve"> </w:t>
      </w:r>
      <w:proofErr w:type="spellStart"/>
      <w:r w:rsidR="00E354FD" w:rsidRPr="00DC3C5A">
        <w:rPr>
          <w:i/>
        </w:rPr>
        <w:t>Everywhere</w:t>
      </w:r>
      <w:proofErr w:type="spellEnd"/>
      <w:r w:rsidR="00E354FD" w:rsidRPr="00DC3C5A">
        <w:rPr>
          <w:i/>
        </w:rPr>
        <w:t>”</w:t>
      </w:r>
      <w:r w:rsidR="00E354FD">
        <w:t xml:space="preserve"> (Desenvolva uma vez, execute em qualquer lugar, tradução nossa). Considerando o fato de ser parte da API do </w:t>
      </w:r>
      <w:proofErr w:type="spellStart"/>
      <w:proofErr w:type="gramStart"/>
      <w:r w:rsidR="00E354FD">
        <w:t>JavaSE</w:t>
      </w:r>
      <w:proofErr w:type="spellEnd"/>
      <w:proofErr w:type="gramEnd"/>
      <w:r w:rsidR="00DC3C5A">
        <w:t xml:space="preserve"> desde a versão 7</w:t>
      </w:r>
      <w:r w:rsidR="00E354FD">
        <w:t xml:space="preserve">, qualquer plataforma que possua o Java </w:t>
      </w:r>
      <w:proofErr w:type="spellStart"/>
      <w:r w:rsidR="00E354FD">
        <w:t>Runtime</w:t>
      </w:r>
      <w:proofErr w:type="spellEnd"/>
      <w:r w:rsidR="00E354FD">
        <w:t xml:space="preserve"> </w:t>
      </w:r>
      <w:proofErr w:type="spellStart"/>
      <w:r w:rsidR="00E354FD">
        <w:t>Environment</w:t>
      </w:r>
      <w:proofErr w:type="spellEnd"/>
      <w:r w:rsidR="00DC3C5A">
        <w:t xml:space="preserve"> (JRE)</w:t>
      </w:r>
      <w:r w:rsidR="00E354FD">
        <w:t xml:space="preserve"> pode executar a aplicação sem necessidade de qualquer intermediário. </w:t>
      </w:r>
    </w:p>
    <w:p w:rsidR="00DC3C5A" w:rsidRDefault="00DC3C5A" w:rsidP="00DA6F8E">
      <w:r>
        <w:tab/>
        <w:t xml:space="preserve">Por ser desenvolvido como uma API Java, Uma aplicação </w:t>
      </w:r>
      <w:proofErr w:type="spellStart"/>
      <w:proofErr w:type="gramStart"/>
      <w:r>
        <w:t>JavaFX</w:t>
      </w:r>
      <w:proofErr w:type="spellEnd"/>
      <w:proofErr w:type="gramEnd"/>
      <w:r>
        <w:t xml:space="preserve"> pode referenciar </w:t>
      </w:r>
      <w:proofErr w:type="spellStart"/>
      <w:r>
        <w:t>APIs</w:t>
      </w:r>
      <w:proofErr w:type="spellEnd"/>
      <w:r>
        <w:t xml:space="preserve"> de qualquer biblioteca Java, como, por exemplo, acessar capacidades nativas do sistema hospedeiro ou conectar-se com aplicações baseadas em servidores </w:t>
      </w:r>
      <w:r>
        <w:fldChar w:fldCharType="begin" w:fldLock="1"/>
      </w:r>
      <w:r w:rsidR="009F5D69">
        <w:instrText>ADDIN CSL_CITATION {"citationItems":[{"id":"ITEM-1","itemData":{"URL":"https://docs.oracle.com/javase/8/javafx/get-started-tutorial/jfx-overview.htm","abstract":"JavaFX 8 Official documentation","accessed":{"date-parts":[["2019","12","2"]]},"author":[{"dropping-particle":"","family":"Oracle","given":"","non-dropping-particle":"","parse-names":false,"suffix":""}],"id":"ITEM-1","issued":{"date-parts":[["2019"]]},"title":"Oracle - JavaFX Overview(Release 8)","type":"webpage"},"uris":["http://www.mendeley.com/documents/?uuid=644b5e13-dbc3-49cf-8072-bd1aef8fe669"]}],"mendeley":{"formattedCitation":"(ORACLE, 2019)","plainTextFormattedCitation":"(ORACLE, 2019)","previouslyFormattedCitation":"(ORACLE, 2019)"},"properties":{"noteIndex":0},"schema":"https://github.com/citation-style-language/schema/raw/master/csl-citation.json"}</w:instrText>
      </w:r>
      <w:r>
        <w:fldChar w:fldCharType="separate"/>
      </w:r>
      <w:r w:rsidRPr="00DC3C5A">
        <w:rPr>
          <w:noProof/>
        </w:rPr>
        <w:t>(ORACLE, 2019)</w:t>
      </w:r>
      <w:r>
        <w:fldChar w:fldCharType="end"/>
      </w:r>
      <w:r>
        <w:t xml:space="preserve">. </w:t>
      </w:r>
    </w:p>
    <w:p w:rsidR="00DC3C5A" w:rsidRDefault="00DC3C5A" w:rsidP="00DA6F8E">
      <w:r>
        <w:tab/>
        <w:t xml:space="preserve">As </w:t>
      </w:r>
      <w:proofErr w:type="spellStart"/>
      <w:r>
        <w:t>GUIs</w:t>
      </w:r>
      <w:proofErr w:type="spellEnd"/>
      <w:r>
        <w:t xml:space="preserve"> </w:t>
      </w:r>
      <w:proofErr w:type="spellStart"/>
      <w:proofErr w:type="gramStart"/>
      <w:r>
        <w:t>JavaFX</w:t>
      </w:r>
      <w:proofErr w:type="spellEnd"/>
      <w:proofErr w:type="gramEnd"/>
      <w:r>
        <w:t xml:space="preserve"> são escritas em uma linguagem de marcação baseada no XML chamada FXML. </w:t>
      </w:r>
      <w:r w:rsidR="004C19CF">
        <w:t>Aliando FXML e CSS, é possível administrar o visual da aplicação sem a necessidade de recompilar o projeto todo</w:t>
      </w:r>
      <w:r w:rsidR="009F5D69">
        <w:t xml:space="preserve">, separando totalmente a interface gráfica da lógica de negócios </w:t>
      </w:r>
      <w:r w:rsidR="009F5D69">
        <w:fldChar w:fldCharType="begin" w:fldLock="1"/>
      </w:r>
      <w:r w:rsidR="009F5D69">
        <w:instrText>ADDIN CSL_CITATION {"citationItems":[{"id":"ITEM-1","itemData":{"URL":"https://docs.oracle.com/javase/8/javafx/get-started-tutorial/jfx-overview.htm","abstract":"JavaFX 8 Official documentation","accessed":{"date-parts":[["2019","12","2"]]},"author":[{"dropping-particle":"","family":"Oracle","given":"","non-dropping-particle":"","parse-names":false,"suffix":""}],"id":"ITEM-1","issued":{"date-parts":[["2019"]]},"title":"Oracle - JavaFX Overview(Release 8)","type":"webpage"},"uris":["http://www.mendeley.com/documents/?uuid=644b5e13-dbc3-49cf-8072-bd1aef8fe669"]}],"mendeley":{"formattedCitation":"(ORACLE, 2019)","plainTextFormattedCitation":"(ORACLE, 2019)","previouslyFormattedCitation":"(ORACLE, 2019)"},"properties":{"noteIndex":0},"schema":"https://github.com/citation-style-language/schema/raw/master/csl-citation.json"}</w:instrText>
      </w:r>
      <w:r w:rsidR="009F5D69">
        <w:fldChar w:fldCharType="separate"/>
      </w:r>
      <w:r w:rsidR="009F5D69" w:rsidRPr="009F5D69">
        <w:rPr>
          <w:noProof/>
        </w:rPr>
        <w:t>(ORACLE, 2019)</w:t>
      </w:r>
      <w:r w:rsidR="009F5D69">
        <w:fldChar w:fldCharType="end"/>
      </w:r>
      <w:r w:rsidR="004C19CF">
        <w:t xml:space="preserve">. A Oracle disponibiliza a ferramenta </w:t>
      </w:r>
      <w:proofErr w:type="spellStart"/>
      <w:proofErr w:type="gramStart"/>
      <w:r w:rsidR="004C19CF">
        <w:t>JavaFX</w:t>
      </w:r>
      <w:proofErr w:type="spellEnd"/>
      <w:proofErr w:type="gramEnd"/>
      <w:r w:rsidR="004C19CF">
        <w:t xml:space="preserve"> Scene Builder, que é uma IDE WYSIWYG (</w:t>
      </w:r>
      <w:proofErr w:type="spellStart"/>
      <w:r w:rsidR="004C19CF">
        <w:t>What</w:t>
      </w:r>
      <w:proofErr w:type="spellEnd"/>
      <w:r w:rsidR="004C19CF">
        <w:t xml:space="preserve"> </w:t>
      </w:r>
      <w:proofErr w:type="spellStart"/>
      <w:r w:rsidR="004C19CF">
        <w:t>you</w:t>
      </w:r>
      <w:proofErr w:type="spellEnd"/>
      <w:r w:rsidR="004C19CF">
        <w:t xml:space="preserve"> </w:t>
      </w:r>
      <w:proofErr w:type="spellStart"/>
      <w:r w:rsidR="004C19CF">
        <w:t>see</w:t>
      </w:r>
      <w:proofErr w:type="spellEnd"/>
      <w:r w:rsidR="004C19CF">
        <w:t xml:space="preserve"> </w:t>
      </w:r>
      <w:proofErr w:type="spellStart"/>
      <w:r w:rsidR="004C19CF">
        <w:t>is</w:t>
      </w:r>
      <w:proofErr w:type="spellEnd"/>
      <w:r w:rsidR="004C19CF">
        <w:t xml:space="preserve"> </w:t>
      </w:r>
      <w:proofErr w:type="spellStart"/>
      <w:r w:rsidR="004C19CF">
        <w:t>what</w:t>
      </w:r>
      <w:proofErr w:type="spellEnd"/>
      <w:r w:rsidR="004C19CF">
        <w:t xml:space="preserve"> </w:t>
      </w:r>
      <w:proofErr w:type="spellStart"/>
      <w:r w:rsidR="004C19CF">
        <w:t>you</w:t>
      </w:r>
      <w:proofErr w:type="spellEnd"/>
      <w:r w:rsidR="004C19CF">
        <w:t xml:space="preserve"> </w:t>
      </w:r>
      <w:proofErr w:type="spellStart"/>
      <w:r w:rsidR="004C19CF">
        <w:t>get</w:t>
      </w:r>
      <w:proofErr w:type="spellEnd"/>
      <w:r w:rsidR="004C19CF">
        <w:t>, O que você vê é o que obtém, tradução nossa) com funcionalidades de arrastar e soltar e facilidades para parametrização das telas de forma visual, gerando como saída o arquivo FXML.</w:t>
      </w:r>
      <w:r w:rsidR="009F5D69">
        <w:t xml:space="preserve"> O Scene Builder está disponível como </w:t>
      </w:r>
      <w:proofErr w:type="spellStart"/>
      <w:r w:rsidR="009F5D69">
        <w:t>plugin</w:t>
      </w:r>
      <w:proofErr w:type="spellEnd"/>
      <w:r w:rsidR="009F5D69">
        <w:t xml:space="preserve"> em </w:t>
      </w:r>
      <w:proofErr w:type="spellStart"/>
      <w:proofErr w:type="gramStart"/>
      <w:r w:rsidR="009F5D69">
        <w:t>IDEs</w:t>
      </w:r>
      <w:proofErr w:type="spellEnd"/>
      <w:proofErr w:type="gramEnd"/>
      <w:r w:rsidR="009F5D69">
        <w:t xml:space="preserve"> como o IntelliJ IDEA e o </w:t>
      </w:r>
      <w:proofErr w:type="spellStart"/>
      <w:r w:rsidR="009F5D69">
        <w:t>NetBeans</w:t>
      </w:r>
      <w:proofErr w:type="spellEnd"/>
      <w:r w:rsidR="009F5D69">
        <w:t xml:space="preserve"> </w:t>
      </w:r>
      <w:r w:rsidR="009F5D69">
        <w:fldChar w:fldCharType="begin" w:fldLock="1"/>
      </w:r>
      <w:r w:rsidR="00FC2595">
        <w:instrText>ADDIN CSL_CITATION {"citationItems":[{"id":"ITEM-1","itemData":{"URL":"https://www.jetbrains.com/idea/","abstract":"pagina de produto do IntelliJ IDEA","accessed":{"date-parts":[["2020","1","12"]]},"author":[{"dropping-particle":"","family":"Jetbrains","given":"","non-dropping-particle":"","parse-names":false,"suffix":""}],"id":"ITEM-1","issued":{"date-parts":[["2020"]]},"title":"IntelliJ IDEA","type":"webpage"},"uris":["http://www.mendeley.com/documents/?uuid=ffb96bc8-bc05-491b-a42b-d1c12ba6aad9"]},{"id":"ITEM-2","itemData":{"URL":"https://netbeans.org/","abstract":"Pagina de produto do Apache Netbeans","accessed":{"date-parts":[["2019","1","12"]]},"author":[{"dropping-particle":"","family":"Apache.org","given":"","non-dropping-particle":"","parse-names":false,"suffix":""}],"id":"ITEM-2","issued":{"date-parts":[["2019"]]},"title":"Apache Netbeans","type":"webpage"},"uris":["http://www.mendeley.com/documents/?uuid=61ab7851-4067-476c-bf8d-5c50d2b1506b"]}],"mendeley":{"formattedCitation":"(APACHE.ORG, 2019f; JETBRAINS, 2020)","plainTextFormattedCitation":"(APACHE.ORG, 2019f; JETBRAINS, 2020)","previouslyFormattedCitation":"(APACHE.ORG, 2019f; JETBRAINS, 2020)"},"properties":{"noteIndex":0},"schema":"https://github.com/citation-style-language/schema/raw/master/csl-citation.json"}</w:instrText>
      </w:r>
      <w:r w:rsidR="009F5D69">
        <w:fldChar w:fldCharType="separate"/>
      </w:r>
      <w:r w:rsidR="009F5D69" w:rsidRPr="009F5D69">
        <w:rPr>
          <w:noProof/>
        </w:rPr>
        <w:t>(APACHE.ORG, 2019f; JETBRAINS, 2020)</w:t>
      </w:r>
      <w:r w:rsidR="009F5D69">
        <w:fldChar w:fldCharType="end"/>
      </w:r>
      <w:r w:rsidR="009F5D69">
        <w:t xml:space="preserve">, facilitando ainda  mais o desenho das </w:t>
      </w:r>
      <w:proofErr w:type="spellStart"/>
      <w:r w:rsidR="009F5D69">
        <w:t>GUIs</w:t>
      </w:r>
      <w:proofErr w:type="spellEnd"/>
      <w:r w:rsidR="009F5D69">
        <w:t xml:space="preserve"> sem a necessidade de intercâmbio entre aplicativos durante o desenvolvimento.</w:t>
      </w:r>
    </w:p>
    <w:p w:rsidR="009F5D69" w:rsidRDefault="009F5D69" w:rsidP="00DA6F8E">
      <w:r>
        <w:tab/>
        <w:t xml:space="preserve">A figura 6 demonstra uma reprodução de tela do </w:t>
      </w:r>
      <w:proofErr w:type="gramStart"/>
      <w:r>
        <w:t>IntelliJ</w:t>
      </w:r>
      <w:proofErr w:type="gramEnd"/>
      <w:r>
        <w:t xml:space="preserve"> Idea com o </w:t>
      </w:r>
      <w:proofErr w:type="spellStart"/>
      <w:r>
        <w:t>plugin</w:t>
      </w:r>
      <w:proofErr w:type="spellEnd"/>
      <w:r>
        <w:t xml:space="preserve"> </w:t>
      </w:r>
      <w:proofErr w:type="spellStart"/>
      <w:r>
        <w:t>JavaFX</w:t>
      </w:r>
      <w:proofErr w:type="spellEnd"/>
      <w:r>
        <w:t xml:space="preserve"> Scene Builder.</w:t>
      </w:r>
    </w:p>
    <w:p w:rsidR="009F5D69" w:rsidRDefault="009F5D69" w:rsidP="00DA6F8E">
      <w:pPr>
        <w:rPr>
          <w:b/>
          <w:sz w:val="20"/>
          <w:szCs w:val="20"/>
        </w:rPr>
      </w:pPr>
      <w:r>
        <w:rPr>
          <w:b/>
          <w:sz w:val="20"/>
          <w:szCs w:val="20"/>
        </w:rPr>
        <w:lastRenderedPageBreak/>
        <w:t xml:space="preserve">Figura 6 – </w:t>
      </w:r>
      <w:r w:rsidR="00B95A8E">
        <w:rPr>
          <w:b/>
          <w:sz w:val="20"/>
          <w:szCs w:val="20"/>
        </w:rPr>
        <w:t>Reprodução</w:t>
      </w:r>
      <w:r>
        <w:rPr>
          <w:b/>
          <w:sz w:val="20"/>
          <w:szCs w:val="20"/>
        </w:rPr>
        <w:t xml:space="preserve"> de tela do </w:t>
      </w:r>
      <w:proofErr w:type="gramStart"/>
      <w:r>
        <w:rPr>
          <w:b/>
          <w:sz w:val="20"/>
          <w:szCs w:val="20"/>
        </w:rPr>
        <w:t>IntelliJ</w:t>
      </w:r>
      <w:proofErr w:type="gramEnd"/>
      <w:r>
        <w:rPr>
          <w:b/>
          <w:sz w:val="20"/>
          <w:szCs w:val="20"/>
        </w:rPr>
        <w:t xml:space="preserve"> Idea com o Scene  Builder</w:t>
      </w:r>
    </w:p>
    <w:p w:rsidR="009F5D69" w:rsidRPr="009F5D69" w:rsidRDefault="009F5D69" w:rsidP="00DA6F8E">
      <w:pPr>
        <w:rPr>
          <w:sz w:val="20"/>
          <w:szCs w:val="20"/>
        </w:rPr>
      </w:pPr>
      <w:r>
        <w:rPr>
          <w:noProof/>
          <w:lang w:eastAsia="pt-BR"/>
        </w:rPr>
        <w:drawing>
          <wp:inline distT="0" distB="0" distL="0" distR="0" wp14:anchorId="6E55884A" wp14:editId="625A7B1D">
            <wp:extent cx="5612130" cy="299085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2990850"/>
                    </a:xfrm>
                    <a:prstGeom prst="rect">
                      <a:avLst/>
                    </a:prstGeom>
                  </pic:spPr>
                </pic:pic>
              </a:graphicData>
            </a:graphic>
          </wp:inline>
        </w:drawing>
      </w:r>
    </w:p>
    <w:p w:rsidR="00164AF7" w:rsidRDefault="009F5D69" w:rsidP="003C41E0">
      <w:pPr>
        <w:rPr>
          <w:b/>
          <w:sz w:val="20"/>
          <w:szCs w:val="20"/>
        </w:rPr>
      </w:pPr>
      <w:r>
        <w:rPr>
          <w:b/>
          <w:sz w:val="20"/>
          <w:szCs w:val="20"/>
        </w:rPr>
        <w:t>Fonte: Elaborada pelo Autor</w:t>
      </w:r>
    </w:p>
    <w:p w:rsidR="00164AF7" w:rsidRPr="00164AF7" w:rsidRDefault="00164AF7" w:rsidP="003C41E0">
      <w:pPr>
        <w:rPr>
          <w:b/>
          <w:sz w:val="20"/>
          <w:szCs w:val="20"/>
        </w:rPr>
      </w:pPr>
    </w:p>
    <w:p w:rsidR="003C41E0" w:rsidRDefault="003C41E0" w:rsidP="003C41E0">
      <w:r>
        <w:tab/>
      </w:r>
      <w:r w:rsidR="007D5306">
        <w:t xml:space="preserve">O </w:t>
      </w:r>
      <w:proofErr w:type="spellStart"/>
      <w:proofErr w:type="gramStart"/>
      <w:r w:rsidR="007D5306">
        <w:t>JavaFX</w:t>
      </w:r>
      <w:proofErr w:type="spellEnd"/>
      <w:proofErr w:type="gramEnd"/>
      <w:r w:rsidR="007D5306">
        <w:t xml:space="preserve"> 8 dá suporte a gráficos em 2D e 3D, suporte a telas de toque e gestos (</w:t>
      </w:r>
      <w:proofErr w:type="spellStart"/>
      <w:r w:rsidR="007D5306">
        <w:t>multitoque</w:t>
      </w:r>
      <w:proofErr w:type="spellEnd"/>
      <w:r w:rsidR="007D5306">
        <w:t xml:space="preserve">), API de manipulação de imagens, codificação de áudio e vídeo, </w:t>
      </w:r>
      <w:r w:rsidR="00FC2595">
        <w:t xml:space="preserve">e componente de visualização web, com suporte a Javascript </w:t>
      </w:r>
      <w:r w:rsidR="00FC2595">
        <w:fldChar w:fldCharType="begin" w:fldLock="1"/>
      </w:r>
      <w:r w:rsidR="00C529DF">
        <w:instrText>ADDIN CSL_CITATION {"citationItems":[{"id":"ITEM-1","itemData":{"URL":"https://en.wikipedia.org/wiki/JavaFX","abstract":"Descrição sobre o JavaFX","accessed":{"date-parts":[["2019","11","11"]]},"author":[{"dropping-particle":"","family":"Wikipedia.org","given":"","non-dropping-particle":"","parse-names":false,"suffix":""}],"id":"ITEM-1","issued":{"date-parts":[["2019"]]},"title":"JavaFX","type":"webpage"},"uris":["http://www.mendeley.com/documents/?uuid=ef56f2a4-620d-4974-8e63-5fcfc46477b7"]}],"mendeley":{"formattedCitation":"(WIKIPEDIA.ORG, 2019c)","plainTextFormattedCitation":"(WIKIPEDIA.ORG, 2019c)","previouslyFormattedCitation":"(WIKIPEDIA.ORG, 2019c)"},"properties":{"noteIndex":0},"schema":"https://github.com/citation-style-language/schema/raw/master/csl-citation.json"}</w:instrText>
      </w:r>
      <w:r w:rsidR="00FC2595">
        <w:fldChar w:fldCharType="separate"/>
      </w:r>
      <w:r w:rsidR="00FC2595" w:rsidRPr="00FC2595">
        <w:rPr>
          <w:noProof/>
        </w:rPr>
        <w:t>(WIKIPEDIA.ORG, 2019c)</w:t>
      </w:r>
      <w:r w:rsidR="00FC2595">
        <w:fldChar w:fldCharType="end"/>
      </w:r>
      <w:r w:rsidR="00FC2595">
        <w:t>. É também muito utilizado para desenvolvimento de jogos em Java.</w:t>
      </w:r>
    </w:p>
    <w:p w:rsidR="00FC2595" w:rsidRPr="009F5D69" w:rsidRDefault="00FC2595" w:rsidP="003C41E0"/>
    <w:p w:rsidR="00107FEB" w:rsidRDefault="0005301A" w:rsidP="0005301A">
      <w:pPr>
        <w:pStyle w:val="Ttulo1"/>
      </w:pPr>
      <w:bookmarkStart w:id="103" w:name="_Toc33349523"/>
      <w:proofErr w:type="gramStart"/>
      <w:r>
        <w:t>3 - Desenvolvimento</w:t>
      </w:r>
      <w:proofErr w:type="gramEnd"/>
      <w:r>
        <w:t xml:space="preserve"> do Protótipo</w:t>
      </w:r>
      <w:bookmarkEnd w:id="103"/>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104" w:name="_Toc33349524"/>
      <w:proofErr w:type="gramStart"/>
      <w:r>
        <w:t>3.1 - Descrição</w:t>
      </w:r>
      <w:proofErr w:type="gramEnd"/>
      <w:r>
        <w:t xml:space="preserve"> Geral</w:t>
      </w:r>
      <w:bookmarkEnd w:id="104"/>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gramStart"/>
      <w:r w:rsidR="00CB4EDD">
        <w:t>DashGen</w:t>
      </w:r>
      <w:proofErr w:type="gramEnd"/>
      <w:r w:rsidR="00CB4EDD">
        <w:t xml:space="preserve"> permite gerar um Dashboard contendo </w:t>
      </w:r>
      <w:r w:rsidR="00164AF7">
        <w:t>a quantidade desejada pelo usuário de gráficos, arranjados em 3 gráficos por linha dentre</w:t>
      </w:r>
      <w:r w:rsidR="00CB4EDD">
        <w:t xml:space="preserve"> 3 tipos de gráficos</w:t>
      </w:r>
      <w:r w:rsidR="00164AF7">
        <w:t xml:space="preserve">: </w:t>
      </w:r>
      <w:proofErr w:type="spellStart"/>
      <w:r w:rsidR="00164AF7">
        <w:t>Grafico</w:t>
      </w:r>
      <w:proofErr w:type="spellEnd"/>
      <w:r w:rsidR="00164AF7">
        <w:t xml:space="preserve"> tipo pizza ou torta (pie)</w:t>
      </w:r>
      <w:ins w:id="105" w:author="glaubergad" w:date="2019-03-04T20:26:00Z">
        <w:r w:rsidR="00A90B67">
          <w:t>, gráfico de barras</w:t>
        </w:r>
      </w:ins>
      <w:r w:rsidR="00164AF7">
        <w:t xml:space="preserve"> horizontais (</w:t>
      </w:r>
      <w:proofErr w:type="spellStart"/>
      <w:r w:rsidR="00164AF7">
        <w:t>row</w:t>
      </w:r>
      <w:proofErr w:type="spellEnd"/>
      <w:r w:rsidR="00164AF7">
        <w:t>) ou gráfico de linha</w:t>
      </w:r>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gramStart"/>
      <w:r>
        <w:t>DashGen</w:t>
      </w:r>
      <w:proofErr w:type="gramEnd"/>
      <w:r>
        <w:t xml:space="preserve"> qual o arquivo fonte de dados;</w:t>
      </w:r>
    </w:p>
    <w:p w:rsidR="00CB4EDD" w:rsidRDefault="00CB4EDD" w:rsidP="00CB4EDD">
      <w:pPr>
        <w:pStyle w:val="PargrafodaLista"/>
        <w:numPr>
          <w:ilvl w:val="0"/>
          <w:numId w:val="10"/>
        </w:numPr>
        <w:ind w:left="993"/>
        <w:rPr>
          <w:ins w:id="106" w:author="glaubergad" w:date="2019-03-04T20:28:00Z"/>
        </w:rPr>
      </w:pPr>
      <w:r>
        <w:lastRenderedPageBreak/>
        <w:t xml:space="preserve">O </w:t>
      </w:r>
      <w:proofErr w:type="gramStart"/>
      <w:r>
        <w:t>DashGen</w:t>
      </w:r>
      <w:proofErr w:type="gramEnd"/>
      <w:r>
        <w:t xml:space="preserve"> </w:t>
      </w:r>
      <w:ins w:id="107" w:author="glaubergad" w:date="2019-03-04T20:27:00Z">
        <w:r w:rsidR="00A90B67">
          <w:t>captura a primeira linha do arquivo fonte de dados, considerando que esta traga os nomes dos atributos contidos</w:t>
        </w:r>
      </w:ins>
      <w:r w:rsidR="008E5EC4">
        <w:t>. Faz também uma análise por força bruta dos dados das 100 primeiras linhas do arquivo a fim de identificar atributos com conteúdo numérico</w:t>
      </w:r>
      <w:del w:id="108"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109" w:author="glaubergad" w:date="2019-03-04T20:28:00Z">
        <w:r>
          <w:t xml:space="preserve">O usuário especifica </w:t>
        </w:r>
      </w:ins>
      <w:r w:rsidR="00164AF7">
        <w:t>o atributo que servirá como dimensão de redução para cada gráfico</w:t>
      </w:r>
      <w:ins w:id="110" w:author="glaubergad" w:date="2019-03-04T20:29:00Z">
        <w:r>
          <w:t xml:space="preserve">, bem como o título </w:t>
        </w:r>
      </w:ins>
      <w:r w:rsidR="00164AF7">
        <w:t>que receberá esse gráfico. No caso de selecionar o tipo de redução de somatória, o usuário deve selecionar o atributo de medição, que deve trazer valores de tipos numéricos. A aplicação filtra somente os atributos numéricos para permitir seleção;</w:t>
      </w:r>
    </w:p>
    <w:p w:rsidR="00CB4EDD" w:rsidDel="00E60712" w:rsidRDefault="00CB4EDD" w:rsidP="00CB4EDD">
      <w:pPr>
        <w:pStyle w:val="PargrafodaLista"/>
        <w:numPr>
          <w:ilvl w:val="0"/>
          <w:numId w:val="10"/>
        </w:numPr>
        <w:ind w:left="993"/>
        <w:rPr>
          <w:del w:id="111" w:author="glaubergad" w:date="2019-03-04T20:29:00Z"/>
        </w:rPr>
      </w:pPr>
      <w:del w:id="112"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gramStart"/>
      <w:r>
        <w:t>DashGen</w:t>
      </w:r>
      <w:proofErr w:type="gramEnd"/>
      <w:r>
        <w:t xml:space="preserve"> instancia </w:t>
      </w:r>
      <w:r w:rsidR="00164AF7">
        <w:t>o gabarito</w:t>
      </w:r>
      <w:r>
        <w:t xml:space="preserve">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gramStart"/>
      <w:r>
        <w:t>DashGen</w:t>
      </w:r>
      <w:proofErr w:type="gramEnd"/>
      <w:r>
        <w:t xml:space="preserve"> salva </w:t>
      </w:r>
      <w:r w:rsidR="00164AF7">
        <w:t>toda a estrutura necessária para a exibição do dashboard além de um arquivo compactado em formato</w:t>
      </w:r>
      <w:r w:rsidR="00CD6053">
        <w:t xml:space="preserve"> </w:t>
      </w:r>
      <w:r>
        <w:t>ZIP na pasta especificada pelo usuário.</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13" w:name="_Toc33349525"/>
      <w:proofErr w:type="gramStart"/>
      <w:r>
        <w:t>3.2 Descrição</w:t>
      </w:r>
      <w:proofErr w:type="gramEnd"/>
      <w:r>
        <w:t xml:space="preserve"> das Etapas de Desenvolvimento</w:t>
      </w:r>
      <w:bookmarkEnd w:id="113"/>
    </w:p>
    <w:p w:rsidR="003A5E58" w:rsidRDefault="003A5E58" w:rsidP="003A5E58">
      <w:r>
        <w:tab/>
      </w:r>
      <w:r w:rsidR="003538C3">
        <w:t xml:space="preserve">O trabalho de desenvolvimento da aplicação IFPA </w:t>
      </w:r>
      <w:proofErr w:type="gramStart"/>
      <w:r w:rsidR="003538C3">
        <w:t>DashGen</w:t>
      </w:r>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w:t>
      </w:r>
      <w:r w:rsidR="00CF37C2">
        <w:t>ates, baseado nos diagramas UML conceitual de</w:t>
      </w:r>
      <w:r>
        <w:t xml:space="preserv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t>Implementação</w:t>
      </w:r>
      <w:proofErr w:type="gramEnd"/>
      <w:r>
        <w:t xml:space="preserve"> do gerador de Dashboard.</w:t>
      </w:r>
    </w:p>
    <w:p w:rsidR="00CF37C2" w:rsidRDefault="00CF37C2" w:rsidP="00CF37C2">
      <w:pPr>
        <w:pStyle w:val="PargrafodaLista"/>
        <w:ind w:left="993"/>
      </w:pPr>
    </w:p>
    <w:p w:rsidR="00F93C30" w:rsidRDefault="00E94B09" w:rsidP="00E94B09">
      <w:pPr>
        <w:pStyle w:val="Ttulo2"/>
      </w:pPr>
      <w:bookmarkStart w:id="114" w:name="_Toc33349526"/>
      <w:proofErr w:type="gramStart"/>
      <w:r>
        <w:t>3.3 – Levantamento</w:t>
      </w:r>
      <w:proofErr w:type="gramEnd"/>
      <w:r>
        <w:t xml:space="preserve"> dos Requisitos</w:t>
      </w:r>
      <w:bookmarkEnd w:id="114"/>
    </w:p>
    <w:p w:rsidR="00AD0249" w:rsidRDefault="00AD0249" w:rsidP="00AD0249">
      <w:r>
        <w:tab/>
        <w:t xml:space="preserve">A aplicação produzida neste trabalho, a partir das especificações de entrada, será capaz de </w:t>
      </w:r>
      <w:del w:id="115" w:author="glaubergad" w:date="2019-03-04T20:30:00Z">
        <w:r w:rsidDel="00EB6B31">
          <w:delText xml:space="preserve">produzir </w:delText>
        </w:r>
      </w:del>
      <w:ins w:id="116" w:author="glaubergad" w:date="2019-03-04T20:30:00Z">
        <w:r w:rsidR="00EB6B31">
          <w:t xml:space="preserve">gerar </w:t>
        </w:r>
      </w:ins>
      <w:r>
        <w:t xml:space="preserve">um Dashboard completo. As entradas são: o arquivo de dados, </w:t>
      </w:r>
      <w:r w:rsidR="00561CDA">
        <w:t>o arquivo de gabarito</w:t>
      </w:r>
      <w:r>
        <w:t xml:space="preserve">, os atributos de dimensão, o título do </w:t>
      </w:r>
      <w:r w:rsidR="00561CDA">
        <w:t>quadro</w:t>
      </w:r>
      <w:r>
        <w:t xml:space="preserve"> e o caminho para armazenamento do Dashboard gerado.</w:t>
      </w:r>
    </w:p>
    <w:p w:rsidR="007F40EF" w:rsidRDefault="00FB6BCB" w:rsidP="00AD0249">
      <w:r>
        <w:lastRenderedPageBreak/>
        <w:tab/>
        <w:t>Baseado nisso, foi feito o levantamento de requisitos a serem atendidos, fechando o escopo da aplicação. N</w:t>
      </w:r>
      <w:r w:rsidR="00CF37C2">
        <w:t>a</w:t>
      </w:r>
      <w:r>
        <w:t xml:space="preserve"> </w:t>
      </w:r>
      <w:r w:rsidR="00CF37C2">
        <w:t>Tabela 5</w:t>
      </w:r>
      <w:r>
        <w:t>, podem ser observados os requisitos funcionais e n</w:t>
      </w:r>
      <w:r w:rsidR="00CF37C2">
        <w:t>a</w:t>
      </w:r>
      <w:r>
        <w:t xml:space="preserve"> </w:t>
      </w:r>
      <w:r w:rsidR="00CF37C2">
        <w:t>Tabela</w:t>
      </w:r>
      <w:r>
        <w:t xml:space="preserve"> </w:t>
      </w:r>
      <w:r w:rsidR="004B0AEA">
        <w:t>2</w:t>
      </w:r>
      <w:r>
        <w:t xml:space="preserve">, podem ser observados os requisitos </w:t>
      </w:r>
      <w:r w:rsidR="00965822">
        <w:t>não funcionais</w:t>
      </w:r>
      <w:r>
        <w:t>.</w:t>
      </w:r>
    </w:p>
    <w:p w:rsidR="007F40EF" w:rsidRDefault="007F40EF">
      <w:pPr>
        <w:spacing w:after="160" w:line="240" w:lineRule="auto"/>
        <w:jc w:val="left"/>
      </w:pPr>
    </w:p>
    <w:p w:rsidR="008211DF" w:rsidRPr="007F40EF" w:rsidRDefault="007F40EF" w:rsidP="00AD0249">
      <w:pPr>
        <w:rPr>
          <w:b/>
          <w:sz w:val="20"/>
        </w:rPr>
      </w:pPr>
      <w:r w:rsidRPr="007F40EF">
        <w:rPr>
          <w:b/>
          <w:sz w:val="20"/>
        </w:rPr>
        <w:t>Tabela 5 – Requisitos Funcionais da aplicação</w:t>
      </w:r>
    </w:p>
    <w:tbl>
      <w:tblPr>
        <w:tblStyle w:val="Tabelacomgrade"/>
        <w:tblW w:w="0" w:type="auto"/>
        <w:tblLook w:val="04A0" w:firstRow="1" w:lastRow="0" w:firstColumn="1" w:lastColumn="0" w:noHBand="0" w:noVBand="1"/>
      </w:tblPr>
      <w:tblGrid>
        <w:gridCol w:w="1128"/>
        <w:gridCol w:w="6635"/>
        <w:gridCol w:w="1448"/>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25716D">
        <w:tc>
          <w:tcPr>
            <w:tcW w:w="112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635"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448"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25716D">
        <w:tc>
          <w:tcPr>
            <w:tcW w:w="1128" w:type="dxa"/>
          </w:tcPr>
          <w:p w:rsidR="008211DF" w:rsidRDefault="008140C3" w:rsidP="009F15CB">
            <w:pPr>
              <w:jc w:val="center"/>
            </w:pPr>
            <w:r>
              <w:t>RF01</w:t>
            </w:r>
          </w:p>
        </w:tc>
        <w:tc>
          <w:tcPr>
            <w:tcW w:w="6635"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RF02</w:t>
            </w:r>
          </w:p>
        </w:tc>
        <w:tc>
          <w:tcPr>
            <w:tcW w:w="6635" w:type="dxa"/>
          </w:tcPr>
          <w:p w:rsidR="008211DF" w:rsidRPr="009F15CB" w:rsidRDefault="0025716D" w:rsidP="0025716D">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 </w:t>
            </w:r>
          </w:p>
        </w:tc>
        <w:tc>
          <w:tcPr>
            <w:tcW w:w="1448"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25716D">
        <w:tc>
          <w:tcPr>
            <w:tcW w:w="1128" w:type="dxa"/>
          </w:tcPr>
          <w:p w:rsidR="008211DF" w:rsidRDefault="008140C3" w:rsidP="009F15CB">
            <w:pPr>
              <w:jc w:val="center"/>
            </w:pPr>
            <w:r>
              <w:t>RF03</w:t>
            </w:r>
          </w:p>
        </w:tc>
        <w:tc>
          <w:tcPr>
            <w:tcW w:w="6635" w:type="dxa"/>
          </w:tcPr>
          <w:p w:rsidR="008211DF" w:rsidRPr="009F15CB" w:rsidRDefault="0025716D" w:rsidP="009F15CB">
            <w:pPr>
              <w:jc w:val="left"/>
              <w:rPr>
                <w:sz w:val="20"/>
                <w:szCs w:val="20"/>
              </w:rPr>
            </w:pPr>
            <w:r>
              <w:rPr>
                <w:sz w:val="20"/>
                <w:szCs w:val="20"/>
              </w:rPr>
              <w:t xml:space="preserve">O sistema deve identificar os </w:t>
            </w:r>
            <w:proofErr w:type="spellStart"/>
            <w:r>
              <w:rPr>
                <w:sz w:val="20"/>
                <w:szCs w:val="20"/>
              </w:rPr>
              <w:t>metadados</w:t>
            </w:r>
            <w:proofErr w:type="spellEnd"/>
            <w:r>
              <w:rPr>
                <w:sz w:val="20"/>
                <w:szCs w:val="20"/>
              </w:rPr>
              <w:t xml:space="preserve"> do arquivo de dados</w:t>
            </w:r>
          </w:p>
        </w:tc>
        <w:tc>
          <w:tcPr>
            <w:tcW w:w="1448" w:type="dxa"/>
          </w:tcPr>
          <w:p w:rsidR="008211DF" w:rsidRPr="009F15CB" w:rsidRDefault="005560AD" w:rsidP="009F15CB">
            <w:pPr>
              <w:jc w:val="center"/>
              <w:rPr>
                <w:sz w:val="20"/>
                <w:szCs w:val="20"/>
              </w:rPr>
            </w:pPr>
            <w:r>
              <w:rPr>
                <w:sz w:val="20"/>
                <w:szCs w:val="20"/>
              </w:rPr>
              <w:t>UC01</w:t>
            </w:r>
          </w:p>
        </w:tc>
      </w:tr>
      <w:tr w:rsidR="0025716D" w:rsidTr="0025716D">
        <w:tc>
          <w:tcPr>
            <w:tcW w:w="1128" w:type="dxa"/>
          </w:tcPr>
          <w:p w:rsidR="0025716D" w:rsidRDefault="0025716D" w:rsidP="009F15CB">
            <w:pPr>
              <w:jc w:val="center"/>
            </w:pPr>
            <w:r>
              <w:t>RF04</w:t>
            </w:r>
          </w:p>
        </w:tc>
        <w:tc>
          <w:tcPr>
            <w:tcW w:w="6635" w:type="dxa"/>
          </w:tcPr>
          <w:p w:rsidR="0025716D" w:rsidRDefault="0025716D" w:rsidP="009F15CB">
            <w:pPr>
              <w:jc w:val="left"/>
              <w:rPr>
                <w:sz w:val="20"/>
                <w:szCs w:val="20"/>
              </w:rPr>
            </w:pPr>
            <w:r>
              <w:rPr>
                <w:sz w:val="20"/>
                <w:szCs w:val="20"/>
              </w:rPr>
              <w:t>O sistema deve ser capaz de identificar atributos numéricos dentro dos conjuntos de dados</w:t>
            </w:r>
          </w:p>
        </w:tc>
        <w:tc>
          <w:tcPr>
            <w:tcW w:w="1448" w:type="dxa"/>
          </w:tcPr>
          <w:p w:rsidR="0025716D" w:rsidRDefault="0025716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5</w:t>
            </w:r>
          </w:p>
        </w:tc>
        <w:tc>
          <w:tcPr>
            <w:tcW w:w="6635"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448" w:type="dxa"/>
          </w:tcPr>
          <w:p w:rsidR="005560AD" w:rsidRPr="009F15CB" w:rsidRDefault="005560AD" w:rsidP="009F15CB">
            <w:pPr>
              <w:jc w:val="center"/>
              <w:rPr>
                <w:sz w:val="20"/>
                <w:szCs w:val="20"/>
              </w:rPr>
            </w:pPr>
            <w:r>
              <w:rPr>
                <w:sz w:val="20"/>
                <w:szCs w:val="20"/>
              </w:rPr>
              <w:t>UC01</w:t>
            </w:r>
          </w:p>
        </w:tc>
      </w:tr>
      <w:tr w:rsidR="005560AD" w:rsidTr="0025716D">
        <w:tc>
          <w:tcPr>
            <w:tcW w:w="1128" w:type="dxa"/>
          </w:tcPr>
          <w:p w:rsidR="005560AD" w:rsidRDefault="005560AD" w:rsidP="0025716D">
            <w:pPr>
              <w:jc w:val="center"/>
            </w:pPr>
            <w:r>
              <w:t>RF0</w:t>
            </w:r>
            <w:r w:rsidR="0025716D">
              <w:t>6</w:t>
            </w:r>
          </w:p>
        </w:tc>
        <w:tc>
          <w:tcPr>
            <w:tcW w:w="6635"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448" w:type="dxa"/>
          </w:tcPr>
          <w:p w:rsidR="005560AD" w:rsidRPr="009F15CB" w:rsidRDefault="005560AD" w:rsidP="009F15CB">
            <w:pPr>
              <w:jc w:val="center"/>
              <w:rPr>
                <w:sz w:val="20"/>
                <w:szCs w:val="20"/>
              </w:rPr>
            </w:pPr>
            <w:r>
              <w:rPr>
                <w:sz w:val="20"/>
                <w:szCs w:val="20"/>
              </w:rPr>
              <w:t>UC01</w:t>
            </w:r>
          </w:p>
        </w:tc>
      </w:tr>
    </w:tbl>
    <w:p w:rsidR="008211DF" w:rsidRDefault="007F40EF" w:rsidP="007F40EF">
      <w:pPr>
        <w:jc w:val="left"/>
        <w:rPr>
          <w:b/>
          <w:sz w:val="20"/>
        </w:rPr>
      </w:pPr>
      <w:r>
        <w:rPr>
          <w:b/>
          <w:sz w:val="20"/>
        </w:rPr>
        <w:t>Fonte: Elaborada pelo Autor</w:t>
      </w:r>
    </w:p>
    <w:p w:rsidR="007F40EF" w:rsidRDefault="007F40EF" w:rsidP="007F40EF">
      <w:pPr>
        <w:jc w:val="left"/>
        <w:rPr>
          <w:b/>
          <w:sz w:val="20"/>
        </w:rPr>
      </w:pPr>
    </w:p>
    <w:p w:rsidR="004B0AEA" w:rsidRPr="009337B0" w:rsidRDefault="009337B0" w:rsidP="009337B0">
      <w:pPr>
        <w:jc w:val="left"/>
        <w:rPr>
          <w:b/>
          <w:sz w:val="20"/>
        </w:rPr>
      </w:pPr>
      <w:r>
        <w:rPr>
          <w:b/>
          <w:sz w:val="20"/>
        </w:rPr>
        <w:t>Tabela 6 – Requisitos não funcionais da aplicação</w:t>
      </w: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7F40EF">
            <w:pPr>
              <w:jc w:val="center"/>
              <w:rPr>
                <w:b/>
                <w:sz w:val="20"/>
                <w:szCs w:val="20"/>
              </w:rPr>
            </w:pPr>
            <w:r w:rsidRPr="00030C7E">
              <w:rPr>
                <w:b/>
                <w:sz w:val="20"/>
                <w:szCs w:val="20"/>
              </w:rPr>
              <w:t xml:space="preserve">Requisitos </w:t>
            </w:r>
            <w:r w:rsidR="007F40EF">
              <w:rPr>
                <w:b/>
                <w:sz w:val="20"/>
                <w:szCs w:val="20"/>
              </w:rPr>
              <w:t>N</w:t>
            </w:r>
            <w:r w:rsidRPr="00030C7E">
              <w:rPr>
                <w:b/>
                <w:sz w:val="20"/>
                <w:szCs w:val="20"/>
              </w:rPr>
              <w:t xml:space="preserve">ão </w:t>
            </w:r>
            <w:r w:rsidR="007F40EF">
              <w:rPr>
                <w:b/>
                <w:sz w:val="20"/>
                <w:szCs w:val="20"/>
              </w:rPr>
              <w:t>F</w:t>
            </w:r>
            <w:r w:rsidRPr="00030C7E">
              <w:rPr>
                <w:b/>
                <w:sz w:val="20"/>
                <w:szCs w:val="20"/>
              </w:rPr>
              <w:t>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Sistema deve ser desenvolvido em Java 8</w:t>
            </w:r>
            <w:r w:rsidR="0025716D">
              <w:t xml:space="preserve"> SE</w:t>
            </w:r>
            <w:del w:id="117"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9337B0" w:rsidRDefault="009337B0" w:rsidP="009337B0">
      <w:pPr>
        <w:jc w:val="left"/>
        <w:rPr>
          <w:b/>
          <w:sz w:val="20"/>
        </w:rPr>
      </w:pPr>
      <w:r>
        <w:rPr>
          <w:b/>
          <w:sz w:val="20"/>
        </w:rPr>
        <w:t>Fonte: Elaborada pelo Autor</w:t>
      </w:r>
    </w:p>
    <w:p w:rsidR="00AF2565" w:rsidRDefault="00AF2565" w:rsidP="00E94B09"/>
    <w:p w:rsidR="00E94B09" w:rsidRPr="00E94B09" w:rsidRDefault="00AF2565" w:rsidP="00AF2565">
      <w:pPr>
        <w:pStyle w:val="Ttulo2"/>
      </w:pPr>
      <w:bookmarkStart w:id="118" w:name="_Toc33349527"/>
      <w:r>
        <w:t>3.4 – Casos de Uso</w:t>
      </w:r>
      <w:bookmarkEnd w:id="118"/>
      <w:r w:rsidR="00E94B09">
        <w:tab/>
      </w:r>
    </w:p>
    <w:p w:rsidR="00E75361" w:rsidRDefault="00AF2565" w:rsidP="00561CDA">
      <w:r>
        <w:t xml:space="preserve">Na </w:t>
      </w:r>
      <w:r w:rsidR="00E75361">
        <w:t>visão d</w:t>
      </w:r>
      <w:r>
        <w:t>o usuário, a aplicação terá um único caso de uso, como pode ser verificado no diagrama de casos de uso</w:t>
      </w:r>
      <w:r w:rsidR="00E75361">
        <w:t xml:space="preserve"> contido na Figura 8</w:t>
      </w:r>
      <w:r>
        <w:t>.</w:t>
      </w:r>
    </w:p>
    <w:p w:rsidR="00E75361" w:rsidRPr="00E75361" w:rsidRDefault="00E75361" w:rsidP="00E75361">
      <w:pPr>
        <w:jc w:val="left"/>
        <w:rPr>
          <w:b/>
          <w:sz w:val="20"/>
        </w:rPr>
      </w:pPr>
      <w:r>
        <w:rPr>
          <w:b/>
          <w:sz w:val="20"/>
        </w:rPr>
        <w:lastRenderedPageBreak/>
        <w:t>Figura 8 – Diagrama de caso de uso UC01</w:t>
      </w:r>
    </w:p>
    <w:p w:rsidR="00AF2565" w:rsidRDefault="00AF2565" w:rsidP="00AF2565">
      <w:pPr>
        <w:jc w:val="center"/>
      </w:pPr>
      <w:r>
        <w:rPr>
          <w:noProof/>
          <w:lang w:eastAsia="pt-BR"/>
        </w:rPr>
        <w:drawing>
          <wp:inline distT="0" distB="0" distL="0" distR="0" wp14:anchorId="43EB0711" wp14:editId="2A7AFA9B">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Pr="00E75361" w:rsidRDefault="00E75361" w:rsidP="00E75361">
      <w:pPr>
        <w:jc w:val="left"/>
        <w:rPr>
          <w:b/>
          <w:sz w:val="20"/>
        </w:rPr>
      </w:pPr>
      <w:r>
        <w:rPr>
          <w:b/>
          <w:sz w:val="20"/>
        </w:rPr>
        <w:t>Fonte: Elaborada pelo Autor</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w:t>
      </w:r>
      <w:r w:rsidR="00E75361">
        <w:t>talhamento pode ser observado na Tabela 8</w:t>
      </w:r>
      <w:r w:rsidR="00246861">
        <w:t>.</w:t>
      </w:r>
    </w:p>
    <w:p w:rsidR="00246861" w:rsidRDefault="00246861" w:rsidP="00AF2565"/>
    <w:p w:rsidR="00E75361" w:rsidRPr="00E75361" w:rsidRDefault="00E75361" w:rsidP="00AF2565">
      <w:pPr>
        <w:rPr>
          <w:b/>
          <w:sz w:val="20"/>
        </w:rPr>
      </w:pPr>
      <w:r>
        <w:rPr>
          <w:b/>
          <w:sz w:val="20"/>
        </w:rPr>
        <w:t>Tabela 8 – Descrição do caso de uso UC01</w:t>
      </w:r>
    </w:p>
    <w:tbl>
      <w:tblPr>
        <w:tblStyle w:val="Tabelacomgrade"/>
        <w:tblW w:w="0" w:type="auto"/>
        <w:tblLook w:val="04A0" w:firstRow="1" w:lastRow="0" w:firstColumn="1" w:lastColumn="0" w:noHBand="0" w:noVBand="1"/>
      </w:tblPr>
      <w:tblGrid>
        <w:gridCol w:w="2235"/>
        <w:gridCol w:w="6976"/>
      </w:tblGrid>
      <w:tr w:rsidR="00246861" w:rsidTr="00854DE2">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E75361" w:rsidP="00246861">
            <w:pPr>
              <w:pStyle w:val="PargrafodaLista"/>
              <w:numPr>
                <w:ilvl w:val="0"/>
                <w:numId w:val="13"/>
              </w:numPr>
              <w:spacing w:line="240" w:lineRule="auto"/>
              <w:ind w:left="357" w:hanging="357"/>
              <w:jc w:val="left"/>
            </w:pPr>
            <w:r>
              <w:t>O</w:t>
            </w:r>
            <w:r w:rsidR="00246861" w:rsidRPr="00246861">
              <w:t xml:space="preserve"> usuário </w:t>
            </w:r>
            <w:r w:rsidR="00A0634E">
              <w:t>informa</w:t>
            </w:r>
            <w:r w:rsidR="00246861" w:rsidRPr="00246861">
              <w:t xml:space="preserve"> o caminho para o arquivo CSV</w:t>
            </w:r>
            <w:r>
              <w:t xml:space="preserve"> clicando sobre o botão Arquivo CSV</w:t>
            </w:r>
            <w:r w:rsidR="00246861">
              <w:t>;</w:t>
            </w:r>
          </w:p>
          <w:p w:rsidR="00E75361" w:rsidRDefault="00E75361" w:rsidP="00246861">
            <w:pPr>
              <w:pStyle w:val="PargrafodaLista"/>
              <w:numPr>
                <w:ilvl w:val="0"/>
                <w:numId w:val="13"/>
              </w:numPr>
              <w:spacing w:line="240" w:lineRule="auto"/>
              <w:ind w:left="357" w:hanging="357"/>
              <w:jc w:val="left"/>
            </w:pPr>
            <w:r>
              <w:t>O</w:t>
            </w:r>
            <w:r w:rsidRPr="00246861">
              <w:t xml:space="preserve"> usuário </w:t>
            </w:r>
            <w:r>
              <w:t>informa</w:t>
            </w:r>
            <w:r w:rsidRPr="00246861">
              <w:t xml:space="preserve"> o caminho para </w:t>
            </w:r>
            <w:r>
              <w:t>armazenamento do dashboard a ser gerado clicando sobre o botão Selecionar Destino</w:t>
            </w:r>
            <w:r>
              <w:t>;</w:t>
            </w:r>
          </w:p>
          <w:p w:rsidR="00A0634E" w:rsidRDefault="00E75361" w:rsidP="00246861">
            <w:pPr>
              <w:pStyle w:val="PargrafodaLista"/>
              <w:numPr>
                <w:ilvl w:val="0"/>
                <w:numId w:val="13"/>
              </w:numPr>
              <w:spacing w:line="240" w:lineRule="auto"/>
              <w:ind w:left="357" w:hanging="357"/>
              <w:jc w:val="left"/>
            </w:pPr>
            <w:r>
              <w:t>O usuário determina o título do dashboard a ser exibido no topo da página, digitando-o na caixa de texto apropriada;</w:t>
            </w:r>
          </w:p>
          <w:p w:rsidR="00E75361" w:rsidRDefault="00E75361" w:rsidP="00246861">
            <w:pPr>
              <w:pStyle w:val="PargrafodaLista"/>
              <w:numPr>
                <w:ilvl w:val="0"/>
                <w:numId w:val="13"/>
              </w:numPr>
              <w:spacing w:line="240" w:lineRule="auto"/>
              <w:ind w:left="357" w:hanging="357"/>
              <w:jc w:val="left"/>
            </w:pPr>
            <w:r>
              <w:t>Para inclusão de gráficos, o usuário digita o nome a ser exibido no topo do gráfico na caixa de texto Título do Gráfico;</w:t>
            </w:r>
          </w:p>
          <w:p w:rsidR="00E75361" w:rsidRDefault="00E75361" w:rsidP="00246861">
            <w:pPr>
              <w:pStyle w:val="PargrafodaLista"/>
              <w:numPr>
                <w:ilvl w:val="0"/>
                <w:numId w:val="13"/>
              </w:numPr>
              <w:spacing w:line="240" w:lineRule="auto"/>
              <w:ind w:left="357" w:hanging="357"/>
              <w:jc w:val="left"/>
            </w:pPr>
            <w:r>
              <w:t>Seleciona o atributo desejado como dimensão principal para o gráfico na lista Atributo de Dimensão;</w:t>
            </w:r>
          </w:p>
          <w:p w:rsidR="00E75361" w:rsidRDefault="00E75361" w:rsidP="00246861">
            <w:pPr>
              <w:pStyle w:val="PargrafodaLista"/>
              <w:numPr>
                <w:ilvl w:val="0"/>
                <w:numId w:val="13"/>
              </w:numPr>
              <w:spacing w:line="240" w:lineRule="auto"/>
              <w:ind w:left="357" w:hanging="357"/>
              <w:jc w:val="left"/>
            </w:pPr>
            <w:r>
              <w:t>Clica na opção tipo botão de rádio com a redução desejada, tendo como opção a contagem de incidências ou a somatória de um atributo secundário;</w:t>
            </w:r>
          </w:p>
          <w:p w:rsidR="00E004A3" w:rsidRDefault="00E004A3" w:rsidP="00246861">
            <w:pPr>
              <w:pStyle w:val="PargrafodaLista"/>
              <w:numPr>
                <w:ilvl w:val="0"/>
                <w:numId w:val="13"/>
              </w:numPr>
              <w:spacing w:line="240" w:lineRule="auto"/>
              <w:ind w:left="357" w:hanging="357"/>
              <w:jc w:val="left"/>
            </w:pPr>
            <w:r>
              <w:t>Se a redução por somatória foi escolhida, o usuário deve selecionar o atributo para soma na lista Atributo Somatória;</w:t>
            </w:r>
          </w:p>
          <w:p w:rsidR="00E004A3" w:rsidRDefault="00E004A3" w:rsidP="00246861">
            <w:pPr>
              <w:pStyle w:val="PargrafodaLista"/>
              <w:numPr>
                <w:ilvl w:val="0"/>
                <w:numId w:val="13"/>
              </w:numPr>
              <w:spacing w:line="240" w:lineRule="auto"/>
              <w:ind w:left="357" w:hanging="357"/>
              <w:jc w:val="left"/>
            </w:pPr>
            <w:r>
              <w:t xml:space="preserve">O usuário clica sobre o botão Adicionar Gráfico. O gráfico adicionado é exibido na lista </w:t>
            </w:r>
            <w:proofErr w:type="spellStart"/>
            <w:r>
              <w:t>Graficos</w:t>
            </w:r>
            <w:proofErr w:type="spellEnd"/>
            <w:r>
              <w:t xml:space="preserve"> Adicionados;</w:t>
            </w:r>
          </w:p>
          <w:p w:rsidR="00E004A3" w:rsidRDefault="00E004A3" w:rsidP="00246861">
            <w:pPr>
              <w:pStyle w:val="PargrafodaLista"/>
              <w:numPr>
                <w:ilvl w:val="0"/>
                <w:numId w:val="13"/>
              </w:numPr>
              <w:spacing w:line="240" w:lineRule="auto"/>
              <w:ind w:left="357" w:hanging="357"/>
              <w:jc w:val="left"/>
            </w:pPr>
            <w:r>
              <w:t xml:space="preserve">O usuário repete os passos de 4 a 8 para adicionar quantos </w:t>
            </w:r>
            <w:r>
              <w:lastRenderedPageBreak/>
              <w:t>gráficos forem desejados;</w:t>
            </w:r>
          </w:p>
          <w:p w:rsidR="00A0634E" w:rsidRPr="00246861" w:rsidRDefault="00A0634E" w:rsidP="00E004A3">
            <w:pPr>
              <w:pStyle w:val="PargrafodaLista"/>
              <w:numPr>
                <w:ilvl w:val="0"/>
                <w:numId w:val="13"/>
              </w:numPr>
              <w:spacing w:line="240" w:lineRule="auto"/>
              <w:ind w:left="357" w:hanging="357"/>
              <w:jc w:val="left"/>
            </w:pPr>
            <w:r>
              <w:t xml:space="preserve">O caso de uso termina no momento em que o usuário </w:t>
            </w:r>
            <w:r w:rsidR="00E004A3">
              <w:t>clica sobre o botão Finalizar Dashboard</w:t>
            </w:r>
            <w:r>
              <w:t>.</w:t>
            </w:r>
            <w:r w:rsidR="00E004A3">
              <w:t xml:space="preserve"> O sistema copia toda a estrutura necessária para o Dashboard para o caminho de destino especificado, além de um arquivo compactado em formato ZIP.</w:t>
            </w:r>
          </w:p>
        </w:tc>
      </w:tr>
      <w:tr w:rsidR="00246861" w:rsidDel="00E46F35" w:rsidTr="00246861">
        <w:trPr>
          <w:del w:id="119"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20" w:author="glaubergad" w:date="2019-03-04T20:32:00Z"/>
                <w:color w:val="000000" w:themeColor="text1"/>
              </w:rPr>
            </w:pPr>
            <w:del w:id="121" w:author="glaubergad" w:date="2019-02-23T11:28:00Z">
              <w:r w:rsidRPr="00246861" w:rsidDel="0089750A">
                <w:rPr>
                  <w:color w:val="000000" w:themeColor="text1"/>
                </w:rPr>
                <w:lastRenderedPageBreak/>
                <w:delText>RNF03</w:delText>
              </w:r>
            </w:del>
          </w:p>
        </w:tc>
        <w:tc>
          <w:tcPr>
            <w:tcW w:w="6976" w:type="dxa"/>
          </w:tcPr>
          <w:p w:rsidR="00246861" w:rsidDel="00E46F35" w:rsidRDefault="00246861" w:rsidP="00854DE2">
            <w:pPr>
              <w:jc w:val="left"/>
              <w:rPr>
                <w:del w:id="122" w:author="glaubergad" w:date="2019-03-04T20:32:00Z"/>
              </w:rPr>
            </w:pPr>
            <w:del w:id="123"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24"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25" w:author="glaubergad" w:date="2019-03-04T20:32:00Z"/>
                <w:color w:val="000000" w:themeColor="text1"/>
              </w:rPr>
            </w:pPr>
            <w:del w:id="126" w:author="glaubergad" w:date="2019-02-23T11:28:00Z">
              <w:r w:rsidRPr="00246861" w:rsidDel="0089750A">
                <w:rPr>
                  <w:color w:val="000000" w:themeColor="text1"/>
                </w:rPr>
                <w:delText>RNF04</w:delText>
              </w:r>
            </w:del>
          </w:p>
        </w:tc>
        <w:tc>
          <w:tcPr>
            <w:tcW w:w="6976" w:type="dxa"/>
          </w:tcPr>
          <w:p w:rsidR="00246861" w:rsidDel="00E46F35" w:rsidRDefault="00246861" w:rsidP="00854DE2">
            <w:pPr>
              <w:jc w:val="left"/>
              <w:rPr>
                <w:del w:id="127" w:author="glaubergad" w:date="2019-03-04T20:32:00Z"/>
              </w:rPr>
            </w:pPr>
            <w:del w:id="128"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D2BDF" w:rsidP="00246861">
            <w:pPr>
              <w:jc w:val="left"/>
              <w:rPr>
                <w:color w:val="000000" w:themeColor="text1"/>
              </w:rPr>
            </w:pPr>
            <w:proofErr w:type="gramStart"/>
            <w:r>
              <w:rPr>
                <w:color w:val="000000" w:themeColor="text1"/>
              </w:rPr>
              <w:t>Pós condições</w:t>
            </w:r>
            <w:proofErr w:type="gramEnd"/>
            <w:r>
              <w:rPr>
                <w:color w:val="000000" w:themeColor="text1"/>
              </w:rPr>
              <w:t>:</w:t>
            </w:r>
            <w:del w:id="129" w:author="glaubergad" w:date="2019-02-23T11:28:00Z">
              <w:r w:rsidR="00246861" w:rsidRPr="00246861" w:rsidDel="0089750A">
                <w:rPr>
                  <w:color w:val="000000" w:themeColor="text1"/>
                </w:rPr>
                <w:delText>RNF04</w:delText>
              </w:r>
            </w:del>
          </w:p>
        </w:tc>
        <w:tc>
          <w:tcPr>
            <w:tcW w:w="6976" w:type="dxa"/>
          </w:tcPr>
          <w:p w:rsidR="00246861" w:rsidRDefault="002D2BDF" w:rsidP="00854DE2">
            <w:pPr>
              <w:jc w:val="left"/>
            </w:pPr>
            <w:r>
              <w:t xml:space="preserve">O </w:t>
            </w:r>
            <w:proofErr w:type="gramStart"/>
            <w:r>
              <w:t>DashGen</w:t>
            </w:r>
            <w:proofErr w:type="gramEnd"/>
            <w:r>
              <w:t xml:space="preserve"> limpa as variáveis de tempo de execução, aguardando a especificação de um novo Dashboard</w:t>
            </w:r>
            <w:r w:rsidR="00561CDA">
              <w:t>.</w:t>
            </w:r>
            <w:del w:id="130" w:author="glaubergad" w:date="2019-02-23T11:28:00Z">
              <w:r w:rsidR="00246861" w:rsidDel="0089750A">
                <w:delText>A linguagem de templates a ser aplicada será a Apache FreeMarker.</w:delText>
              </w:r>
            </w:del>
          </w:p>
        </w:tc>
      </w:tr>
    </w:tbl>
    <w:p w:rsidR="00246861" w:rsidRDefault="00246861" w:rsidP="00AF2565"/>
    <w:p w:rsidR="003315C4" w:rsidRDefault="003315C4" w:rsidP="00AF2565">
      <w:bookmarkStart w:id="131" w:name="_GoBack"/>
      <w:bookmarkEnd w:id="131"/>
    </w:p>
    <w:p w:rsidR="00424A87" w:rsidRDefault="00424A87" w:rsidP="00424A87">
      <w:pPr>
        <w:pStyle w:val="Ttulo1"/>
      </w:pPr>
    </w:p>
    <w:p w:rsidR="00424A87" w:rsidRDefault="00424A87" w:rsidP="00A931EE">
      <w:pPr>
        <w:pStyle w:val="Ttulo1"/>
      </w:pPr>
    </w:p>
    <w:p w:rsidR="00246861" w:rsidRDefault="00A931EE" w:rsidP="00A931EE">
      <w:pPr>
        <w:pStyle w:val="Ttulo1"/>
      </w:pPr>
      <w:bookmarkStart w:id="132" w:name="_Toc33349528"/>
      <w:proofErr w:type="gramStart"/>
      <w:r>
        <w:t>5</w:t>
      </w:r>
      <w:proofErr w:type="gramEnd"/>
      <w:r>
        <w:t xml:space="preserve"> REFERÊNCIAS</w:t>
      </w:r>
      <w:bookmarkEnd w:id="132"/>
    </w:p>
    <w:p w:rsidR="00F57288" w:rsidRPr="00F57288" w:rsidRDefault="00F57288" w:rsidP="00F57288"/>
    <w:p w:rsidR="00C529DF" w:rsidRPr="00C529DF" w:rsidRDefault="00F57288" w:rsidP="00C529DF">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C529DF" w:rsidRPr="00C529DF">
        <w:rPr>
          <w:rFonts w:cs="Arial"/>
          <w:noProof/>
          <w:szCs w:val="24"/>
        </w:rPr>
        <w:t xml:space="preserve">APACHE.ORG. </w:t>
      </w:r>
      <w:r w:rsidR="00C529DF" w:rsidRPr="00C529DF">
        <w:rPr>
          <w:rFonts w:cs="Arial"/>
          <w:b/>
          <w:bCs/>
          <w:noProof/>
          <w:szCs w:val="24"/>
        </w:rPr>
        <w:t>The Apache Velocity Project</w:t>
      </w:r>
      <w:r w:rsidR="00C529DF" w:rsidRPr="00C529DF">
        <w:rPr>
          <w:rFonts w:cs="Arial"/>
          <w:noProof/>
          <w:szCs w:val="24"/>
        </w:rPr>
        <w:t xml:space="preserve">. </w:t>
      </w:r>
      <w:r w:rsidR="00C529DF" w:rsidRPr="00C529DF">
        <w:rPr>
          <w:rFonts w:cs="Arial"/>
          <w:i/>
          <w:iCs/>
          <w:noProof/>
          <w:szCs w:val="24"/>
        </w:rPr>
        <w:t>[s. l.]</w:t>
      </w:r>
      <w:r w:rsidR="00C529DF" w:rsidRPr="00C529DF">
        <w:rPr>
          <w:rFonts w:cs="Arial"/>
          <w:noProof/>
          <w:szCs w:val="24"/>
        </w:rPr>
        <w:t xml:space="preserve">, 2019a. Disponível em: https://velocity.apache.org/. Acesso em: 7 jan.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APACHE.ORG. </w:t>
      </w:r>
      <w:r w:rsidRPr="00C529DF">
        <w:rPr>
          <w:rFonts w:cs="Arial"/>
          <w:b/>
          <w:bCs/>
          <w:noProof/>
          <w:szCs w:val="24"/>
        </w:rPr>
        <w:t>Changes Report - Apache Velocity</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2019b. Disponível em: https://velocity.apache.org/engine/devel/changes.html. Acesso em: 22 ago.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APACHE.ORG. </w:t>
      </w:r>
      <w:r w:rsidRPr="00C529DF">
        <w:rPr>
          <w:rFonts w:cs="Arial"/>
          <w:b/>
          <w:bCs/>
          <w:noProof/>
          <w:szCs w:val="24"/>
        </w:rPr>
        <w:t>Version History - Apache Freemarker</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2019c. Disponível em: https://freemarker.apache.org/docs/app_versions.html. Acesso em: 25 ago.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APACHE.ORG. </w:t>
      </w:r>
      <w:r w:rsidRPr="00C529DF">
        <w:rPr>
          <w:rFonts w:cs="Arial"/>
          <w:b/>
          <w:bCs/>
          <w:noProof/>
          <w:szCs w:val="24"/>
        </w:rPr>
        <w:t>What is Maven</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2019d. Disponível em: https://maven.apache.org/what-is-maven.html. Acesso em: 1 ago.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APACHE.ORG. </w:t>
      </w:r>
      <w:r w:rsidRPr="00C529DF">
        <w:rPr>
          <w:rFonts w:cs="Arial"/>
          <w:b/>
          <w:bCs/>
          <w:noProof/>
          <w:szCs w:val="24"/>
        </w:rPr>
        <w:t>Apache Commons CSV</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2019e. Disponível em: https://commons.apache.org/proper/commons-csv/index.html. Acesso em: 2 nov.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APACHE.ORG. </w:t>
      </w:r>
      <w:r w:rsidRPr="00C529DF">
        <w:rPr>
          <w:rFonts w:cs="Arial"/>
          <w:b/>
          <w:bCs/>
          <w:noProof/>
          <w:szCs w:val="24"/>
        </w:rPr>
        <w:t>Apache Netbeans</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2019f. Disponível em: https://netbeans.org/. Acesso em: 12 jan.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APACHE.ORG. </w:t>
      </w:r>
      <w:r w:rsidRPr="00C529DF">
        <w:rPr>
          <w:rFonts w:cs="Arial"/>
          <w:b/>
          <w:bCs/>
          <w:noProof/>
          <w:szCs w:val="24"/>
        </w:rPr>
        <w:t>FreeMarker Java Template Engine</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2020. Disponível em: https://freemarker.apache.org/index.html. Acesso em: 1 jun.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BAELDUNG.COM. </w:t>
      </w:r>
      <w:r w:rsidRPr="00C529DF">
        <w:rPr>
          <w:rFonts w:cs="Arial"/>
          <w:b/>
          <w:bCs/>
          <w:noProof/>
          <w:szCs w:val="24"/>
        </w:rPr>
        <w:t>Introduction to Apache Velocity</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2017. Disponível em: https://www.baeldung.com/apache-velocity. Acesso em: 7 jan.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BERGEN, Jeroen Van. </w:t>
      </w:r>
      <w:r w:rsidRPr="00C529DF">
        <w:rPr>
          <w:rFonts w:cs="Arial"/>
          <w:b/>
          <w:bCs/>
          <w:noProof/>
          <w:szCs w:val="24"/>
        </w:rPr>
        <w:t>Velocity or FreeMarker? Two open source Java-based template engines compared</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2007. Disponível em: https://www.javaworld.com/article/2077797/open-source-tools/velocity-or-freemarker.html. Acesso em: 29 ago. 2018.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lastRenderedPageBreak/>
        <w:t xml:space="preserve">BOSTOCK, Mike </w:t>
      </w:r>
      <w:r w:rsidRPr="00C529DF">
        <w:rPr>
          <w:rFonts w:cs="Arial"/>
          <w:i/>
          <w:iCs/>
          <w:noProof/>
          <w:szCs w:val="24"/>
        </w:rPr>
        <w:t>et al.</w:t>
      </w:r>
      <w:r w:rsidRPr="00C529DF">
        <w:rPr>
          <w:rFonts w:cs="Arial"/>
          <w:noProof/>
          <w:szCs w:val="24"/>
        </w:rPr>
        <w:t xml:space="preserve"> </w:t>
      </w:r>
      <w:r w:rsidRPr="00C529DF">
        <w:rPr>
          <w:rFonts w:cs="Arial"/>
          <w:b/>
          <w:bCs/>
          <w:noProof/>
          <w:szCs w:val="24"/>
        </w:rPr>
        <w:t>D3.js - Data Driven Documents</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2018. Disponível em: https://d3js.org/. Acesso em: 10 nov. 2018.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CROSSFILTER ORGANIZATION. </w:t>
      </w:r>
      <w:r w:rsidRPr="00C529DF">
        <w:rPr>
          <w:rFonts w:cs="Arial"/>
          <w:b/>
          <w:bCs/>
          <w:noProof/>
          <w:szCs w:val="24"/>
        </w:rPr>
        <w:t>Crossfilter js library</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2018. Disponível em: https://github.com/crossfilter/crossfilter. Acesso em: 2 nov.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CRUZ, Sérgio Aparecido Braga; MOURA, Maria Fernanda. </w:t>
      </w:r>
      <w:r w:rsidRPr="00C529DF">
        <w:rPr>
          <w:rFonts w:cs="Arial"/>
          <w:b/>
          <w:bCs/>
          <w:noProof/>
          <w:szCs w:val="24"/>
        </w:rPr>
        <w:t>Formatação de Dados Usando a Ferramenta Velocity</w:t>
      </w:r>
      <w:r w:rsidRPr="00C529DF">
        <w:rPr>
          <w:rFonts w:cs="Arial"/>
          <w:noProof/>
          <w:szCs w:val="24"/>
        </w:rPr>
        <w:t xml:space="preserve">. 2002. </w:t>
      </w:r>
      <w:r w:rsidRPr="00C529DF">
        <w:rPr>
          <w:rFonts w:cs="Arial"/>
          <w:i/>
          <w:iCs/>
          <w:noProof/>
          <w:szCs w:val="24"/>
        </w:rPr>
        <w:t>[s. l.]</w:t>
      </w:r>
      <w:r w:rsidRPr="00C529DF">
        <w:rPr>
          <w:rFonts w:cs="Arial"/>
          <w:noProof/>
          <w:szCs w:val="24"/>
        </w:rPr>
        <w:t>, 2002.</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JETBRAINS. </w:t>
      </w:r>
      <w:r w:rsidRPr="00C529DF">
        <w:rPr>
          <w:rFonts w:cs="Arial"/>
          <w:b/>
          <w:bCs/>
          <w:noProof/>
          <w:szCs w:val="24"/>
        </w:rPr>
        <w:t>IntelliJ IDEA</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2020. Disponível em: https://www.jetbrains.com/idea/. Acesso em: 12 jan. 2020.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KRUEGER, Charles W. Software reuse. </w:t>
      </w:r>
      <w:r w:rsidRPr="00C529DF">
        <w:rPr>
          <w:rFonts w:cs="Arial"/>
          <w:b/>
          <w:bCs/>
          <w:noProof/>
          <w:szCs w:val="24"/>
        </w:rPr>
        <w:t>ACM Computing Surveys</w:t>
      </w:r>
      <w:r w:rsidRPr="00C529DF">
        <w:rPr>
          <w:rFonts w:cs="Arial"/>
          <w:noProof/>
          <w:szCs w:val="24"/>
        </w:rPr>
        <w:t xml:space="preserve">, </w:t>
      </w:r>
      <w:r w:rsidRPr="00C529DF">
        <w:rPr>
          <w:rFonts w:cs="Arial"/>
          <w:i/>
          <w:iCs/>
          <w:noProof/>
          <w:szCs w:val="24"/>
        </w:rPr>
        <w:t>[S. l.]</w:t>
      </w:r>
      <w:r w:rsidRPr="00C529DF">
        <w:rPr>
          <w:rFonts w:cs="Arial"/>
          <w:noProof/>
          <w:szCs w:val="24"/>
        </w:rPr>
        <w:t>, v. 24, n. 2, p. 131–183, 1992. Disponível em: https://www.cs.ait.ac.th/~on/O/oreilly/perl/advprog/ch17_01.htm</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LUCRÉDIO, Daniel. Uma Abordagem Orientada a Modelos para Reutilização de Software. </w:t>
      </w:r>
      <w:r w:rsidRPr="00C529DF">
        <w:rPr>
          <w:rFonts w:cs="Arial"/>
          <w:i/>
          <w:iCs/>
          <w:noProof/>
          <w:szCs w:val="24"/>
        </w:rPr>
        <w:t>[S. l.]</w:t>
      </w:r>
      <w:r w:rsidRPr="00C529DF">
        <w:rPr>
          <w:rFonts w:cs="Arial"/>
          <w:noProof/>
          <w:szCs w:val="24"/>
        </w:rPr>
        <w:t xml:space="preserve">, p. 277, 2009.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MOURA, Maria Fernanda </w:t>
      </w:r>
      <w:r w:rsidRPr="00C529DF">
        <w:rPr>
          <w:rFonts w:cs="Arial"/>
          <w:i/>
          <w:iCs/>
          <w:noProof/>
          <w:szCs w:val="24"/>
        </w:rPr>
        <w:t>et al.</w:t>
      </w:r>
      <w:r w:rsidRPr="00C529DF">
        <w:rPr>
          <w:rFonts w:cs="Arial"/>
          <w:noProof/>
          <w:szCs w:val="24"/>
        </w:rPr>
        <w:t xml:space="preserve"> </w:t>
      </w:r>
      <w:r w:rsidRPr="00C529DF">
        <w:rPr>
          <w:rFonts w:cs="Arial"/>
          <w:b/>
          <w:bCs/>
          <w:noProof/>
          <w:szCs w:val="24"/>
        </w:rPr>
        <w:t>Comunicado Técnico Uma Análise Comparativa das Soluções Tecnológicas Utilizadas nas Apresentações de Dados da Agência de Informação Embrapa</w:t>
      </w:r>
      <w:r w:rsidRPr="00C529DF">
        <w:rPr>
          <w:rFonts w:cs="Arial"/>
          <w:noProof/>
          <w:szCs w:val="24"/>
        </w:rPr>
        <w:t xml:space="preserve">. 2004. - Embrapa, </w:t>
      </w:r>
      <w:r w:rsidRPr="00C529DF">
        <w:rPr>
          <w:rFonts w:cs="Arial"/>
          <w:i/>
          <w:iCs/>
          <w:noProof/>
          <w:szCs w:val="24"/>
        </w:rPr>
        <w:t>[s. l.]</w:t>
      </w:r>
      <w:r w:rsidRPr="00C529DF">
        <w:rPr>
          <w:rFonts w:cs="Arial"/>
          <w:noProof/>
          <w:szCs w:val="24"/>
        </w:rPr>
        <w:t>, 2004.</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ORACLE. </w:t>
      </w:r>
      <w:r w:rsidRPr="00C529DF">
        <w:rPr>
          <w:rFonts w:cs="Arial"/>
          <w:b/>
          <w:bCs/>
          <w:noProof/>
          <w:szCs w:val="24"/>
        </w:rPr>
        <w:t>Oracle - JavaFX Overview(Release 8)</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 Disponível em: https://docs.oracle.com/javase/8/javafx/get-started-tutorial/jfx-overview.htm. Acesso em: 2 dez.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RAUDJÄRV, Rein. </w:t>
      </w:r>
      <w:r w:rsidRPr="00C529DF">
        <w:rPr>
          <w:rFonts w:cs="Arial"/>
          <w:b/>
          <w:bCs/>
          <w:noProof/>
          <w:szCs w:val="24"/>
        </w:rPr>
        <w:t>ZT-ZIP</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 Disponível em: https://github.com/zeroturnaround/zt-zip. Acesso em: 10 nov.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SHIMABUKURO JUNIOR, Edison Kicho. Um Gerador de aplicações configurável. </w:t>
      </w:r>
      <w:r w:rsidRPr="00C529DF">
        <w:rPr>
          <w:rFonts w:cs="Arial"/>
          <w:i/>
          <w:iCs/>
          <w:noProof/>
          <w:szCs w:val="24"/>
        </w:rPr>
        <w:t>[S. l.]</w:t>
      </w:r>
      <w:r w:rsidRPr="00C529DF">
        <w:rPr>
          <w:rFonts w:cs="Arial"/>
          <w:noProof/>
          <w:szCs w:val="24"/>
        </w:rPr>
        <w:t xml:space="preserve">,  2006.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SOMMERVILLE, Ian. </w:t>
      </w:r>
      <w:r w:rsidRPr="00C529DF">
        <w:rPr>
          <w:rFonts w:cs="Arial"/>
          <w:b/>
          <w:bCs/>
          <w:noProof/>
          <w:szCs w:val="24"/>
        </w:rPr>
        <w:t>Engenharia de Software</w:t>
      </w:r>
      <w:r w:rsidRPr="00C529DF">
        <w:rPr>
          <w:rFonts w:cs="Arial"/>
          <w:noProof/>
          <w:szCs w:val="24"/>
        </w:rPr>
        <w:t xml:space="preserve">. 3. ed. Sao Paulo: Pearson, 2013.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SYRIANI, Eugene; LUHUNU, Lechanceux; SAHRAOUI, Houari. Systematic mapping study of template-based code generation. </w:t>
      </w:r>
      <w:r w:rsidRPr="00C529DF">
        <w:rPr>
          <w:rFonts w:cs="Arial"/>
          <w:b/>
          <w:bCs/>
          <w:noProof/>
          <w:szCs w:val="24"/>
        </w:rPr>
        <w:t>Computer Languages, Systems and Structures</w:t>
      </w:r>
      <w:r w:rsidRPr="00C529DF">
        <w:rPr>
          <w:rFonts w:cs="Arial"/>
          <w:noProof/>
          <w:szCs w:val="24"/>
        </w:rPr>
        <w:t xml:space="preserve">, </w:t>
      </w:r>
      <w:r w:rsidRPr="00C529DF">
        <w:rPr>
          <w:rFonts w:cs="Arial"/>
          <w:i/>
          <w:iCs/>
          <w:noProof/>
          <w:szCs w:val="24"/>
        </w:rPr>
        <w:t>[S. l.]</w:t>
      </w:r>
      <w:r w:rsidRPr="00C529DF">
        <w:rPr>
          <w:rFonts w:cs="Arial"/>
          <w:noProof/>
          <w:szCs w:val="24"/>
        </w:rPr>
        <w:t xml:space="preserve">, v. 52, p. 43–62, 2018.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TEAM DC.JS. </w:t>
      </w:r>
      <w:r w:rsidRPr="00C529DF">
        <w:rPr>
          <w:rFonts w:cs="Arial"/>
          <w:b/>
          <w:bCs/>
          <w:noProof/>
          <w:szCs w:val="24"/>
        </w:rPr>
        <w:t>dc.js - Dimensional Charting Javascript Library</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2018. Disponível em: https://dc-js.github.io/dc.js/. Acesso em: 10 nov.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TUTORIALSPOINT. </w:t>
      </w:r>
      <w:r w:rsidRPr="00C529DF">
        <w:rPr>
          <w:rFonts w:cs="Arial"/>
          <w:b/>
          <w:bCs/>
          <w:noProof/>
          <w:szCs w:val="24"/>
        </w:rPr>
        <w:t>Tutorialspoint - DC.js tutorials</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2018. Disponível em: https://www.tutorialspoint.com/dcjs/. Acesso em: 11 nov. 2018.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WIKIPEDIA.ORG. </w:t>
      </w:r>
      <w:r w:rsidRPr="00C529DF">
        <w:rPr>
          <w:rFonts w:cs="Arial"/>
          <w:b/>
          <w:bCs/>
          <w:noProof/>
          <w:szCs w:val="24"/>
        </w:rPr>
        <w:t>Apache FreeMarker</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2018. Disponível em: https://en.wikipedia.org/wiki/Apache_FreeMarker. Acesso em: 25 nov. 2018.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WIKIPEDIA.ORG. </w:t>
      </w:r>
      <w:r w:rsidRPr="00C529DF">
        <w:rPr>
          <w:rFonts w:cs="Arial"/>
          <w:b/>
          <w:bCs/>
          <w:noProof/>
          <w:szCs w:val="24"/>
        </w:rPr>
        <w:t>Apache Velocity</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2019a. Disponível em: </w:t>
      </w:r>
      <w:r w:rsidRPr="00C529DF">
        <w:rPr>
          <w:rFonts w:cs="Arial"/>
          <w:noProof/>
          <w:szCs w:val="24"/>
        </w:rPr>
        <w:lastRenderedPageBreak/>
        <w:t xml:space="preserve">https://en.wikipedia.org/wiki/Apache_Velocity.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WIKIPEDIA.ORG. </w:t>
      </w:r>
      <w:r w:rsidRPr="00C529DF">
        <w:rPr>
          <w:rFonts w:cs="Arial"/>
          <w:b/>
          <w:bCs/>
          <w:noProof/>
          <w:szCs w:val="24"/>
        </w:rPr>
        <w:t>Apache Maven</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2019b. Disponível em: https://pt.wikipedia.org/wiki/Apache_Maven. Acesso em: 22 ago.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WIKIPEDIA.ORG. </w:t>
      </w:r>
      <w:r w:rsidRPr="00C529DF">
        <w:rPr>
          <w:rFonts w:cs="Arial"/>
          <w:b/>
          <w:bCs/>
          <w:noProof/>
          <w:szCs w:val="24"/>
        </w:rPr>
        <w:t>JavaFX</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2019c. Disponível em: https://en.wikipedia.org/wiki/JavaFX. Acesso em: 11 nov. 2019. </w:t>
      </w:r>
    </w:p>
    <w:p w:rsidR="00C529DF" w:rsidRPr="00C529DF" w:rsidRDefault="00C529DF" w:rsidP="00C529DF">
      <w:pPr>
        <w:widowControl w:val="0"/>
        <w:autoSpaceDE w:val="0"/>
        <w:autoSpaceDN w:val="0"/>
        <w:adjustRightInd w:val="0"/>
        <w:rPr>
          <w:rFonts w:cs="Arial"/>
          <w:noProof/>
          <w:szCs w:val="24"/>
        </w:rPr>
      </w:pPr>
      <w:r w:rsidRPr="00C529DF">
        <w:rPr>
          <w:rFonts w:cs="Arial"/>
          <w:noProof/>
          <w:szCs w:val="24"/>
        </w:rPr>
        <w:t xml:space="preserve">WIKIPEDIA.ORG. </w:t>
      </w:r>
      <w:r w:rsidRPr="00C529DF">
        <w:rPr>
          <w:rFonts w:cs="Arial"/>
          <w:b/>
          <w:bCs/>
          <w:noProof/>
          <w:szCs w:val="24"/>
        </w:rPr>
        <w:t>Template Processor</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2020. Disponível em: https://en.wikipedia.org/wiki/Template_processor. Acesso em: 6 fev. 2020. </w:t>
      </w:r>
    </w:p>
    <w:p w:rsidR="00C529DF" w:rsidRPr="00C529DF" w:rsidRDefault="00C529DF" w:rsidP="00C529DF">
      <w:pPr>
        <w:widowControl w:val="0"/>
        <w:autoSpaceDE w:val="0"/>
        <w:autoSpaceDN w:val="0"/>
        <w:adjustRightInd w:val="0"/>
        <w:rPr>
          <w:rFonts w:cs="Arial"/>
          <w:noProof/>
        </w:rPr>
      </w:pPr>
      <w:r w:rsidRPr="00C529DF">
        <w:rPr>
          <w:rFonts w:cs="Arial"/>
          <w:noProof/>
          <w:szCs w:val="24"/>
        </w:rPr>
        <w:t xml:space="preserve">XNAT.ORG. </w:t>
      </w:r>
      <w:r w:rsidRPr="00C529DF">
        <w:rPr>
          <w:rFonts w:cs="Arial"/>
          <w:b/>
          <w:bCs/>
          <w:noProof/>
          <w:szCs w:val="24"/>
        </w:rPr>
        <w:t>Apache Velocity Cheatsheet</w:t>
      </w:r>
      <w:r w:rsidRPr="00C529DF">
        <w:rPr>
          <w:rFonts w:cs="Arial"/>
          <w:noProof/>
          <w:szCs w:val="24"/>
        </w:rPr>
        <w:t xml:space="preserve">. </w:t>
      </w:r>
      <w:r w:rsidRPr="00C529DF">
        <w:rPr>
          <w:rFonts w:cs="Arial"/>
          <w:i/>
          <w:iCs/>
          <w:noProof/>
          <w:szCs w:val="24"/>
        </w:rPr>
        <w:t>[s. l.]</w:t>
      </w:r>
      <w:r w:rsidRPr="00C529DF">
        <w:rPr>
          <w:rFonts w:cs="Arial"/>
          <w:noProof/>
          <w:szCs w:val="24"/>
        </w:rPr>
        <w:t xml:space="preserve">, 2019. Disponível em: https://wiki.xnat.org/docs16/4-developer-documentation/xnat-codex/velocity-cheat-sheet. Acesso em: 7 ago. 2019. </w:t>
      </w:r>
    </w:p>
    <w:p w:rsidR="007E4AAE" w:rsidRPr="003A5E58" w:rsidRDefault="00F57288" w:rsidP="00C529DF">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0B5" w:rsidRDefault="002E60B5" w:rsidP="00A253DA">
      <w:pPr>
        <w:spacing w:line="240" w:lineRule="auto"/>
      </w:pPr>
      <w:r>
        <w:separator/>
      </w:r>
    </w:p>
  </w:endnote>
  <w:endnote w:type="continuationSeparator" w:id="0">
    <w:p w:rsidR="002E60B5" w:rsidRDefault="002E60B5"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0B5" w:rsidRDefault="002E60B5" w:rsidP="00A253DA">
      <w:pPr>
        <w:spacing w:line="240" w:lineRule="auto"/>
      </w:pPr>
      <w:r>
        <w:separator/>
      </w:r>
    </w:p>
  </w:footnote>
  <w:footnote w:type="continuationSeparator" w:id="0">
    <w:p w:rsidR="002E60B5" w:rsidRDefault="002E60B5"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500832"/>
    <w:multiLevelType w:val="hybridMultilevel"/>
    <w:tmpl w:val="814E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AE3400"/>
    <w:multiLevelType w:val="hybridMultilevel"/>
    <w:tmpl w:val="4ADC61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6E865D1"/>
    <w:multiLevelType w:val="hybridMultilevel"/>
    <w:tmpl w:val="814E2E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A0D12DF"/>
    <w:multiLevelType w:val="hybridMultilevel"/>
    <w:tmpl w:val="68C24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13">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6">
    <w:nsid w:val="5FA758EC"/>
    <w:multiLevelType w:val="hybridMultilevel"/>
    <w:tmpl w:val="5E0ECA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60EB6D2B"/>
    <w:multiLevelType w:val="hybridMultilevel"/>
    <w:tmpl w:val="9C8AF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4971A4"/>
    <w:multiLevelType w:val="hybridMultilevel"/>
    <w:tmpl w:val="D9760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4"/>
  </w:num>
  <w:num w:numId="4">
    <w:abstractNumId w:val="6"/>
  </w:num>
  <w:num w:numId="5">
    <w:abstractNumId w:val="9"/>
  </w:num>
  <w:num w:numId="6">
    <w:abstractNumId w:val="0"/>
  </w:num>
  <w:num w:numId="7">
    <w:abstractNumId w:val="15"/>
  </w:num>
  <w:num w:numId="8">
    <w:abstractNumId w:val="20"/>
  </w:num>
  <w:num w:numId="9">
    <w:abstractNumId w:val="13"/>
  </w:num>
  <w:num w:numId="10">
    <w:abstractNumId w:val="19"/>
  </w:num>
  <w:num w:numId="11">
    <w:abstractNumId w:val="2"/>
  </w:num>
  <w:num w:numId="12">
    <w:abstractNumId w:val="1"/>
  </w:num>
  <w:num w:numId="13">
    <w:abstractNumId w:val="12"/>
  </w:num>
  <w:num w:numId="14">
    <w:abstractNumId w:val="14"/>
  </w:num>
  <w:num w:numId="15">
    <w:abstractNumId w:val="8"/>
  </w:num>
  <w:num w:numId="16">
    <w:abstractNumId w:val="18"/>
  </w:num>
  <w:num w:numId="17">
    <w:abstractNumId w:val="5"/>
  </w:num>
  <w:num w:numId="18">
    <w:abstractNumId w:val="16"/>
  </w:num>
  <w:num w:numId="19">
    <w:abstractNumId w:val="21"/>
  </w:num>
  <w:num w:numId="20">
    <w:abstractNumId w:val="17"/>
  </w:num>
  <w:num w:numId="21">
    <w:abstractNumId w:val="10"/>
  </w:num>
  <w:num w:numId="22">
    <w:abstractNumId w:val="3"/>
  </w:num>
  <w:num w:numId="23">
    <w:abstractNumId w:val="1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revisionView w:markup="0"/>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4F"/>
    <w:rsid w:val="0000086B"/>
    <w:rsid w:val="00011895"/>
    <w:rsid w:val="0001351D"/>
    <w:rsid w:val="00013555"/>
    <w:rsid w:val="00013D36"/>
    <w:rsid w:val="00015B4E"/>
    <w:rsid w:val="00017328"/>
    <w:rsid w:val="00025096"/>
    <w:rsid w:val="00030C7E"/>
    <w:rsid w:val="00033C28"/>
    <w:rsid w:val="00035B0C"/>
    <w:rsid w:val="00041DBB"/>
    <w:rsid w:val="00042B73"/>
    <w:rsid w:val="0004492C"/>
    <w:rsid w:val="0005095E"/>
    <w:rsid w:val="000514B6"/>
    <w:rsid w:val="000527FF"/>
    <w:rsid w:val="0005301A"/>
    <w:rsid w:val="000535FB"/>
    <w:rsid w:val="00061ADB"/>
    <w:rsid w:val="00067EDF"/>
    <w:rsid w:val="00076846"/>
    <w:rsid w:val="00076BEE"/>
    <w:rsid w:val="00085A27"/>
    <w:rsid w:val="00090E95"/>
    <w:rsid w:val="0009356F"/>
    <w:rsid w:val="000A639D"/>
    <w:rsid w:val="000B2D2E"/>
    <w:rsid w:val="000B5B66"/>
    <w:rsid w:val="000C1CE4"/>
    <w:rsid w:val="000C5D1C"/>
    <w:rsid w:val="000C5D7F"/>
    <w:rsid w:val="000E034B"/>
    <w:rsid w:val="000F350E"/>
    <w:rsid w:val="000F38DB"/>
    <w:rsid w:val="001021AB"/>
    <w:rsid w:val="00103B4F"/>
    <w:rsid w:val="00107FEB"/>
    <w:rsid w:val="0011435F"/>
    <w:rsid w:val="00115784"/>
    <w:rsid w:val="00116872"/>
    <w:rsid w:val="00123CCD"/>
    <w:rsid w:val="00131502"/>
    <w:rsid w:val="00133D24"/>
    <w:rsid w:val="00141AF0"/>
    <w:rsid w:val="0014352A"/>
    <w:rsid w:val="00143CBD"/>
    <w:rsid w:val="00145C67"/>
    <w:rsid w:val="00145F3B"/>
    <w:rsid w:val="001522DA"/>
    <w:rsid w:val="001540EE"/>
    <w:rsid w:val="00156C9C"/>
    <w:rsid w:val="001573F5"/>
    <w:rsid w:val="00161256"/>
    <w:rsid w:val="00164AF7"/>
    <w:rsid w:val="0016674E"/>
    <w:rsid w:val="0017439B"/>
    <w:rsid w:val="00186B49"/>
    <w:rsid w:val="001879BF"/>
    <w:rsid w:val="00190FBF"/>
    <w:rsid w:val="00194846"/>
    <w:rsid w:val="00197402"/>
    <w:rsid w:val="00197B80"/>
    <w:rsid w:val="001A5708"/>
    <w:rsid w:val="001B3BA6"/>
    <w:rsid w:val="001B60D5"/>
    <w:rsid w:val="001C2268"/>
    <w:rsid w:val="001C22C0"/>
    <w:rsid w:val="001C22CE"/>
    <w:rsid w:val="001C28F6"/>
    <w:rsid w:val="001D19D8"/>
    <w:rsid w:val="001D5F3C"/>
    <w:rsid w:val="001E2AB8"/>
    <w:rsid w:val="001F01BC"/>
    <w:rsid w:val="001F3560"/>
    <w:rsid w:val="001F445A"/>
    <w:rsid w:val="00206BC6"/>
    <w:rsid w:val="00210984"/>
    <w:rsid w:val="00215658"/>
    <w:rsid w:val="0023139A"/>
    <w:rsid w:val="00231E88"/>
    <w:rsid w:val="002417AC"/>
    <w:rsid w:val="0024355C"/>
    <w:rsid w:val="00246861"/>
    <w:rsid w:val="002478DD"/>
    <w:rsid w:val="00250E1D"/>
    <w:rsid w:val="00251F4F"/>
    <w:rsid w:val="002555FD"/>
    <w:rsid w:val="00255BEF"/>
    <w:rsid w:val="0025716D"/>
    <w:rsid w:val="00264804"/>
    <w:rsid w:val="00266BE8"/>
    <w:rsid w:val="002678B9"/>
    <w:rsid w:val="00272C91"/>
    <w:rsid w:val="00273DE0"/>
    <w:rsid w:val="002763A7"/>
    <w:rsid w:val="00284134"/>
    <w:rsid w:val="00286749"/>
    <w:rsid w:val="002876B1"/>
    <w:rsid w:val="0029008A"/>
    <w:rsid w:val="00290739"/>
    <w:rsid w:val="00290C24"/>
    <w:rsid w:val="0029243E"/>
    <w:rsid w:val="002A1027"/>
    <w:rsid w:val="002A1D75"/>
    <w:rsid w:val="002A7825"/>
    <w:rsid w:val="002B097B"/>
    <w:rsid w:val="002B2829"/>
    <w:rsid w:val="002B7DBB"/>
    <w:rsid w:val="002C4EB9"/>
    <w:rsid w:val="002D2BDF"/>
    <w:rsid w:val="002D2FE8"/>
    <w:rsid w:val="002D483C"/>
    <w:rsid w:val="002D4CD9"/>
    <w:rsid w:val="002E16A8"/>
    <w:rsid w:val="002E47A8"/>
    <w:rsid w:val="002E60B5"/>
    <w:rsid w:val="002F5C70"/>
    <w:rsid w:val="002F6905"/>
    <w:rsid w:val="00304147"/>
    <w:rsid w:val="00304AB2"/>
    <w:rsid w:val="00311A62"/>
    <w:rsid w:val="00312000"/>
    <w:rsid w:val="00313606"/>
    <w:rsid w:val="00313CFD"/>
    <w:rsid w:val="00315C8F"/>
    <w:rsid w:val="003173F5"/>
    <w:rsid w:val="00317D97"/>
    <w:rsid w:val="003232F1"/>
    <w:rsid w:val="00327101"/>
    <w:rsid w:val="00330CFA"/>
    <w:rsid w:val="003315C4"/>
    <w:rsid w:val="00333052"/>
    <w:rsid w:val="00334B5B"/>
    <w:rsid w:val="003538C3"/>
    <w:rsid w:val="00353F95"/>
    <w:rsid w:val="003620C0"/>
    <w:rsid w:val="0036224B"/>
    <w:rsid w:val="0036345C"/>
    <w:rsid w:val="0037182B"/>
    <w:rsid w:val="003742A7"/>
    <w:rsid w:val="0038020C"/>
    <w:rsid w:val="00384936"/>
    <w:rsid w:val="00391B78"/>
    <w:rsid w:val="003A4D56"/>
    <w:rsid w:val="003A5E58"/>
    <w:rsid w:val="003B2E61"/>
    <w:rsid w:val="003B65F4"/>
    <w:rsid w:val="003C41E0"/>
    <w:rsid w:val="003D0F98"/>
    <w:rsid w:val="003D6878"/>
    <w:rsid w:val="003E1734"/>
    <w:rsid w:val="003F07EB"/>
    <w:rsid w:val="003F5476"/>
    <w:rsid w:val="003F69F0"/>
    <w:rsid w:val="004007C8"/>
    <w:rsid w:val="004112AD"/>
    <w:rsid w:val="00414034"/>
    <w:rsid w:val="00420E96"/>
    <w:rsid w:val="00421220"/>
    <w:rsid w:val="00422806"/>
    <w:rsid w:val="00423097"/>
    <w:rsid w:val="00424A87"/>
    <w:rsid w:val="004262BF"/>
    <w:rsid w:val="00431C36"/>
    <w:rsid w:val="0043562B"/>
    <w:rsid w:val="00440F17"/>
    <w:rsid w:val="00465636"/>
    <w:rsid w:val="004742D1"/>
    <w:rsid w:val="00482FD5"/>
    <w:rsid w:val="00490E71"/>
    <w:rsid w:val="00494107"/>
    <w:rsid w:val="00495924"/>
    <w:rsid w:val="004A2B95"/>
    <w:rsid w:val="004A39B3"/>
    <w:rsid w:val="004A4E33"/>
    <w:rsid w:val="004A67F0"/>
    <w:rsid w:val="004B0AEA"/>
    <w:rsid w:val="004B0D78"/>
    <w:rsid w:val="004B3C4D"/>
    <w:rsid w:val="004C19CF"/>
    <w:rsid w:val="004D1C18"/>
    <w:rsid w:val="004D64D2"/>
    <w:rsid w:val="004E58EF"/>
    <w:rsid w:val="00506BC7"/>
    <w:rsid w:val="00510BA0"/>
    <w:rsid w:val="00512188"/>
    <w:rsid w:val="00513D41"/>
    <w:rsid w:val="00515083"/>
    <w:rsid w:val="0052396E"/>
    <w:rsid w:val="00532B80"/>
    <w:rsid w:val="00542921"/>
    <w:rsid w:val="00555466"/>
    <w:rsid w:val="005560AD"/>
    <w:rsid w:val="0055626F"/>
    <w:rsid w:val="00561CDA"/>
    <w:rsid w:val="00562127"/>
    <w:rsid w:val="00562A7B"/>
    <w:rsid w:val="00564BB9"/>
    <w:rsid w:val="00565124"/>
    <w:rsid w:val="00574086"/>
    <w:rsid w:val="00574EDC"/>
    <w:rsid w:val="00577E64"/>
    <w:rsid w:val="0058084F"/>
    <w:rsid w:val="0058441F"/>
    <w:rsid w:val="00585D7D"/>
    <w:rsid w:val="00592ECC"/>
    <w:rsid w:val="0059335C"/>
    <w:rsid w:val="005A0E94"/>
    <w:rsid w:val="005A2118"/>
    <w:rsid w:val="005A61B8"/>
    <w:rsid w:val="005B5AD8"/>
    <w:rsid w:val="005B702A"/>
    <w:rsid w:val="005B70D0"/>
    <w:rsid w:val="005C5511"/>
    <w:rsid w:val="005C5ECF"/>
    <w:rsid w:val="005D0641"/>
    <w:rsid w:val="005D1A5C"/>
    <w:rsid w:val="005D1C9C"/>
    <w:rsid w:val="005F1743"/>
    <w:rsid w:val="005F25F2"/>
    <w:rsid w:val="005F3566"/>
    <w:rsid w:val="00600FD0"/>
    <w:rsid w:val="0060434F"/>
    <w:rsid w:val="00605BB9"/>
    <w:rsid w:val="00612020"/>
    <w:rsid w:val="00615B2E"/>
    <w:rsid w:val="00616E7B"/>
    <w:rsid w:val="00617750"/>
    <w:rsid w:val="00620C4D"/>
    <w:rsid w:val="00624E34"/>
    <w:rsid w:val="00627C9F"/>
    <w:rsid w:val="00632066"/>
    <w:rsid w:val="00637456"/>
    <w:rsid w:val="006574F5"/>
    <w:rsid w:val="00666921"/>
    <w:rsid w:val="00673AFF"/>
    <w:rsid w:val="0067652B"/>
    <w:rsid w:val="0067671F"/>
    <w:rsid w:val="00680DCF"/>
    <w:rsid w:val="006811E4"/>
    <w:rsid w:val="00681258"/>
    <w:rsid w:val="0068390C"/>
    <w:rsid w:val="00683CDD"/>
    <w:rsid w:val="0069698E"/>
    <w:rsid w:val="006B477E"/>
    <w:rsid w:val="006D2F59"/>
    <w:rsid w:val="006D7112"/>
    <w:rsid w:val="006E1E85"/>
    <w:rsid w:val="006E3AD4"/>
    <w:rsid w:val="006E4277"/>
    <w:rsid w:val="006E6142"/>
    <w:rsid w:val="00700E68"/>
    <w:rsid w:val="0070101E"/>
    <w:rsid w:val="007112BA"/>
    <w:rsid w:val="00712C95"/>
    <w:rsid w:val="00727986"/>
    <w:rsid w:val="00731DA9"/>
    <w:rsid w:val="00735E60"/>
    <w:rsid w:val="00741997"/>
    <w:rsid w:val="007468AB"/>
    <w:rsid w:val="00751F8D"/>
    <w:rsid w:val="00752E62"/>
    <w:rsid w:val="007561CB"/>
    <w:rsid w:val="0076354C"/>
    <w:rsid w:val="0077605A"/>
    <w:rsid w:val="00791DE4"/>
    <w:rsid w:val="00795D60"/>
    <w:rsid w:val="0079727D"/>
    <w:rsid w:val="007A1550"/>
    <w:rsid w:val="007B5358"/>
    <w:rsid w:val="007C2F47"/>
    <w:rsid w:val="007C38BC"/>
    <w:rsid w:val="007C4F51"/>
    <w:rsid w:val="007C6528"/>
    <w:rsid w:val="007D01B9"/>
    <w:rsid w:val="007D5306"/>
    <w:rsid w:val="007E1041"/>
    <w:rsid w:val="007E4AAE"/>
    <w:rsid w:val="007F0D61"/>
    <w:rsid w:val="007F40EF"/>
    <w:rsid w:val="007F57D1"/>
    <w:rsid w:val="00800975"/>
    <w:rsid w:val="00800FD4"/>
    <w:rsid w:val="00813447"/>
    <w:rsid w:val="008140C3"/>
    <w:rsid w:val="008211DF"/>
    <w:rsid w:val="00825F39"/>
    <w:rsid w:val="00827038"/>
    <w:rsid w:val="00831C89"/>
    <w:rsid w:val="00832DB4"/>
    <w:rsid w:val="00840138"/>
    <w:rsid w:val="00841888"/>
    <w:rsid w:val="008453E8"/>
    <w:rsid w:val="00846DD4"/>
    <w:rsid w:val="00851E20"/>
    <w:rsid w:val="00854DE2"/>
    <w:rsid w:val="00854F7A"/>
    <w:rsid w:val="00857FB2"/>
    <w:rsid w:val="0087408B"/>
    <w:rsid w:val="00881DD3"/>
    <w:rsid w:val="00893BF7"/>
    <w:rsid w:val="008944A5"/>
    <w:rsid w:val="008949C9"/>
    <w:rsid w:val="008963B5"/>
    <w:rsid w:val="0089750A"/>
    <w:rsid w:val="008A3950"/>
    <w:rsid w:val="008A5AB8"/>
    <w:rsid w:val="008B0A58"/>
    <w:rsid w:val="008B5485"/>
    <w:rsid w:val="008D2D43"/>
    <w:rsid w:val="008D31BD"/>
    <w:rsid w:val="008D67A1"/>
    <w:rsid w:val="008E5A73"/>
    <w:rsid w:val="008E5EC4"/>
    <w:rsid w:val="008E5F31"/>
    <w:rsid w:val="008F7A6C"/>
    <w:rsid w:val="00901045"/>
    <w:rsid w:val="00911472"/>
    <w:rsid w:val="0091342A"/>
    <w:rsid w:val="00923686"/>
    <w:rsid w:val="00923F2D"/>
    <w:rsid w:val="00927514"/>
    <w:rsid w:val="00930555"/>
    <w:rsid w:val="00930D65"/>
    <w:rsid w:val="009337B0"/>
    <w:rsid w:val="00940821"/>
    <w:rsid w:val="009462E6"/>
    <w:rsid w:val="00946982"/>
    <w:rsid w:val="00954770"/>
    <w:rsid w:val="0095639C"/>
    <w:rsid w:val="00957D16"/>
    <w:rsid w:val="00965822"/>
    <w:rsid w:val="00965D4B"/>
    <w:rsid w:val="009721C4"/>
    <w:rsid w:val="00974654"/>
    <w:rsid w:val="00977E48"/>
    <w:rsid w:val="009954FB"/>
    <w:rsid w:val="0099743A"/>
    <w:rsid w:val="00997B75"/>
    <w:rsid w:val="009A1997"/>
    <w:rsid w:val="009A52F0"/>
    <w:rsid w:val="009A5602"/>
    <w:rsid w:val="009A6CCF"/>
    <w:rsid w:val="009C07DD"/>
    <w:rsid w:val="009D1591"/>
    <w:rsid w:val="009D49E6"/>
    <w:rsid w:val="009E32CC"/>
    <w:rsid w:val="009F15CB"/>
    <w:rsid w:val="009F43F9"/>
    <w:rsid w:val="009F5D69"/>
    <w:rsid w:val="00A004B7"/>
    <w:rsid w:val="00A00BDC"/>
    <w:rsid w:val="00A0634E"/>
    <w:rsid w:val="00A07DB5"/>
    <w:rsid w:val="00A11350"/>
    <w:rsid w:val="00A14F68"/>
    <w:rsid w:val="00A21D88"/>
    <w:rsid w:val="00A24BC4"/>
    <w:rsid w:val="00A253DA"/>
    <w:rsid w:val="00A270A3"/>
    <w:rsid w:val="00A3712E"/>
    <w:rsid w:val="00A41A6D"/>
    <w:rsid w:val="00A570F9"/>
    <w:rsid w:val="00A57B86"/>
    <w:rsid w:val="00A60F00"/>
    <w:rsid w:val="00A61618"/>
    <w:rsid w:val="00A62D35"/>
    <w:rsid w:val="00A80778"/>
    <w:rsid w:val="00A90B67"/>
    <w:rsid w:val="00A92E67"/>
    <w:rsid w:val="00A931EE"/>
    <w:rsid w:val="00A961C7"/>
    <w:rsid w:val="00A96D87"/>
    <w:rsid w:val="00AB4845"/>
    <w:rsid w:val="00AB7A2D"/>
    <w:rsid w:val="00AC2A32"/>
    <w:rsid w:val="00AC3440"/>
    <w:rsid w:val="00AC41CB"/>
    <w:rsid w:val="00AC4370"/>
    <w:rsid w:val="00AD0249"/>
    <w:rsid w:val="00AD5973"/>
    <w:rsid w:val="00AD5F93"/>
    <w:rsid w:val="00AE0ADF"/>
    <w:rsid w:val="00AE44ED"/>
    <w:rsid w:val="00AE7715"/>
    <w:rsid w:val="00AF1C13"/>
    <w:rsid w:val="00AF2565"/>
    <w:rsid w:val="00AF6828"/>
    <w:rsid w:val="00B15C98"/>
    <w:rsid w:val="00B20D9D"/>
    <w:rsid w:val="00B21778"/>
    <w:rsid w:val="00B26CEE"/>
    <w:rsid w:val="00B30AB7"/>
    <w:rsid w:val="00B33797"/>
    <w:rsid w:val="00B36747"/>
    <w:rsid w:val="00B50B3C"/>
    <w:rsid w:val="00B54485"/>
    <w:rsid w:val="00B61832"/>
    <w:rsid w:val="00B66370"/>
    <w:rsid w:val="00B70328"/>
    <w:rsid w:val="00B7095A"/>
    <w:rsid w:val="00B765DF"/>
    <w:rsid w:val="00B80B81"/>
    <w:rsid w:val="00B82E89"/>
    <w:rsid w:val="00B87C3B"/>
    <w:rsid w:val="00B9461F"/>
    <w:rsid w:val="00B95A8E"/>
    <w:rsid w:val="00BA0AD1"/>
    <w:rsid w:val="00BA159D"/>
    <w:rsid w:val="00BA30A6"/>
    <w:rsid w:val="00BB1FBB"/>
    <w:rsid w:val="00BB54E9"/>
    <w:rsid w:val="00BB69EE"/>
    <w:rsid w:val="00BE0C2E"/>
    <w:rsid w:val="00BE39AF"/>
    <w:rsid w:val="00BF02C4"/>
    <w:rsid w:val="00C04EF3"/>
    <w:rsid w:val="00C13E5E"/>
    <w:rsid w:val="00C17F34"/>
    <w:rsid w:val="00C26654"/>
    <w:rsid w:val="00C4192F"/>
    <w:rsid w:val="00C44BC1"/>
    <w:rsid w:val="00C4774C"/>
    <w:rsid w:val="00C529DF"/>
    <w:rsid w:val="00C53725"/>
    <w:rsid w:val="00C53C68"/>
    <w:rsid w:val="00C85C22"/>
    <w:rsid w:val="00C96C87"/>
    <w:rsid w:val="00CA58D3"/>
    <w:rsid w:val="00CB0B74"/>
    <w:rsid w:val="00CB4EDD"/>
    <w:rsid w:val="00CC76A5"/>
    <w:rsid w:val="00CD0B3A"/>
    <w:rsid w:val="00CD6053"/>
    <w:rsid w:val="00CD7BF6"/>
    <w:rsid w:val="00CE2402"/>
    <w:rsid w:val="00CE3589"/>
    <w:rsid w:val="00CE4420"/>
    <w:rsid w:val="00CF2581"/>
    <w:rsid w:val="00CF37C2"/>
    <w:rsid w:val="00CF51CE"/>
    <w:rsid w:val="00CF63BD"/>
    <w:rsid w:val="00D0465E"/>
    <w:rsid w:val="00D20F53"/>
    <w:rsid w:val="00D21DD5"/>
    <w:rsid w:val="00D2752F"/>
    <w:rsid w:val="00D513E9"/>
    <w:rsid w:val="00D60276"/>
    <w:rsid w:val="00D618C3"/>
    <w:rsid w:val="00D674B4"/>
    <w:rsid w:val="00D70236"/>
    <w:rsid w:val="00D85C3F"/>
    <w:rsid w:val="00D87B15"/>
    <w:rsid w:val="00D9121E"/>
    <w:rsid w:val="00D94A1A"/>
    <w:rsid w:val="00D950E5"/>
    <w:rsid w:val="00D95695"/>
    <w:rsid w:val="00DA0F26"/>
    <w:rsid w:val="00DA6F8E"/>
    <w:rsid w:val="00DB5A62"/>
    <w:rsid w:val="00DC3C5A"/>
    <w:rsid w:val="00DC79FB"/>
    <w:rsid w:val="00DD3170"/>
    <w:rsid w:val="00DD4CC8"/>
    <w:rsid w:val="00DD5E14"/>
    <w:rsid w:val="00DD7078"/>
    <w:rsid w:val="00DE1705"/>
    <w:rsid w:val="00DE6660"/>
    <w:rsid w:val="00DE7325"/>
    <w:rsid w:val="00DF2AFD"/>
    <w:rsid w:val="00DF39ED"/>
    <w:rsid w:val="00E004A3"/>
    <w:rsid w:val="00E034AB"/>
    <w:rsid w:val="00E0648B"/>
    <w:rsid w:val="00E24A66"/>
    <w:rsid w:val="00E26106"/>
    <w:rsid w:val="00E354FD"/>
    <w:rsid w:val="00E35D6D"/>
    <w:rsid w:val="00E36DB8"/>
    <w:rsid w:val="00E46F35"/>
    <w:rsid w:val="00E54112"/>
    <w:rsid w:val="00E5548F"/>
    <w:rsid w:val="00E60712"/>
    <w:rsid w:val="00E75361"/>
    <w:rsid w:val="00E76F06"/>
    <w:rsid w:val="00E871C8"/>
    <w:rsid w:val="00E94B09"/>
    <w:rsid w:val="00E952DE"/>
    <w:rsid w:val="00E97668"/>
    <w:rsid w:val="00EA78D8"/>
    <w:rsid w:val="00EB1FA4"/>
    <w:rsid w:val="00EB3E8E"/>
    <w:rsid w:val="00EB6B31"/>
    <w:rsid w:val="00EB6B6C"/>
    <w:rsid w:val="00EC1BEF"/>
    <w:rsid w:val="00EC78A7"/>
    <w:rsid w:val="00EE276B"/>
    <w:rsid w:val="00EF0057"/>
    <w:rsid w:val="00EF0CDF"/>
    <w:rsid w:val="00EF3CAA"/>
    <w:rsid w:val="00F0164A"/>
    <w:rsid w:val="00F12B0A"/>
    <w:rsid w:val="00F13816"/>
    <w:rsid w:val="00F1638C"/>
    <w:rsid w:val="00F17074"/>
    <w:rsid w:val="00F17CD3"/>
    <w:rsid w:val="00F239FF"/>
    <w:rsid w:val="00F305B6"/>
    <w:rsid w:val="00F30644"/>
    <w:rsid w:val="00F31588"/>
    <w:rsid w:val="00F319EF"/>
    <w:rsid w:val="00F34AA7"/>
    <w:rsid w:val="00F400CB"/>
    <w:rsid w:val="00F57288"/>
    <w:rsid w:val="00F67539"/>
    <w:rsid w:val="00F72C15"/>
    <w:rsid w:val="00F730FD"/>
    <w:rsid w:val="00F760A8"/>
    <w:rsid w:val="00F82485"/>
    <w:rsid w:val="00F8264A"/>
    <w:rsid w:val="00F84552"/>
    <w:rsid w:val="00F867C2"/>
    <w:rsid w:val="00F922C8"/>
    <w:rsid w:val="00F92514"/>
    <w:rsid w:val="00F93C30"/>
    <w:rsid w:val="00F96DD7"/>
    <w:rsid w:val="00FB02B1"/>
    <w:rsid w:val="00FB3C79"/>
    <w:rsid w:val="00FB6BCB"/>
    <w:rsid w:val="00FC2595"/>
    <w:rsid w:val="00FC2C8A"/>
    <w:rsid w:val="00FC378A"/>
    <w:rsid w:val="00FD12AD"/>
    <w:rsid w:val="00FD151D"/>
    <w:rsid w:val="00FD16A7"/>
    <w:rsid w:val="00FD4C17"/>
    <w:rsid w:val="00FE16F9"/>
    <w:rsid w:val="00FE5B1B"/>
    <w:rsid w:val="00FF0FCA"/>
    <w:rsid w:val="00FF48A6"/>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 w:type="paragraph" w:styleId="Cabealho">
    <w:name w:val="header"/>
    <w:basedOn w:val="Normal"/>
    <w:link w:val="CabealhoChar"/>
    <w:uiPriority w:val="99"/>
    <w:unhideWhenUsed/>
    <w:rsid w:val="00E75361"/>
    <w:pPr>
      <w:tabs>
        <w:tab w:val="center" w:pos="4252"/>
        <w:tab w:val="right" w:pos="8504"/>
      </w:tabs>
      <w:spacing w:line="240" w:lineRule="auto"/>
    </w:pPr>
  </w:style>
  <w:style w:type="character" w:customStyle="1" w:styleId="CabealhoChar">
    <w:name w:val="Cabeçalho Char"/>
    <w:basedOn w:val="Fontepargpadro"/>
    <w:link w:val="Cabealho"/>
    <w:uiPriority w:val="99"/>
    <w:rsid w:val="00E75361"/>
    <w:rPr>
      <w:rFonts w:ascii="Arial" w:hAnsi="Arial"/>
      <w:sz w:val="24"/>
    </w:rPr>
  </w:style>
  <w:style w:type="paragraph" w:styleId="Rodap">
    <w:name w:val="footer"/>
    <w:basedOn w:val="Normal"/>
    <w:link w:val="RodapChar"/>
    <w:uiPriority w:val="99"/>
    <w:unhideWhenUsed/>
    <w:rsid w:val="00E75361"/>
    <w:pPr>
      <w:tabs>
        <w:tab w:val="center" w:pos="4252"/>
        <w:tab w:val="right" w:pos="8504"/>
      </w:tabs>
      <w:spacing w:line="240" w:lineRule="auto"/>
    </w:pPr>
  </w:style>
  <w:style w:type="character" w:customStyle="1" w:styleId="RodapChar">
    <w:name w:val="Rodapé Char"/>
    <w:basedOn w:val="Fontepargpadro"/>
    <w:link w:val="Rodap"/>
    <w:uiPriority w:val="99"/>
    <w:rsid w:val="00E75361"/>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 w:type="paragraph" w:styleId="Cabealho">
    <w:name w:val="header"/>
    <w:basedOn w:val="Normal"/>
    <w:link w:val="CabealhoChar"/>
    <w:uiPriority w:val="99"/>
    <w:unhideWhenUsed/>
    <w:rsid w:val="00E75361"/>
    <w:pPr>
      <w:tabs>
        <w:tab w:val="center" w:pos="4252"/>
        <w:tab w:val="right" w:pos="8504"/>
      </w:tabs>
      <w:spacing w:line="240" w:lineRule="auto"/>
    </w:pPr>
  </w:style>
  <w:style w:type="character" w:customStyle="1" w:styleId="CabealhoChar">
    <w:name w:val="Cabeçalho Char"/>
    <w:basedOn w:val="Fontepargpadro"/>
    <w:link w:val="Cabealho"/>
    <w:uiPriority w:val="99"/>
    <w:rsid w:val="00E75361"/>
    <w:rPr>
      <w:rFonts w:ascii="Arial" w:hAnsi="Arial"/>
      <w:sz w:val="24"/>
    </w:rPr>
  </w:style>
  <w:style w:type="paragraph" w:styleId="Rodap">
    <w:name w:val="footer"/>
    <w:basedOn w:val="Normal"/>
    <w:link w:val="RodapChar"/>
    <w:uiPriority w:val="99"/>
    <w:unhideWhenUsed/>
    <w:rsid w:val="00E75361"/>
    <w:pPr>
      <w:tabs>
        <w:tab w:val="center" w:pos="4252"/>
        <w:tab w:val="right" w:pos="8504"/>
      </w:tabs>
      <w:spacing w:line="240" w:lineRule="auto"/>
    </w:pPr>
  </w:style>
  <w:style w:type="character" w:customStyle="1" w:styleId="RodapChar">
    <w:name w:val="Rodapé Char"/>
    <w:basedOn w:val="Fontepargpadro"/>
    <w:link w:val="Rodap"/>
    <w:uiPriority w:val="99"/>
    <w:rsid w:val="00E75361"/>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27E67-F59D-44F1-BE7A-C618566F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33</Pages>
  <Words>21616</Words>
  <Characters>116730</Characters>
  <Application>Microsoft Office Word</Application>
  <DocSecurity>0</DocSecurity>
  <Lines>972</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329</cp:revision>
  <dcterms:created xsi:type="dcterms:W3CDTF">2017-11-17T15:19:00Z</dcterms:created>
  <dcterms:modified xsi:type="dcterms:W3CDTF">2020-02-23T23:57:00Z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