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7F843" w14:textId="77777777" w:rsidR="00186B49" w:rsidRDefault="00A004B7" w:rsidP="00A004B7">
      <w:pPr>
        <w:spacing w:line="240" w:lineRule="auto"/>
        <w:contextualSpacing/>
        <w:jc w:val="center"/>
        <w:rPr>
          <w:rFonts w:cs="Times New Roman"/>
          <w:szCs w:val="24"/>
        </w:rPr>
      </w:pPr>
      <w:r>
        <w:rPr>
          <w:rFonts w:cs="Times New Roman"/>
          <w:szCs w:val="24"/>
        </w:rPr>
        <w:t xml:space="preserve">INSTITUTO FEDERAL DE EDUCAÇÃO, CIÊNCIA E TECNOLOGIA DO </w:t>
      </w:r>
      <w:proofErr w:type="gramStart"/>
      <w:r>
        <w:rPr>
          <w:rFonts w:cs="Times New Roman"/>
          <w:szCs w:val="24"/>
        </w:rPr>
        <w:t>PARÁ</w:t>
      </w:r>
      <w:proofErr w:type="gramEnd"/>
    </w:p>
    <w:p w14:paraId="6A6F4B5C" w14:textId="77777777" w:rsidR="00251F4F" w:rsidRDefault="00A004B7" w:rsidP="00A004B7">
      <w:pPr>
        <w:spacing w:line="240" w:lineRule="auto"/>
        <w:contextualSpacing/>
        <w:jc w:val="center"/>
        <w:rPr>
          <w:rFonts w:cs="Times New Roman"/>
          <w:szCs w:val="24"/>
        </w:rPr>
      </w:pPr>
      <w:r>
        <w:rPr>
          <w:rFonts w:cs="Times New Roman"/>
          <w:szCs w:val="24"/>
        </w:rPr>
        <w:t>CURSO DE GRADUAÇÃO TECNOLÓGICA EM ANÁLISE E DESENVOLVIMENTO DE SISTEMAS</w:t>
      </w:r>
    </w:p>
    <w:p w14:paraId="1B580DB9" w14:textId="77777777" w:rsidR="00506BC7" w:rsidRDefault="00506BC7" w:rsidP="10E6EC3D">
      <w:pPr>
        <w:jc w:val="center"/>
        <w:rPr>
          <w:rFonts w:cs="Times New Roman"/>
        </w:rPr>
      </w:pPr>
    </w:p>
    <w:p w14:paraId="5576817A" w14:textId="1BCF1AD4" w:rsidR="10E6EC3D" w:rsidRDefault="10E6EC3D" w:rsidP="10E6EC3D">
      <w:pPr>
        <w:jc w:val="center"/>
        <w:rPr>
          <w:rFonts w:cs="Times New Roman"/>
        </w:rPr>
      </w:pPr>
    </w:p>
    <w:p w14:paraId="21DDC310" w14:textId="66C0F50D" w:rsidR="10E6EC3D" w:rsidRDefault="10E6EC3D" w:rsidP="10E6EC3D">
      <w:pPr>
        <w:jc w:val="center"/>
        <w:rPr>
          <w:rFonts w:cs="Times New Roman"/>
        </w:rPr>
      </w:pPr>
    </w:p>
    <w:p w14:paraId="7378209F" w14:textId="75B2F328" w:rsidR="10E6EC3D" w:rsidRDefault="10E6EC3D" w:rsidP="10E6EC3D">
      <w:pPr>
        <w:jc w:val="center"/>
        <w:rPr>
          <w:rFonts w:cs="Times New Roman"/>
        </w:rPr>
      </w:pPr>
    </w:p>
    <w:p w14:paraId="6B55C134" w14:textId="77777777" w:rsidR="00251F4F" w:rsidRDefault="00A004B7" w:rsidP="00A004B7">
      <w:pPr>
        <w:spacing w:line="240" w:lineRule="auto"/>
        <w:jc w:val="center"/>
        <w:rPr>
          <w:rFonts w:cs="Times New Roman"/>
          <w:szCs w:val="24"/>
        </w:rPr>
      </w:pPr>
      <w:r w:rsidRPr="087FAF2D">
        <w:rPr>
          <w:rFonts w:cs="Times New Roman"/>
          <w:szCs w:val="24"/>
        </w:rPr>
        <w:t>GLAUBER MATTEIS GADELHA</w:t>
      </w:r>
    </w:p>
    <w:p w14:paraId="00E53E58" w14:textId="72F3584C" w:rsidR="087FAF2D" w:rsidRDefault="087FAF2D" w:rsidP="10E6EC3D">
      <w:pPr>
        <w:spacing w:line="240" w:lineRule="auto"/>
        <w:jc w:val="center"/>
        <w:rPr>
          <w:rFonts w:cs="Times New Roman"/>
        </w:rPr>
      </w:pPr>
    </w:p>
    <w:p w14:paraId="2D2AD61E" w14:textId="268C5D6A" w:rsidR="00BF02C4" w:rsidRDefault="00BF02C4" w:rsidP="10E6EC3D">
      <w:pPr>
        <w:jc w:val="center"/>
        <w:rPr>
          <w:rFonts w:cs="Times New Roman"/>
        </w:rPr>
      </w:pPr>
    </w:p>
    <w:p w14:paraId="19FCF470" w14:textId="77777777" w:rsidR="00BF02C4" w:rsidRDefault="00BF02C4" w:rsidP="0099743A">
      <w:pPr>
        <w:jc w:val="center"/>
        <w:rPr>
          <w:rFonts w:cs="Times New Roman"/>
          <w:szCs w:val="24"/>
        </w:rPr>
      </w:pPr>
    </w:p>
    <w:p w14:paraId="565A1E08" w14:textId="77777777" w:rsidR="00A004B7" w:rsidRDefault="00A004B7" w:rsidP="0099743A">
      <w:pPr>
        <w:jc w:val="center"/>
        <w:rPr>
          <w:rFonts w:cs="Times New Roman"/>
          <w:szCs w:val="24"/>
        </w:rPr>
      </w:pPr>
    </w:p>
    <w:p w14:paraId="563A896B" w14:textId="77777777" w:rsidR="00A004B7" w:rsidRDefault="00A004B7" w:rsidP="0099743A">
      <w:pPr>
        <w:jc w:val="center"/>
        <w:rPr>
          <w:rFonts w:cs="Times New Roman"/>
          <w:szCs w:val="24"/>
        </w:rPr>
      </w:pPr>
    </w:p>
    <w:p w14:paraId="7B63CB6E" w14:textId="16186B4E" w:rsidR="10E6EC3D" w:rsidRDefault="001A73C9" w:rsidP="10E6EC3D">
      <w:pPr>
        <w:spacing w:line="240" w:lineRule="auto"/>
        <w:jc w:val="center"/>
        <w:rPr>
          <w:rFonts w:cs="Times New Roman"/>
          <w:b/>
          <w:bCs/>
          <w:sz w:val="28"/>
          <w:szCs w:val="28"/>
        </w:rPr>
      </w:pPr>
      <w:r>
        <w:rPr>
          <w:rFonts w:cs="Times New Roman"/>
          <w:b/>
          <w:bCs/>
          <w:sz w:val="28"/>
          <w:szCs w:val="28"/>
        </w:rPr>
        <w:t>RELATÓRIO DE LEVANTAMENTO BIBLIOGRÁFICO</w:t>
      </w:r>
    </w:p>
    <w:p w14:paraId="5A3D32D2" w14:textId="77777777" w:rsidR="00506BC7" w:rsidRDefault="00506BC7" w:rsidP="0099743A">
      <w:pPr>
        <w:jc w:val="center"/>
        <w:rPr>
          <w:rFonts w:cs="Times New Roman"/>
          <w:szCs w:val="24"/>
        </w:rPr>
      </w:pPr>
    </w:p>
    <w:p w14:paraId="5AC0806A" w14:textId="77777777" w:rsidR="007D01B9" w:rsidRDefault="007D01B9" w:rsidP="0099743A">
      <w:pPr>
        <w:jc w:val="center"/>
        <w:rPr>
          <w:rFonts w:cs="Times New Roman"/>
          <w:szCs w:val="24"/>
        </w:rPr>
      </w:pPr>
    </w:p>
    <w:p w14:paraId="3E39558A" w14:textId="77777777" w:rsidR="00506BC7" w:rsidRDefault="00506BC7" w:rsidP="0099743A">
      <w:pPr>
        <w:jc w:val="center"/>
        <w:rPr>
          <w:rFonts w:cs="Times New Roman"/>
          <w:szCs w:val="24"/>
        </w:rPr>
      </w:pPr>
    </w:p>
    <w:p w14:paraId="1B468EDF" w14:textId="77777777" w:rsidR="00506BC7" w:rsidRDefault="00506BC7" w:rsidP="0099743A">
      <w:pPr>
        <w:jc w:val="center"/>
        <w:rPr>
          <w:rFonts w:cs="Times New Roman"/>
          <w:szCs w:val="24"/>
        </w:rPr>
      </w:pPr>
    </w:p>
    <w:p w14:paraId="7730A6C4" w14:textId="77777777" w:rsidR="00506BC7" w:rsidRDefault="00506BC7" w:rsidP="0099743A">
      <w:pPr>
        <w:jc w:val="center"/>
        <w:rPr>
          <w:rFonts w:cs="Times New Roman"/>
          <w:szCs w:val="24"/>
        </w:rPr>
      </w:pPr>
    </w:p>
    <w:p w14:paraId="28FCDB44" w14:textId="77777777" w:rsidR="00506BC7" w:rsidRDefault="00506BC7" w:rsidP="0099743A">
      <w:pPr>
        <w:jc w:val="center"/>
        <w:rPr>
          <w:rFonts w:cs="Times New Roman"/>
          <w:szCs w:val="24"/>
        </w:rPr>
      </w:pPr>
    </w:p>
    <w:p w14:paraId="0E346E22" w14:textId="77777777" w:rsidR="00506BC7" w:rsidRDefault="00506BC7" w:rsidP="0099743A">
      <w:pPr>
        <w:jc w:val="center"/>
        <w:rPr>
          <w:rFonts w:cs="Times New Roman"/>
          <w:szCs w:val="24"/>
        </w:rPr>
      </w:pPr>
    </w:p>
    <w:p w14:paraId="25731938" w14:textId="77777777" w:rsidR="00506BC7" w:rsidRDefault="00506BC7" w:rsidP="0099743A">
      <w:pPr>
        <w:jc w:val="center"/>
        <w:rPr>
          <w:rFonts w:cs="Times New Roman"/>
          <w:szCs w:val="24"/>
        </w:rPr>
      </w:pPr>
    </w:p>
    <w:p w14:paraId="12B5C9C3" w14:textId="77777777" w:rsidR="00506BC7" w:rsidRDefault="00506BC7" w:rsidP="0099743A">
      <w:pPr>
        <w:jc w:val="center"/>
        <w:rPr>
          <w:rFonts w:cs="Times New Roman"/>
          <w:szCs w:val="24"/>
        </w:rPr>
      </w:pPr>
    </w:p>
    <w:p w14:paraId="2E22F363" w14:textId="77777777" w:rsidR="00506BC7" w:rsidRDefault="00506BC7" w:rsidP="0099743A">
      <w:pPr>
        <w:jc w:val="center"/>
        <w:rPr>
          <w:rFonts w:cs="Times New Roman"/>
          <w:szCs w:val="24"/>
        </w:rPr>
      </w:pPr>
    </w:p>
    <w:p w14:paraId="7D7092C3" w14:textId="77777777" w:rsidR="00506BC7" w:rsidRDefault="00506BC7" w:rsidP="0099743A">
      <w:pPr>
        <w:jc w:val="center"/>
        <w:rPr>
          <w:rFonts w:cs="Times New Roman"/>
          <w:szCs w:val="24"/>
        </w:rPr>
      </w:pPr>
    </w:p>
    <w:p w14:paraId="3DC0A7A8" w14:textId="77777777" w:rsidR="00506BC7" w:rsidRDefault="00506BC7" w:rsidP="0099743A">
      <w:pPr>
        <w:jc w:val="center"/>
        <w:rPr>
          <w:rFonts w:cs="Times New Roman"/>
          <w:szCs w:val="24"/>
        </w:rPr>
      </w:pPr>
    </w:p>
    <w:p w14:paraId="338F564F" w14:textId="77777777" w:rsidR="00A41A6D" w:rsidRDefault="00A41A6D" w:rsidP="0099743A">
      <w:pPr>
        <w:jc w:val="center"/>
        <w:rPr>
          <w:rFonts w:cs="Times New Roman"/>
          <w:szCs w:val="24"/>
        </w:rPr>
      </w:pPr>
    </w:p>
    <w:p w14:paraId="467E4DCF" w14:textId="77777777" w:rsidR="00727986" w:rsidRDefault="00727986" w:rsidP="0099743A">
      <w:pPr>
        <w:jc w:val="center"/>
        <w:rPr>
          <w:rFonts w:cs="Times New Roman"/>
          <w:szCs w:val="24"/>
        </w:rPr>
      </w:pPr>
    </w:p>
    <w:p w14:paraId="37282849" w14:textId="77777777" w:rsidR="00BF02C4" w:rsidRDefault="00BF02C4" w:rsidP="0099743A">
      <w:pPr>
        <w:jc w:val="center"/>
        <w:rPr>
          <w:rFonts w:cs="Times New Roman"/>
          <w:szCs w:val="24"/>
        </w:rPr>
      </w:pPr>
    </w:p>
    <w:p w14:paraId="654EA581" w14:textId="77777777" w:rsidR="00BF02C4" w:rsidRDefault="00BF02C4" w:rsidP="0099743A">
      <w:pPr>
        <w:jc w:val="center"/>
        <w:rPr>
          <w:rFonts w:cs="Times New Roman"/>
          <w:szCs w:val="24"/>
        </w:rPr>
      </w:pPr>
    </w:p>
    <w:p w14:paraId="065AB94E" w14:textId="77777777" w:rsidR="00BF02C4" w:rsidRDefault="00BF02C4" w:rsidP="0099743A">
      <w:pPr>
        <w:jc w:val="center"/>
        <w:rPr>
          <w:rFonts w:cs="Times New Roman"/>
          <w:szCs w:val="24"/>
        </w:rPr>
      </w:pPr>
    </w:p>
    <w:p w14:paraId="1FD528C9" w14:textId="77777777" w:rsidR="00727986" w:rsidRDefault="00727986" w:rsidP="0099743A">
      <w:pPr>
        <w:jc w:val="center"/>
        <w:rPr>
          <w:rFonts w:cs="Times New Roman"/>
          <w:szCs w:val="24"/>
        </w:rPr>
      </w:pPr>
    </w:p>
    <w:p w14:paraId="41E69971" w14:textId="77777777" w:rsidR="00BF02C4" w:rsidRDefault="00BF02C4" w:rsidP="00727986">
      <w:pPr>
        <w:spacing w:line="240" w:lineRule="auto"/>
        <w:jc w:val="center"/>
        <w:rPr>
          <w:rFonts w:cs="Times New Roman"/>
          <w:szCs w:val="24"/>
        </w:rPr>
      </w:pPr>
    </w:p>
    <w:p w14:paraId="6CDCF990" w14:textId="77777777" w:rsidR="00BF02C4" w:rsidRDefault="00BF02C4" w:rsidP="00727986">
      <w:pPr>
        <w:spacing w:line="240" w:lineRule="auto"/>
        <w:jc w:val="center"/>
        <w:rPr>
          <w:rFonts w:cs="Times New Roman"/>
          <w:szCs w:val="24"/>
        </w:rPr>
      </w:pPr>
    </w:p>
    <w:p w14:paraId="3D4934E8" w14:textId="77777777" w:rsidR="001573F5" w:rsidRDefault="00A004B7" w:rsidP="00727986">
      <w:pPr>
        <w:spacing w:line="240" w:lineRule="auto"/>
        <w:jc w:val="center"/>
        <w:rPr>
          <w:rFonts w:cs="Times New Roman"/>
          <w:szCs w:val="24"/>
        </w:rPr>
      </w:pPr>
      <w:r w:rsidRPr="551A19E7">
        <w:rPr>
          <w:rFonts w:cs="Times New Roman"/>
          <w:szCs w:val="24"/>
        </w:rPr>
        <w:t>BELÉM</w:t>
      </w:r>
    </w:p>
    <w:p w14:paraId="7C57A6B5" w14:textId="77DE1EAC" w:rsidR="00A92E67" w:rsidRDefault="10E6EC3D" w:rsidP="10E6EC3D">
      <w:pPr>
        <w:spacing w:line="240" w:lineRule="auto"/>
        <w:jc w:val="center"/>
        <w:rPr>
          <w:rFonts w:cs="Times New Roman"/>
        </w:rPr>
      </w:pPr>
      <w:r w:rsidRPr="10E6EC3D">
        <w:rPr>
          <w:rFonts w:cs="Times New Roman"/>
        </w:rPr>
        <w:t>201</w:t>
      </w:r>
      <w:r w:rsidR="001E447E">
        <w:rPr>
          <w:rFonts w:cs="Times New Roman"/>
        </w:rPr>
        <w:t>8</w:t>
      </w:r>
      <w:r w:rsidR="001573F5" w:rsidRPr="10E6EC3D">
        <w:rPr>
          <w:rFonts w:cs="Times New Roman"/>
        </w:rPr>
        <w:br w:type="page"/>
      </w:r>
    </w:p>
    <w:p w14:paraId="2B7975E6" w14:textId="77777777" w:rsidR="00133D24" w:rsidRDefault="10E6EC3D" w:rsidP="00A004B7">
      <w:pPr>
        <w:spacing w:line="240" w:lineRule="auto"/>
        <w:jc w:val="center"/>
        <w:rPr>
          <w:rFonts w:cs="Times New Roman"/>
          <w:szCs w:val="24"/>
        </w:rPr>
      </w:pPr>
      <w:r w:rsidRPr="10E6EC3D">
        <w:rPr>
          <w:rFonts w:cs="Times New Roman"/>
        </w:rPr>
        <w:lastRenderedPageBreak/>
        <w:t>GLAUBER MATTEIS GADELHA</w:t>
      </w:r>
    </w:p>
    <w:p w14:paraId="465C4519" w14:textId="77777777" w:rsidR="000535FB" w:rsidRDefault="000535FB" w:rsidP="0099743A">
      <w:pPr>
        <w:jc w:val="center"/>
        <w:rPr>
          <w:rFonts w:cs="Times New Roman"/>
          <w:szCs w:val="24"/>
        </w:rPr>
      </w:pPr>
    </w:p>
    <w:p w14:paraId="33342101" w14:textId="77777777" w:rsidR="000535FB" w:rsidRDefault="000535FB" w:rsidP="0099743A">
      <w:pPr>
        <w:jc w:val="center"/>
        <w:rPr>
          <w:rFonts w:cs="Times New Roman"/>
          <w:szCs w:val="24"/>
        </w:rPr>
      </w:pPr>
    </w:p>
    <w:p w14:paraId="4C5E91FE" w14:textId="77777777" w:rsidR="000535FB" w:rsidRDefault="000535FB" w:rsidP="0099743A">
      <w:pPr>
        <w:jc w:val="center"/>
        <w:rPr>
          <w:rFonts w:cs="Times New Roman"/>
          <w:szCs w:val="24"/>
        </w:rPr>
      </w:pPr>
    </w:p>
    <w:p w14:paraId="098B07D0" w14:textId="77777777" w:rsidR="000535FB" w:rsidRDefault="000535FB" w:rsidP="0099743A">
      <w:pPr>
        <w:jc w:val="center"/>
        <w:rPr>
          <w:rFonts w:cs="Times New Roman"/>
          <w:szCs w:val="24"/>
        </w:rPr>
      </w:pPr>
    </w:p>
    <w:p w14:paraId="16A91EBA" w14:textId="77777777" w:rsidR="000535FB" w:rsidRDefault="000535FB" w:rsidP="0099743A">
      <w:pPr>
        <w:jc w:val="center"/>
        <w:rPr>
          <w:rFonts w:cs="Times New Roman"/>
          <w:szCs w:val="24"/>
        </w:rPr>
      </w:pPr>
    </w:p>
    <w:p w14:paraId="4665ADAF" w14:textId="77777777" w:rsidR="000535FB" w:rsidRDefault="000535FB" w:rsidP="0099743A">
      <w:pPr>
        <w:jc w:val="center"/>
        <w:rPr>
          <w:rFonts w:cs="Times New Roman"/>
          <w:szCs w:val="24"/>
        </w:rPr>
      </w:pPr>
    </w:p>
    <w:p w14:paraId="7D22A0E8" w14:textId="77777777" w:rsidR="000535FB" w:rsidRDefault="000535FB" w:rsidP="0099743A">
      <w:pPr>
        <w:jc w:val="center"/>
        <w:rPr>
          <w:rFonts w:cs="Times New Roman"/>
          <w:szCs w:val="24"/>
        </w:rPr>
      </w:pPr>
    </w:p>
    <w:p w14:paraId="3121D072" w14:textId="77777777" w:rsidR="000535FB" w:rsidRDefault="000535FB" w:rsidP="0099743A">
      <w:pPr>
        <w:jc w:val="center"/>
        <w:rPr>
          <w:rFonts w:cs="Times New Roman"/>
          <w:szCs w:val="24"/>
        </w:rPr>
      </w:pPr>
    </w:p>
    <w:p w14:paraId="557DA77C" w14:textId="77777777" w:rsidR="000535FB" w:rsidRDefault="000535FB" w:rsidP="0099743A">
      <w:pPr>
        <w:jc w:val="center"/>
        <w:rPr>
          <w:rFonts w:cs="Times New Roman"/>
          <w:szCs w:val="24"/>
        </w:rPr>
      </w:pPr>
    </w:p>
    <w:p w14:paraId="2F02B7D8" w14:textId="77777777" w:rsidR="000535FB" w:rsidRDefault="000535FB" w:rsidP="0099743A">
      <w:pPr>
        <w:jc w:val="center"/>
        <w:rPr>
          <w:rFonts w:cs="Times New Roman"/>
          <w:szCs w:val="24"/>
        </w:rPr>
      </w:pPr>
    </w:p>
    <w:p w14:paraId="1F4B9A68" w14:textId="77777777" w:rsidR="001E447E" w:rsidRDefault="001E447E" w:rsidP="10E6EC3D">
      <w:pPr>
        <w:spacing w:line="240" w:lineRule="auto"/>
        <w:jc w:val="center"/>
        <w:rPr>
          <w:rFonts w:cs="Times New Roman"/>
          <w:b/>
          <w:bCs/>
          <w:sz w:val="28"/>
          <w:szCs w:val="28"/>
        </w:rPr>
      </w:pPr>
    </w:p>
    <w:p w14:paraId="0DF15B55" w14:textId="6771DA68" w:rsidR="10E6EC3D" w:rsidRDefault="00C65B39" w:rsidP="10E6EC3D">
      <w:pPr>
        <w:spacing w:line="240" w:lineRule="auto"/>
        <w:jc w:val="center"/>
        <w:rPr>
          <w:rFonts w:cs="Times New Roman"/>
          <w:b/>
          <w:bCs/>
          <w:sz w:val="28"/>
          <w:szCs w:val="28"/>
        </w:rPr>
      </w:pPr>
      <w:r>
        <w:rPr>
          <w:rFonts w:cs="Times New Roman"/>
          <w:b/>
          <w:bCs/>
          <w:sz w:val="28"/>
          <w:szCs w:val="28"/>
        </w:rPr>
        <w:t>RELATÓRIO DE LEVANTAMENTO BIBLIOGRÁFICO</w:t>
      </w:r>
    </w:p>
    <w:p w14:paraId="62550989" w14:textId="3D23FA3C" w:rsidR="10E6EC3D" w:rsidRDefault="10E6EC3D" w:rsidP="10E6EC3D">
      <w:pPr>
        <w:spacing w:line="240" w:lineRule="auto"/>
        <w:jc w:val="center"/>
        <w:rPr>
          <w:rFonts w:cs="Times New Roman"/>
          <w:b/>
          <w:bCs/>
          <w:sz w:val="28"/>
          <w:szCs w:val="28"/>
        </w:rPr>
      </w:pPr>
    </w:p>
    <w:p w14:paraId="76CDF31F" w14:textId="77777777" w:rsidR="00A92E67" w:rsidRDefault="00A92E67" w:rsidP="0099743A">
      <w:pPr>
        <w:jc w:val="center"/>
        <w:rPr>
          <w:rFonts w:cs="Times New Roman"/>
          <w:szCs w:val="24"/>
        </w:rPr>
      </w:pPr>
    </w:p>
    <w:p w14:paraId="06166FBE" w14:textId="77777777" w:rsidR="00A92E67" w:rsidRDefault="00A92E67" w:rsidP="0099743A">
      <w:pPr>
        <w:jc w:val="center"/>
        <w:rPr>
          <w:rFonts w:cs="Times New Roman"/>
          <w:szCs w:val="24"/>
        </w:rPr>
      </w:pPr>
    </w:p>
    <w:p w14:paraId="2334814D" w14:textId="77777777" w:rsidR="00BF02C4" w:rsidRDefault="00BF02C4" w:rsidP="0099743A">
      <w:pPr>
        <w:jc w:val="center"/>
        <w:rPr>
          <w:rFonts w:cs="Times New Roman"/>
          <w:szCs w:val="24"/>
        </w:rPr>
      </w:pPr>
    </w:p>
    <w:p w14:paraId="0D85B5B9" w14:textId="77777777" w:rsidR="00A92E67" w:rsidRDefault="00A92E67" w:rsidP="0099743A">
      <w:pPr>
        <w:jc w:val="right"/>
        <w:rPr>
          <w:rFonts w:cs="Times New Roman"/>
          <w:szCs w:val="24"/>
        </w:rPr>
      </w:pPr>
    </w:p>
    <w:p w14:paraId="3D9516FA" w14:textId="2E74F0FE" w:rsidR="000535FB" w:rsidRDefault="00823E42" w:rsidP="00FB02B1">
      <w:pPr>
        <w:spacing w:line="240" w:lineRule="auto"/>
        <w:ind w:left="4253"/>
        <w:rPr>
          <w:rFonts w:cs="Times New Roman"/>
          <w:szCs w:val="24"/>
        </w:rPr>
      </w:pPr>
      <w:r>
        <w:rPr>
          <w:rFonts w:cs="Times New Roman"/>
        </w:rPr>
        <w:t>Relatório de levantamento bibliográfico como requisito parcial para aprovação na disciplina Trabalho Acadêmico de Conclusão de Curso – I, no curso de Tecnologia em Análise e Desenvolvimento de Sistemas do Instituto Federal de Educação, Ciência e Tecnologia do Pará</w:t>
      </w:r>
      <w:r w:rsidR="00C22391">
        <w:rPr>
          <w:rFonts w:cs="Times New Roman"/>
        </w:rPr>
        <w:t>.</w:t>
      </w:r>
    </w:p>
    <w:p w14:paraId="577D53BB" w14:textId="77777777" w:rsidR="00231E88" w:rsidRDefault="00231E88" w:rsidP="10E6EC3D">
      <w:pPr>
        <w:spacing w:line="240" w:lineRule="auto"/>
        <w:ind w:left="4253"/>
        <w:rPr>
          <w:rFonts w:cs="Times New Roman"/>
        </w:rPr>
      </w:pPr>
    </w:p>
    <w:p w14:paraId="244CCAE0" w14:textId="16E8DB02" w:rsidR="10E6EC3D" w:rsidRDefault="10E6EC3D" w:rsidP="10E6EC3D">
      <w:pPr>
        <w:spacing w:line="240" w:lineRule="auto"/>
        <w:ind w:left="4253"/>
        <w:rPr>
          <w:rFonts w:cs="Times New Roman"/>
        </w:rPr>
      </w:pPr>
      <w:r w:rsidRPr="10E6EC3D">
        <w:rPr>
          <w:rFonts w:cs="Times New Roman"/>
        </w:rPr>
        <w:t xml:space="preserve">Orientador: </w:t>
      </w:r>
      <w:proofErr w:type="spellStart"/>
      <w:proofErr w:type="gramStart"/>
      <w:r w:rsidR="00823E42">
        <w:rPr>
          <w:rFonts w:cs="Times New Roman"/>
        </w:rPr>
        <w:t>M.e</w:t>
      </w:r>
      <w:proofErr w:type="spellEnd"/>
      <w:proofErr w:type="gramEnd"/>
      <w:r w:rsidR="00823E42">
        <w:rPr>
          <w:rFonts w:cs="Times New Roman"/>
        </w:rPr>
        <w:t xml:space="preserve"> </w:t>
      </w:r>
      <w:r w:rsidRPr="10E6EC3D">
        <w:rPr>
          <w:rFonts w:cs="Times New Roman"/>
        </w:rPr>
        <w:t>Prof. Claudio Roberto de Lima Martins</w:t>
      </w:r>
    </w:p>
    <w:p w14:paraId="046504E0" w14:textId="77777777" w:rsidR="001573F5" w:rsidRDefault="001573F5" w:rsidP="0099743A">
      <w:pPr>
        <w:jc w:val="center"/>
        <w:rPr>
          <w:rFonts w:cs="Times New Roman"/>
          <w:szCs w:val="24"/>
        </w:rPr>
      </w:pPr>
    </w:p>
    <w:p w14:paraId="6CFEB898" w14:textId="77777777" w:rsidR="000535FB" w:rsidRDefault="000535FB" w:rsidP="0099743A">
      <w:pPr>
        <w:jc w:val="center"/>
        <w:rPr>
          <w:rFonts w:cs="Times New Roman"/>
          <w:szCs w:val="24"/>
        </w:rPr>
      </w:pPr>
    </w:p>
    <w:p w14:paraId="5D976610" w14:textId="77777777" w:rsidR="00727986" w:rsidRDefault="00727986" w:rsidP="0099743A">
      <w:pPr>
        <w:jc w:val="center"/>
        <w:rPr>
          <w:rFonts w:cs="Times New Roman"/>
          <w:szCs w:val="24"/>
        </w:rPr>
      </w:pPr>
    </w:p>
    <w:p w14:paraId="37C66AE5" w14:textId="77777777" w:rsidR="00727986" w:rsidRDefault="00727986" w:rsidP="0099743A">
      <w:pPr>
        <w:jc w:val="center"/>
        <w:rPr>
          <w:rFonts w:cs="Times New Roman"/>
          <w:szCs w:val="24"/>
        </w:rPr>
      </w:pPr>
    </w:p>
    <w:p w14:paraId="3A66F088" w14:textId="77777777" w:rsidR="00727986" w:rsidRDefault="00727986" w:rsidP="0099743A">
      <w:pPr>
        <w:jc w:val="center"/>
        <w:rPr>
          <w:rFonts w:cs="Times New Roman"/>
          <w:szCs w:val="24"/>
        </w:rPr>
      </w:pPr>
    </w:p>
    <w:p w14:paraId="41BFF7B2" w14:textId="77777777" w:rsidR="00A004B7" w:rsidRDefault="00A004B7" w:rsidP="0099743A">
      <w:pPr>
        <w:jc w:val="center"/>
        <w:rPr>
          <w:rFonts w:cs="Times New Roman"/>
          <w:szCs w:val="24"/>
        </w:rPr>
      </w:pPr>
    </w:p>
    <w:p w14:paraId="26D01CD0" w14:textId="77777777" w:rsidR="004D64D2" w:rsidRDefault="004D64D2" w:rsidP="0099743A">
      <w:pPr>
        <w:jc w:val="center"/>
        <w:rPr>
          <w:rFonts w:cs="Times New Roman"/>
          <w:szCs w:val="24"/>
        </w:rPr>
      </w:pPr>
    </w:p>
    <w:p w14:paraId="7A27CBA6" w14:textId="77777777" w:rsidR="00BF02C4" w:rsidRDefault="00BF02C4" w:rsidP="00BF02C4">
      <w:pPr>
        <w:spacing w:line="240" w:lineRule="auto"/>
        <w:jc w:val="center"/>
        <w:rPr>
          <w:rFonts w:cs="Times New Roman"/>
          <w:szCs w:val="24"/>
        </w:rPr>
      </w:pPr>
    </w:p>
    <w:p w14:paraId="14738497" w14:textId="77777777" w:rsidR="000535FB" w:rsidRDefault="00A004B7" w:rsidP="00BF02C4">
      <w:pPr>
        <w:spacing w:line="240" w:lineRule="auto"/>
        <w:jc w:val="center"/>
        <w:rPr>
          <w:rFonts w:cs="Times New Roman"/>
          <w:szCs w:val="24"/>
        </w:rPr>
      </w:pPr>
      <w:r>
        <w:rPr>
          <w:rFonts w:cs="Times New Roman"/>
          <w:szCs w:val="24"/>
        </w:rPr>
        <w:t>BELÉM</w:t>
      </w:r>
    </w:p>
    <w:p w14:paraId="6581C555" w14:textId="77777777" w:rsidR="00E11081" w:rsidRDefault="000535FB" w:rsidP="00BF02C4">
      <w:pPr>
        <w:spacing w:line="240" w:lineRule="auto"/>
        <w:jc w:val="center"/>
        <w:rPr>
          <w:rFonts w:cs="Times New Roman"/>
          <w:szCs w:val="24"/>
        </w:rPr>
      </w:pPr>
      <w:r>
        <w:rPr>
          <w:rFonts w:cs="Times New Roman"/>
          <w:szCs w:val="24"/>
        </w:rPr>
        <w:t>201</w:t>
      </w:r>
      <w:r w:rsidR="00EB1FA4">
        <w:rPr>
          <w:rFonts w:cs="Times New Roman"/>
          <w:szCs w:val="24"/>
        </w:rPr>
        <w:t>8</w:t>
      </w:r>
      <w:r w:rsidR="00E11081">
        <w:rPr>
          <w:rFonts w:cs="Times New Roman"/>
          <w:szCs w:val="24"/>
        </w:rPr>
        <w:br/>
      </w:r>
    </w:p>
    <w:p w14:paraId="7A1BC1CF" w14:textId="4AC329CB" w:rsidR="00B81071" w:rsidRPr="00707542" w:rsidRDefault="00E11081" w:rsidP="00707542">
      <w:pPr>
        <w:spacing w:after="160" w:line="240" w:lineRule="auto"/>
        <w:jc w:val="center"/>
        <w:rPr>
          <w:rFonts w:cs="Times New Roman"/>
          <w:szCs w:val="24"/>
        </w:rPr>
      </w:pPr>
      <w:r>
        <w:rPr>
          <w:rFonts w:cs="Times New Roman"/>
          <w:szCs w:val="24"/>
        </w:rPr>
        <w:br w:type="page"/>
      </w:r>
      <w:r w:rsidR="00B81071">
        <w:rPr>
          <w:rFonts w:cs="Times New Roman"/>
          <w:b/>
          <w:szCs w:val="24"/>
        </w:rPr>
        <w:lastRenderedPageBreak/>
        <w:t>RESUMO</w:t>
      </w:r>
    </w:p>
    <w:p w14:paraId="5DC6AAAF" w14:textId="77777777" w:rsidR="00B81071" w:rsidRDefault="00B81071" w:rsidP="00BF02C4">
      <w:pPr>
        <w:spacing w:line="240" w:lineRule="auto"/>
        <w:jc w:val="center"/>
        <w:rPr>
          <w:rFonts w:cs="Times New Roman"/>
          <w:b/>
          <w:szCs w:val="24"/>
        </w:rPr>
      </w:pPr>
    </w:p>
    <w:p w14:paraId="695D8FDA" w14:textId="0ED2AE5E" w:rsidR="00A41A6D" w:rsidRDefault="00B81071" w:rsidP="00B81071">
      <w:pPr>
        <w:spacing w:line="240" w:lineRule="auto"/>
        <w:rPr>
          <w:rFonts w:cs="Times New Roman"/>
          <w:szCs w:val="24"/>
        </w:rPr>
      </w:pPr>
      <w:r>
        <w:rPr>
          <w:rFonts w:cs="Times New Roman"/>
          <w:b/>
          <w:szCs w:val="24"/>
        </w:rPr>
        <w:tab/>
      </w:r>
      <w:r>
        <w:rPr>
          <w:rFonts w:cs="Times New Roman"/>
          <w:szCs w:val="24"/>
        </w:rPr>
        <w:t>O presente relatório de levantamento bibliográfico tem a finalidade de iniciar a pesquisa para referencial teórico para o trabalho acadêmico de conclusão de curso</w:t>
      </w:r>
      <w:r w:rsidR="00707542">
        <w:rPr>
          <w:rFonts w:cs="Times New Roman"/>
          <w:szCs w:val="24"/>
        </w:rPr>
        <w:t xml:space="preserve"> com tema de geração de quadros gráficos de dados tabulados, conhecidos como Dashboards, usando ferramentas de geração automática de código fonte baseada em modelos. </w:t>
      </w:r>
      <w:r w:rsidR="00A41A6D">
        <w:rPr>
          <w:rFonts w:cs="Times New Roman"/>
          <w:szCs w:val="24"/>
        </w:rPr>
        <w:br w:type="page"/>
      </w:r>
    </w:p>
    <w:sdt>
      <w:sdtPr>
        <w:rPr>
          <w:rFonts w:eastAsiaTheme="minorHAnsi" w:cstheme="minorBidi"/>
          <w:b w:val="0"/>
          <w:szCs w:val="22"/>
          <w:lang w:eastAsia="en-US"/>
        </w:rPr>
        <w:id w:val="93498933"/>
        <w:docPartObj>
          <w:docPartGallery w:val="Table of Contents"/>
          <w:docPartUnique/>
        </w:docPartObj>
      </w:sdtPr>
      <w:sdtEndPr/>
      <w:sdtContent>
        <w:p w14:paraId="048C9E77" w14:textId="77777777" w:rsidR="00562A7B" w:rsidRPr="00440F17" w:rsidRDefault="00562A7B" w:rsidP="002A7825">
          <w:pPr>
            <w:pStyle w:val="CabealhodoSumrio"/>
            <w:tabs>
              <w:tab w:val="left" w:pos="9072"/>
            </w:tabs>
            <w:spacing w:line="240" w:lineRule="auto"/>
            <w:jc w:val="center"/>
          </w:pPr>
          <w:r w:rsidRPr="00440F17">
            <w:t>SUMARIO</w:t>
          </w:r>
        </w:p>
        <w:p w14:paraId="637F85BA" w14:textId="77777777" w:rsidR="00D95695" w:rsidRPr="00440F17" w:rsidRDefault="00D95695" w:rsidP="002A7825">
          <w:pPr>
            <w:tabs>
              <w:tab w:val="left" w:pos="9072"/>
            </w:tabs>
            <w:spacing w:line="240" w:lineRule="auto"/>
            <w:rPr>
              <w:b/>
              <w:lang w:eastAsia="pt-BR"/>
            </w:rPr>
          </w:pPr>
        </w:p>
        <w:p w14:paraId="6AE162EB" w14:textId="77777777" w:rsidR="00D95695" w:rsidRPr="00440F17" w:rsidRDefault="00D95695" w:rsidP="002A7825">
          <w:pPr>
            <w:tabs>
              <w:tab w:val="left" w:pos="9072"/>
            </w:tabs>
            <w:spacing w:line="240" w:lineRule="auto"/>
            <w:rPr>
              <w:b/>
              <w:lang w:eastAsia="pt-BR"/>
            </w:rPr>
          </w:pPr>
        </w:p>
        <w:p w14:paraId="6E80B261" w14:textId="77777777" w:rsidR="00D95695" w:rsidRPr="00440F17" w:rsidRDefault="00D95695" w:rsidP="002A7825">
          <w:pPr>
            <w:tabs>
              <w:tab w:val="left" w:pos="9072"/>
            </w:tabs>
            <w:spacing w:line="240" w:lineRule="auto"/>
            <w:rPr>
              <w:b/>
              <w:lang w:eastAsia="pt-BR"/>
            </w:rPr>
          </w:pPr>
        </w:p>
        <w:p w14:paraId="05B2EA69" w14:textId="77777777" w:rsidR="0020215B" w:rsidRPr="0020215B" w:rsidRDefault="00C44BC1">
          <w:pPr>
            <w:pStyle w:val="Sumrio1"/>
            <w:rPr>
              <w:rFonts w:asciiTheme="minorHAnsi" w:eastAsiaTheme="minorEastAsia" w:hAnsiTheme="minorHAnsi"/>
              <w:b/>
              <w:sz w:val="22"/>
              <w:lang w:eastAsia="pt-BR"/>
            </w:rPr>
          </w:pPr>
          <w:r w:rsidRPr="00440F17">
            <w:rPr>
              <w:b/>
            </w:rPr>
            <w:fldChar w:fldCharType="begin"/>
          </w:r>
          <w:r w:rsidR="00562A7B" w:rsidRPr="00440F17">
            <w:rPr>
              <w:b/>
            </w:rPr>
            <w:instrText xml:space="preserve"> TOC \o "1-3" \h \z \u </w:instrText>
          </w:r>
          <w:r w:rsidRPr="00440F17">
            <w:rPr>
              <w:b/>
            </w:rPr>
            <w:fldChar w:fldCharType="separate"/>
          </w:r>
          <w:hyperlink w:anchor="_Toc523465913" w:history="1">
            <w:r w:rsidR="0020215B" w:rsidRPr="0020215B">
              <w:rPr>
                <w:rStyle w:val="Hyperlink"/>
                <w:b/>
              </w:rPr>
              <w:t>1</w:t>
            </w:r>
            <w:r w:rsidR="0020215B" w:rsidRPr="0020215B">
              <w:rPr>
                <w:rFonts w:asciiTheme="minorHAnsi" w:eastAsiaTheme="minorEastAsia" w:hAnsiTheme="minorHAnsi"/>
                <w:b/>
                <w:sz w:val="22"/>
                <w:lang w:eastAsia="pt-BR"/>
              </w:rPr>
              <w:tab/>
            </w:r>
            <w:r w:rsidR="0020215B" w:rsidRPr="0020215B">
              <w:rPr>
                <w:rStyle w:val="Hyperlink"/>
                <w:b/>
              </w:rPr>
              <w:t>TEMA DE PESQUISA</w:t>
            </w:r>
            <w:r w:rsidR="0020215B" w:rsidRPr="0020215B">
              <w:rPr>
                <w:b/>
                <w:webHidden/>
              </w:rPr>
              <w:tab/>
            </w:r>
            <w:r w:rsidR="0020215B" w:rsidRPr="0020215B">
              <w:rPr>
                <w:b/>
                <w:webHidden/>
              </w:rPr>
              <w:fldChar w:fldCharType="begin"/>
            </w:r>
            <w:r w:rsidR="0020215B" w:rsidRPr="0020215B">
              <w:rPr>
                <w:b/>
                <w:webHidden/>
              </w:rPr>
              <w:instrText xml:space="preserve"> PAGEREF _Toc523465913 \h </w:instrText>
            </w:r>
            <w:r w:rsidR="0020215B" w:rsidRPr="0020215B">
              <w:rPr>
                <w:b/>
                <w:webHidden/>
              </w:rPr>
            </w:r>
            <w:r w:rsidR="0020215B" w:rsidRPr="0020215B">
              <w:rPr>
                <w:b/>
                <w:webHidden/>
              </w:rPr>
              <w:fldChar w:fldCharType="separate"/>
            </w:r>
            <w:r w:rsidR="00E41295">
              <w:rPr>
                <w:b/>
                <w:webHidden/>
              </w:rPr>
              <w:t>5</w:t>
            </w:r>
            <w:r w:rsidR="0020215B" w:rsidRPr="0020215B">
              <w:rPr>
                <w:b/>
                <w:webHidden/>
              </w:rPr>
              <w:fldChar w:fldCharType="end"/>
            </w:r>
          </w:hyperlink>
        </w:p>
        <w:p w14:paraId="3BD7743E" w14:textId="77777777" w:rsidR="0020215B" w:rsidRPr="0020215B" w:rsidRDefault="00E41295">
          <w:pPr>
            <w:pStyle w:val="Sumrio1"/>
            <w:rPr>
              <w:rFonts w:asciiTheme="minorHAnsi" w:eastAsiaTheme="minorEastAsia" w:hAnsiTheme="minorHAnsi"/>
              <w:b/>
              <w:sz w:val="22"/>
              <w:lang w:eastAsia="pt-BR"/>
            </w:rPr>
          </w:pPr>
          <w:hyperlink w:anchor="_Toc523465914" w:history="1">
            <w:r w:rsidR="0020215B" w:rsidRPr="0020215B">
              <w:rPr>
                <w:rStyle w:val="Hyperlink"/>
                <w:b/>
              </w:rPr>
              <w:t>2</w:t>
            </w:r>
            <w:r w:rsidR="0020215B" w:rsidRPr="0020215B">
              <w:rPr>
                <w:rFonts w:asciiTheme="minorHAnsi" w:eastAsiaTheme="minorEastAsia" w:hAnsiTheme="minorHAnsi"/>
                <w:b/>
                <w:sz w:val="22"/>
                <w:lang w:eastAsia="pt-BR"/>
              </w:rPr>
              <w:tab/>
            </w:r>
            <w:r w:rsidR="0020215B" w:rsidRPr="0020215B">
              <w:rPr>
                <w:rStyle w:val="Hyperlink"/>
                <w:b/>
              </w:rPr>
              <w:t>RESUMO</w:t>
            </w:r>
            <w:r w:rsidR="0020215B" w:rsidRPr="0020215B">
              <w:rPr>
                <w:b/>
                <w:webHidden/>
              </w:rPr>
              <w:tab/>
            </w:r>
            <w:r w:rsidR="0020215B" w:rsidRPr="0020215B">
              <w:rPr>
                <w:b/>
                <w:webHidden/>
              </w:rPr>
              <w:fldChar w:fldCharType="begin"/>
            </w:r>
            <w:r w:rsidR="0020215B" w:rsidRPr="0020215B">
              <w:rPr>
                <w:b/>
                <w:webHidden/>
              </w:rPr>
              <w:instrText xml:space="preserve"> PAGEREF _Toc523465914 \h </w:instrText>
            </w:r>
            <w:r w:rsidR="0020215B" w:rsidRPr="0020215B">
              <w:rPr>
                <w:b/>
                <w:webHidden/>
              </w:rPr>
            </w:r>
            <w:r w:rsidR="0020215B" w:rsidRPr="0020215B">
              <w:rPr>
                <w:b/>
                <w:webHidden/>
              </w:rPr>
              <w:fldChar w:fldCharType="separate"/>
            </w:r>
            <w:r>
              <w:rPr>
                <w:b/>
                <w:webHidden/>
              </w:rPr>
              <w:t>5</w:t>
            </w:r>
            <w:r w:rsidR="0020215B" w:rsidRPr="0020215B">
              <w:rPr>
                <w:b/>
                <w:webHidden/>
              </w:rPr>
              <w:fldChar w:fldCharType="end"/>
            </w:r>
          </w:hyperlink>
        </w:p>
        <w:p w14:paraId="53934DE8" w14:textId="77777777" w:rsidR="0020215B" w:rsidRPr="0020215B" w:rsidRDefault="00E41295">
          <w:pPr>
            <w:pStyle w:val="Sumrio1"/>
            <w:rPr>
              <w:rFonts w:asciiTheme="minorHAnsi" w:eastAsiaTheme="minorEastAsia" w:hAnsiTheme="minorHAnsi"/>
              <w:b/>
              <w:sz w:val="22"/>
              <w:lang w:eastAsia="pt-BR"/>
            </w:rPr>
          </w:pPr>
          <w:hyperlink w:anchor="_Toc523465915" w:history="1">
            <w:r w:rsidR="0020215B" w:rsidRPr="0020215B">
              <w:rPr>
                <w:rStyle w:val="Hyperlink"/>
                <w:b/>
              </w:rPr>
              <w:t>3</w:t>
            </w:r>
            <w:r w:rsidR="0020215B" w:rsidRPr="0020215B">
              <w:rPr>
                <w:rFonts w:asciiTheme="minorHAnsi" w:eastAsiaTheme="minorEastAsia" w:hAnsiTheme="minorHAnsi"/>
                <w:b/>
                <w:sz w:val="22"/>
                <w:lang w:eastAsia="pt-BR"/>
              </w:rPr>
              <w:tab/>
            </w:r>
            <w:r w:rsidR="0020215B" w:rsidRPr="0020215B">
              <w:rPr>
                <w:rStyle w:val="Hyperlink"/>
                <w:b/>
              </w:rPr>
              <w:t>LISTA DE TRABALHOS E LITERATURA RELACIONADOS AO TRABALHO DE CONCLUSÃO DE CURSO</w:t>
            </w:r>
            <w:r w:rsidR="0020215B" w:rsidRPr="0020215B">
              <w:rPr>
                <w:b/>
                <w:webHidden/>
              </w:rPr>
              <w:tab/>
            </w:r>
            <w:r w:rsidR="0020215B" w:rsidRPr="0020215B">
              <w:rPr>
                <w:b/>
                <w:webHidden/>
              </w:rPr>
              <w:fldChar w:fldCharType="begin"/>
            </w:r>
            <w:r w:rsidR="0020215B" w:rsidRPr="0020215B">
              <w:rPr>
                <w:b/>
                <w:webHidden/>
              </w:rPr>
              <w:instrText xml:space="preserve"> PAGEREF _Toc523465915 \h </w:instrText>
            </w:r>
            <w:r w:rsidR="0020215B" w:rsidRPr="0020215B">
              <w:rPr>
                <w:b/>
                <w:webHidden/>
              </w:rPr>
            </w:r>
            <w:r w:rsidR="0020215B" w:rsidRPr="0020215B">
              <w:rPr>
                <w:b/>
                <w:webHidden/>
              </w:rPr>
              <w:fldChar w:fldCharType="separate"/>
            </w:r>
            <w:r>
              <w:rPr>
                <w:b/>
                <w:webHidden/>
              </w:rPr>
              <w:t>6</w:t>
            </w:r>
            <w:r w:rsidR="0020215B" w:rsidRPr="0020215B">
              <w:rPr>
                <w:b/>
                <w:webHidden/>
              </w:rPr>
              <w:fldChar w:fldCharType="end"/>
            </w:r>
          </w:hyperlink>
        </w:p>
        <w:p w14:paraId="55209FE3" w14:textId="77777777" w:rsidR="0020215B" w:rsidRDefault="00E41295">
          <w:pPr>
            <w:pStyle w:val="Sumrio1"/>
            <w:rPr>
              <w:rFonts w:asciiTheme="minorHAnsi" w:eastAsiaTheme="minorEastAsia" w:hAnsiTheme="minorHAnsi"/>
              <w:sz w:val="22"/>
              <w:lang w:eastAsia="pt-BR"/>
            </w:rPr>
          </w:pPr>
          <w:hyperlink w:anchor="_Toc523465916" w:history="1">
            <w:r w:rsidR="0020215B" w:rsidRPr="0020215B">
              <w:rPr>
                <w:rStyle w:val="Hyperlink"/>
                <w:b/>
              </w:rPr>
              <w:t>4</w:t>
            </w:r>
            <w:r w:rsidR="0020215B" w:rsidRPr="0020215B">
              <w:rPr>
                <w:rFonts w:asciiTheme="minorHAnsi" w:eastAsiaTheme="minorEastAsia" w:hAnsiTheme="minorHAnsi"/>
                <w:b/>
                <w:sz w:val="22"/>
                <w:lang w:eastAsia="pt-BR"/>
              </w:rPr>
              <w:tab/>
            </w:r>
            <w:r w:rsidR="0020215B" w:rsidRPr="0020215B">
              <w:rPr>
                <w:rStyle w:val="Hyperlink"/>
                <w:b/>
              </w:rPr>
              <w:t>REFERÊNCIAS</w:t>
            </w:r>
            <w:r w:rsidR="0020215B" w:rsidRPr="0020215B">
              <w:rPr>
                <w:b/>
                <w:webHidden/>
              </w:rPr>
              <w:tab/>
            </w:r>
            <w:r w:rsidR="0020215B" w:rsidRPr="0020215B">
              <w:rPr>
                <w:b/>
                <w:webHidden/>
              </w:rPr>
              <w:fldChar w:fldCharType="begin"/>
            </w:r>
            <w:r w:rsidR="0020215B" w:rsidRPr="0020215B">
              <w:rPr>
                <w:b/>
                <w:webHidden/>
              </w:rPr>
              <w:instrText xml:space="preserve"> PAGEREF _Toc523465916 \h </w:instrText>
            </w:r>
            <w:r w:rsidR="0020215B" w:rsidRPr="0020215B">
              <w:rPr>
                <w:b/>
                <w:webHidden/>
              </w:rPr>
            </w:r>
            <w:r w:rsidR="0020215B" w:rsidRPr="0020215B">
              <w:rPr>
                <w:b/>
                <w:webHidden/>
              </w:rPr>
              <w:fldChar w:fldCharType="separate"/>
            </w:r>
            <w:r>
              <w:rPr>
                <w:b/>
                <w:webHidden/>
              </w:rPr>
              <w:t>7</w:t>
            </w:r>
            <w:r w:rsidR="0020215B" w:rsidRPr="0020215B">
              <w:rPr>
                <w:b/>
                <w:webHidden/>
              </w:rPr>
              <w:fldChar w:fldCharType="end"/>
            </w:r>
          </w:hyperlink>
        </w:p>
        <w:p w14:paraId="02FAD542" w14:textId="77777777" w:rsidR="00562A7B" w:rsidRDefault="00C44BC1" w:rsidP="002A7825">
          <w:pPr>
            <w:tabs>
              <w:tab w:val="left" w:pos="9072"/>
            </w:tabs>
            <w:spacing w:line="240" w:lineRule="auto"/>
          </w:pPr>
          <w:r w:rsidRPr="00440F17">
            <w:rPr>
              <w:b/>
            </w:rPr>
            <w:fldChar w:fldCharType="end"/>
          </w:r>
        </w:p>
      </w:sdtContent>
    </w:sdt>
    <w:p w14:paraId="1CAE4BDB" w14:textId="77777777" w:rsidR="0005095E" w:rsidRDefault="0005095E" w:rsidP="00562A7B">
      <w:pPr>
        <w:jc w:val="left"/>
        <w:rPr>
          <w:rFonts w:cs="Times New Roman"/>
          <w:b/>
          <w:sz w:val="28"/>
          <w:szCs w:val="24"/>
        </w:rPr>
      </w:pPr>
      <w:r>
        <w:rPr>
          <w:rFonts w:cs="Times New Roman"/>
          <w:b/>
          <w:sz w:val="28"/>
          <w:szCs w:val="24"/>
        </w:rPr>
        <w:br w:type="page"/>
      </w:r>
    </w:p>
    <w:p w14:paraId="6C2017A1" w14:textId="7867DDDA" w:rsidR="0099743A" w:rsidRDefault="00C65B39" w:rsidP="00562A7B">
      <w:pPr>
        <w:pStyle w:val="Ttulo1"/>
      </w:pPr>
      <w:bookmarkStart w:id="0" w:name="_Toc523465913"/>
      <w:r>
        <w:lastRenderedPageBreak/>
        <w:t>TEMA DE PESQUISA</w:t>
      </w:r>
      <w:bookmarkEnd w:id="0"/>
    </w:p>
    <w:p w14:paraId="5B292B4F" w14:textId="7FDFBEAC" w:rsidR="00C65B39" w:rsidRPr="00C65B39" w:rsidRDefault="008B2220" w:rsidP="00C65B39">
      <w:pPr>
        <w:ind w:left="357"/>
      </w:pPr>
      <w:r>
        <w:t>Levantamento de informações em livros e documentos acadêmicos a fim de encontrar meios que facilitem a g</w:t>
      </w:r>
      <w:r w:rsidR="00C65B39">
        <w:t xml:space="preserve">eração de quadros gráficos para representação </w:t>
      </w:r>
      <w:r w:rsidR="00707542">
        <w:t>de</w:t>
      </w:r>
      <w:r w:rsidR="00C65B39">
        <w:t xml:space="preserve"> dados tabulados, comumente chamados de Dashboards</w:t>
      </w:r>
      <w:r>
        <w:t>,</w:t>
      </w:r>
      <w:r w:rsidR="0020215B">
        <w:t xml:space="preserve"> usando geração de código fonte baseado em modelos</w:t>
      </w:r>
      <w:r w:rsidR="00C65B39">
        <w:t>.</w:t>
      </w:r>
    </w:p>
    <w:p w14:paraId="7E803BB7" w14:textId="77777777" w:rsidR="0005095E" w:rsidRDefault="0005095E" w:rsidP="0005095E"/>
    <w:p w14:paraId="5F37FB89" w14:textId="77777777" w:rsidR="00E871C8" w:rsidRDefault="00E871C8" w:rsidP="00E97668">
      <w:pPr>
        <w:ind w:firstLine="567"/>
        <w:rPr>
          <w:rFonts w:eastAsiaTheme="majorEastAsia" w:cstheme="majorBidi"/>
          <w:b/>
          <w:szCs w:val="32"/>
        </w:rPr>
      </w:pPr>
    </w:p>
    <w:p w14:paraId="30E76C73" w14:textId="41C5AA7C" w:rsidR="0099743A" w:rsidRDefault="00C65B39" w:rsidP="00562A7B">
      <w:pPr>
        <w:pStyle w:val="Ttulo1"/>
      </w:pPr>
      <w:bookmarkStart w:id="1" w:name="_Toc523465914"/>
      <w:r>
        <w:t>RESUMO</w:t>
      </w:r>
      <w:bookmarkEnd w:id="1"/>
    </w:p>
    <w:p w14:paraId="2A9EC9A7" w14:textId="77777777" w:rsidR="00A14F68" w:rsidRDefault="00A14F68" w:rsidP="00D21DD5"/>
    <w:p w14:paraId="39B57597" w14:textId="40EC9A7C" w:rsidR="00C65B39" w:rsidRDefault="00C65B39" w:rsidP="00C65B39">
      <w:pPr>
        <w:ind w:firstLine="567"/>
      </w:pPr>
      <w:r>
        <w:t xml:space="preserve">O presente levantamento bibliográfico visa formar referencial teórico para o trabalho acadêmico de conclusão de curso. O tema escolhido para pesquisa é a geração automática de código fonte baseada em modelos previamente definidos, onde o programador que se servirá da solução passará parâmetros a um assistente que, por fim, gera o código apropriado para a apresentação em formato gráfico de dados tabulados. Esse tipo de solução visa o reaproveitamento de estruturas de código previamente formadas para não só garantir uma padronização no design de quadros gráficos de apresentação, como dar mais celeridade ao processo de entrega destes quadros. </w:t>
      </w:r>
    </w:p>
    <w:p w14:paraId="0A3C4CFF" w14:textId="5D598E10" w:rsidR="002A3FF8" w:rsidRDefault="002A3FF8">
      <w:pPr>
        <w:spacing w:after="160" w:line="240" w:lineRule="auto"/>
        <w:jc w:val="left"/>
      </w:pPr>
      <w:r>
        <w:br w:type="page"/>
      </w:r>
    </w:p>
    <w:p w14:paraId="4FABD953" w14:textId="77777777" w:rsidR="00D21DD5" w:rsidRDefault="00D21DD5" w:rsidP="00A60F00"/>
    <w:p w14:paraId="5364B265" w14:textId="068EDCA4" w:rsidR="00A14F68" w:rsidRDefault="00706958" w:rsidP="00D0668D">
      <w:pPr>
        <w:pStyle w:val="Ttulo1"/>
      </w:pPr>
      <w:bookmarkStart w:id="2" w:name="_Toc523465915"/>
      <w:r>
        <w:t xml:space="preserve">LISTA DE TRABALHOS E LITERATURA </w:t>
      </w:r>
      <w:r w:rsidR="009C697D">
        <w:t>RELACIONADOS AO TRABALHO</w:t>
      </w:r>
      <w:r w:rsidR="002A3FF8">
        <w:t xml:space="preserve"> DE CONCLUSÃO DE CURSO</w:t>
      </w:r>
      <w:bookmarkEnd w:id="2"/>
    </w:p>
    <w:tbl>
      <w:tblPr>
        <w:tblStyle w:val="Tabelacomgrade"/>
        <w:tblW w:w="0" w:type="auto"/>
        <w:tblLook w:val="04A0" w:firstRow="1" w:lastRow="0" w:firstColumn="1" w:lastColumn="0" w:noHBand="0" w:noVBand="1"/>
      </w:tblPr>
      <w:tblGrid>
        <w:gridCol w:w="3070"/>
        <w:gridCol w:w="2850"/>
        <w:gridCol w:w="3291"/>
      </w:tblGrid>
      <w:tr w:rsidR="009C697D" w14:paraId="79834AF3" w14:textId="77777777" w:rsidTr="00E72985">
        <w:tc>
          <w:tcPr>
            <w:tcW w:w="3070" w:type="dxa"/>
          </w:tcPr>
          <w:p w14:paraId="283B54C0" w14:textId="0D704312" w:rsidR="009C697D" w:rsidRDefault="009C697D" w:rsidP="00D0668D">
            <w:r>
              <w:t>CITAÇÃO</w:t>
            </w:r>
          </w:p>
        </w:tc>
        <w:tc>
          <w:tcPr>
            <w:tcW w:w="2850" w:type="dxa"/>
          </w:tcPr>
          <w:p w14:paraId="072F0F5D" w14:textId="65587A08" w:rsidR="009C697D" w:rsidRDefault="002A3FF8" w:rsidP="00D0668D">
            <w:r>
              <w:t>RELEVÂNCIA</w:t>
            </w:r>
          </w:p>
        </w:tc>
        <w:tc>
          <w:tcPr>
            <w:tcW w:w="3291" w:type="dxa"/>
          </w:tcPr>
          <w:p w14:paraId="336D0C72" w14:textId="72F6D021" w:rsidR="009C697D" w:rsidRDefault="002A3FF8" w:rsidP="00D0668D">
            <w:r>
              <w:t>CONTRIBUIÇÃO</w:t>
            </w:r>
          </w:p>
        </w:tc>
      </w:tr>
      <w:tr w:rsidR="002A3FF8" w14:paraId="4D4F2887" w14:textId="77777777" w:rsidTr="00E72985">
        <w:tc>
          <w:tcPr>
            <w:tcW w:w="3070" w:type="dxa"/>
          </w:tcPr>
          <w:p w14:paraId="0B1979EB" w14:textId="008BEC5D" w:rsidR="002A3FF8" w:rsidRDefault="008B2220" w:rsidP="008D5A03">
            <w:pPr>
              <w:jc w:val="left"/>
            </w:pPr>
            <w:r>
              <w:fldChar w:fldCharType="begin" w:fldLock="1"/>
            </w:r>
            <w:r>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fldChar w:fldCharType="separate"/>
            </w:r>
            <w:r w:rsidRPr="008B2220">
              <w:rPr>
                <w:noProof/>
              </w:rPr>
              <w:t>(LUCRÉDIO, 2009)</w:t>
            </w:r>
            <w:r>
              <w:fldChar w:fldCharType="end"/>
            </w:r>
          </w:p>
        </w:tc>
        <w:tc>
          <w:tcPr>
            <w:tcW w:w="2850" w:type="dxa"/>
          </w:tcPr>
          <w:p w14:paraId="6B66D401" w14:textId="6307599C" w:rsidR="002A3FF8" w:rsidRDefault="008D5A03" w:rsidP="008D5A03">
            <w:pPr>
              <w:jc w:val="left"/>
            </w:pPr>
            <w:r>
              <w:t xml:space="preserve">Vantagens do desenvolvimento de software orientado a modelos. </w:t>
            </w:r>
          </w:p>
        </w:tc>
        <w:tc>
          <w:tcPr>
            <w:tcW w:w="3291" w:type="dxa"/>
          </w:tcPr>
          <w:p w14:paraId="62E02DF0" w14:textId="6B70EA17" w:rsidR="002A3FF8" w:rsidRDefault="003F3ED9" w:rsidP="008D5A03">
            <w:pPr>
              <w:jc w:val="left"/>
            </w:pPr>
            <w:r>
              <w:t xml:space="preserve">Abordagem prática do uso de código gerado de modelos com o reuso de software, visando identificar técnicas de aceleração no desenvolvimento de </w:t>
            </w:r>
            <w:proofErr w:type="gramStart"/>
            <w:r>
              <w:t>aplicações</w:t>
            </w:r>
            <w:proofErr w:type="gramEnd"/>
          </w:p>
        </w:tc>
      </w:tr>
      <w:tr w:rsidR="003F3ED9" w14:paraId="1EE6A092" w14:textId="77777777" w:rsidTr="00E72985">
        <w:tc>
          <w:tcPr>
            <w:tcW w:w="3070" w:type="dxa"/>
          </w:tcPr>
          <w:p w14:paraId="1D9CD4CD" w14:textId="0C4BB3BE" w:rsidR="003F3ED9" w:rsidRDefault="008B2220" w:rsidP="00CD53EE">
            <w:pPr>
              <w:jc w:val="left"/>
            </w:pPr>
            <w:r>
              <w:fldChar w:fldCharType="begin" w:fldLock="1"/>
            </w:r>
            <w:r>
              <w:instrText>ADDIN CSL_CITATION {"citationItems":[{"id":"ITEM-1","itemData":{"abstract":"This work refers to a generator for artifacts about to applications, that that is a software that automatically produces sub of software products for applications from your specifications, giving developers the benefits in terms of productivity, because reduces the development time of the application. The use of generators of artifacts helps organizations develop several products from a family of software with more ease than the traditional mode of implementation. Beyond of code, the generators can produce user documentation and of the software, diagrams, tests cases and figures. It is noted that they have as main objective to accelerate and automate the process of software development through the reuse of pre-written code, known as templates, which define part of routine processes of a given domain, thus reducing development time and costs for its availability and use. This paper presents a Artifacts Generator for Applications (AlphaWEB) that uses the Web interface and which need not be installed on the user's machine, was developed to create software artifacts from existing tables in the database developer, automatically generating the JavaBeans classes with the rules of application business, javaDAO with connections to the database, the Servlets that are the controllers of the application, SQL Scripts Database interfaces and HTML / JSP to the user's interaction with the system. These artifacts are created in distinct files of the operating system and are generated according to the specifications provided to generator. This generator artifacts aims to reduce the repetitive activities of copy, paste and change.","author":[{"dropping-particle":"","family":"Rosário","given":"Juliane","non-dropping-particle":"","parse-names":false,"suffix":""},{"dropping-particle":"","family":"Grande","given":"Murillo da Silva Casa","non-dropping-particle":"","parse-names":false,"suffix":""},{"dropping-particle":"","family":"Pazin","given":"Anderson","non-dropping-particle":"","parse-names":false,"suffix":""}],"id":"ITEM-1","issued":{"date-parts":[["2010"]]},"number-of-pages":"92","publisher":"Centro Universitário Católico Salesiano Auxilium","title":"GERADOR DE ARTEFATOS PARA APLICAÇÕES WEB - ALPHAWEB","type":"thesis"},"uris":["http://www.mendeley.com/documents/?uuid=2b7e87dc-c78a-4f7e-a0e2-acca37d5c5ee"]}],"mendeley":{"formattedCitation":"(ROSÁRIO; GRANDE; PAZIN, 2010)","plainTextFormattedCitation":"(ROSÁRIO; GRANDE; PAZIN, 2010)","previouslyFormattedCitation":"(ROSÁRIO; GRANDE; PAZIN, 2010)"},"properties":{"noteIndex":0},"schema":"https://github.com/citation-style-language/schema/raw/master/csl-citation.json"}</w:instrText>
            </w:r>
            <w:r>
              <w:fldChar w:fldCharType="separate"/>
            </w:r>
            <w:r w:rsidRPr="008B2220">
              <w:rPr>
                <w:noProof/>
              </w:rPr>
              <w:t>(ROSÁRIO; GRANDE; PAZIN, 2010)</w:t>
            </w:r>
            <w:proofErr w:type="gramStart"/>
            <w:r>
              <w:fldChar w:fldCharType="end"/>
            </w:r>
            <w:proofErr w:type="gramEnd"/>
          </w:p>
        </w:tc>
        <w:tc>
          <w:tcPr>
            <w:tcW w:w="2850" w:type="dxa"/>
          </w:tcPr>
          <w:p w14:paraId="249C8801" w14:textId="7B8A6831" w:rsidR="003F3ED9" w:rsidRDefault="00363F3F" w:rsidP="008D5A03">
            <w:pPr>
              <w:jc w:val="left"/>
            </w:pPr>
            <w:r>
              <w:t>Estudo sobre ferramentas geradoras de aplicações</w:t>
            </w:r>
          </w:p>
        </w:tc>
        <w:tc>
          <w:tcPr>
            <w:tcW w:w="3291" w:type="dxa"/>
          </w:tcPr>
          <w:p w14:paraId="241A4570" w14:textId="396B20C6" w:rsidR="003F3ED9" w:rsidRDefault="00363F3F" w:rsidP="008D5A03">
            <w:pPr>
              <w:jc w:val="left"/>
            </w:pPr>
            <w:r>
              <w:t>Estudo bem abrangente sobre ferramentas existentes e um protótipo de um gerador de artefatos.</w:t>
            </w:r>
          </w:p>
        </w:tc>
      </w:tr>
      <w:tr w:rsidR="00363F3F" w14:paraId="5575FABC" w14:textId="77777777" w:rsidTr="00E72985">
        <w:tc>
          <w:tcPr>
            <w:tcW w:w="3070" w:type="dxa"/>
          </w:tcPr>
          <w:p w14:paraId="68AFFE66" w14:textId="6E2AE284" w:rsidR="00363F3F" w:rsidRDefault="008B2220" w:rsidP="008D5A03">
            <w:pPr>
              <w:jc w:val="left"/>
            </w:pPr>
            <w:r>
              <w:fldChar w:fldCharType="begin" w:fldLock="1"/>
            </w:r>
            <w:r>
              <w:instrText>ADDIN CSL_CITATION {"citationItems":[{"id":"ITEM-1","itemData":{"abstract":"The market of technology in the contemporaneous world demands high- quality products in a short period of time. In this context, software development enterprises adopt design patterns that guarantee productivity and maintenance in their systems. However, there are multiple models, making it difficult for these enterprises to create a unique pattern of development. This work presents a new code-generator, named Bluebox, which optimizes the production for enterprises using the Iguassu development framework as a tool for software development and the creation of software modeling practices, seeking for the generation of codes according to the Iguassu model. As a result, it can be described the CodeGen generator, using XSLT technology, the use of Velocity technology to build the BlueBox generator and in the end are listed the methods to model the diagram of classes and states. It was concluded that BlueBox has higher performance comparing to CodeGen, these tools accelerate the use of modeling procedures in order to obtain a correct generation","author":[{"dropping-particle":"","family":"Castro","given":"Lucas de Luca","non-dropping-particle":"","parse-names":false,"suffix":""}],"id":"ITEM-1","issued":{"date-parts":[["2010"]]},"number-of-pages":"78","title":"Procedimentos de modelagem e uma ferramenta de geração automática de código","type":"thesis","volume":"1"},"uris":["http://www.mendeley.com/documents/?uuid=88117488-839a-41af-ab26-40fbada0829f"]}],"mendeley":{"formattedCitation":"(CASTRO, 2010)","plainTextFormattedCitation":"(CASTRO, 2010)","previouslyFormattedCitation":"(CASTRO, 2010)"},"properties":{"noteIndex":0},"schema":"https://github.com/citation-style-language/schema/raw/master/csl-citation.json"}</w:instrText>
            </w:r>
            <w:r>
              <w:fldChar w:fldCharType="separate"/>
            </w:r>
            <w:r w:rsidRPr="008B2220">
              <w:rPr>
                <w:noProof/>
              </w:rPr>
              <w:t>(CASTRO, 2010)</w:t>
            </w:r>
            <w:r>
              <w:fldChar w:fldCharType="end"/>
            </w:r>
          </w:p>
        </w:tc>
        <w:tc>
          <w:tcPr>
            <w:tcW w:w="2850" w:type="dxa"/>
          </w:tcPr>
          <w:p w14:paraId="42BF87B0" w14:textId="71D26245" w:rsidR="00363F3F" w:rsidRDefault="003F0F52" w:rsidP="008D5A03">
            <w:pPr>
              <w:jc w:val="left"/>
            </w:pPr>
            <w:r>
              <w:t>Estudo de ferramentas de geração de código e Apache Velocity</w:t>
            </w:r>
          </w:p>
        </w:tc>
        <w:tc>
          <w:tcPr>
            <w:tcW w:w="3291" w:type="dxa"/>
          </w:tcPr>
          <w:p w14:paraId="48C555B6" w14:textId="6501B40F" w:rsidR="00363F3F" w:rsidRDefault="003F0F52" w:rsidP="008D5A03">
            <w:pPr>
              <w:jc w:val="left"/>
            </w:pPr>
            <w:r>
              <w:t xml:space="preserve">Estudo sobre geradores de código e um exemplo de </w:t>
            </w:r>
            <w:proofErr w:type="gramStart"/>
            <w:r>
              <w:t>implementação</w:t>
            </w:r>
            <w:proofErr w:type="gramEnd"/>
            <w:r>
              <w:t xml:space="preserve"> usando Apache Velocity.</w:t>
            </w:r>
          </w:p>
        </w:tc>
      </w:tr>
      <w:tr w:rsidR="003F0F52" w14:paraId="3C300ECB" w14:textId="77777777" w:rsidTr="00E72985">
        <w:tc>
          <w:tcPr>
            <w:tcW w:w="3070" w:type="dxa"/>
          </w:tcPr>
          <w:p w14:paraId="26B6559B" w14:textId="04680B76" w:rsidR="003F0F52" w:rsidRDefault="008B2220" w:rsidP="008D5A03">
            <w:pPr>
              <w:jc w:val="left"/>
            </w:pPr>
            <w:r>
              <w:fldChar w:fldCharType="begin" w:fldLock="1"/>
            </w:r>
            <w:r>
              <w:instrText>ADDIN CSL_CITATION {"citationItems":[{"id":"ITEM-1","itemData":{"abstract":"Este trabalho apresenta uma ferramenta, que pode ser utilizada junto com frameworks, para a automatização e geração de código para aplicações web. A ferramenta pode gerar desde scripts SQL para a manipulação dos dados no banco até o HTML que irá compor a página. A geração das páginas é realizada de forma dinâmica, em tempo de execução, e são utilizadas as informações cadastradas em um dicionário de dados para a geração. As páginas geradas possibilitam a inclusão, alteração e exclusão dos registros do banco de dados.","author":[{"dropping-particle":"","family":"Coelho","given":"Luis Fernando","non-dropping-particle":"","parse-names":false,"suffix":""}],"id":"ITEM-1","issued":{"date-parts":[["2006"]]},"number-of-pages":"52","title":"Gerador de código HTML baseado em dicionário de dados utilizando banco de dados","type":"thesis","volume":"1"},"uris":["http://www.mendeley.com/documents/?uuid=5f612dac-1e84-4b73-84a1-a1a4be8911ea"]}],"mendeley":{"formattedCitation":"(COELHO, 2006)","plainTextFormattedCitation":"(COELHO, 2006)","previouslyFormattedCitation":"(COELHO, 2006)"},"properties":{"noteIndex":0},"schema":"https://github.com/citation-style-language/schema/raw/master/csl-citation.json"}</w:instrText>
            </w:r>
            <w:r>
              <w:fldChar w:fldCharType="separate"/>
            </w:r>
            <w:r w:rsidRPr="008B2220">
              <w:rPr>
                <w:noProof/>
              </w:rPr>
              <w:t>(COELHO, 2006)</w:t>
            </w:r>
            <w:r>
              <w:fldChar w:fldCharType="end"/>
            </w:r>
          </w:p>
        </w:tc>
        <w:tc>
          <w:tcPr>
            <w:tcW w:w="2850" w:type="dxa"/>
          </w:tcPr>
          <w:p w14:paraId="3BFEE138" w14:textId="51DC4A8A" w:rsidR="003F0F52" w:rsidRDefault="003F0F52" w:rsidP="008D5A03">
            <w:pPr>
              <w:jc w:val="left"/>
            </w:pPr>
            <w:r>
              <w:t>Estudo de ferramentas de geração de código.</w:t>
            </w:r>
          </w:p>
        </w:tc>
        <w:tc>
          <w:tcPr>
            <w:tcW w:w="3291" w:type="dxa"/>
          </w:tcPr>
          <w:p w14:paraId="3C12E6E1" w14:textId="37A1F852" w:rsidR="003F0F52" w:rsidRDefault="003F0F52" w:rsidP="008D5A03">
            <w:pPr>
              <w:jc w:val="left"/>
            </w:pPr>
            <w:r>
              <w:t>Geração de código baseado em dicionário de dados usando Apache Velocity.</w:t>
            </w:r>
          </w:p>
        </w:tc>
      </w:tr>
      <w:tr w:rsidR="003F0F52" w14:paraId="1450ECCA" w14:textId="77777777" w:rsidTr="00E72985">
        <w:tc>
          <w:tcPr>
            <w:tcW w:w="3070" w:type="dxa"/>
          </w:tcPr>
          <w:p w14:paraId="261ED7F6" w14:textId="5DE53C12" w:rsidR="003F0F52" w:rsidRDefault="008B2220" w:rsidP="008B2220">
            <w:pPr>
              <w:jc w:val="left"/>
            </w:pPr>
            <w:r>
              <w:fldChar w:fldCharType="begin" w:fldLock="1"/>
            </w:r>
            <w:r w:rsidR="002A641B">
              <w:instrText>ADDIN CSL_CITATION {"citationItems":[{"id":"ITEM-1","itemData":{"ISSN":"1677-8464","abstract":"Uma Análise Comparativa das Soluções Tecnológicas Utilizadas nas Apresentações de Dados da Agência de Informação Embrapa Maria","author":[{"dropping-particle":"","family":"Moura","given":"Maria Fernanda","non-dropping-particle":"","parse-names":false,"suffix":""},{"dropping-particle":"dos","family":"Santos","given":"Adriana Delfino","non-dropping-particle":"","parse-names":false,"suffix":""},{"dropping-particle":"","family":"Macário","given":"Carla Geovana do Nascimento","non-dropping-particle":"","parse-names":false,"suffix":""},{"dropping-particle":"","family":"Cruz","given":"Sérgio Aparecido Braga","non-dropping-particle":"","parse-names":false,"suffix":""}],"id":"ITEM-1","issued":{"date-parts":[["2004"]]},"number-of-pages":"7","publisher":"Embrapa","title":"Comunicado Técnico Uma Análise Comparativa das Soluções Tecnológicas Utilizadas nas Apresentações de Dados da Agência de Informação Embrapa","type":"thesis","volume":"1"},"uris":["http://www.mendeley.com/documents/?uuid=e0962189-2fec-3c86-af76-ba87cc39419b"]}],"mendeley":{"formattedCitation":"(MOURA &lt;i&gt;et al.&lt;/i&gt;, 2004)","plainTextFormattedCitation":"(MOURA et al., 2004)","previouslyFormattedCitation":"(MOURA &lt;i&gt;et al.&lt;/i&gt;, 2004)"},"properties":{"noteIndex":0},"schema":"https://github.com/citation-style-language/schema/raw/master/csl-citation.json"}</w:instrText>
            </w:r>
            <w:r>
              <w:fldChar w:fldCharType="separate"/>
            </w:r>
            <w:r w:rsidRPr="008B2220">
              <w:rPr>
                <w:noProof/>
              </w:rPr>
              <w:t xml:space="preserve">(MOURA </w:t>
            </w:r>
            <w:r w:rsidRPr="008B2220">
              <w:rPr>
                <w:i/>
                <w:noProof/>
              </w:rPr>
              <w:t>et al.</w:t>
            </w:r>
            <w:r w:rsidRPr="008B2220">
              <w:rPr>
                <w:noProof/>
              </w:rPr>
              <w:t>, 2004)</w:t>
            </w:r>
            <w:r>
              <w:fldChar w:fldCharType="end"/>
            </w:r>
          </w:p>
        </w:tc>
        <w:tc>
          <w:tcPr>
            <w:tcW w:w="2850" w:type="dxa"/>
          </w:tcPr>
          <w:p w14:paraId="084FB48A" w14:textId="15486886" w:rsidR="003F0F52" w:rsidRDefault="003F0F52" w:rsidP="008D5A03">
            <w:pPr>
              <w:jc w:val="left"/>
            </w:pPr>
            <w:r>
              <w:t>Apresentação de ferramentas de apresentação de dados pela Embrapa.</w:t>
            </w:r>
          </w:p>
        </w:tc>
        <w:tc>
          <w:tcPr>
            <w:tcW w:w="3291" w:type="dxa"/>
          </w:tcPr>
          <w:p w14:paraId="74CDC023" w14:textId="7FDDA14A" w:rsidR="003F0F52" w:rsidRDefault="003F0F52" w:rsidP="008D5A03">
            <w:pPr>
              <w:jc w:val="left"/>
            </w:pPr>
            <w:r>
              <w:t>Conhecimento de ferramentas em uso por instituições renomadas para a apresentação de dados tabulados.</w:t>
            </w:r>
          </w:p>
        </w:tc>
      </w:tr>
      <w:tr w:rsidR="0048426A" w14:paraId="75862C19" w14:textId="77777777" w:rsidTr="00E72985">
        <w:tc>
          <w:tcPr>
            <w:tcW w:w="3070" w:type="dxa"/>
          </w:tcPr>
          <w:p w14:paraId="1017E81E" w14:textId="0FEBFC84" w:rsidR="0048426A" w:rsidRDefault="008B2220" w:rsidP="008D5A03">
            <w:pPr>
              <w:jc w:val="left"/>
            </w:pPr>
            <w:r>
              <w:fldChar w:fldCharType="begin" w:fldLock="1"/>
            </w:r>
            <w:r w:rsidR="002A641B">
              <w:instrText>ADDIN CSL_CITATION {"citationItems":[{"id":"ITEM-1","itemData":{"DOI":"ISSN 1677-8464","abstract":"Novas técnicas de desenvolvimento de software têm preconizado a divisão de sistemas em camadas especializadas que promovem uma maior flexibilidade na evolução, facilidade de manutenção e modularidade dos sistemas. Uma das camadas sempre presentes em todos os sistemas corresponde àquela relacionada a troca de informações, as quais têm como finalidade implementar a comunicação dos sistemas com um usuário final ou com outros sistemas. Para que esta comunicação possa ser eficiente, as informações trocadas precisam seguir um formato adequado. A implementação da camada de apresentação dos sistemas contam atualmente com ferramentas que facilitam o seu desenvolvimento. Nesta linha, surgiram as tecnologias XML - eXtensible Markup Language (Harold, 1999), JSP Java Server Pages (Juric et al., 2001), PHP (Fischer, 2000) e Velocity (Apache Software Foundation, 2002b). A","author":[{"dropping-particle":"","family":"Cruz","given":"Sérgio Aparecido Braga","non-dropping-particle":"","parse-names":false,"suffix":""},{"dropping-particle":"","family":"Moura","given":"Maria Fernanda","non-dropping-particle":"","parse-names":false,"suffix":""}],"id":"ITEM-1","issued":{"date-parts":[["2002"]]},"number-of-pages":"10","title":"Formatação de Dados Usando a Ferramenta Velocity","type":"thesis","volume":"1"},"uris":["http://www.mendeley.com/documents/?uuid=792d91cf-dece-3794-a6cb-afe1a17c4f7b"]}],"mendeley":{"formattedCitation":"(CRUZ; MOURA, 2002)","plainTextFormattedCitation":"(CRUZ; MOURA, 2002)","previouslyFormattedCitation":"(CRUZ; MOURA, 2002)"},"properties":{"noteIndex":0},"schema":"https://github.com/citation-style-language/schema/raw/master/csl-citation.json"}</w:instrText>
            </w:r>
            <w:r>
              <w:fldChar w:fldCharType="separate"/>
            </w:r>
            <w:r w:rsidRPr="008B2220">
              <w:rPr>
                <w:noProof/>
              </w:rPr>
              <w:t>(CRUZ; MOURA, 2002)</w:t>
            </w:r>
            <w:r>
              <w:fldChar w:fldCharType="end"/>
            </w:r>
          </w:p>
        </w:tc>
        <w:tc>
          <w:tcPr>
            <w:tcW w:w="2850" w:type="dxa"/>
          </w:tcPr>
          <w:p w14:paraId="003086D1" w14:textId="449CFFEC" w:rsidR="0048426A" w:rsidRDefault="009F52B5" w:rsidP="008D5A03">
            <w:pPr>
              <w:jc w:val="left"/>
            </w:pPr>
            <w:r>
              <w:t>Técnica usada na Embrapa para formatação de dados usando XML, JSP e Apache Velocity</w:t>
            </w:r>
            <w:r w:rsidR="008B2220">
              <w:t>.</w:t>
            </w:r>
          </w:p>
        </w:tc>
        <w:tc>
          <w:tcPr>
            <w:tcW w:w="3291" w:type="dxa"/>
          </w:tcPr>
          <w:p w14:paraId="60B0B114" w14:textId="688992F2" w:rsidR="0048426A" w:rsidRDefault="009F52B5" w:rsidP="008D5A03">
            <w:pPr>
              <w:jc w:val="left"/>
            </w:pPr>
            <w:r>
              <w:t xml:space="preserve">Exemplo de aplicação usando geração de HTML usando XML e Velocity. </w:t>
            </w:r>
          </w:p>
        </w:tc>
      </w:tr>
    </w:tbl>
    <w:p w14:paraId="000C894C" w14:textId="39177AC2" w:rsidR="00E72985" w:rsidRDefault="00E72985" w:rsidP="00D0668D"/>
    <w:p w14:paraId="54CD40F0" w14:textId="77777777" w:rsidR="00E72985" w:rsidRDefault="00E72985">
      <w:pPr>
        <w:spacing w:after="160" w:line="240" w:lineRule="auto"/>
        <w:jc w:val="left"/>
      </w:pPr>
      <w:r>
        <w:br w:type="page"/>
      </w:r>
    </w:p>
    <w:p w14:paraId="4ED2EBD8" w14:textId="1EA56AC4" w:rsidR="0099743A" w:rsidRDefault="1784A492" w:rsidP="00562A7B">
      <w:pPr>
        <w:pStyle w:val="Ttulo1"/>
      </w:pPr>
      <w:bookmarkStart w:id="3" w:name="_Toc498681705"/>
      <w:bookmarkStart w:id="4" w:name="_Toc523465916"/>
      <w:r>
        <w:lastRenderedPageBreak/>
        <w:t>REFERÊNCIAS</w:t>
      </w:r>
      <w:bookmarkEnd w:id="3"/>
      <w:bookmarkEnd w:id="4"/>
    </w:p>
    <w:p w14:paraId="0A11685C" w14:textId="77777777" w:rsidR="00532B80" w:rsidRPr="00532B80" w:rsidRDefault="00532B80" w:rsidP="00532B80"/>
    <w:p w14:paraId="2F167D2B" w14:textId="328A4076" w:rsidR="002A641B" w:rsidRPr="002A641B" w:rsidRDefault="008D5A03" w:rsidP="002A641B">
      <w:pPr>
        <w:widowControl w:val="0"/>
        <w:autoSpaceDE w:val="0"/>
        <w:autoSpaceDN w:val="0"/>
        <w:adjustRightInd w:val="0"/>
        <w:rPr>
          <w:rFonts w:cs="Times New Roman"/>
          <w:noProof/>
          <w:szCs w:val="24"/>
        </w:rPr>
      </w:pPr>
      <w:r>
        <w:rPr>
          <w:rStyle w:val="Forte"/>
          <w:b w:val="0"/>
        </w:rPr>
        <w:fldChar w:fldCharType="begin" w:fldLock="1"/>
      </w:r>
      <w:r>
        <w:rPr>
          <w:rStyle w:val="Forte"/>
          <w:b w:val="0"/>
        </w:rPr>
        <w:instrText xml:space="preserve">ADDIN Mendeley Bibliography CSL_BIBLIOGRAPHY </w:instrText>
      </w:r>
      <w:r>
        <w:rPr>
          <w:rStyle w:val="Forte"/>
          <w:b w:val="0"/>
        </w:rPr>
        <w:fldChar w:fldCharType="separate"/>
      </w:r>
      <w:r w:rsidR="002A641B" w:rsidRPr="002A641B">
        <w:rPr>
          <w:rFonts w:cs="Times New Roman"/>
          <w:noProof/>
          <w:szCs w:val="24"/>
        </w:rPr>
        <w:t xml:space="preserve">CASTRO, Lucas de Luca. </w:t>
      </w:r>
      <w:r w:rsidR="002A641B" w:rsidRPr="002A641B">
        <w:rPr>
          <w:rFonts w:cs="Times New Roman"/>
          <w:i/>
          <w:iCs/>
          <w:noProof/>
          <w:szCs w:val="24"/>
        </w:rPr>
        <w:t>Procedimentos de modelagem e uma ferramenta de geração automática de código</w:t>
      </w:r>
      <w:r w:rsidR="002A641B" w:rsidRPr="002A641B">
        <w:rPr>
          <w:rFonts w:cs="Times New Roman"/>
          <w:noProof/>
          <w:szCs w:val="24"/>
        </w:rPr>
        <w:t xml:space="preserve">. 2010. 78 f. 2010. </w:t>
      </w:r>
    </w:p>
    <w:p w14:paraId="0CCCA122" w14:textId="77777777" w:rsidR="002A641B" w:rsidRPr="002A641B" w:rsidRDefault="002A641B" w:rsidP="002A641B">
      <w:pPr>
        <w:widowControl w:val="0"/>
        <w:autoSpaceDE w:val="0"/>
        <w:autoSpaceDN w:val="0"/>
        <w:adjustRightInd w:val="0"/>
        <w:rPr>
          <w:rFonts w:cs="Times New Roman"/>
          <w:noProof/>
          <w:szCs w:val="24"/>
        </w:rPr>
      </w:pPr>
      <w:r w:rsidRPr="002A641B">
        <w:rPr>
          <w:rFonts w:cs="Times New Roman"/>
          <w:noProof/>
          <w:szCs w:val="24"/>
        </w:rPr>
        <w:t xml:space="preserve">COELHO, Luis Fernando. </w:t>
      </w:r>
      <w:r w:rsidRPr="002A641B">
        <w:rPr>
          <w:rFonts w:cs="Times New Roman"/>
          <w:i/>
          <w:iCs/>
          <w:noProof/>
          <w:szCs w:val="24"/>
        </w:rPr>
        <w:t>Gerador de código HTML baseado em dicionário de dados utilizando banco de dados</w:t>
      </w:r>
      <w:r w:rsidRPr="002A641B">
        <w:rPr>
          <w:rFonts w:cs="Times New Roman"/>
          <w:noProof/>
          <w:szCs w:val="24"/>
        </w:rPr>
        <w:t xml:space="preserve">. 2006. 52 f. 2006. </w:t>
      </w:r>
    </w:p>
    <w:p w14:paraId="214E45E8" w14:textId="77777777" w:rsidR="002A641B" w:rsidRPr="002A641B" w:rsidRDefault="002A641B" w:rsidP="002A641B">
      <w:pPr>
        <w:widowControl w:val="0"/>
        <w:autoSpaceDE w:val="0"/>
        <w:autoSpaceDN w:val="0"/>
        <w:adjustRightInd w:val="0"/>
        <w:rPr>
          <w:rFonts w:cs="Times New Roman"/>
          <w:noProof/>
          <w:szCs w:val="24"/>
        </w:rPr>
      </w:pPr>
      <w:r w:rsidRPr="002A641B">
        <w:rPr>
          <w:rFonts w:cs="Times New Roman"/>
          <w:noProof/>
          <w:szCs w:val="24"/>
        </w:rPr>
        <w:t xml:space="preserve">CRUZ, Sérgio Aparecido Braga; MOURA, Maria Fernanda. </w:t>
      </w:r>
      <w:r w:rsidRPr="002A641B">
        <w:rPr>
          <w:rFonts w:cs="Times New Roman"/>
          <w:i/>
          <w:iCs/>
          <w:noProof/>
          <w:szCs w:val="24"/>
        </w:rPr>
        <w:t>Formatação de Dados Usando a Ferramenta Velocity</w:t>
      </w:r>
      <w:r w:rsidRPr="002A641B">
        <w:rPr>
          <w:rFonts w:cs="Times New Roman"/>
          <w:noProof/>
          <w:szCs w:val="24"/>
        </w:rPr>
        <w:t xml:space="preserve">. 2002. 10 f. 2002. </w:t>
      </w:r>
    </w:p>
    <w:p w14:paraId="52DCA3BB" w14:textId="77777777" w:rsidR="002A641B" w:rsidRPr="002A641B" w:rsidRDefault="002A641B" w:rsidP="002A641B">
      <w:pPr>
        <w:widowControl w:val="0"/>
        <w:autoSpaceDE w:val="0"/>
        <w:autoSpaceDN w:val="0"/>
        <w:adjustRightInd w:val="0"/>
        <w:rPr>
          <w:rFonts w:cs="Times New Roman"/>
          <w:noProof/>
          <w:szCs w:val="24"/>
        </w:rPr>
      </w:pPr>
      <w:r w:rsidRPr="002A641B">
        <w:rPr>
          <w:rFonts w:cs="Times New Roman"/>
          <w:noProof/>
          <w:szCs w:val="24"/>
        </w:rPr>
        <w:t>LUCRÉDIO, Daniel. Uma Abordagem Orientada a Modelos para Reutilização de Software. p. 277, 2009.</w:t>
      </w:r>
    </w:p>
    <w:p w14:paraId="75821D97" w14:textId="77777777" w:rsidR="002A641B" w:rsidRPr="002A641B" w:rsidRDefault="002A641B" w:rsidP="002A641B">
      <w:pPr>
        <w:widowControl w:val="0"/>
        <w:autoSpaceDE w:val="0"/>
        <w:autoSpaceDN w:val="0"/>
        <w:adjustRightInd w:val="0"/>
        <w:rPr>
          <w:rFonts w:cs="Times New Roman"/>
          <w:noProof/>
          <w:szCs w:val="24"/>
        </w:rPr>
      </w:pPr>
      <w:r w:rsidRPr="002A641B">
        <w:rPr>
          <w:rFonts w:cs="Times New Roman"/>
          <w:noProof/>
          <w:szCs w:val="24"/>
        </w:rPr>
        <w:t xml:space="preserve">MOURA, Maria Fernanda </w:t>
      </w:r>
      <w:r w:rsidRPr="002A641B">
        <w:rPr>
          <w:rFonts w:cs="Times New Roman"/>
          <w:i/>
          <w:iCs/>
          <w:noProof/>
          <w:szCs w:val="24"/>
        </w:rPr>
        <w:t>et al.</w:t>
      </w:r>
      <w:r w:rsidRPr="002A641B">
        <w:rPr>
          <w:rFonts w:cs="Times New Roman"/>
          <w:noProof/>
          <w:szCs w:val="24"/>
        </w:rPr>
        <w:t xml:space="preserve"> </w:t>
      </w:r>
      <w:r w:rsidRPr="002A641B">
        <w:rPr>
          <w:rFonts w:cs="Times New Roman"/>
          <w:i/>
          <w:iCs/>
          <w:noProof/>
          <w:szCs w:val="24"/>
        </w:rPr>
        <w:t>Comunicado Técnico Uma Análise Comparativa das Soluções Tecnológicas Utilizadas nas Apresentações de Dados da Agência de Informação Embrapa</w:t>
      </w:r>
      <w:r w:rsidRPr="002A641B">
        <w:rPr>
          <w:rFonts w:cs="Times New Roman"/>
          <w:noProof/>
          <w:szCs w:val="24"/>
        </w:rPr>
        <w:t xml:space="preserve">. 2004. 7 f. Embrapa, 2004. </w:t>
      </w:r>
    </w:p>
    <w:p w14:paraId="1BB60FD6" w14:textId="77777777" w:rsidR="002A641B" w:rsidRPr="002A641B" w:rsidRDefault="002A641B" w:rsidP="002A641B">
      <w:pPr>
        <w:widowControl w:val="0"/>
        <w:autoSpaceDE w:val="0"/>
        <w:autoSpaceDN w:val="0"/>
        <w:adjustRightInd w:val="0"/>
        <w:rPr>
          <w:rFonts w:cs="Times New Roman"/>
          <w:noProof/>
        </w:rPr>
      </w:pPr>
      <w:r w:rsidRPr="002A641B">
        <w:rPr>
          <w:rFonts w:cs="Times New Roman"/>
          <w:noProof/>
          <w:szCs w:val="24"/>
        </w:rPr>
        <w:t xml:space="preserve">ROSÁRIO, Juliane; GRANDE, Murillo da Silva Casa; PAZIN, Anderson. </w:t>
      </w:r>
      <w:r w:rsidRPr="002A641B">
        <w:rPr>
          <w:rFonts w:cs="Times New Roman"/>
          <w:i/>
          <w:iCs/>
          <w:noProof/>
          <w:szCs w:val="24"/>
        </w:rPr>
        <w:t>GERADOR DE ARTEFATOS PARA APLICAÇÕES WEB - ALPHAWEB</w:t>
      </w:r>
      <w:r w:rsidRPr="002A641B">
        <w:rPr>
          <w:rFonts w:cs="Times New Roman"/>
          <w:noProof/>
          <w:szCs w:val="24"/>
        </w:rPr>
        <w:t xml:space="preserve">. 2010. 92 f. Centro Universitário Católico Salesiano Auxilium, 2010. </w:t>
      </w:r>
    </w:p>
    <w:p w14:paraId="60028162" w14:textId="3E3E566E" w:rsidR="003D0F98" w:rsidRPr="00F319EF" w:rsidRDefault="008D5A03" w:rsidP="002A641B">
      <w:pPr>
        <w:widowControl w:val="0"/>
        <w:autoSpaceDE w:val="0"/>
        <w:autoSpaceDN w:val="0"/>
        <w:adjustRightInd w:val="0"/>
        <w:rPr>
          <w:bCs/>
        </w:rPr>
      </w:pPr>
      <w:r>
        <w:rPr>
          <w:rStyle w:val="Forte"/>
          <w:b w:val="0"/>
        </w:rPr>
        <w:fldChar w:fldCharType="end"/>
      </w:r>
      <w:r w:rsidR="00F319EF">
        <w:rPr>
          <w:rStyle w:val="Forte"/>
          <w:b w:val="0"/>
        </w:rPr>
        <w:t xml:space="preserve"> </w:t>
      </w:r>
      <w:bookmarkStart w:id="5" w:name="_GoBack"/>
      <w:bookmarkEnd w:id="5"/>
    </w:p>
    <w:sectPr w:rsidR="003D0F98" w:rsidRPr="00F319EF" w:rsidSect="004262BF">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B10"/>
    <w:multiLevelType w:val="hybridMultilevel"/>
    <w:tmpl w:val="4E98A0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108147C"/>
    <w:multiLevelType w:val="multilevel"/>
    <w:tmpl w:val="0416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3443E1"/>
    <w:multiLevelType w:val="hybridMultilevel"/>
    <w:tmpl w:val="BDE456A4"/>
    <w:lvl w:ilvl="0" w:tplc="F10CF908">
      <w:start w:val="1"/>
      <w:numFmt w:val="decimal"/>
      <w:lvlText w:val="%1"/>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7D0034E"/>
    <w:multiLevelType w:val="hybridMultilevel"/>
    <w:tmpl w:val="05700F00"/>
    <w:lvl w:ilvl="0" w:tplc="BEEAADC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D572EDD"/>
    <w:multiLevelType w:val="hybridMultilevel"/>
    <w:tmpl w:val="0C0220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D0D730A"/>
    <w:multiLevelType w:val="multilevel"/>
    <w:tmpl w:val="D2105278"/>
    <w:lvl w:ilvl="0">
      <w:start w:val="1"/>
      <w:numFmt w:val="decimal"/>
      <w:pStyle w:val="Ttulo1"/>
      <w:lvlText w:val="%1"/>
      <w:lvlJc w:val="left"/>
      <w:pPr>
        <w:ind w:left="360" w:hanging="360"/>
      </w:pPr>
      <w:rPr>
        <w:rFonts w:ascii="Times New Roman" w:hAnsi="Times New Roman" w:hint="default"/>
        <w:sz w:val="24"/>
      </w:rPr>
    </w:lvl>
    <w:lvl w:ilvl="1">
      <w:start w:val="1"/>
      <w:numFmt w:val="decimal"/>
      <w:isLgl/>
      <w:lvlText w:val="%1.%2"/>
      <w:lvlJc w:val="left"/>
      <w:pPr>
        <w:ind w:left="-573" w:hanging="42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1167" w:hanging="1800"/>
      </w:pPr>
      <w:rPr>
        <w:rFonts w:hint="default"/>
      </w:rPr>
    </w:lvl>
  </w:abstractNum>
  <w:num w:numId="1">
    <w:abstractNumId w:val="3"/>
  </w:num>
  <w:num w:numId="2">
    <w:abstractNumId w:val="5"/>
  </w:num>
  <w:num w:numId="3">
    <w:abstractNumId w:val="1"/>
  </w:num>
  <w:num w:numId="4">
    <w:abstractNumId w:val="2"/>
  </w:num>
  <w:num w:numId="5">
    <w:abstractNumId w:val="4"/>
  </w:num>
  <w:num w:numId="6">
    <w:abstractNumId w:val="0"/>
  </w:num>
  <w:num w:numId="7">
    <w:abstractNumId w:val="5"/>
  </w:num>
</w:numbering>
</file>

<file path=word/people.xml><?xml version="1.0" encoding="utf-8"?>
<w15:people xmlns:mc="http://schemas.openxmlformats.org/markup-compatibility/2006" xmlns:w15="http://schemas.microsoft.com/office/word/2012/wordml" mc:Ignorable="w15">
  <w15:person w15:author="daniel amancio">
    <w15:presenceInfo w15:providerId="Windows Live" w15:userId="d0061514f59a019e"/>
  </w15:person>
  <w15:person w15:author="Glauber Gadelha">
    <w15:presenceInfo w15:providerId="Windows Live" w15:userId="146e3db4fc25f7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F4F"/>
    <w:rsid w:val="00013555"/>
    <w:rsid w:val="00041DBB"/>
    <w:rsid w:val="0005095E"/>
    <w:rsid w:val="000527FF"/>
    <w:rsid w:val="000535FB"/>
    <w:rsid w:val="000C5D7F"/>
    <w:rsid w:val="00133D24"/>
    <w:rsid w:val="00145C67"/>
    <w:rsid w:val="001573F5"/>
    <w:rsid w:val="00186B49"/>
    <w:rsid w:val="001879BF"/>
    <w:rsid w:val="00190FBF"/>
    <w:rsid w:val="00194846"/>
    <w:rsid w:val="00197402"/>
    <w:rsid w:val="001A73C9"/>
    <w:rsid w:val="001B60D5"/>
    <w:rsid w:val="001C28F6"/>
    <w:rsid w:val="001D5F3C"/>
    <w:rsid w:val="001E447E"/>
    <w:rsid w:val="001F445A"/>
    <w:rsid w:val="0020215B"/>
    <w:rsid w:val="0023139A"/>
    <w:rsid w:val="00231E88"/>
    <w:rsid w:val="00251F4F"/>
    <w:rsid w:val="00256BF7"/>
    <w:rsid w:val="00284134"/>
    <w:rsid w:val="002A1027"/>
    <w:rsid w:val="002A3FF8"/>
    <w:rsid w:val="002A641B"/>
    <w:rsid w:val="002A7670"/>
    <w:rsid w:val="002A7825"/>
    <w:rsid w:val="002D483C"/>
    <w:rsid w:val="00304AB2"/>
    <w:rsid w:val="00312000"/>
    <w:rsid w:val="0036345C"/>
    <w:rsid w:val="00363F3F"/>
    <w:rsid w:val="003B2E61"/>
    <w:rsid w:val="003D0F98"/>
    <w:rsid w:val="003F0F52"/>
    <w:rsid w:val="003F3ED9"/>
    <w:rsid w:val="00414034"/>
    <w:rsid w:val="004262BF"/>
    <w:rsid w:val="00440F17"/>
    <w:rsid w:val="00453E56"/>
    <w:rsid w:val="0048426A"/>
    <w:rsid w:val="00494107"/>
    <w:rsid w:val="004A67F0"/>
    <w:rsid w:val="004D64D2"/>
    <w:rsid w:val="00506BC7"/>
    <w:rsid w:val="00510BA0"/>
    <w:rsid w:val="00512188"/>
    <w:rsid w:val="00515083"/>
    <w:rsid w:val="00532B80"/>
    <w:rsid w:val="00542921"/>
    <w:rsid w:val="00555466"/>
    <w:rsid w:val="00562A7B"/>
    <w:rsid w:val="00564BB9"/>
    <w:rsid w:val="0058441F"/>
    <w:rsid w:val="005B70D0"/>
    <w:rsid w:val="005D1C9C"/>
    <w:rsid w:val="005F1743"/>
    <w:rsid w:val="00617750"/>
    <w:rsid w:val="00632066"/>
    <w:rsid w:val="00666921"/>
    <w:rsid w:val="00681258"/>
    <w:rsid w:val="0068390C"/>
    <w:rsid w:val="006B477E"/>
    <w:rsid w:val="006E1E85"/>
    <w:rsid w:val="006E4277"/>
    <w:rsid w:val="00706958"/>
    <w:rsid w:val="00707542"/>
    <w:rsid w:val="00712C95"/>
    <w:rsid w:val="00727986"/>
    <w:rsid w:val="007C2F47"/>
    <w:rsid w:val="007C4F51"/>
    <w:rsid w:val="007D01B9"/>
    <w:rsid w:val="007F0D61"/>
    <w:rsid w:val="00800975"/>
    <w:rsid w:val="00823E42"/>
    <w:rsid w:val="00854F7A"/>
    <w:rsid w:val="008B2220"/>
    <w:rsid w:val="008B5485"/>
    <w:rsid w:val="008D2D43"/>
    <w:rsid w:val="008D31BD"/>
    <w:rsid w:val="008D5A03"/>
    <w:rsid w:val="00911472"/>
    <w:rsid w:val="00927514"/>
    <w:rsid w:val="00930D65"/>
    <w:rsid w:val="0095639C"/>
    <w:rsid w:val="00974654"/>
    <w:rsid w:val="0099743A"/>
    <w:rsid w:val="00997B75"/>
    <w:rsid w:val="009A5602"/>
    <w:rsid w:val="009C07DD"/>
    <w:rsid w:val="009C697D"/>
    <w:rsid w:val="009D1591"/>
    <w:rsid w:val="009F52B5"/>
    <w:rsid w:val="00A004B7"/>
    <w:rsid w:val="00A14F68"/>
    <w:rsid w:val="00A41A6D"/>
    <w:rsid w:val="00A42EAB"/>
    <w:rsid w:val="00A60F00"/>
    <w:rsid w:val="00A92E67"/>
    <w:rsid w:val="00A961C7"/>
    <w:rsid w:val="00AC3440"/>
    <w:rsid w:val="00AC41CB"/>
    <w:rsid w:val="00AD38AE"/>
    <w:rsid w:val="00B26CEE"/>
    <w:rsid w:val="00B33797"/>
    <w:rsid w:val="00B50B3C"/>
    <w:rsid w:val="00B81071"/>
    <w:rsid w:val="00B82E89"/>
    <w:rsid w:val="00B9461F"/>
    <w:rsid w:val="00BC27EF"/>
    <w:rsid w:val="00BE0C2E"/>
    <w:rsid w:val="00BE5B0E"/>
    <w:rsid w:val="00BF02C4"/>
    <w:rsid w:val="00C13E5E"/>
    <w:rsid w:val="00C22391"/>
    <w:rsid w:val="00C44BC1"/>
    <w:rsid w:val="00C65B39"/>
    <w:rsid w:val="00C96C87"/>
    <w:rsid w:val="00CA58D3"/>
    <w:rsid w:val="00CD53EE"/>
    <w:rsid w:val="00CD66D9"/>
    <w:rsid w:val="00CF51CE"/>
    <w:rsid w:val="00CF7D93"/>
    <w:rsid w:val="00D0668D"/>
    <w:rsid w:val="00D21DD5"/>
    <w:rsid w:val="00D9032C"/>
    <w:rsid w:val="00D95695"/>
    <w:rsid w:val="00DC79FB"/>
    <w:rsid w:val="00DD3170"/>
    <w:rsid w:val="00DD7078"/>
    <w:rsid w:val="00DF2AFD"/>
    <w:rsid w:val="00E034AB"/>
    <w:rsid w:val="00E11081"/>
    <w:rsid w:val="00E36DB8"/>
    <w:rsid w:val="00E41295"/>
    <w:rsid w:val="00E72985"/>
    <w:rsid w:val="00E871C8"/>
    <w:rsid w:val="00E97668"/>
    <w:rsid w:val="00EB1FA4"/>
    <w:rsid w:val="00EB3E8E"/>
    <w:rsid w:val="00EB6B6C"/>
    <w:rsid w:val="00EC78A7"/>
    <w:rsid w:val="00EF0057"/>
    <w:rsid w:val="00EF3CAA"/>
    <w:rsid w:val="00F13816"/>
    <w:rsid w:val="00F319EF"/>
    <w:rsid w:val="00F67539"/>
    <w:rsid w:val="00F8264A"/>
    <w:rsid w:val="00F84552"/>
    <w:rsid w:val="00FB02B1"/>
    <w:rsid w:val="00FE16F9"/>
    <w:rsid w:val="00FF0FCA"/>
    <w:rsid w:val="01DEF6E8"/>
    <w:rsid w:val="087FAF2D"/>
    <w:rsid w:val="10E6EC3D"/>
    <w:rsid w:val="1784A492"/>
    <w:rsid w:val="2E1437A5"/>
    <w:rsid w:val="42AA1EEF"/>
    <w:rsid w:val="551A19E7"/>
    <w:rsid w:val="583359E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C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668"/>
    <w:pPr>
      <w:spacing w:after="0" w:line="360" w:lineRule="auto"/>
      <w:jc w:val="both"/>
    </w:pPr>
    <w:rPr>
      <w:rFonts w:ascii="Times New Roman" w:hAnsi="Times New Roman"/>
      <w:sz w:val="24"/>
    </w:rPr>
  </w:style>
  <w:style w:type="paragraph" w:styleId="Ttulo1">
    <w:name w:val="heading 1"/>
    <w:basedOn w:val="Normal"/>
    <w:next w:val="Normal"/>
    <w:link w:val="Ttulo1Char"/>
    <w:uiPriority w:val="9"/>
    <w:qFormat/>
    <w:rsid w:val="007C2F47"/>
    <w:pPr>
      <w:keepNext/>
      <w:keepLines/>
      <w:numPr>
        <w:numId w:val="2"/>
      </w:numPr>
      <w:ind w:left="357" w:hanging="357"/>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ascii="Arial" w:eastAsia="Times New Roman" w:hAnsi="Arial" w:cs="Times New Roman"/>
      <w:color w:val="000000"/>
      <w:szCs w:val="24"/>
    </w:rPr>
  </w:style>
  <w:style w:type="table" w:styleId="Tabelacomgrade">
    <w:name w:val="Table Grid"/>
    <w:basedOn w:val="Tabelanormal"/>
    <w:uiPriority w:val="59"/>
    <w:rsid w:val="002A1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7C2F47"/>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05095E"/>
    <w:pPr>
      <w:numPr>
        <w:numId w:val="0"/>
      </w:numPr>
      <w:outlineLvl w:val="9"/>
    </w:pPr>
    <w:rPr>
      <w:lang w:eastAsia="pt-BR"/>
    </w:rPr>
  </w:style>
  <w:style w:type="paragraph" w:styleId="Sumrio1">
    <w:name w:val="toc 1"/>
    <w:basedOn w:val="Normal"/>
    <w:next w:val="Normal"/>
    <w:autoRedefine/>
    <w:uiPriority w:val="39"/>
    <w:unhideWhenUsed/>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semiHidden/>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table" w:styleId="SombreamentoClaro">
    <w:name w:val="Light Shading"/>
    <w:basedOn w:val="Tabelanormal"/>
    <w:uiPriority w:val="60"/>
    <w:rsid w:val="009C697D"/>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9C697D"/>
    <w:pPr>
      <w:spacing w:after="0"/>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668"/>
    <w:pPr>
      <w:spacing w:after="0" w:line="360" w:lineRule="auto"/>
      <w:jc w:val="both"/>
    </w:pPr>
    <w:rPr>
      <w:rFonts w:ascii="Times New Roman" w:hAnsi="Times New Roman"/>
      <w:sz w:val="24"/>
    </w:rPr>
  </w:style>
  <w:style w:type="paragraph" w:styleId="Ttulo1">
    <w:name w:val="heading 1"/>
    <w:basedOn w:val="Normal"/>
    <w:next w:val="Normal"/>
    <w:link w:val="Ttulo1Char"/>
    <w:uiPriority w:val="9"/>
    <w:qFormat/>
    <w:rsid w:val="007C2F47"/>
    <w:pPr>
      <w:keepNext/>
      <w:keepLines/>
      <w:numPr>
        <w:numId w:val="2"/>
      </w:numPr>
      <w:ind w:left="357" w:hanging="357"/>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ascii="Arial" w:eastAsia="Times New Roman" w:hAnsi="Arial" w:cs="Times New Roman"/>
      <w:color w:val="000000"/>
      <w:szCs w:val="24"/>
    </w:rPr>
  </w:style>
  <w:style w:type="table" w:styleId="Tabelacomgrade">
    <w:name w:val="Table Grid"/>
    <w:basedOn w:val="Tabelanormal"/>
    <w:uiPriority w:val="59"/>
    <w:rsid w:val="002A1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7C2F47"/>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05095E"/>
    <w:pPr>
      <w:numPr>
        <w:numId w:val="0"/>
      </w:numPr>
      <w:outlineLvl w:val="9"/>
    </w:pPr>
    <w:rPr>
      <w:lang w:eastAsia="pt-BR"/>
    </w:rPr>
  </w:style>
  <w:style w:type="paragraph" w:styleId="Sumrio1">
    <w:name w:val="toc 1"/>
    <w:basedOn w:val="Normal"/>
    <w:next w:val="Normal"/>
    <w:autoRedefine/>
    <w:uiPriority w:val="39"/>
    <w:unhideWhenUsed/>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semiHidden/>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table" w:styleId="SombreamentoClaro">
    <w:name w:val="Light Shading"/>
    <w:basedOn w:val="Tabelanormal"/>
    <w:uiPriority w:val="60"/>
    <w:rsid w:val="009C697D"/>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9C697D"/>
    <w:pPr>
      <w:spacing w:after="0"/>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677dc6eb919c4e9d"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83D6E-C2C0-456B-8B47-2825F4806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2547</Words>
  <Characters>13755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Pessoal</Company>
  <LinksUpToDate>false</LinksUpToDate>
  <CharactersWithSpaces>16270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Glauber Matteis Gadelha</cp:lastModifiedBy>
  <cp:revision>4</cp:revision>
  <cp:lastPrinted>2018-09-02T22:46:00Z</cp:lastPrinted>
  <dcterms:created xsi:type="dcterms:W3CDTF">2018-09-02T22:46:00Z</dcterms:created>
  <dcterms:modified xsi:type="dcterms:W3CDTF">2018-09-02T22:46:00Z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http://www.zotero.org/styles/associacao-brasileira-de-normas-tecnicas-eceme</vt:lpwstr>
  </property>
  <property fmtid="{D5CDD505-2E9C-101B-9397-08002B2CF9AE}" pid="11" name="Mendeley Recent Style Name 4_1">
    <vt:lpwstr>Escola de Comando e Estado-Maior do Exército - ABNT (Portuguese - Brazil)</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http://www.zotero.org/styles/associacao-brasileira-de-normas-tecnicas-ufmg-face-full</vt:lpwstr>
  </property>
  <property fmtid="{D5CDD505-2E9C-101B-9397-08002B2CF9AE}" pid="21" name="Mendeley Recent Style Name 9_1">
    <vt:lpwstr>Universidade Federal de Minas Gerais - Faculdade de Ciências Econômicas - ABNT (autoria completa) (Portuguese - Brazil)</vt:lpwstr>
  </property>
  <property fmtid="{D5CDD505-2E9C-101B-9397-08002B2CF9AE}" pid="22" name="Mendeley Document_1">
    <vt:lpwstr>True</vt:lpwstr>
  </property>
  <property fmtid="{D5CDD505-2E9C-101B-9397-08002B2CF9AE}" pid="23" name="Mendeley Unique User Id_1">
    <vt:lpwstr>e8715fd6-2828-35d4-9e18-9fe6f3d1d65a</vt:lpwstr>
  </property>
  <property fmtid="{D5CDD505-2E9C-101B-9397-08002B2CF9AE}" pid="24" name="Mendeley Citation Style_1">
    <vt:lpwstr>http://www.zotero.org/styles/associacao-brasileira-de-normas-tecnicas-ufmg-face-full</vt:lpwstr>
  </property>
</Properties>
</file>