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header1.xml" ContentType="application/vnd.openxmlformats-officedocument.wordprocessingml.header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8675" w:type="dxa"/>
        <w:jc w:val="left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23" w:type="dxa"/>
          <w:bottom w:w="0" w:type="dxa"/>
          <w:right w:w="0" w:type="dxa"/>
        </w:tblCellMar>
        <w:tblLook w:val="0000" w:noVBand="0" w:noHBand="0" w:lastColumn="0" w:firstColumn="0" w:lastRow="0" w:firstRow="0"/>
      </w:tblPr>
      <w:tblGrid>
        <w:gridCol w:w="737"/>
        <w:gridCol w:w="1128"/>
        <w:gridCol w:w="2422"/>
        <w:gridCol w:w="4387"/>
      </w:tblGrid>
      <w:tr>
        <w:trPr>
          <w:trHeight w:val="377" w:hRule="atLeast"/>
        </w:trPr>
        <w:tc>
          <w:tcPr>
            <w:tcW w:w="867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bookmarkStart w:id="0" w:name="_GoBack"/>
            <w:bookmarkEnd w:id="0"/>
            <w:r>
              <w:rPr>
                <w:b/>
              </w:rPr>
              <w:t>Controle de Versões</w:t>
            </w:r>
          </w:p>
        </w:tc>
      </w:tr>
      <w:tr>
        <w:trPr>
          <w:trHeight w:val="283" w:hRule="atLeast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Versão</w:t>
            </w:r>
          </w:p>
        </w:tc>
        <w:tc>
          <w:tcPr>
            <w:tcW w:w="11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4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4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Notas da Revisão</w:t>
            </w:r>
          </w:p>
        </w:tc>
      </w:tr>
      <w:tr>
        <w:trPr>
          <w:trHeight w:val="340" w:hRule="atLeast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1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15/10/2016</w:t>
            </w:r>
          </w:p>
        </w:tc>
        <w:tc>
          <w:tcPr>
            <w:tcW w:w="24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Luís Fernando</w:t>
            </w:r>
          </w:p>
        </w:tc>
        <w:tc>
          <w:tcPr>
            <w:tcW w:w="4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Objetivos deste documento</w:t>
      </w:r>
    </w:p>
    <w:p>
      <w:pPr>
        <w:pStyle w:val="Normal"/>
        <w:rPr/>
      </w:pPr>
      <w:r>
        <w:rPr/>
        <w:t>Garantir comprometimento e definir claramente a responsabilidade dos envolvidos com as principais entregas do projeto.</w:t>
      </w:r>
    </w:p>
    <w:p>
      <w:pPr>
        <w:pStyle w:val="Normal"/>
        <w:rPr/>
      </w:pPr>
      <w:r>
        <w:rPr/>
      </w:r>
    </w:p>
    <w:tbl>
      <w:tblPr>
        <w:tblStyle w:val="Tabelacomgrade"/>
        <w:tblW w:w="9645" w:type="dxa"/>
        <w:jc w:val="left"/>
        <w:tblInd w:w="108" w:type="dxa"/>
        <w:tblCellMar>
          <w:top w:w="0" w:type="dxa"/>
          <w:left w:w="113" w:type="dxa"/>
          <w:bottom w:w="0" w:type="dxa"/>
          <w:right w:w="108" w:type="dxa"/>
        </w:tblCellMar>
        <w:tblLook w:val="01e0" w:noVBand="0" w:noHBand="0" w:lastColumn="1" w:firstColumn="1" w:lastRow="1" w:firstRow="1"/>
      </w:tblPr>
      <w:tblGrid>
        <w:gridCol w:w="708"/>
        <w:gridCol w:w="2125"/>
        <w:gridCol w:w="386"/>
        <w:gridCol w:w="1332"/>
        <w:gridCol w:w="489"/>
        <w:gridCol w:w="495"/>
        <w:gridCol w:w="495"/>
        <w:gridCol w:w="86"/>
        <w:gridCol w:w="392"/>
        <w:gridCol w:w="391"/>
        <w:gridCol w:w="1"/>
        <w:gridCol w:w="389"/>
        <w:gridCol w:w="1"/>
        <w:gridCol w:w="1"/>
        <w:gridCol w:w="391"/>
        <w:gridCol w:w="1"/>
        <w:gridCol w:w="1"/>
        <w:gridCol w:w="388"/>
        <w:gridCol w:w="1"/>
        <w:gridCol w:w="1"/>
        <w:gridCol w:w="1"/>
        <w:gridCol w:w="388"/>
        <w:gridCol w:w="1"/>
        <w:gridCol w:w="1"/>
        <w:gridCol w:w="1"/>
        <w:gridCol w:w="1"/>
        <w:gridCol w:w="388"/>
        <w:gridCol w:w="1"/>
        <w:gridCol w:w="1"/>
        <w:gridCol w:w="1"/>
        <w:gridCol w:w="1"/>
        <w:gridCol w:w="387"/>
        <w:gridCol w:w="1"/>
        <w:gridCol w:w="1"/>
        <w:gridCol w:w="1"/>
        <w:gridCol w:w="1"/>
        <w:gridCol w:w="1"/>
        <w:gridCol w:w="394"/>
      </w:tblGrid>
      <w:tr>
        <w:trPr/>
        <w:tc>
          <w:tcPr>
            <w:tcW w:w="2833" w:type="dxa"/>
            <w:gridSpan w:val="2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textDirection w:val="btLr"/>
            <w:vAlign w:val="center"/>
          </w:tcPr>
          <w:p>
            <w:pPr>
              <w:pStyle w:val="Descrio"/>
              <w:spacing w:lineRule="auto" w:line="240" w:before="0" w:after="240"/>
              <w:jc w:val="both"/>
              <w:rPr>
                <w:b/>
                <w:b/>
                <w:sz w:val="20"/>
                <w:lang w:val="pt-BR"/>
              </w:rPr>
            </w:pPr>
            <w:r>
              <w:rPr>
                <w:rFonts w:eastAsia="Times" w:cs="Times New Roman" w:ascii="Times" w:hAnsi="Times"/>
                <w:b/>
                <w:sz w:val="20"/>
                <w:szCs w:val="20"/>
                <w:lang w:val="pt-BR" w:eastAsia="pt-BR"/>
              </w:rPr>
              <w:t>Responsável</w:t>
            </w:r>
          </w:p>
        </w:tc>
        <w:tc>
          <w:tcPr>
            <w:tcW w:w="6027" w:type="dxa"/>
            <w:gridSpan w:val="2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9" w:type="dxa"/>
            <w:gridSpan w:val="6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5636" w:type="dxa"/>
            <w:gridSpan w:val="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FFFFFF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FFFFFF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9" w:type="dxa"/>
            <w:gridSpan w:val="6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5244" w:type="dxa"/>
            <w:gridSpan w:val="1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8" w:type="dxa"/>
            <w:gridSpan w:val="5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4853" w:type="dxa"/>
            <w:gridSpan w:val="1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4463" w:type="dxa"/>
            <w:gridSpan w:val="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6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4070" w:type="dxa"/>
            <w:gridSpan w:val="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6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4070" w:type="dxa"/>
            <w:gridSpan w:val="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6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680" w:type="dxa"/>
            <w:gridSpan w:val="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289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2897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281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Milton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2316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Luís Fernando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2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86" w:type="dxa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1821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Luis Cláudio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b/>
                <w:b/>
                <w:szCs w:val="16"/>
                <w:lang w:val="pt-BR"/>
              </w:rPr>
            </w:pPr>
            <w:r>
              <w:rPr>
                <w:rFonts w:eastAsia="Times" w:cs="Times New Roman" w:ascii="Times" w:hAnsi="Times"/>
                <w:b/>
                <w:szCs w:val="16"/>
                <w:lang w:val="pt-BR" w:eastAsia="pt-BR"/>
              </w:rPr>
              <w:t>Cód.</w:t>
              <w:br/>
              <w:t>EAP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b/>
                <w:b/>
                <w:sz w:val="20"/>
                <w:lang w:val="pt-BR"/>
              </w:rPr>
            </w:pPr>
            <w:r>
              <w:rPr>
                <w:rFonts w:eastAsia="Times" w:cs="Times New Roman" w:ascii="Times" w:hAnsi="Times"/>
                <w:b/>
                <w:sz w:val="20"/>
                <w:szCs w:val="20"/>
                <w:lang w:val="pt-BR" w:eastAsia="pt-BR"/>
              </w:rPr>
              <w:t>Entrega / Pacote de trabalho</w:t>
            </w:r>
          </w:p>
        </w:tc>
        <w:tc>
          <w:tcPr>
            <w:tcW w:w="5094" w:type="dxa"/>
            <w:gridSpan w:val="34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b/>
                <w:b/>
                <w:sz w:val="2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b/>
                <w:sz w:val="20"/>
                <w:szCs w:val="20"/>
                <w:lang w:val="pt-BR"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/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1.1.1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Reunião com o cliente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I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/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1.1.2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 xml:space="preserve">Documentar funcionalidades 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/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1.1.3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Exibir ao cliente as funcionalidades detectadas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I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/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1.2.1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Diagrama de Casos de Uso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Rv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1.2.1.1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Especificação dos Casos de Uso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1.2.2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Diagrama de Atividades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Rv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I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1.2.3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Diagrama de Classe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I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Rv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1.2.4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Diagram de Componentes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I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1.2.5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Diagrama de Sequência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1.3.1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Desenvolvimento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1.3.1.1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Prototipagem Front-End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1.3.1.2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Padronização De Projeto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00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000000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1.3.2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Testes de Tela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I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1.3.2.1</w:t>
            </w:r>
          </w:p>
        </w:tc>
        <w:tc>
          <w:tcPr>
            <w:tcW w:w="3843" w:type="dxa"/>
            <w:gridSpan w:val="3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Testes no sistema com o Cliente</w:t>
            </w:r>
          </w:p>
        </w:tc>
        <w:tc>
          <w:tcPr>
            <w:tcW w:w="489" w:type="dxa"/>
            <w:tcBorders>
              <w:top w:val="dotted" w:sz="4" w:space="0" w:color="00000A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I</w:t>
            </w:r>
          </w:p>
        </w:tc>
        <w:tc>
          <w:tcPr>
            <w:tcW w:w="495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dotted" w:sz="4" w:space="0" w:color="00000A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dotted" w:sz="4" w:space="0" w:color="00000A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nil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1.4.1</w:t>
            </w:r>
          </w:p>
        </w:tc>
        <w:tc>
          <w:tcPr>
            <w:tcW w:w="3843" w:type="dxa"/>
            <w:gridSpan w:val="3"/>
            <w:tcBorders>
              <w:top w:val="nil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Desenvolvimento do Manual Técnico</w:t>
            </w:r>
          </w:p>
        </w:tc>
        <w:tc>
          <w:tcPr>
            <w:tcW w:w="489" w:type="dxa"/>
            <w:tcBorders>
              <w:top w:val="nil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86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nil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nil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1.4.2</w:t>
            </w:r>
          </w:p>
        </w:tc>
        <w:tc>
          <w:tcPr>
            <w:tcW w:w="3843" w:type="dxa"/>
            <w:gridSpan w:val="3"/>
            <w:tcBorders>
              <w:top w:val="nil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Desenvolvimento do Manual do Usuário</w:t>
            </w:r>
          </w:p>
        </w:tc>
        <w:tc>
          <w:tcPr>
            <w:tcW w:w="489" w:type="dxa"/>
            <w:tcBorders>
              <w:top w:val="nil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P</w:t>
            </w:r>
          </w:p>
        </w:tc>
        <w:tc>
          <w:tcPr>
            <w:tcW w:w="495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00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000000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nil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  <w:tr>
        <w:trPr/>
        <w:tc>
          <w:tcPr>
            <w:tcW w:w="708" w:type="dxa"/>
            <w:tcBorders>
              <w:top w:val="nil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1.5.1</w:t>
            </w:r>
          </w:p>
        </w:tc>
        <w:tc>
          <w:tcPr>
            <w:tcW w:w="3843" w:type="dxa"/>
            <w:gridSpan w:val="3"/>
            <w:tcBorders>
              <w:top w:val="nil"/>
              <w:left w:val="dotted" w:sz="4" w:space="0" w:color="00000A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fill="auto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Treinamento ao Cliente</w:t>
            </w:r>
          </w:p>
        </w:tc>
        <w:tc>
          <w:tcPr>
            <w:tcW w:w="489" w:type="dxa"/>
            <w:tcBorders>
              <w:top w:val="nil"/>
              <w:left w:val="dotted" w:sz="4" w:space="0" w:color="00000A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  <w:tcMar>
              <w:left w:w="98" w:type="dxa"/>
            </w:tcMar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FF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FF0000"/>
                <w:szCs w:val="20"/>
                <w:lang w:val="pt-BR" w:eastAsia="pt-BR"/>
              </w:rPr>
              <w:t>R</w:t>
            </w:r>
          </w:p>
        </w:tc>
        <w:tc>
          <w:tcPr>
            <w:tcW w:w="495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  <w:t>I</w:t>
            </w:r>
          </w:p>
        </w:tc>
        <w:tc>
          <w:tcPr>
            <w:tcW w:w="495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color w:val="000000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color w:val="000000"/>
                <w:szCs w:val="20"/>
                <w:lang w:val="pt-BR" w:eastAsia="pt-BR"/>
              </w:rPr>
              <w:t>P</w:t>
            </w:r>
          </w:p>
        </w:tc>
        <w:tc>
          <w:tcPr>
            <w:tcW w:w="86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3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3" w:type="dxa"/>
            <w:gridSpan w:val="3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1" w:type="dxa"/>
            <w:gridSpan w:val="4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5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color="auto" w:fill="DBE5F1" w:themeFill="accent1" w:themeFillTint="33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2" w:type="dxa"/>
            <w:gridSpan w:val="6"/>
            <w:tcBorders>
              <w:top w:val="nil"/>
              <w:left w:val="nil"/>
              <w:bottom w:val="dotted" w:sz="4" w:space="0" w:color="00000A"/>
              <w:right w:val="nil"/>
              <w:insideH w:val="dotted" w:sz="4" w:space="0" w:color="00000A"/>
              <w:insideV w:val="nil"/>
            </w:tcBorders>
            <w:shd w:fill="auto" w:val="clear"/>
          </w:tcPr>
          <w:p>
            <w:pPr>
              <w:pStyle w:val="Descrio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val="pt-BR" w:eastAsia="pt-BR"/>
              </w:rPr>
            </w:pPr>
            <w:r>
              <w:rPr>
                <w:rFonts w:eastAsia="Times" w:cs="Times New Roman" w:ascii="Times" w:hAnsi="Times"/>
                <w:szCs w:val="20"/>
                <w:lang w:val="pt-BR" w:eastAsia="pt-BR"/>
              </w:rPr>
            </w:r>
          </w:p>
        </w:tc>
        <w:tc>
          <w:tcPr>
            <w:tcW w:w="394" w:type="dxa"/>
            <w:tcBorders>
              <w:top w:val="nil"/>
              <w:left w:val="nil"/>
              <w:bottom w:val="dotted" w:sz="4" w:space="0" w:color="00000A"/>
              <w:right w:val="dotted" w:sz="4" w:space="0" w:color="00000A"/>
              <w:insideH w:val="dotted" w:sz="4" w:space="0" w:color="00000A"/>
              <w:insideV w:val="dotted" w:sz="4" w:space="0" w:color="00000A"/>
            </w:tcBorders>
            <w:shd w:color="auto" w:fill="DBE5F1" w:themeFill="accent1" w:themeFillTint="33" w:val="clear"/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 w:val="18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 w:val="18"/>
                <w:szCs w:val="20"/>
                <w:lang w:eastAsia="pt-BR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612" w:type="dxa"/>
        <w:jc w:val="left"/>
        <w:tblInd w:w="103" w:type="dxa"/>
        <w:tblCellMar>
          <w:top w:w="0" w:type="dxa"/>
          <w:left w:w="103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5"/>
        <w:gridCol w:w="1455"/>
        <w:gridCol w:w="6592"/>
      </w:tblGrid>
      <w:tr>
        <w:trPr>
          <w:trHeight w:val="240" w:hRule="atLeast"/>
        </w:trPr>
        <w:tc>
          <w:tcPr>
            <w:tcW w:w="8612" w:type="dxa"/>
            <w:gridSpan w:val="3"/>
            <w:tcBorders/>
            <w:shd w:color="auto" w:fill="DBE5F1" w:themeFill="accent1" w:themeFillTint="33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/>
                <w:b/>
                <w:bCs/>
              </w:rPr>
            </w:pPr>
            <w:r>
              <w:rPr>
                <w:rFonts w:eastAsia="Times" w:cs="Times New Roman" w:ascii="Times" w:hAnsi="Times"/>
                <w:b/>
                <w:bCs/>
                <w:szCs w:val="20"/>
                <w:lang w:eastAsia="pt-BR"/>
              </w:rPr>
              <w:t>Legenda</w:t>
            </w:r>
          </w:p>
        </w:tc>
      </w:tr>
      <w:tr>
        <w:trPr>
          <w:trHeight w:val="240" w:hRule="atLeast"/>
        </w:trPr>
        <w:tc>
          <w:tcPr>
            <w:tcW w:w="56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/>
                <w:b/>
                <w:bCs/>
                <w:color w:val="FF0000"/>
              </w:rPr>
            </w:pPr>
            <w:r>
              <w:rPr>
                <w:rFonts w:eastAsia="Times" w:cs="Times New Roman" w:ascii="Times" w:hAnsi="Times"/>
                <w:b/>
                <w:bCs/>
                <w:color w:val="FF0000"/>
                <w:szCs w:val="20"/>
                <w:lang w:eastAsia="pt-BR"/>
              </w:rPr>
              <w:t>R</w:t>
            </w:r>
          </w:p>
        </w:tc>
        <w:tc>
          <w:tcPr>
            <w:tcW w:w="145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Cs/>
              </w:rPr>
            </w:pPr>
            <w:r>
              <w:rPr>
                <w:rFonts w:eastAsia="Times" w:cs="Times New Roman" w:ascii="Times" w:hAnsi="Times"/>
                <w:bCs/>
                <w:szCs w:val="20"/>
                <w:lang w:eastAsia="pt-BR"/>
              </w:rPr>
              <w:t>Responsável</w:t>
            </w:r>
          </w:p>
        </w:tc>
        <w:tc>
          <w:tcPr>
            <w:tcW w:w="659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Cs w:val="20"/>
                <w:lang w:eastAsia="pt-BR"/>
              </w:rPr>
              <w:t>Somente um responsável pela entrega</w:t>
            </w:r>
          </w:p>
        </w:tc>
      </w:tr>
      <w:tr>
        <w:trPr>
          <w:trHeight w:val="240" w:hRule="atLeast"/>
        </w:trPr>
        <w:tc>
          <w:tcPr>
            <w:tcW w:w="56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/>
                <w:b/>
                <w:bCs/>
              </w:rPr>
            </w:pPr>
            <w:r>
              <w:rPr>
                <w:rFonts w:eastAsia="Times" w:cs="Times New Roman" w:ascii="Times" w:hAnsi="Times"/>
                <w:b/>
                <w:bCs/>
                <w:szCs w:val="20"/>
                <w:lang w:eastAsia="pt-BR"/>
              </w:rPr>
              <w:t>Rv</w:t>
            </w:r>
          </w:p>
        </w:tc>
        <w:tc>
          <w:tcPr>
            <w:tcW w:w="145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Cs/>
              </w:rPr>
            </w:pPr>
            <w:r>
              <w:rPr>
                <w:rFonts w:eastAsia="Times" w:cs="Times New Roman" w:ascii="Times" w:hAnsi="Times"/>
                <w:bCs/>
                <w:szCs w:val="20"/>
                <w:lang w:eastAsia="pt-BR"/>
              </w:rPr>
              <w:t>Revisão</w:t>
            </w:r>
          </w:p>
        </w:tc>
        <w:tc>
          <w:tcPr>
            <w:tcW w:w="659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Cs w:val="20"/>
                <w:lang w:eastAsia="pt-BR"/>
              </w:rPr>
              <w:t>Responsável pela revisão</w:t>
            </w:r>
          </w:p>
        </w:tc>
      </w:tr>
      <w:tr>
        <w:trPr>
          <w:trHeight w:val="240" w:hRule="atLeast"/>
        </w:trPr>
        <w:tc>
          <w:tcPr>
            <w:tcW w:w="56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/>
                <w:b/>
                <w:bCs/>
              </w:rPr>
            </w:pPr>
            <w:r>
              <w:rPr>
                <w:rFonts w:eastAsia="Times" w:cs="Times New Roman" w:ascii="Times" w:hAnsi="Times"/>
                <w:b/>
                <w:bCs/>
                <w:szCs w:val="20"/>
                <w:lang w:eastAsia="pt-BR"/>
              </w:rPr>
              <w:t>A</w:t>
            </w:r>
          </w:p>
        </w:tc>
        <w:tc>
          <w:tcPr>
            <w:tcW w:w="145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Cs/>
              </w:rPr>
            </w:pPr>
            <w:r>
              <w:rPr>
                <w:rFonts w:eastAsia="Times" w:cs="Times New Roman" w:ascii="Times" w:hAnsi="Times"/>
                <w:bCs/>
                <w:szCs w:val="20"/>
                <w:lang w:eastAsia="pt-BR"/>
              </w:rPr>
              <w:t>Aprovação</w:t>
            </w:r>
          </w:p>
        </w:tc>
        <w:tc>
          <w:tcPr>
            <w:tcW w:w="659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Cs w:val="20"/>
                <w:lang w:eastAsia="pt-BR"/>
              </w:rPr>
              <w:t>Responsável pela aprovação</w:t>
            </w:r>
          </w:p>
        </w:tc>
      </w:tr>
      <w:tr>
        <w:trPr>
          <w:trHeight w:val="240" w:hRule="atLeast"/>
        </w:trPr>
        <w:tc>
          <w:tcPr>
            <w:tcW w:w="56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/>
                <w:b/>
                <w:bCs/>
              </w:rPr>
            </w:pPr>
            <w:r>
              <w:rPr>
                <w:rFonts w:eastAsia="Times" w:cs="Times New Roman" w:ascii="Times" w:hAnsi="Times"/>
                <w:b/>
                <w:bCs/>
                <w:szCs w:val="20"/>
                <w:lang w:eastAsia="pt-BR"/>
              </w:rPr>
              <w:t>C</w:t>
            </w:r>
          </w:p>
        </w:tc>
        <w:tc>
          <w:tcPr>
            <w:tcW w:w="145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Cs/>
              </w:rPr>
            </w:pPr>
            <w:r>
              <w:rPr>
                <w:rFonts w:eastAsia="Times" w:cs="Times New Roman" w:ascii="Times" w:hAnsi="Times"/>
                <w:bCs/>
                <w:szCs w:val="20"/>
                <w:lang w:eastAsia="pt-BR"/>
              </w:rPr>
              <w:t>Consultado</w:t>
            </w:r>
          </w:p>
        </w:tc>
        <w:tc>
          <w:tcPr>
            <w:tcW w:w="659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Cs w:val="20"/>
                <w:lang w:eastAsia="pt-BR"/>
              </w:rPr>
              <w:t>Pessoa a ser consultada antes que a decisão seja tomada</w:t>
            </w:r>
          </w:p>
        </w:tc>
      </w:tr>
      <w:tr>
        <w:trPr>
          <w:trHeight w:val="240" w:hRule="atLeast"/>
        </w:trPr>
        <w:tc>
          <w:tcPr>
            <w:tcW w:w="56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/>
                <w:b/>
                <w:bCs/>
              </w:rPr>
            </w:pPr>
            <w:r>
              <w:rPr>
                <w:rFonts w:eastAsia="Times" w:cs="Times New Roman" w:ascii="Times" w:hAnsi="Times"/>
                <w:b/>
                <w:bCs/>
                <w:szCs w:val="20"/>
                <w:lang w:eastAsia="pt-BR"/>
              </w:rPr>
              <w:t>I</w:t>
            </w:r>
          </w:p>
        </w:tc>
        <w:tc>
          <w:tcPr>
            <w:tcW w:w="145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Cs/>
              </w:rPr>
            </w:pPr>
            <w:r>
              <w:rPr>
                <w:rFonts w:eastAsia="Times" w:cs="Times New Roman" w:ascii="Times" w:hAnsi="Times"/>
                <w:bCs/>
                <w:szCs w:val="20"/>
                <w:lang w:eastAsia="pt-BR"/>
              </w:rPr>
              <w:t>Informado</w:t>
            </w:r>
          </w:p>
        </w:tc>
        <w:tc>
          <w:tcPr>
            <w:tcW w:w="659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Cs w:val="20"/>
                <w:lang w:eastAsia="pt-BR"/>
              </w:rPr>
              <w:t>Pessoa a ser informada sobre a decisão tomada</w:t>
            </w:r>
          </w:p>
        </w:tc>
      </w:tr>
      <w:tr>
        <w:trPr>
          <w:trHeight w:val="240" w:hRule="atLeast"/>
        </w:trPr>
        <w:tc>
          <w:tcPr>
            <w:tcW w:w="56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/>
                <w:b/>
                <w:bCs/>
              </w:rPr>
            </w:pPr>
            <w:r>
              <w:rPr>
                <w:rFonts w:eastAsia="Times" w:cs="Times New Roman" w:ascii="Times" w:hAnsi="Times"/>
                <w:b/>
                <w:bCs/>
                <w:szCs w:val="20"/>
                <w:lang w:eastAsia="pt-BR"/>
              </w:rPr>
              <w:t>P</w:t>
            </w:r>
          </w:p>
        </w:tc>
        <w:tc>
          <w:tcPr>
            <w:tcW w:w="145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bCs/>
              </w:rPr>
            </w:pPr>
            <w:r>
              <w:rPr>
                <w:rFonts w:eastAsia="Times" w:cs="Times New Roman" w:ascii="Times" w:hAnsi="Times"/>
                <w:bCs/>
                <w:szCs w:val="20"/>
                <w:lang w:eastAsia="pt-BR"/>
              </w:rPr>
              <w:t>Participante</w:t>
            </w:r>
          </w:p>
        </w:tc>
        <w:tc>
          <w:tcPr>
            <w:tcW w:w="659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240"/>
              <w:jc w:val="both"/>
              <w:rPr>
                <w:rFonts w:ascii="Times" w:hAnsi="Times" w:eastAsia="Times" w:cs="Times New Roman"/>
                <w:szCs w:val="20"/>
                <w:lang w:eastAsia="pt-BR"/>
              </w:rPr>
            </w:pPr>
            <w:r>
              <w:rPr>
                <w:rFonts w:eastAsia="Times" w:cs="Times New Roman" w:ascii="Times" w:hAnsi="Times"/>
                <w:szCs w:val="20"/>
                <w:lang w:eastAsia="pt-BR"/>
              </w:rPr>
              <w:t>Pessoa que suporta ou participa da execução</w:t>
            </w:r>
          </w:p>
        </w:tc>
      </w:tr>
    </w:tbl>
    <w:p>
      <w:pPr>
        <w:pStyle w:val="Normal"/>
        <w:rPr/>
      </w:pPr>
      <w:r>
        <w:rPr/>
      </w:r>
    </w:p>
    <w:tbl>
      <w:tblPr>
        <w:tblW w:w="8675" w:type="dxa"/>
        <w:jc w:val="left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23" w:type="dxa"/>
          <w:bottom w:w="0" w:type="dxa"/>
          <w:right w:w="0" w:type="dxa"/>
        </w:tblCellMar>
        <w:tblLook w:val="0000" w:noVBand="0" w:noHBand="0" w:lastColumn="0" w:firstColumn="0" w:lastRow="0" w:firstRow="0"/>
      </w:tblPr>
      <w:tblGrid>
        <w:gridCol w:w="2436"/>
        <w:gridCol w:w="4678"/>
        <w:gridCol w:w="1561"/>
      </w:tblGrid>
      <w:tr>
        <w:trPr>
          <w:trHeight w:val="377" w:hRule="atLeast"/>
        </w:trPr>
        <w:tc>
          <w:tcPr>
            <w:tcW w:w="8675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Aprovações</w:t>
            </w:r>
          </w:p>
        </w:tc>
      </w:tr>
      <w:tr>
        <w:trPr>
          <w:trHeight w:val="283" w:hRule="atLeast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color="auto" w:fill="DBE5F1" w:themeFill="accent1" w:themeFillTint="33" w:val="clear"/>
            <w:tcMar>
              <w:left w:w="23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Data</w:t>
            </w:r>
          </w:p>
        </w:tc>
      </w:tr>
      <w:tr>
        <w:trPr>
          <w:trHeight w:val="340" w:hRule="atLeast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Tabela"/>
              <w:rPr/>
            </w:pPr>
            <w:r>
              <w:rPr/>
              <w:t>Patrocinador do Projeto</w:t>
            </w:r>
          </w:p>
        </w:tc>
        <w:tc>
          <w:tcPr>
            <w:tcW w:w="4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24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Tabela"/>
              <w:rPr/>
            </w:pPr>
            <w:r>
              <w:rPr/>
            </w:r>
          </w:p>
        </w:tc>
        <w:tc>
          <w:tcPr>
            <w:tcW w:w="4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fill="auto" w:val="clear"/>
            <w:tcMar>
              <w:left w:w="23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701" w:header="708" w:top="1417" w:footer="708" w:bottom="1417" w:gutter="0"/>
      <w:pgNumType w:fmt="decimal"/>
      <w:formProt w:val="false"/>
      <w:textDirection w:val="lrTb"/>
      <w:docGrid w:type="default" w:linePitch="360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603" w:type="dxa"/>
      <w:jc w:val="center"/>
      <w:tblInd w:w="0" w:type="dxa"/>
      <w:tblBorders>
        <w:top w:val="single" w:sz="4" w:space="0" w:color="00000A"/>
      </w:tblBorders>
      <w:tblCellMar>
        <w:top w:w="0" w:type="dxa"/>
        <w:left w:w="108" w:type="dxa"/>
        <w:bottom w:w="0" w:type="dxa"/>
        <w:right w:w="108" w:type="dxa"/>
      </w:tblCellMar>
      <w:tblLook w:val="01e0" w:noVBand="0" w:noHBand="0" w:firstRow="1" w:lastRow="1" w:firstColumn="1" w:lastColumn="1"/>
    </w:tblPr>
    <w:tblGrid>
      <w:gridCol w:w="5301"/>
      <w:gridCol w:w="5301"/>
    </w:tblGrid>
    <w:tr>
      <w:trPr/>
      <w:tc>
        <w:tcPr>
          <w:tcW w:w="5301" w:type="dxa"/>
          <w:tcBorders>
            <w:top w:val="single" w:sz="4" w:space="0" w:color="00000A"/>
          </w:tcBorders>
          <w:shd w:fill="auto" w:val="clear"/>
          <w:vAlign w:val="center"/>
        </w:tcPr>
        <w:p>
          <w:pPr>
            <w:pStyle w:val="Footer"/>
            <w:spacing w:before="120" w:after="120"/>
            <w:rPr/>
          </w:pPr>
          <w:r>
            <w:rPr/>
            <w:fldChar w:fldCharType="begin"/>
          </w:r>
          <w:r>
            <w:instrText> FILENAME </w:instrText>
          </w:r>
          <w:r>
            <w:fldChar w:fldCharType="separate"/>
          </w:r>
          <w:r>
            <w:t>MRESP.DOCX</w:t>
          </w:r>
          <w:r>
            <w:fldChar w:fldCharType="end"/>
          </w:r>
        </w:p>
      </w:tc>
      <w:tc>
        <w:tcPr>
          <w:tcW w:w="5301" w:type="dxa"/>
          <w:tcBorders>
            <w:top w:val="single" w:sz="4" w:space="0" w:color="00000A"/>
          </w:tcBorders>
          <w:shd w:fill="auto" w:val="clear"/>
          <w:vAlign w:val="center"/>
        </w:tcPr>
        <w:p>
          <w:pPr>
            <w:pStyle w:val="Footer"/>
            <w:spacing w:before="120" w:after="120"/>
            <w:jc w:val="right"/>
            <w:rPr/>
          </w:pPr>
          <w:r>
            <w:rPr>
              <w:color w:val="244061" w:themeColor="accent1" w:themeShade="80"/>
            </w:rPr>
            <w:t xml:space="preserve">Página </w:t>
          </w:r>
          <w:r>
            <w:rPr>
              <w:color w:val="244061" w:themeColor="accent1" w:themeShade="80"/>
            </w:rPr>
            <w:fldChar w:fldCharType="begin"/>
          </w:r>
          <w:r>
            <w:instrText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color w:val="244061" w:themeColor="accent1" w:themeShade="80"/>
            </w:rPr>
            <w:t xml:space="preserve"> de </w:t>
          </w:r>
          <w:r>
            <w:rPr>
              <w:color w:val="244061" w:themeColor="accent1" w:themeShade="80"/>
            </w:rPr>
            <w:fldChar w:fldCharType="begin"/>
          </w:r>
          <w:r>
            <w:instrText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  <w:p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elacomgrade"/>
      <w:tblW w:w="10404" w:type="dxa"/>
      <w:jc w:val="center"/>
      <w:tblInd w:w="0" w:type="dxa"/>
      <w:tblCellMar>
        <w:top w:w="0" w:type="dxa"/>
        <w:left w:w="103" w:type="dxa"/>
        <w:bottom w:w="0" w:type="dxa"/>
        <w:right w:w="108" w:type="dxa"/>
      </w:tblCellMar>
      <w:tblLook w:val="01e0" w:noVBand="0" w:noHBand="0" w:lastColumn="1" w:firstColumn="1" w:lastRow="1" w:firstRow="1"/>
    </w:tblPr>
    <w:tblGrid>
      <w:gridCol w:w="1954"/>
      <w:gridCol w:w="6494"/>
      <w:gridCol w:w="1956"/>
    </w:tblGrid>
    <w:tr>
      <w:trPr>
        <w:trHeight w:val="567" w:hRule="atLeast"/>
      </w:trPr>
      <w:tc>
        <w:tcPr>
          <w:tcW w:w="1954" w:type="dxa"/>
          <w:vMerge w:val="restart"/>
          <w:tcBorders/>
          <w:shd w:fill="auto" w:val="clear"/>
          <w:tcMar>
            <w:left w:w="103" w:type="dxa"/>
          </w:tcMar>
          <w:vAlign w:val="center"/>
        </w:tcPr>
        <w:p>
          <w:pPr>
            <w:pStyle w:val="Header"/>
            <w:spacing w:lineRule="auto" w:line="240" w:before="0" w:after="240"/>
            <w:jc w:val="both"/>
            <w:rPr>
              <w:rFonts w:ascii="Times" w:hAnsi="Times" w:eastAsia="Times" w:cs="Times New Roman"/>
              <w:b/>
              <w:b/>
              <w:sz w:val="16"/>
              <w:szCs w:val="20"/>
              <w:lang w:eastAsia="pt-BR"/>
            </w:rPr>
          </w:pPr>
          <w:r>
            <w:rPr>
              <w:rFonts w:eastAsia="Times" w:cs="Times New Roman" w:ascii="Times" w:hAnsi="Times"/>
              <w:b/>
              <w:sz w:val="16"/>
              <w:szCs w:val="20"/>
              <w:lang w:eastAsia="pt-BR"/>
            </w:rPr>
          </w:r>
        </w:p>
      </w:tc>
      <w:tc>
        <w:tcPr>
          <w:tcW w:w="6494" w:type="dxa"/>
          <w:tcBorders/>
          <w:shd w:fill="auto" w:val="clear"/>
          <w:tcMar>
            <w:left w:w="103" w:type="dxa"/>
          </w:tcMar>
          <w:vAlign w:val="center"/>
        </w:tcPr>
        <w:p>
          <w:pPr>
            <w:pStyle w:val="Header"/>
            <w:spacing w:lineRule="auto" w:line="240" w:before="0" w:after="240"/>
            <w:jc w:val="both"/>
            <w:rPr>
              <w:szCs w:val="20"/>
              <w:lang w:eastAsia="pt-BR"/>
            </w:rPr>
          </w:pPr>
          <w:r>
            <w:rPr>
              <w:szCs w:val="20"/>
              <w:lang w:eastAsia="pt-BR"/>
            </w:rPr>
            <w:fldChar w:fldCharType="begin"/>
          </w:r>
          <w:r>
            <w:instrText> TITLE </w:instrText>
          </w:r>
          <w:r>
            <w:fldChar w:fldCharType="separate"/>
          </w:r>
          <w:r>
            <w:t>Matriz de Responsabilidades</w:t>
          </w:r>
          <w:r>
            <w:fldChar w:fldCharType="end"/>
          </w:r>
        </w:p>
      </w:tc>
      <w:tc>
        <w:tcPr>
          <w:tcW w:w="1956" w:type="dxa"/>
          <w:vMerge w:val="restart"/>
          <w:tcBorders/>
          <w:shd w:fill="auto" w:val="clear"/>
          <w:tcMar>
            <w:left w:w="103" w:type="dxa"/>
          </w:tcMar>
          <w:vAlign w:val="center"/>
        </w:tcPr>
        <w:p>
          <w:pPr>
            <w:pStyle w:val="Descrio"/>
            <w:spacing w:lineRule="auto" w:line="240" w:before="0" w:after="240"/>
            <w:jc w:val="both"/>
            <w:rPr>
              <w:rFonts w:ascii="Times" w:hAnsi="Times" w:eastAsia="Times" w:cs="Times New Roman"/>
              <w:szCs w:val="20"/>
              <w:lang w:eastAsia="pt-BR"/>
            </w:rPr>
          </w:pPr>
          <w:r>
            <w:rPr>
              <w:szCs w:val="20"/>
              <w:lang w:eastAsia="pt-BR"/>
            </w:rPr>
            <w:drawing>
              <wp:inline distT="0" distB="0" distL="0" distR="0">
                <wp:extent cx="714375" cy="714375"/>
                <wp:effectExtent l="0" t="0" r="0" b="0"/>
                <wp:docPr id="1" name="Imagem 1" descr="C:\Users\luisc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C:\Users\luisc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567" w:hRule="atLeast"/>
      </w:trPr>
      <w:tc>
        <w:tcPr>
          <w:tcW w:w="1954" w:type="dxa"/>
          <w:vMerge w:val="continue"/>
          <w:tcBorders/>
          <w:shd w:fill="auto" w:val="clear"/>
          <w:tcMar>
            <w:left w:w="103" w:type="dxa"/>
          </w:tcMar>
          <w:vAlign w:val="center"/>
        </w:tcPr>
        <w:p>
          <w:pPr>
            <w:pStyle w:val="Header"/>
            <w:spacing w:lineRule="auto" w:line="240" w:before="0" w:after="240"/>
            <w:jc w:val="both"/>
            <w:rPr>
              <w:rFonts w:ascii="Times" w:hAnsi="Times" w:eastAsia="Times" w:cs="Times New Roman"/>
              <w:b/>
              <w:b/>
              <w:szCs w:val="20"/>
              <w:lang w:eastAsia="pt-BR"/>
            </w:rPr>
          </w:pPr>
          <w:r>
            <w:rPr>
              <w:rFonts w:eastAsia="Times" w:cs="Times New Roman" w:ascii="Times" w:hAnsi="Times"/>
              <w:b/>
              <w:szCs w:val="20"/>
              <w:lang w:eastAsia="pt-BR"/>
            </w:rPr>
          </w:r>
        </w:p>
      </w:tc>
      <w:tc>
        <w:tcPr>
          <w:tcW w:w="6494" w:type="dxa"/>
          <w:tcBorders/>
          <w:shd w:fill="auto" w:val="clear"/>
          <w:tcMar>
            <w:left w:w="103" w:type="dxa"/>
          </w:tcMar>
          <w:vAlign w:val="center"/>
        </w:tcPr>
        <w:p>
          <w:pPr>
            <w:pStyle w:val="Header"/>
            <w:spacing w:lineRule="auto" w:line="240" w:before="0" w:after="240"/>
            <w:jc w:val="both"/>
            <w:rPr>
              <w:rFonts w:ascii="Times" w:hAnsi="Times" w:eastAsia="Times" w:cs="Times New Roman"/>
              <w:szCs w:val="20"/>
              <w:lang w:eastAsia="pt-BR"/>
            </w:rPr>
          </w:pPr>
          <w:r>
            <w:rPr>
              <w:rFonts w:eastAsia="Times" w:cs="Times New Roman" w:ascii="Times" w:hAnsi="Times"/>
              <w:szCs w:val="20"/>
              <w:lang w:eastAsia="pt-BR"/>
            </w:rPr>
            <w:t>BSMotos</w:t>
          </w:r>
        </w:p>
      </w:tc>
      <w:tc>
        <w:tcPr>
          <w:tcW w:w="1956" w:type="dxa"/>
          <w:vMerge w:val="continue"/>
          <w:tcBorders/>
          <w:shd w:fill="auto" w:val="clear"/>
          <w:tcMar>
            <w:left w:w="103" w:type="dxa"/>
          </w:tcMar>
          <w:vAlign w:val="center"/>
        </w:tcPr>
        <w:p>
          <w:pPr>
            <w:pStyle w:val="Header"/>
            <w:spacing w:lineRule="auto" w:line="240" w:before="0" w:after="240"/>
            <w:jc w:val="both"/>
            <w:rPr>
              <w:rFonts w:ascii="Times" w:hAnsi="Times" w:eastAsia="Times" w:cs="Times New Roman"/>
              <w:b/>
              <w:b/>
              <w:szCs w:val="20"/>
              <w:lang w:eastAsia="pt-BR"/>
            </w:rPr>
          </w:pPr>
          <w:r>
            <w:rPr>
              <w:rFonts w:eastAsia="Times" w:cs="Times New Roman" w:ascii="Times" w:hAnsi="Times"/>
              <w:b/>
              <w:szCs w:val="20"/>
              <w:lang w:eastAsia="pt-BR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f487b"/>
    <w:pPr>
      <w:widowControl/>
      <w:bidi w:val="0"/>
      <w:spacing w:lineRule="auto" w:line="240" w:before="0" w:after="0"/>
      <w:jc w:val="left"/>
    </w:pPr>
    <w:rPr>
      <w:rFonts w:ascii="Arial" w:hAnsi="Arial" w:eastAsia="Calibri" w:cs="" w:cstheme="minorBidi" w:eastAsiaTheme="minorHAnsi"/>
      <w:color w:val="00000A"/>
      <w:sz w:val="20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8843c9"/>
    <w:pPr>
      <w:keepNext/>
      <w:keepLines/>
      <w:spacing w:before="12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spacing w:before="12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Cabealho"/>
    <w:uiPriority w:val="99"/>
    <w:qFormat/>
    <w:rsid w:val="005e1593"/>
    <w:rPr/>
  </w:style>
  <w:style w:type="character" w:styleId="RodapChar" w:customStyle="1">
    <w:name w:val="Rodapé Char"/>
    <w:basedOn w:val="DefaultParagraphFont"/>
    <w:link w:val="Rodap"/>
    <w:uiPriority w:val="99"/>
    <w:qFormat/>
    <w:rsid w:val="005e1593"/>
    <w:rPr/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5e1593"/>
    <w:rPr>
      <w:rFonts w:ascii="Tahoma" w:hAnsi="Tahoma" w:cs="Tahoma"/>
      <w:sz w:val="16"/>
      <w:szCs w:val="16"/>
    </w:rPr>
  </w:style>
  <w:style w:type="character" w:styleId="Ttulo1Char" w:customStyle="1">
    <w:name w:val="Título 1 Char"/>
    <w:basedOn w:val="DefaultParagraphFont"/>
    <w:link w:val="Ttulo1"/>
    <w:uiPriority w:val="9"/>
    <w:qFormat/>
    <w:rsid w:val="008843c9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3Char" w:customStyle="1">
    <w:name w:val="Título 3 Char"/>
    <w:basedOn w:val="DefaultParagraphFont"/>
    <w:link w:val="Ttulo3"/>
    <w:uiPriority w:val="9"/>
    <w:qFormat/>
    <w:rsid w:val="004b60f1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Tahoma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CabealhoChar"/>
    <w:unhideWhenUsed/>
    <w:rsid w:val="005e1593"/>
    <w:pPr>
      <w:tabs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nhideWhenUsed/>
    <w:rsid w:val="005e1593"/>
    <w:pPr>
      <w:tabs>
        <w:tab w:val="center" w:pos="4252" w:leader="none"/>
        <w:tab w:val="right" w:pos="8504" w:leader="none"/>
      </w:tabs>
    </w:pPr>
    <w:rPr/>
  </w:style>
  <w:style w:type="paragraph" w:styleId="Descrio" w:customStyle="1">
    <w:name w:val="Descrição"/>
    <w:basedOn w:val="Header"/>
    <w:qFormat/>
    <w:rsid w:val="005e1593"/>
    <w:pPr>
      <w:tabs>
        <w:tab w:val="center" w:pos="4320" w:leader="none"/>
        <w:tab w:val="right" w:pos="8640" w:leader="none"/>
      </w:tabs>
    </w:pPr>
    <w:rPr>
      <w:rFonts w:eastAsia="Times" w:cs="Times New Roman"/>
      <w:sz w:val="16"/>
      <w:szCs w:val="20"/>
      <w:lang w:val="en-US" w:eastAsia="pt-BR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e1593"/>
    <w:pPr/>
    <w:rPr>
      <w:rFonts w:ascii="Tahoma" w:hAnsi="Tahoma" w:cs="Tahoma"/>
      <w:sz w:val="16"/>
      <w:szCs w:val="16"/>
    </w:rPr>
  </w:style>
  <w:style w:type="paragraph" w:styleId="Tabela" w:customStyle="1">
    <w:name w:val="Tabela"/>
    <w:basedOn w:val="Normal"/>
    <w:qFormat/>
    <w:rsid w:val="008843c9"/>
    <w:pPr/>
    <w:rPr>
      <w:rFonts w:eastAsia="Times" w:cs="Times New Roman"/>
      <w:szCs w:val="16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lang w:eastAsia="pt-B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D4C23-2BEB-4D69-A4B2-8B2DD2953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117</TotalTime>
  <Application>LibreOffice/5.1.5.2$Linux_X86_64 LibreOffice_project/10$Build-2</Application>
  <Pages>2</Pages>
  <Words>238</Words>
  <Characters>1176</Characters>
  <CharactersWithSpaces>1286</CharactersWithSpaces>
  <Paragraphs>130</Paragraphs>
  <Company>PMO Escritório de Projetos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2011-09-20T11:44:00Z</dcterms:created>
  <dc:creator>eduardo@escritoriodeprojetos.com.br</dc:creator>
  <dc:description/>
  <cp:keywords>Matriz de Responsabilidade Comunicação Planejamento Template Gerenciamento de Projetos</cp:keywords>
  <dc:language>pt-BR</dc:language>
  <cp:lastModifiedBy/>
  <dcterms:modified xsi:type="dcterms:W3CDTF">2016-10-16T10:24:05Z</dcterms:modified>
  <cp:revision>18</cp:revision>
  <dc:subject>Nome do Projeto</dc:subject>
  <dc:title>Matriz de Responsabilidades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PMO Escritório de Projetos</vt:lpwstr>
  </property>
  <property fmtid="{D5CDD505-2E9C-101B-9397-08002B2CF9AE}" pid="4" name="DocSecurity">
    <vt:i4>0</vt:i4>
  </property>
  <property fmtid="{D5CDD505-2E9C-101B-9397-08002B2CF9AE}" pid="5" name="HyperlinkBase">
    <vt:lpwstr>http://www.escritoriodeprojetos.com.br/SharedFiles/Download.aspx?pageid=18&amp;mid=24&amp;fileid=20</vt:lpwstr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