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Desafio Técnico – Analytics Engineer Sênior</w:t>
      </w:r>
    </w:p>
    <w:p>
      <w:pPr>
        <w:pStyle w:val="Heading2"/>
      </w:pPr>
      <w:r>
        <w:t>🎯 Análise de Retenção de Clientes com dbt + BigQuery + Looker Studio</w:t>
      </w:r>
    </w:p>
    <w:p>
      <w:pPr>
        <w:spacing w:after="120"/>
      </w:pPr>
      <w:r>
        <w:t>Você foi convidado a participar de um desafio técnico que simula um problema comum em empresas digitais com alto volume de dados: analisar a retenção de clientes com base em dados brutos de múltiplas fontes.</w:t>
      </w:r>
    </w:p>
    <w:p>
      <w:pPr>
        <w:spacing w:after="120"/>
      </w:pPr>
    </w:p>
    <w:p>
      <w:pPr>
        <w:spacing w:after="120"/>
      </w:pPr>
      <w:r>
        <w:t>O objetivo é avaliar sua capacidade de modelar dados com dbt, criar métricas de negócio relevantes e comunicar insights de maneira clara.</w:t>
      </w:r>
    </w:p>
    <w:p>
      <w:pPr>
        <w:pStyle w:val="Heading2"/>
      </w:pPr>
      <w:r>
        <w:t>🧪 Descrição do Desafio</w:t>
      </w:r>
    </w:p>
    <w:p>
      <w:pPr>
        <w:spacing w:after="120"/>
      </w:pPr>
      <w:r>
        <w:t>A empresa fictícia DataMall opera uma plataforma de e-commerce com milhares de transações mensais. Seu papel será preparar uma estrutura de dados analítica robusta e um dashboard de retenção, utilizando o stack moderno: dbt + BigQuery + Looker Studio.</w:t>
      </w:r>
    </w:p>
    <w:p>
      <w:pPr>
        <w:spacing w:after="120"/>
      </w:pPr>
    </w:p>
    <w:p>
      <w:pPr>
        <w:spacing w:after="120"/>
      </w:pPr>
      <w:r>
        <w:t>Você trabalhará com datasets simulando Stripe (pagamentos), Shopify (pedidos) e Zendesk (suporte), fornecidos como arquivos CSV ou tabelas já carregadas.</w:t>
      </w:r>
    </w:p>
    <w:p>
      <w:pPr>
        <w:pStyle w:val="Heading2"/>
      </w:pPr>
      <w:r>
        <w:t>🔧 Entregáveis Técnicos</w:t>
      </w:r>
    </w:p>
    <w:p>
      <w:pPr>
        <w:spacing w:after="120"/>
      </w:pPr>
      <w:r>
        <w:t>**Parte 1 – Modelagem de Dados com dbt**</w:t>
      </w:r>
    </w:p>
    <w:p>
      <w:pPr>
        <w:spacing w:after="120"/>
      </w:pPr>
      <w:r>
        <w:t>- Criar as camadas:</w:t>
      </w:r>
    </w:p>
    <w:p>
      <w:pPr>
        <w:spacing w:after="120"/>
      </w:pPr>
      <w:r>
        <w:t xml:space="preserve">  - staging: limpeza e padronização</w:t>
      </w:r>
    </w:p>
    <w:p>
      <w:pPr>
        <w:spacing w:after="120"/>
      </w:pPr>
      <w:r>
        <w:t xml:space="preserve">  - intermediate: construção de entidades (clientes, pedidos, pagamentos)</w:t>
      </w:r>
    </w:p>
    <w:p>
      <w:pPr>
        <w:spacing w:after="120"/>
      </w:pPr>
      <w:r>
        <w:t xml:space="preserve">  - marts: métricas e indicadores de negócio</w:t>
      </w:r>
    </w:p>
    <w:p>
      <w:pPr>
        <w:spacing w:after="120"/>
      </w:pPr>
      <w:r>
        <w:t>- Criar ao menos:</w:t>
      </w:r>
    </w:p>
    <w:p>
      <w:pPr>
        <w:spacing w:after="120"/>
      </w:pPr>
      <w:r>
        <w:t xml:space="preserve">  - Uma tabela de cohorts de clientes por mês de aquisição</w:t>
      </w:r>
    </w:p>
    <w:p>
      <w:pPr>
        <w:spacing w:after="120"/>
      </w:pPr>
      <w:r>
        <w:t xml:space="preserve">  - Uma tabela de LTV (Lifetime Value) acumulado por cliente</w:t>
      </w:r>
    </w:p>
    <w:p>
      <w:pPr>
        <w:spacing w:after="120"/>
      </w:pPr>
      <w:r>
        <w:t xml:space="preserve">  - Uma tabela de churn (clientes inativos há mais de 30 dias)</w:t>
      </w:r>
    </w:p>
    <w:p>
      <w:pPr>
        <w:spacing w:after="120"/>
      </w:pPr>
    </w:p>
    <w:p>
      <w:pPr>
        <w:spacing w:after="120"/>
      </w:pPr>
      <w:r>
        <w:t>**Parte 2 – Visualização em Looker Studio ou Metabase**</w:t>
      </w:r>
    </w:p>
    <w:p>
      <w:pPr>
        <w:spacing w:after="120"/>
      </w:pPr>
      <w:r>
        <w:t>- Criar um dashboard com:</w:t>
      </w:r>
    </w:p>
    <w:p>
      <w:pPr>
        <w:spacing w:after="120"/>
      </w:pPr>
      <w:r>
        <w:t xml:space="preserve">  - Gráfico de retenção por cohort</w:t>
      </w:r>
    </w:p>
    <w:p>
      <w:pPr>
        <w:spacing w:after="120"/>
      </w:pPr>
      <w:r>
        <w:t xml:space="preserve">  - Tabela de clientes com LTV</w:t>
      </w:r>
    </w:p>
    <w:p>
      <w:pPr>
        <w:spacing w:after="120"/>
      </w:pPr>
      <w:r>
        <w:t xml:space="preserve">  - Indicadores de churn por faixa de tempo</w:t>
      </w:r>
    </w:p>
    <w:p>
      <w:pPr>
        <w:spacing w:after="120"/>
      </w:pPr>
      <w:r>
        <w:t>- Permitir filtros por país, data de aquisição e status do cliente</w:t>
      </w:r>
    </w:p>
    <w:p>
      <w:pPr>
        <w:pStyle w:val="Heading2"/>
      </w:pPr>
      <w:r>
        <w:t>✨ Extras que contam pontos</w:t>
      </w:r>
    </w:p>
    <w:p>
      <w:pPr>
        <w:spacing w:after="120"/>
      </w:pPr>
      <w:r>
        <w:t>- Implementar dbt tests (unique, not_null, relationships)</w:t>
      </w:r>
    </w:p>
    <w:p>
      <w:pPr>
        <w:spacing w:after="120"/>
      </w:pPr>
      <w:r>
        <w:t>- Gerar documentação automática com dbt docs</w:t>
      </w:r>
    </w:p>
    <w:p>
      <w:pPr>
        <w:spacing w:after="120"/>
      </w:pPr>
      <w:r>
        <w:t>- Escrever um README completo explicando:</w:t>
      </w:r>
    </w:p>
    <w:p>
      <w:pPr>
        <w:spacing w:after="120"/>
      </w:pPr>
      <w:r>
        <w:t xml:space="preserve">  - Stack utilizada</w:t>
      </w:r>
    </w:p>
    <w:p>
      <w:pPr>
        <w:spacing w:after="120"/>
      </w:pPr>
      <w:r>
        <w:t xml:space="preserve">  - Como rodar o projeto</w:t>
      </w:r>
    </w:p>
    <w:p>
      <w:pPr>
        <w:spacing w:after="120"/>
      </w:pPr>
      <w:r>
        <w:t xml:space="preserve">  - Lógica das transformações</w:t>
      </w:r>
    </w:p>
    <w:p>
      <w:pPr>
        <w:spacing w:after="120"/>
      </w:pPr>
      <w:r>
        <w:t>- Utilizar .yml de documentação de modelos e métricas</w:t>
      </w:r>
    </w:p>
    <w:p>
      <w:pPr>
        <w:pStyle w:val="Heading2"/>
      </w:pPr>
      <w:r>
        <w:t>⚠ Importante</w:t>
      </w:r>
    </w:p>
    <w:p>
      <w:pPr>
        <w:spacing w:after="120"/>
      </w:pPr>
      <w:r>
        <w:t>Este desafio não exige deploy real nem conexão com APIs externas. Você pode mockar os dados ou usar amostras públicas.</w:t>
      </w:r>
    </w:p>
    <w:p>
      <w:pPr>
        <w:spacing w:after="120"/>
      </w:pPr>
    </w:p>
    <w:p>
      <w:pPr>
        <w:spacing w:after="120"/>
      </w:pPr>
      <w:r>
        <w:t>Foque em:</w:t>
      </w:r>
    </w:p>
    <w:p>
      <w:pPr>
        <w:spacing w:after="120"/>
      </w:pPr>
      <w:r>
        <w:t>- Clareza na modelagem</w:t>
      </w:r>
    </w:p>
    <w:p>
      <w:pPr>
        <w:spacing w:after="120"/>
      </w:pPr>
      <w:r>
        <w:t>- Organização dos diretórios e código dbt</w:t>
      </w:r>
    </w:p>
    <w:p>
      <w:pPr>
        <w:spacing w:after="120"/>
      </w:pPr>
      <w:r>
        <w:t>- Consistência nas métricas</w:t>
      </w:r>
    </w:p>
    <w:p>
      <w:pPr>
        <w:spacing w:after="120"/>
      </w:pPr>
      <w:r>
        <w:t>- Boas práticas de versionamento e documentação</w:t>
      </w:r>
    </w:p>
    <w:p>
      <w:pPr>
        <w:pStyle w:val="Heading2"/>
      </w:pPr>
      <w:r>
        <w:t>📦 Entrega esperada</w:t>
      </w:r>
    </w:p>
    <w:p>
      <w:pPr>
        <w:spacing w:after="120"/>
      </w:pPr>
      <w:r>
        <w:t>- Repositório no GitHub com:</w:t>
      </w:r>
    </w:p>
    <w:p>
      <w:pPr>
        <w:spacing w:after="120"/>
      </w:pPr>
      <w:r>
        <w:t xml:space="preserve">  - Diretório models/ organizado</w:t>
      </w:r>
    </w:p>
    <w:p>
      <w:pPr>
        <w:spacing w:after="120"/>
      </w:pPr>
      <w:r>
        <w:t xml:space="preserve">  - Arquivos .sql e .yml do dbt</w:t>
      </w:r>
    </w:p>
    <w:p>
      <w:pPr>
        <w:spacing w:after="120"/>
      </w:pPr>
      <w:r>
        <w:t xml:space="preserve">  - README.md com explicações</w:t>
      </w:r>
    </w:p>
    <w:p>
      <w:pPr>
        <w:spacing w:after="120"/>
      </w:pPr>
      <w:r>
        <w:t>- Link do dashboard publicado (Looker Studio, Metabase ou print com descrição)</w:t>
      </w:r>
    </w:p>
    <w:p>
      <w:pPr>
        <w:pStyle w:val="Heading2"/>
      </w:pPr>
      <w:r>
        <w:t>🕒 Instruções Finais</w:t>
      </w:r>
    </w:p>
    <w:p>
      <w:pPr>
        <w:spacing w:after="120"/>
      </w:pPr>
      <w:r>
        <w:t>Prazo para entrega: 3 dias corridos</w:t>
      </w:r>
    </w:p>
    <w:p>
      <w:pPr>
        <w:spacing w:after="120"/>
      </w:pPr>
      <w:r>
        <w:t>Tempo estimado de execução: entre 6 a 8 horas</w:t>
      </w:r>
    </w:p>
    <w:p>
      <w:pPr>
        <w:spacing w:after="120"/>
      </w:pPr>
      <w:r>
        <w:t>Nível de dificuldade: Sênior</w:t>
      </w:r>
    </w:p>
    <w:p>
      <w:pPr>
        <w:spacing w:after="120"/>
      </w:pPr>
    </w:p>
    <w:p>
      <w:pPr>
        <w:spacing w:after="120"/>
      </w:pPr>
      <w:r>
        <w:t>Este teste tem como foco avaliar raciocínio analítico, clareza técnica e organização de dados — não a perfeição visual.</w:t>
      </w:r>
    </w:p>
    <w:p>
      <w:pPr>
        <w:spacing w:after="120"/>
      </w:pPr>
    </w:p>
    <w:p>
      <w:pPr>
        <w:spacing w:after="120"/>
      </w:pPr>
      <w:r>
        <w:t>Boa sorte, e aproveite a oportunidade para mostrar seu domínio técnico!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