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BC990" w14:textId="349E49FB" w:rsidR="007A5832" w:rsidRDefault="00067860">
      <w:r>
        <w:t>Help SAP - Como debugar OPSN ou OPSI (regra subst. Em PS)</w:t>
      </w:r>
    </w:p>
    <w:p w14:paraId="1CAF4A10" w14:textId="3EFBAB01" w:rsidR="00067860" w:rsidRDefault="00067860">
      <w:r>
        <w:rPr>
          <w:noProof/>
        </w:rPr>
        <w:drawing>
          <wp:inline distT="0" distB="0" distL="0" distR="0" wp14:anchorId="57DC12FD" wp14:editId="3004F254">
            <wp:extent cx="10310884" cy="6699239"/>
            <wp:effectExtent l="0" t="0" r="0" b="6985"/>
            <wp:docPr id="1034424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24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317220" cy="670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7860" w:rsidSect="00EE0872">
      <w:pgSz w:w="16838" w:h="11906" w:orient="landscape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860"/>
    <w:rsid w:val="00067860"/>
    <w:rsid w:val="007A5832"/>
    <w:rsid w:val="00AE66E6"/>
    <w:rsid w:val="00C96E30"/>
    <w:rsid w:val="00EE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787BE"/>
  <w15:chartTrackingRefBased/>
  <w15:docId w15:val="{2E8345B7-A0E1-4091-AAA9-44BC4A948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7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7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7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7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7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7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7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7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7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7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7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7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78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78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78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78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78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78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7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7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7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7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7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78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78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78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7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78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78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</Pages>
  <Words>9</Words>
  <Characters>51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1</cp:revision>
  <dcterms:created xsi:type="dcterms:W3CDTF">2025-09-25T13:41:00Z</dcterms:created>
  <dcterms:modified xsi:type="dcterms:W3CDTF">2025-09-25T20:10:00Z</dcterms:modified>
</cp:coreProperties>
</file>