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  <w:highlight w:val="cyan"/>
          <w:lang w:val="en-ID"/>
        </w:rPr>
      </w:pPr>
      <w:r>
        <w:rPr>
          <w:rFonts w:cs="Calibri Light" w:ascii="Times New Roman Cyr" w:hAnsi="Times New Roman Cyr"/>
          <w:sz w:val="17"/>
          <w:szCs w:val="17"/>
          <w:highlight w:val="cyan"/>
          <w:lang w:val="en-ID"/>
        </w:rPr>
        <w:t>Persiapan Tools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A) Instalasi : Java SDK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 xml:space="preserve">--&gt; Pastikan java running well dengan cara seperti berikut: 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C:\&gt; Java -version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/>
        <w:drawing>
          <wp:inline distT="0" distB="0" distL="0" distR="0">
            <wp:extent cx="2387600" cy="2851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81" r="-9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B) Download &amp; install Android Studio: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Pilih opsi "default" jika diminta untuk memilih.</w:t>
      </w:r>
    </w:p>
    <w:p>
      <w:pPr>
        <w:pStyle w:val="NormalWeb"/>
        <w:spacing w:before="0" w:after="0"/>
        <w:rPr>
          <w:rFonts w:ascii="Times New Roman Cyr" w:hAnsi="Times New Roman Cyr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Jalankan Android Studio, periksa "SDK Manager", pastikan tipe android (contoh: oreo) yang menjadi target compiler ada dalam daftar atau berstatus "</w:t>
      </w:r>
      <w:r>
        <w:rPr>
          <w:rFonts w:cs="Calibri" w:ascii="Times New Roman Cyr" w:hAnsi="Times New Roman Cyr"/>
          <w:b/>
          <w:bCs/>
          <w:color w:val="00B050"/>
          <w:sz w:val="17"/>
          <w:szCs w:val="17"/>
          <w:lang w:val="en-ID"/>
        </w:rPr>
        <w:t>installed</w:t>
      </w:r>
      <w:r>
        <w:rPr>
          <w:rFonts w:cs="Calibri" w:ascii="Times New Roman Cyr" w:hAnsi="Times New Roman Cyr"/>
          <w:sz w:val="17"/>
          <w:szCs w:val="17"/>
          <w:lang w:val="en-ID"/>
        </w:rPr>
        <w:t>".</w:t>
      </w:r>
    </w:p>
    <w:p>
      <w:pPr>
        <w:pStyle w:val="NormalWeb"/>
        <w:spacing w:before="0" w:after="0"/>
        <w:rPr>
          <w:rFonts w:ascii="Times New Roman Cyr" w:hAnsi="Times New Roman Cyr"/>
          <w:sz w:val="17"/>
          <w:szCs w:val="17"/>
        </w:rPr>
      </w:pPr>
      <w:r>
        <w:rPr/>
        <w:drawing>
          <wp:inline distT="0" distB="0" distL="0" distR="0">
            <wp:extent cx="2367915" cy="29622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12" r="-1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Times New Roman Cyr" w:hAnsi="Times New Roman Cyr"/>
          <w:sz w:val="17"/>
          <w:szCs w:val="17"/>
          <w:lang w:val="en-ID"/>
        </w:rPr>
        <w:t xml:space="preserve"> </w:t>
      </w:r>
    </w:p>
    <w:p>
      <w:pPr>
        <w:pStyle w:val="Normal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 xml:space="preserve">1. </w:t>
      </w:r>
      <w:r>
        <w:rPr>
          <w:rFonts w:cs="Calibri" w:ascii="Times New Roman Cyr" w:hAnsi="Times New Roman Cyr"/>
          <w:sz w:val="17"/>
          <w:szCs w:val="17"/>
        </w:rPr>
        <w:t>Folder "java": untuk menyimpan kode *.java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>Ada tiga folder: program utama (tanpa label "test"), dua folder yang lain digunakan untuk membuat program tester.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>2. Folder "res/drawable": untuk menyimpan resource gambar/image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</w:rPr>
        <w:t>3. Folder "res/layout" : untuk mengatur tata letak obyek di layar dengan menggunakan XML file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</w:rPr>
        <w:t>4. Folder "res/values" : untuk menyimpan konstanta atau variabel (dapat berupa angka atau string) untuk mengatur TEXT LABEL (string.xml), WARNA tampilan (color.xml), DIMENSI (dimens.xml) untuk menyimpan data panjang/lebar ukuran di layar. Style (style.xml) untuk mengatur format tampilan di layar terutama huruf (jenis, ukuran)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</w:rPr>
        <w:t xml:space="preserve">5. File "manifest/AndroidManifest.xml": untuk mengatur konfigurasi aplikasi (ijin akses internet, ijin akses SD Memory dll, tipe target android, menentukan file *java yang akan di eksekusi pertama kali/starter code )  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 xml:space="preserve">&lt;application 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eastAsia="Calibri" w:cs="Calibri" w:ascii="Times New Roman Cyr" w:hAnsi="Times New Roman Cyr"/>
          <w:sz w:val="17"/>
          <w:szCs w:val="17"/>
        </w:rPr>
        <w:tab/>
      </w:r>
      <w:r>
        <w:rPr>
          <w:rFonts w:cs="Calibri" w:ascii="Times New Roman Cyr" w:hAnsi="Times New Roman Cyr"/>
          <w:sz w:val="17"/>
          <w:szCs w:val="17"/>
        </w:rPr>
        <w:t>…..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eastAsia="Calibri" w:cs="Calibri" w:ascii="Times New Roman Cyr" w:hAnsi="Times New Roman Cyr"/>
          <w:sz w:val="17"/>
          <w:szCs w:val="17"/>
        </w:rPr>
        <w:tab/>
      </w:r>
      <w:r>
        <w:rPr>
          <w:rFonts w:cs="Calibri" w:ascii="Times New Roman Cyr" w:hAnsi="Times New Roman Cyr"/>
          <w:sz w:val="17"/>
          <w:szCs w:val="17"/>
        </w:rPr>
        <w:t>&lt;activity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ab/>
        <w:tab/>
        <w:t>Android:name="</w:t>
      </w:r>
      <w:r>
        <w:rPr>
          <w:rFonts w:cs="Calibri" w:ascii="Times New Roman Cyr" w:hAnsi="Times New Roman Cyr"/>
          <w:b/>
          <w:bCs/>
          <w:sz w:val="17"/>
          <w:szCs w:val="17"/>
        </w:rPr>
        <w:t xml:space="preserve">.MainActivity"   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/>
          <w:sz w:val="17"/>
          <w:szCs w:val="17"/>
        </w:rPr>
      </w:pPr>
      <w:r>
        <w:rPr>
          <w:rFonts w:cs="Calibri" w:ascii="Times New Roman Cyr" w:hAnsi="Times New Roman Cyr"/>
          <w:b/>
          <w:bCs/>
          <w:sz w:val="17"/>
          <w:szCs w:val="17"/>
        </w:rPr>
        <w:tab/>
        <w:tab/>
        <w:tab/>
        <w:tab/>
        <w:t xml:space="preserve">        </w:t>
      </w:r>
      <w:r>
        <w:rPr>
          <w:rFonts w:cs="Calibri" w:ascii="Times New Roman Cyr" w:hAnsi="Times New Roman Cyr"/>
          <w:b w:val="false"/>
          <w:bCs w:val="false"/>
          <w:sz w:val="17"/>
          <w:szCs w:val="17"/>
        </w:rPr>
        <w:t>//starter file javanya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ab/>
        <w:t>….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eastAsia="Calibri" w:cs="Calibri" w:ascii="Times New Roman Cyr" w:hAnsi="Times New Roman Cyr"/>
          <w:sz w:val="17"/>
          <w:szCs w:val="17"/>
        </w:rPr>
        <w:tab/>
      </w:r>
      <w:r>
        <w:rPr>
          <w:rFonts w:cs="Calibri" w:ascii="Times New Roman Cyr" w:hAnsi="Times New Roman Cyr"/>
          <w:sz w:val="17"/>
          <w:szCs w:val="17"/>
        </w:rPr>
        <w:t>&lt;/activity&gt;</w:t>
      </w:r>
    </w:p>
    <w:p>
      <w:pPr>
        <w:pStyle w:val="NormalWeb"/>
        <w:spacing w:before="0" w:after="0"/>
        <w:ind w:left="0" w:right="0" w:hanging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</w:rPr>
        <w:t>&lt;/application&gt;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6. Gradel system: file-file yang di create secara automatis oleh Gradel (tools untuk menajemen project), sebaiknya tidak perlu di modifikasi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Yang wajib ada adalah 1,3, dan 5  (6 automatik)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C) Running Applikasi dengan Real Android: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1. Hubungan HP Android ke dalam Komputer (Laptop) menggunakan kabel USB.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2. Set HP android dalam mode (development) // caranya tergantung jenis android, umumnya dpat dilakukan dengan melakukan tap 7x pada opsi "about phone&gt;device information&gt;build number"</w:t>
      </w:r>
    </w:p>
    <w:p>
      <w:pPr>
        <w:pStyle w:val="Normal"/>
        <w:numPr>
          <w:ilvl w:val="0"/>
          <w:numId w:val="0"/>
        </w:numPr>
        <w:ind w:right="0" w:hanging="0"/>
        <w:textAlignment w:val="center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3. Pastikan opsi "USB Debugging" aktif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Running aplikasi dari "Android Studio" pilih targetnya adalah real hp. (ada di tampilan android studio)</w:t>
      </w:r>
    </w:p>
    <w:p>
      <w:pPr>
        <w:pStyle w:val="NormalWeb"/>
        <w:spacing w:before="0" w:after="0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 </w:t>
      </w:r>
      <w:r>
        <w:rPr>
          <w:rFonts w:cs="Calibri" w:ascii="Times New Roman Cyr" w:hAnsi="Times New Roman Cyr"/>
          <w:sz w:val="17"/>
          <w:szCs w:val="17"/>
          <w:lang w:val="en-ID"/>
        </w:rPr>
        <w:t xml:space="preserve">4. </w:t>
      </w:r>
      <w:hyperlink r:id="rId4">
        <w:r>
          <w:rPr>
            <w:rStyle w:val="InternetLink"/>
            <w:rFonts w:cs="Calibri" w:ascii="Times New Roman Cyr" w:hAnsi="Times New Roman Cyr"/>
            <w:sz w:val="17"/>
            <w:szCs w:val="17"/>
            <w:lang w:val="en-ID"/>
          </w:rPr>
          <w:t>https://developer.android.com/</w:t>
        </w:r>
      </w:hyperlink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Untuk melihat perkembangan terakhir mengenai android &amp; tools.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------------------------------------------------------------------</w:t>
      </w:r>
      <w:r>
        <w:rPr>
          <w:rFonts w:cs="Calibri Light" w:ascii="Times New Roman Cyr" w:hAnsi="Times New Roman Cyr"/>
          <w:sz w:val="17"/>
          <w:szCs w:val="17"/>
          <w:highlight w:val="cyan"/>
          <w:lang w:val="en-ID"/>
        </w:rPr>
        <w:t>Pengertian :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 xml:space="preserve">The term </w:t>
      </w:r>
      <w:r>
        <w:rPr>
          <w:rFonts w:cs="Calibri Light" w:ascii="Times New Roman Cyr" w:hAnsi="Times New Roman Cyr"/>
          <w:b/>
          <w:bCs/>
          <w:sz w:val="17"/>
          <w:szCs w:val="17"/>
          <w:lang w:val="en-ID"/>
        </w:rPr>
        <w:t>mobile device</w:t>
      </w:r>
      <w:r>
        <w:rPr>
          <w:rFonts w:cs="Calibri Light" w:ascii="Times New Roman Cyr" w:hAnsi="Times New Roman Cyr"/>
          <w:sz w:val="17"/>
          <w:szCs w:val="17"/>
          <w:lang w:val="en-ID"/>
        </w:rPr>
        <w:t xml:space="preserve"> is used to describe a wide assortment of devices that you can hold in one hand and that are connected through a wireless network.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  <w:lang w:val="en-ID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------------------------------------------------------------------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  <w:highlight w:val="cyan"/>
          <w:lang w:val="en-ID"/>
        </w:rPr>
      </w:pPr>
      <w:r>
        <w:rPr>
          <w:rFonts w:cs="Calibri Light" w:ascii="Times New Roman Cyr" w:hAnsi="Times New Roman Cyr"/>
          <w:sz w:val="17"/>
          <w:szCs w:val="17"/>
          <w:highlight w:val="cyan"/>
          <w:lang w:val="en-ID"/>
        </w:rPr>
        <w:t>Berbagai Macam Perangkat Mobile: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1. Mobile phone/ Cellphone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--&gt; tujuan utamanya untuk telephone. Kebanyakan ditambah feature pesan, kalender, game , dan internet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2. Smatphone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--&gt; merupakan mobile phone yang memiliki fitur lebih maju dibanding mobile phone. Model paling poluler dari smatphone adalah android dan iOS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3. Android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--&gt; OS open-source untuk smatphone yang dikembangkan google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4. iOS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--&gt; OS yang digunakan untuk perangkat mobile Apple seperti iPhone dan iPad</w:t>
        <w:tab/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5. BlackBerry</w:t>
      </w:r>
    </w:p>
    <w:p>
      <w:pPr>
        <w:pStyle w:val="NormalWeb"/>
        <w:spacing w:before="0" w:after="0"/>
        <w:rPr>
          <w:rFonts w:ascii="Times New Roman Cyr" w:hAnsi="Times New Roman Cyr" w:cs="Calibri Light"/>
          <w:sz w:val="17"/>
          <w:szCs w:val="17"/>
          <w:lang w:val="en-ID"/>
        </w:rPr>
      </w:pPr>
      <w:r>
        <w:rPr>
          <w:rFonts w:cs="Calibri Light" w:ascii="Times New Roman Cyr" w:hAnsi="Times New Roman Cyr"/>
          <w:sz w:val="17"/>
          <w:szCs w:val="17"/>
          <w:lang w:val="en-ID"/>
        </w:rPr>
        <w:t>------------------------------------------------------------------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cyan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cyan"/>
          <w:lang w:val="en-ID"/>
        </w:rPr>
        <w:t>Cara membangun aplikasi android: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1. menggunakan bahasa java --&gt; native app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2. mengunnakan bahasa Kotlin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3. menggunakan bahasa C++ --&gt; Xamarind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4. Hibrid app --&gt; react native, flutter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5. Menggunakan Ionic</w:t>
      </w:r>
    </w:p>
    <w:p>
      <w:pPr>
        <w:pStyle w:val="NormalWeb"/>
        <w:spacing w:before="0" w:after="0"/>
        <w:rPr/>
      </w:pPr>
      <w:r>
        <w:rPr>
          <w:rFonts w:cs="Calibri" w:ascii="Times New Roman Cyr" w:hAnsi="Times New Roman Cyr"/>
          <w:sz w:val="17"/>
          <w:szCs w:val="17"/>
          <w:lang w:val="en-ID"/>
        </w:rPr>
        <w:t>-----------------------------------------------------------------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cyan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cyan"/>
          <w:lang w:val="en-ID"/>
        </w:rPr>
        <w:t>Hardware pada Android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1. Layar : untuk display tampilan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2. Baterai : sumber daya pada smartphone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3. System-on-Chip (SoC)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chip yang berisi semua  gabungan dari beragam komponen yang pada dasarnya sudah merupakan inti dari semua fungsi di dalam smartphone.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 xml:space="preserve">--&gt; </w:t>
      </w:r>
      <w:r>
        <w:rPr>
          <w:rFonts w:cs="Calibri" w:ascii="Times New Roman Cyr" w:hAnsi="Times New Roman Cyr"/>
          <w:color w:val="000000"/>
          <w:sz w:val="17"/>
          <w:szCs w:val="17"/>
          <w:lang w:val="en-ID"/>
        </w:rPr>
        <w:t xml:space="preserve">seperti: </w:t>
      </w: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 xml:space="preserve"> prosesor, DSP (Digital Signal Processor), modem (untuk konektivitas), GPU (awamnya, disebut VGA), fitur pengendali display, pengendali memori/RAM, pengendali penyimpanan data, fungsi pendeteksi lokasi (umum disebut GPS), ISP (Image Signal Processor, untuk proses foto/video), fitur keamanan, fitur konektivitas lainnya (WiFi, Bluetooth, NFC), fungsi Quick Charge, dan sebagainya.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4. Memori dan Penyimpanan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untuk menyimpan data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5. Modem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6. Kamera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7. Sensor</w:t>
      </w:r>
    </w:p>
    <w:p>
      <w:pPr>
        <w:pStyle w:val="NormalWeb"/>
        <w:pBdr>
          <w:bottom w:val="single" w:sz="2" w:space="2" w:color="000000"/>
        </w:pBdr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>--&gt; digunakan untuk mengukur, menganalisa, memantau suatu kondisi dan kemudian merespon terhadap perubahan di sekitarnya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cyan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cyan"/>
          <w:lang w:val="en-ID"/>
        </w:rPr>
        <w:t>Kategori type sensor: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1. Sensor Gerak atau Motion sensors.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--&gt; alat yang berfungsi untuk mengukur kekuatan akselerasi dan rotasi sepanjang tiga sumbu (X,Y,Z). Kategori ini meliputi kecepatan atau akselerasi, sensor gravitasi, gyroscope, dan rotasi vektor.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2. Sensor Lingkungan atau Environmental sensors.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--&gt; ntuk mengukur berbagai parameter keadaan sekitar, seperti suhu udara dan tekanan, pencahayaan, dan kelembaban. Kategori ini termasuk barometers, photometers, dan thermometers.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3. Sensor Posisi atau Position sensors.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white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white"/>
          <w:lang w:val="en-ID"/>
        </w:rPr>
        <w:t>--&gt; Position sensors adalah alat yang berfungsi untuk mengukur posisi fisik perangkat. Kategori ini meliputi sensor orientasi dan magnetometer.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cyan"/>
          <w:lang w:val="en-ID"/>
        </w:rPr>
      </w:pPr>
      <w:r>
        <w:rPr>
          <w:rFonts w:cs="Calibri" w:ascii="Times New Roman Cyr" w:hAnsi="Times New Roman Cyr"/>
          <w:sz w:val="17"/>
          <w:szCs w:val="17"/>
          <w:highlight w:val="cyan"/>
          <w:lang w:val="en-ID"/>
        </w:rPr>
        <w:t>5 Jenis Sensor utama pada android dan tambahan: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sz w:val="17"/>
          <w:szCs w:val="17"/>
          <w:lang w:val="en-ID"/>
        </w:rPr>
        <w:t xml:space="preserve">1. </w:t>
      </w: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Accelerometer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--&gt;  digunakan untuk mendeteksi orientasi suatu perangkat berdasarkan gerakan ke segala arah atau dengan menggoyangkan yang memungkinkan fitur untuk bertindak.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2. Gyroscope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--&gt; digunakan untuk mendeteksi rotasi atau perputaran suatu perangkat berdasarkan gerakan. Alat ini bekerja sama dengan accelerometer untuk fitur seperti memiringkan atau memutarkan ponsel.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3. Digital Compass / Magnetometer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--&gt; mendeteksi medan magnet seperti kutub utara, kompas, mendeteksi terkait penggunaan logam.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4. Ambient Light Sensor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--&gt; untuk mengatur kecerahan layar secara otomatis berdasarkan cahaya sekitar.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5. Proximity Sensor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--&gt; mengukur dan menganalisa jarak kedekatan.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6. Barometer : mengukur tekanan udara</w:t>
      </w:r>
    </w:p>
    <w:p>
      <w:pPr>
        <w:pStyle w:val="NormalWeb"/>
        <w:spacing w:before="0" w:after="0"/>
        <w:rPr>
          <w:rFonts w:ascii="Times New Roman Cyr" w:hAnsi="Times New Roman Cyr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7. Thermometer : menugkur suhu udara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8. Pedometer : menghitung jumlah langkah yang telah dilakukan pengguna.</w:t>
      </w:r>
    </w:p>
    <w:p>
      <w:pPr>
        <w:pStyle w:val="NormalWeb"/>
        <w:spacing w:before="0" w:after="0"/>
        <w:rPr>
          <w:rFonts w:ascii="Times New Roman Cyr" w:hAnsi="Times New Roman Cyr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9. Fingerprint sensor : Pemindaian sidik jari, otentikasi sidik jari.</w:t>
      </w:r>
    </w:p>
    <w:p>
      <w:pPr>
        <w:pStyle w:val="NormalWeb"/>
        <w:spacing w:before="0" w:after="0"/>
        <w:rPr>
          <w:rFonts w:ascii="Times New Roman Cyr" w:hAnsi="Times New Roman Cyr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------------------------------------------------------------------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highlight w:val="cyan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highlight w:val="cyan"/>
          <w:lang w:val="en-ID"/>
        </w:rPr>
        <w:t>Jawaban Nomor Terakhir Kode Program Flaslight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(a) MyFlash.java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(b) activity_main.xml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(c) Baris 18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 xml:space="preserve">(d) event onClick jika isFlashOn bernilai true , maka fungsi turnOffFlash() aakan terpanggil, jika false maka method turnOnFlash() akan terpanggil </w:t>
      </w:r>
    </w:p>
    <w:p>
      <w:pPr>
        <w:pStyle w:val="PreformattedText"/>
        <w:spacing w:before="0" w:after="0"/>
        <w:rPr>
          <w:rFonts w:ascii="FreeMono" w:hAnsi="FreeMono" w:cs="Calibri"/>
          <w:b/>
          <w:b/>
          <w:bCs/>
          <w:i w:val="false"/>
          <w:i w:val="false"/>
          <w:caps w:val="false"/>
          <w:smallCaps w:val="false"/>
          <w:color w:val="404040"/>
          <w:spacing w:val="0"/>
          <w:sz w:val="14"/>
          <w:szCs w:val="14"/>
          <w:lang w:val="en-ID"/>
        </w:rPr>
      </w:pPr>
      <w:r>
        <w:rPr>
          <w:rFonts w:cs="Calibri" w:ascii="FreeMono" w:hAnsi="FreeMono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lang w:val="en-ID"/>
        </w:rPr>
        <w:t>btnSwitch.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  <w:lang w:val="en-ID"/>
        </w:rPr>
        <w:t>setOnClickListener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  <w:lang w:val="en-ID"/>
        </w:rPr>
        <w:t>(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  <w:lang w:val="en-ID"/>
        </w:rPr>
        <w:t>new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  <w:lang w:val="en-ID"/>
        </w:rPr>
        <w:t xml:space="preserve"> View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  <w:lang w:val="en-ID"/>
        </w:rPr>
        <w:t>.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  <w:lang w:val="en-ID"/>
        </w:rPr>
        <w:t>OnClickListener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  <w:lang w:val="en-ID"/>
        </w:rPr>
        <w:t>()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  <w:lang w:val="en-ID"/>
        </w:rPr>
        <w:t xml:space="preserve"> </w:t>
      </w:r>
      <w:r>
        <w:rPr>
          <w:rFonts w:cs="Calibri"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  <w:lang w:val="en-ID"/>
        </w:rPr>
        <w:t>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sz w:val="14"/>
          <w:szCs w:val="14"/>
        </w:rPr>
      </w:pPr>
      <w:r>
        <w:rPr>
          <w:rFonts w:ascii="FreeMono" w:hAnsi="FreeMono"/>
          <w:b/>
          <w:bCs/>
          <w:sz w:val="14"/>
          <w:szCs w:val="14"/>
        </w:rPr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555555"/>
          <w:spacing w:val="0"/>
          <w:sz w:val="14"/>
          <w:szCs w:val="14"/>
        </w:rPr>
        <w:t>@Override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public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902000"/>
          <w:spacing w:val="0"/>
          <w:sz w:val="14"/>
          <w:szCs w:val="14"/>
        </w:rPr>
        <w:t>void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06287E"/>
          <w:spacing w:val="0"/>
          <w:sz w:val="14"/>
          <w:szCs w:val="14"/>
        </w:rPr>
        <w:t>onClick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View v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)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if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isFlashOn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)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    </w:t>
      </w:r>
      <w:r>
        <w:rPr>
          <w:rFonts w:ascii="FreeMono" w:hAnsi="FreeMono"/>
          <w:b/>
          <w:bCs/>
          <w:i/>
          <w:caps w:val="false"/>
          <w:smallCaps w:val="false"/>
          <w:color w:val="408090"/>
          <w:spacing w:val="0"/>
          <w:sz w:val="14"/>
          <w:szCs w:val="14"/>
        </w:rPr>
        <w:t>// turn off flash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turnOffFlash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();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else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    </w:t>
      </w:r>
      <w:r>
        <w:rPr>
          <w:rFonts w:ascii="FreeMono" w:hAnsi="FreeMono"/>
          <w:b/>
          <w:bCs/>
          <w:i/>
          <w:caps w:val="false"/>
          <w:smallCaps w:val="false"/>
          <w:color w:val="408090"/>
          <w:spacing w:val="0"/>
          <w:sz w:val="14"/>
          <w:szCs w:val="14"/>
        </w:rPr>
        <w:t>// turn on flash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turnOnFlash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();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4"/>
          <w:szCs w:val="14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});</w:t>
      </w:r>
    </w:p>
    <w:p>
      <w:pPr>
        <w:pStyle w:val="NormalWeb"/>
        <w:spacing w:before="0" w:after="0"/>
        <w:rPr>
          <w:rFonts w:ascii="FreeMono" w:hAnsi="FreeMono" w:cs="Calibri"/>
          <w:sz w:val="14"/>
          <w:szCs w:val="14"/>
          <w:lang w:val="en-ID"/>
        </w:rPr>
      </w:pPr>
      <w:r>
        <w:rPr>
          <w:rFonts w:cs="Calibri" w:ascii="FreeMono" w:hAnsi="FreeMono"/>
          <w:sz w:val="14"/>
          <w:szCs w:val="14"/>
          <w:lang w:val="en-ID"/>
        </w:rPr>
      </w:r>
    </w:p>
    <w:p>
      <w:pPr>
        <w:pStyle w:val="NormalWeb"/>
        <w:spacing w:before="0" w:after="0"/>
        <w:rPr>
          <w:rFonts w:ascii="Times New Roman Cyr" w:hAnsi="Times New Roman Cyr"/>
          <w:sz w:val="17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(e)Untuk tampilan tombol nyala atau tombol hidup</w:t>
      </w:r>
    </w:p>
    <w:p>
      <w:pPr>
        <w:pStyle w:val="NormalWeb"/>
        <w:spacing w:before="0" w:after="0"/>
        <w:rPr>
          <w:rFonts w:ascii="Times New Roman Cyr" w:hAnsi="Times New Roman Cyr"/>
          <w:sz w:val="17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private</w:t>
      </w:r>
      <w:r>
        <w:rPr>
          <w:rFonts w:ascii="FreeMono" w:hAnsi="FreeMono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902000"/>
          <w:spacing w:val="0"/>
          <w:sz w:val="14"/>
          <w:szCs w:val="14"/>
        </w:rPr>
        <w:t>void</w:t>
      </w:r>
      <w:r>
        <w:rPr>
          <w:rFonts w:ascii="FreeMono" w:hAnsi="FreeMono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 </w:t>
      </w:r>
      <w:r>
        <w:rPr>
          <w:rFonts w:ascii="FreeMono" w:hAnsi="FreeMono"/>
          <w:b/>
          <w:bCs/>
          <w:i w:val="false"/>
          <w:caps w:val="false"/>
          <w:smallCaps w:val="false"/>
          <w:color w:val="06287E"/>
          <w:spacing w:val="0"/>
          <w:sz w:val="14"/>
          <w:szCs w:val="14"/>
        </w:rPr>
        <w:t>toggleButtonImage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(){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if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isFlashOn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){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btnSwitch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setImageResource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R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drawable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btn_switch_on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);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  <w:r>
        <w:rPr>
          <w:rFonts w:ascii="FreeMono" w:hAnsi="FreeMono"/>
          <w:b/>
          <w:bCs/>
          <w:i w:val="false"/>
          <w:caps w:val="false"/>
          <w:smallCaps w:val="false"/>
          <w:color w:val="007020"/>
          <w:spacing w:val="0"/>
          <w:sz w:val="14"/>
          <w:szCs w:val="14"/>
        </w:rPr>
        <w:t>else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{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    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btnSwitch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setImageResource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(</w:t>
      </w:r>
      <w:r>
        <w:rPr>
          <w:rFonts w:ascii="FreeMono" w:hAnsi="FreeMono"/>
          <w:b/>
          <w:bCs/>
          <w:i w:val="false"/>
          <w:caps w:val="false"/>
          <w:smallCaps w:val="false"/>
          <w:color w:val="404040"/>
          <w:spacing w:val="0"/>
          <w:sz w:val="14"/>
          <w:szCs w:val="14"/>
        </w:rPr>
        <w:t>R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drawable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.</w:t>
      </w:r>
      <w:r>
        <w:rPr>
          <w:rFonts w:ascii="FreeMono" w:hAnsi="FreeMono"/>
          <w:b/>
          <w:bCs/>
          <w:i w:val="false"/>
          <w:caps w:val="false"/>
          <w:smallCaps w:val="false"/>
          <w:color w:val="4070A0"/>
          <w:spacing w:val="0"/>
          <w:sz w:val="14"/>
          <w:szCs w:val="14"/>
        </w:rPr>
        <w:t>btn_switch_off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);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caps w:val="false"/>
          <w:smallCaps w:val="false"/>
          <w:color w:val="404040"/>
          <w:spacing w:val="0"/>
          <w:sz w:val="14"/>
          <w:szCs w:val="14"/>
        </w:rPr>
      </w:pPr>
      <w:r>
        <w:rPr>
          <w:rFonts w:ascii="FreeMono" w:hAnsi="FreeMono"/>
          <w:b/>
          <w:bCs/>
          <w:caps w:val="false"/>
          <w:smallCaps w:val="false"/>
          <w:color w:val="404040"/>
          <w:spacing w:val="0"/>
          <w:sz w:val="14"/>
          <w:szCs w:val="14"/>
        </w:rPr>
        <w:t xml:space="preserve">    </w:t>
      </w: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</w:p>
    <w:p>
      <w:pPr>
        <w:pStyle w:val="PreformattedText"/>
        <w:widowControl/>
        <w:spacing w:before="0" w:after="0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4"/>
          <w:szCs w:val="14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666666"/>
          <w:spacing w:val="0"/>
          <w:sz w:val="14"/>
          <w:szCs w:val="14"/>
        </w:rPr>
        <w:t>}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 xml:space="preserve">(f) baris 32-47 </w:t>
      </w:r>
    </w:p>
    <w:p>
      <w:pPr>
        <w:pStyle w:val="NormalWeb"/>
        <w:spacing w:before="0" w:after="0"/>
        <w:rPr>
          <w:rFonts w:ascii="Times New Roman Cyr" w:hAnsi="Times New Roman Cyr" w:cs="Calibri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 xml:space="preserve">--&gt; nama variable untuk menyimpan status : </w:t>
      </w:r>
      <w:r>
        <w:rPr>
          <w:rFonts w:cs="Calibri" w:ascii="Times New Roman Cyr" w:hAnsi="Times New Roman Cyr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  <w:t>hasFlash</w:t>
      </w:r>
    </w:p>
    <w:p>
      <w:pPr>
        <w:pStyle w:val="NormalWeb"/>
        <w:spacing w:before="0" w:after="0"/>
        <w:rPr>
          <w:rFonts w:ascii="Times New Roman Cyr" w:hAnsi="Times New Roman Cyr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r>
    </w:p>
    <w:p>
      <w:pPr>
        <w:pStyle w:val="NormalWeb"/>
        <w:spacing w:before="0" w:after="0"/>
        <w:rPr>
          <w:rFonts w:ascii="Times New Roman Cyr" w:hAnsi="Times New Roman Cyr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pPr>
      <w:r>
        <w:rPr>
          <w:rFonts w:cs="Calibri" w:ascii="Times New Roman Cyr" w:hAnsi="Times New Roman Cyr"/>
          <w:b w:val="false"/>
          <w:i w:val="false"/>
          <w:caps w:val="false"/>
          <w:smallCaps w:val="false"/>
          <w:color w:val="000000"/>
          <w:spacing w:val="0"/>
          <w:sz w:val="17"/>
          <w:szCs w:val="17"/>
          <w:lang w:val="en-ID"/>
        </w:rPr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orient="landscape" w:w="16838" w:h="11906"/>
      <w:pgMar w:left="375" w:right="461" w:header="0" w:top="360" w:footer="0" w:bottom="368" w:gutter="0"/>
      <w:pgNumType w:fmt="decimal"/>
      <w:cols w:num="4" w:equalWidth="false" w:sep="false">
        <w:col w:w="3856" w:space="288"/>
        <w:col w:w="3712" w:space="288"/>
        <w:col w:w="3712" w:space="288"/>
        <w:col w:w="3856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Cy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ascii="Times New Roman Cyr" w:hAnsi="Times New Roman Cyr" w:cs="Calibri"/>
      <w:sz w:val="17"/>
      <w:szCs w:val="17"/>
      <w:lang w:val="en-ID"/>
    </w:rPr>
  </w:style>
  <w:style w:type="character" w:styleId="ListLabel2">
    <w:name w:val="ListLabel 2"/>
    <w:qFormat/>
    <w:rPr>
      <w:rFonts w:ascii="Times New Roman Cyr" w:hAnsi="Times New Roman Cyr" w:cs="Calibri"/>
      <w:sz w:val="17"/>
      <w:szCs w:val="17"/>
      <w:lang w:val="en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numbering" w:styleId="WW8Num3">
    <w:name w:val="WW8Num3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.android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LibreOffice/6.0.7.3$Linux_X86_64 LibreOffice_project/00m0$Build-3</Application>
  <Pages>1</Pages>
  <Words>872</Words>
  <Characters>5614</Characters>
  <CharactersWithSpaces>6492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2019-04-14T19:45:27Z</dcterms:created>
  <dc:creator/>
  <dc:description/>
  <dc:language>en-US</dc:language>
  <cp:lastModifiedBy/>
  <dcterms:modified xsi:type="dcterms:W3CDTF">2019-04-14T23:08:47Z</dcterms:modified>
  <cp:revision>88</cp:revision>
  <dc:subject/>
  <dc:title/>
</cp:coreProperties>
</file>