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omcontentloaded"/>
    <w:p w:rsidR="00E55A70" w:rsidRDefault="00FA2AA1" w:rsidP="00FA2AA1">
      <w:pPr>
        <w:pStyle w:val="1"/>
        <w:rPr>
          <w:lang w:val="en-US"/>
        </w:rPr>
      </w:pPr>
      <w:r w:rsidRPr="00FA2AA1">
        <w:fldChar w:fldCharType="begin"/>
      </w:r>
      <w:r w:rsidRPr="00FA2AA1">
        <w:instrText xml:space="preserve"> HYPERLINK "https://learn.javascript.ru/loading" </w:instrText>
      </w:r>
      <w:r w:rsidRPr="00FA2AA1">
        <w:fldChar w:fldCharType="separate"/>
      </w:r>
      <w:r w:rsidRPr="00FA2AA1">
        <w:rPr>
          <w:rStyle w:val="a6"/>
          <w:bCs/>
          <w:u w:val="none"/>
        </w:rPr>
        <w:t>Загрузка документа и ресурсов</w:t>
      </w:r>
      <w:r w:rsidRPr="00FA2AA1">
        <w:rPr>
          <w:lang w:val="en-US"/>
        </w:rPr>
        <w:fldChar w:fldCharType="end"/>
      </w:r>
      <w:bookmarkEnd w:id="0"/>
    </w:p>
    <w:p w:rsidR="00FA2AA1" w:rsidRPr="00FA2AA1" w:rsidRDefault="00FA2AA1" w:rsidP="00FA2AA1">
      <w:pPr>
        <w:pStyle w:val="2"/>
        <w:rPr>
          <w:lang w:val="en-US"/>
        </w:rPr>
      </w:pPr>
      <w:r w:rsidRPr="00D84D3F">
        <w:rPr>
          <w:lang w:val="en-US"/>
        </w:rPr>
        <w:t>DOMContentLoaded </w:t>
      </w:r>
    </w:p>
    <w:p w:rsidR="00E55A70" w:rsidRDefault="00E55A70" w:rsidP="00E55A70">
      <w:pPr>
        <w:pStyle w:val="a3"/>
      </w:pPr>
      <w:r w:rsidRPr="00E55A70">
        <w:t>Событие</w:t>
      </w:r>
      <w:r w:rsidRPr="00D84D3F">
        <w:rPr>
          <w:lang w:val="en-US"/>
        </w:rPr>
        <w:t> </w:t>
      </w:r>
      <w:r w:rsidRPr="00D84D3F">
        <w:rPr>
          <w:color w:val="FF0000"/>
          <w:lang w:val="en-US"/>
        </w:rPr>
        <w:t>DOMContentLoaded </w:t>
      </w:r>
      <w:r w:rsidRPr="00E55A70">
        <w:t>срабатывает</w:t>
      </w:r>
      <w:r w:rsidRPr="00D84D3F">
        <w:rPr>
          <w:lang w:val="en-US"/>
        </w:rPr>
        <w:t xml:space="preserve"> </w:t>
      </w:r>
      <w:r w:rsidRPr="00E55A70">
        <w:t>на</w:t>
      </w:r>
      <w:r w:rsidRPr="00D84D3F">
        <w:rPr>
          <w:lang w:val="en-US"/>
        </w:rPr>
        <w:t xml:space="preserve"> </w:t>
      </w:r>
      <w:r w:rsidRPr="00E55A70">
        <w:t>объекте</w:t>
      </w:r>
      <w:r w:rsidRPr="00D84D3F">
        <w:rPr>
          <w:lang w:val="en-US"/>
        </w:rPr>
        <w:t> </w:t>
      </w:r>
      <w:r w:rsidRPr="00D84D3F">
        <w:rPr>
          <w:b/>
          <w:lang w:val="en-US"/>
        </w:rPr>
        <w:t>document</w:t>
      </w:r>
      <w:r w:rsidR="00D84D3F" w:rsidRPr="00D84D3F">
        <w:rPr>
          <w:b/>
          <w:lang w:val="en-US"/>
        </w:rPr>
        <w:t xml:space="preserve"> </w:t>
      </w:r>
      <w:r w:rsidR="00D84D3F" w:rsidRPr="00D84D3F">
        <w:rPr>
          <w:lang w:val="en-US"/>
        </w:rPr>
        <w:t>(document.addEventListener("DOMContentLoaded", func))</w:t>
      </w:r>
      <w:r w:rsidRPr="00D84D3F">
        <w:rPr>
          <w:lang w:val="en-US"/>
        </w:rPr>
        <w:t xml:space="preserve">. </w:t>
      </w:r>
      <w:r w:rsidRPr="00E55A70">
        <w:t>DOMContentLoaded – браузер полностью загрузил HTML, было построено DOM-дерево, но внешние ресурсы, такие как картинки &lt;img&gt; и стили, могут быть ещё не загружены.</w:t>
      </w:r>
    </w:p>
    <w:p w:rsidR="00F8391D" w:rsidRDefault="00F8391D" w:rsidP="00E55A70">
      <w:pPr>
        <w:pStyle w:val="a3"/>
      </w:pPr>
    </w:p>
    <w:p w:rsidR="000F206B" w:rsidRDefault="000F206B" w:rsidP="00E55A70">
      <w:pPr>
        <w:pStyle w:val="a3"/>
      </w:pPr>
      <w:r w:rsidRPr="000F206B">
        <w:t xml:space="preserve">Когда браузер обрабатывает HTML-документ и встречает тег </w:t>
      </w:r>
      <w:r w:rsidRPr="000F206B">
        <w:rPr>
          <w:b/>
        </w:rPr>
        <w:t>&lt;script&gt;,</w:t>
      </w:r>
      <w:r w:rsidRPr="000F206B">
        <w:t xml:space="preserve"> он должен выполнить его перед тем, как продолжить строить DOM. Это делается на случай, если скрипт захочет изменить DOM или даже дописать в него (document.write), так что DOMContentLoaded должен подождать.</w:t>
      </w:r>
      <w:r>
        <w:t xml:space="preserve"> Исключения: с</w:t>
      </w:r>
      <w:r w:rsidRPr="000F206B">
        <w:t>крипты с атрибутом </w:t>
      </w:r>
      <w:r w:rsidRPr="000F206B">
        <w:rPr>
          <w:b/>
        </w:rPr>
        <w:t>async</w:t>
      </w:r>
      <w:r>
        <w:t xml:space="preserve"> и с</w:t>
      </w:r>
      <w:r w:rsidRPr="000F206B">
        <w:t xml:space="preserve">крипты, сгенерированные динамически при помощи </w:t>
      </w:r>
      <w:r w:rsidRPr="000F206B">
        <w:rPr>
          <w:b/>
        </w:rPr>
        <w:t>document.createElement('script')</w:t>
      </w:r>
      <w:r w:rsidRPr="000F206B">
        <w:t xml:space="preserve"> и затем добавленные на страницу</w:t>
      </w:r>
    </w:p>
    <w:p w:rsidR="00CF791B" w:rsidRDefault="00CF791B" w:rsidP="00E55A70">
      <w:pPr>
        <w:pStyle w:val="a3"/>
      </w:pPr>
    </w:p>
    <w:p w:rsidR="00CF791B" w:rsidRDefault="00CF791B" w:rsidP="00CF791B">
      <w:pPr>
        <w:pStyle w:val="a3"/>
      </w:pPr>
      <w:r w:rsidRPr="00CF791B">
        <w:rPr>
          <w:b/>
        </w:rPr>
        <w:t>Внешние таблицы стилей</w:t>
      </w:r>
      <w:r>
        <w:t xml:space="preserve"> не затрагивают DOM, поэтому DOMContentLoaded их не ждёт.</w:t>
      </w:r>
      <w:r>
        <w:t xml:space="preserve"> </w:t>
      </w:r>
      <w:r>
        <w:t>Но здесь есть подводный</w:t>
      </w:r>
      <w:r>
        <w:t xml:space="preserve"> камень. Если после стилей</w:t>
      </w:r>
      <w:r>
        <w:t xml:space="preserve"> есть скрипт, то этот скрипт должен дождаться, пока загрузятся стили</w:t>
      </w:r>
      <w:r>
        <w:t xml:space="preserve">. </w:t>
      </w:r>
      <w:r w:rsidRPr="00CF791B">
        <w:t>Так как DOMContentLoaded дожидается скриптов, то теперь он так же дожидается и стилей перед ними.</w:t>
      </w:r>
    </w:p>
    <w:p w:rsidR="002E13BB" w:rsidRDefault="002E13BB" w:rsidP="00CF791B">
      <w:pPr>
        <w:pStyle w:val="a3"/>
      </w:pPr>
    </w:p>
    <w:p w:rsidR="002E13BB" w:rsidRDefault="002E13BB" w:rsidP="00CF791B">
      <w:pPr>
        <w:pStyle w:val="a3"/>
      </w:pPr>
      <w:r w:rsidRPr="002E13BB">
        <w:t xml:space="preserve">Firefox, Chrome и Opera </w:t>
      </w:r>
      <w:r>
        <w:t xml:space="preserve">делают </w:t>
      </w:r>
      <w:r w:rsidRPr="002E13BB">
        <w:rPr>
          <w:b/>
        </w:rPr>
        <w:t>автозаполнение</w:t>
      </w:r>
      <w:r>
        <w:t xml:space="preserve"> полей (например, логин/пароль)</w:t>
      </w:r>
      <w:r w:rsidRPr="002E13BB">
        <w:t xml:space="preserve"> при наступлении DOMContentLoaded.</w:t>
      </w:r>
    </w:p>
    <w:p w:rsidR="000F206B" w:rsidRDefault="000F206B" w:rsidP="00E55A70">
      <w:pPr>
        <w:pStyle w:val="a3"/>
      </w:pPr>
    </w:p>
    <w:p w:rsidR="00F8391D" w:rsidRDefault="00F8391D" w:rsidP="00F8391D">
      <w:pPr>
        <w:pStyle w:val="2"/>
      </w:pPr>
      <w:r>
        <w:t>load</w:t>
      </w:r>
    </w:p>
    <w:p w:rsidR="00F8391D" w:rsidRDefault="00F8391D" w:rsidP="00F8391D">
      <w:pPr>
        <w:pStyle w:val="a3"/>
      </w:pPr>
      <w:r w:rsidRPr="00F8391D">
        <w:rPr>
          <w:color w:val="FF0000"/>
        </w:rPr>
        <w:t xml:space="preserve">load </w:t>
      </w:r>
      <w:r>
        <w:t>– браузер загрузил HTML и внешние ресурсы (картинки, стили и т.д.).</w:t>
      </w:r>
      <w:r w:rsidR="002E13BB">
        <w:t xml:space="preserve"> Событие наступает </w:t>
      </w:r>
      <w:r w:rsidR="002E13BB" w:rsidRPr="002E13BB">
        <w:t xml:space="preserve">на объекте </w:t>
      </w:r>
      <w:r w:rsidR="002E13BB" w:rsidRPr="002E13BB">
        <w:rPr>
          <w:b/>
        </w:rPr>
        <w:t>window</w:t>
      </w:r>
      <w:r w:rsidR="00D84D3F">
        <w:rPr>
          <w:b/>
        </w:rPr>
        <w:t xml:space="preserve"> </w:t>
      </w:r>
      <w:r w:rsidR="00D84D3F" w:rsidRPr="00D84D3F">
        <w:t>(window.onload)</w:t>
      </w:r>
      <w:r w:rsidR="00D84D3F">
        <w:t>. Размеры картинок верные.</w:t>
      </w:r>
    </w:p>
    <w:p w:rsidR="00F8391D" w:rsidRDefault="00F8391D" w:rsidP="00F8391D">
      <w:pPr>
        <w:pStyle w:val="a3"/>
      </w:pPr>
    </w:p>
    <w:p w:rsidR="00F8391D" w:rsidRPr="00F8391D" w:rsidRDefault="00F8391D" w:rsidP="00F8391D">
      <w:pPr>
        <w:pStyle w:val="2"/>
      </w:pPr>
      <w:r w:rsidRPr="00F8391D">
        <w:t>beforeunload/unload</w:t>
      </w:r>
    </w:p>
    <w:p w:rsidR="0050745B" w:rsidRDefault="00D84D3F" w:rsidP="00D84D3F">
      <w:pPr>
        <w:pStyle w:val="a3"/>
      </w:pPr>
      <w:r w:rsidRPr="00D84D3F">
        <w:t xml:space="preserve">Оба события - на объекте </w:t>
      </w:r>
      <w:r w:rsidRPr="00D84D3F">
        <w:rPr>
          <w:b/>
        </w:rPr>
        <w:t>windows</w:t>
      </w:r>
      <w:r w:rsidRPr="00D84D3F">
        <w:t xml:space="preserve"> </w:t>
      </w:r>
      <w:r>
        <w:t>(</w:t>
      </w:r>
      <w:r w:rsidRPr="00D84D3F">
        <w:t>window.onunload</w:t>
      </w:r>
      <w:r>
        <w:t>,</w:t>
      </w:r>
      <w:r w:rsidRPr="00D84D3F">
        <w:t xml:space="preserve"> </w:t>
      </w:r>
      <w:r>
        <w:t>window.onbeforeunload</w:t>
      </w:r>
    </w:p>
    <w:p w:rsidR="00D84D3F" w:rsidRPr="00D84D3F" w:rsidRDefault="00D84D3F" w:rsidP="00D84D3F">
      <w:pPr>
        <w:pStyle w:val="a3"/>
      </w:pPr>
      <w:r>
        <w:t>)</w:t>
      </w:r>
    </w:p>
    <w:p w:rsidR="00F8391D" w:rsidRDefault="00F8391D" w:rsidP="00F8391D">
      <w:pPr>
        <w:pStyle w:val="a3"/>
      </w:pPr>
      <w:r w:rsidRPr="00F8391D">
        <w:rPr>
          <w:color w:val="FF0000"/>
        </w:rPr>
        <w:t xml:space="preserve">beforeunload/unload </w:t>
      </w:r>
      <w:r>
        <w:t>– пользователь покидает страницу.</w:t>
      </w:r>
      <w:r w:rsidR="001D0F22" w:rsidRPr="001D0F2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1D0F22" w:rsidRPr="001D0F22">
        <w:t>Мы можем проверить, сохранил ли он изменения и спросить, на самом ли деле он хочет уйти.</w:t>
      </w:r>
      <w:r w:rsidR="0050745B" w:rsidRPr="0050745B">
        <w:t xml:space="preserve"> Если мы отменим это событие, то браузер спросит посетителя, уверен ли он.</w:t>
      </w:r>
    </w:p>
    <w:p w:rsidR="0050745B" w:rsidRDefault="0050745B" w:rsidP="00F8391D">
      <w:pPr>
        <w:pStyle w:val="a3"/>
      </w:pPr>
    </w:p>
    <w:p w:rsidR="0050745B" w:rsidRPr="0050745B" w:rsidRDefault="0050745B" w:rsidP="0050745B">
      <w:pPr>
        <w:pStyle w:val="a4"/>
      </w:pPr>
      <w:r w:rsidRPr="0050745B">
        <w:t>window.onbeforeunload = function() {</w:t>
      </w:r>
    </w:p>
    <w:p w:rsidR="0050745B" w:rsidRPr="0050745B" w:rsidRDefault="0050745B" w:rsidP="0050745B">
      <w:pPr>
        <w:pStyle w:val="a4"/>
      </w:pPr>
      <w:r w:rsidRPr="0050745B">
        <w:t xml:space="preserve">  return false;</w:t>
      </w:r>
    </w:p>
    <w:p w:rsidR="0050745B" w:rsidRDefault="0050745B" w:rsidP="0050745B">
      <w:pPr>
        <w:pStyle w:val="a4"/>
      </w:pPr>
      <w:r>
        <w:t>};</w:t>
      </w:r>
    </w:p>
    <w:p w:rsidR="001D0F22" w:rsidRDefault="001D0F22" w:rsidP="00F8391D">
      <w:pPr>
        <w:pStyle w:val="a3"/>
      </w:pPr>
    </w:p>
    <w:p w:rsidR="003B6BA6" w:rsidRDefault="003B6BA6" w:rsidP="00F8391D">
      <w:pPr>
        <w:pStyle w:val="a3"/>
      </w:pPr>
      <w:r w:rsidRPr="003B6BA6">
        <w:t>По историческим причинам возврат непустой строки так же считается отменой события. Когда-то браузеры использовали её в качестве сообщения, но, как указывает современная спецификация, они не должны этого делать</w:t>
      </w:r>
      <w:r>
        <w:t xml:space="preserve"> (</w:t>
      </w:r>
      <w:r w:rsidRPr="003B6BA6">
        <w:t>потому что некоторые веб-разработчики злоупотребляли этим обработчиком события, показывая вводящие в заблуждение и надоедливые сообщения</w:t>
      </w:r>
      <w:r>
        <w:t>)</w:t>
      </w:r>
      <w:r w:rsidRPr="003B6BA6">
        <w:t>.</w:t>
      </w:r>
    </w:p>
    <w:p w:rsidR="003B6BA6" w:rsidRDefault="003B6BA6" w:rsidP="00F8391D">
      <w:pPr>
        <w:pStyle w:val="a3"/>
      </w:pPr>
    </w:p>
    <w:p w:rsidR="001D0F22" w:rsidRDefault="001D0F22" w:rsidP="00F8391D">
      <w:pPr>
        <w:pStyle w:val="a3"/>
      </w:pPr>
      <w:r w:rsidRPr="001D0F22">
        <w:rPr>
          <w:color w:val="FF0000"/>
        </w:rPr>
        <w:t xml:space="preserve">unload </w:t>
      </w:r>
      <w:r w:rsidRPr="001D0F22">
        <w:t>– пользователь почти ушёл, но мы всё ещё можем запустить некоторые операции, например, отправить статистику.</w:t>
      </w:r>
    </w:p>
    <w:p w:rsidR="007405CF" w:rsidRDefault="007405CF" w:rsidP="00F8391D">
      <w:pPr>
        <w:pStyle w:val="a3"/>
      </w:pPr>
    </w:p>
    <w:p w:rsidR="007405CF" w:rsidRDefault="007405CF" w:rsidP="007405CF">
      <w:pPr>
        <w:pStyle w:val="a3"/>
      </w:pPr>
      <w:r>
        <w:t>Предположим, мы собрали данные о том, как используется страница: клики, прокрутка, просмотр</w:t>
      </w:r>
      <w:r>
        <w:t>ы областей страницы и так далее и</w:t>
      </w:r>
      <w:r>
        <w:t xml:space="preserve"> хотим сохранить эти данные.</w:t>
      </w:r>
      <w:r>
        <w:t xml:space="preserve"> </w:t>
      </w:r>
      <w:r>
        <w:t xml:space="preserve">Для этого существует специальный метод </w:t>
      </w:r>
      <w:r w:rsidRPr="007405CF">
        <w:rPr>
          <w:color w:val="FF0000"/>
        </w:rPr>
        <w:t xml:space="preserve">navigator.sendBeacon(url, data), </w:t>
      </w:r>
      <w:r>
        <w:t xml:space="preserve">описанный в спецификации </w:t>
      </w:r>
      <w:hyperlink r:id="rId6" w:history="1">
        <w:r w:rsidRPr="00D934C3">
          <w:rPr>
            <w:rStyle w:val="a6"/>
          </w:rPr>
          <w:t>https://w3c.github.io/beacon/</w:t>
        </w:r>
      </w:hyperlink>
      <w:r>
        <w:t>.</w:t>
      </w:r>
      <w:r>
        <w:t xml:space="preserve"> </w:t>
      </w:r>
      <w:r>
        <w:t>Он посылает данные в фоне. Переход к другой странице не задерживается: браузер покидает страницу, но всё равно выполняет sendBeacon.</w:t>
      </w:r>
    </w:p>
    <w:p w:rsidR="007405CF" w:rsidRDefault="007405CF" w:rsidP="007405CF">
      <w:pPr>
        <w:pStyle w:val="a3"/>
      </w:pPr>
    </w:p>
    <w:p w:rsidR="007405CF" w:rsidRDefault="007405CF" w:rsidP="007405CF">
      <w:pPr>
        <w:pStyle w:val="a4"/>
      </w:pPr>
      <w:r>
        <w:t>let analyticsData = { /* объект с собранными данными */ };</w:t>
      </w:r>
    </w:p>
    <w:p w:rsidR="007405CF" w:rsidRPr="007405CF" w:rsidRDefault="007405CF" w:rsidP="007405CF">
      <w:pPr>
        <w:pStyle w:val="a4"/>
      </w:pPr>
      <w:r w:rsidRPr="007405CF">
        <w:t>window.addEventListener("</w:t>
      </w:r>
      <w:r w:rsidRPr="007405CF">
        <w:rPr>
          <w:b/>
        </w:rPr>
        <w:t>unload</w:t>
      </w:r>
      <w:r w:rsidRPr="007405CF">
        <w:t>", function() {</w:t>
      </w:r>
    </w:p>
    <w:p w:rsidR="007405CF" w:rsidRPr="007405CF" w:rsidRDefault="007405CF" w:rsidP="007405CF">
      <w:pPr>
        <w:pStyle w:val="a4"/>
      </w:pPr>
      <w:r w:rsidRPr="007405CF">
        <w:t xml:space="preserve">  </w:t>
      </w:r>
      <w:r w:rsidRPr="007405CF">
        <w:rPr>
          <w:b/>
        </w:rPr>
        <w:t>navigator.sendBeacon</w:t>
      </w:r>
      <w:r w:rsidRPr="007405CF">
        <w:t>("/analytics", JSON.stringify(analyticsData));</w:t>
      </w:r>
    </w:p>
    <w:p w:rsidR="007405CF" w:rsidRPr="00E55A70" w:rsidRDefault="007405CF" w:rsidP="007405CF">
      <w:pPr>
        <w:pStyle w:val="a4"/>
      </w:pPr>
      <w:r>
        <w:t>});</w:t>
      </w:r>
    </w:p>
    <w:p w:rsidR="00E55A70" w:rsidRDefault="00E55A70" w:rsidP="00E55A70">
      <w:pPr>
        <w:pStyle w:val="a3"/>
      </w:pPr>
    </w:p>
    <w:p w:rsidR="003B6BA6" w:rsidRDefault="003B6BA6" w:rsidP="003B6BA6">
      <w:pPr>
        <w:pStyle w:val="2"/>
        <w:rPr>
          <w:lang w:val="en-US"/>
        </w:rPr>
      </w:pPr>
      <w:r>
        <w:t>С</w:t>
      </w:r>
      <w:r w:rsidRPr="003B6BA6">
        <w:t>обытие</w:t>
      </w:r>
      <w:r w:rsidRPr="003B6BA6">
        <w:rPr>
          <w:lang w:val="en-US"/>
        </w:rPr>
        <w:t xml:space="preserve"> readystatechange, </w:t>
      </w:r>
      <w:r>
        <w:t>с</w:t>
      </w:r>
      <w:r w:rsidRPr="003B6BA6">
        <w:t>войство</w:t>
      </w:r>
      <w:r w:rsidRPr="003B6BA6">
        <w:rPr>
          <w:lang w:val="en-US"/>
        </w:rPr>
        <w:t xml:space="preserve"> document.readyState</w:t>
      </w:r>
    </w:p>
    <w:p w:rsidR="003B6BA6" w:rsidRPr="003B6BA6" w:rsidRDefault="003B6BA6" w:rsidP="003B6BA6">
      <w:pPr>
        <w:pStyle w:val="a3"/>
      </w:pPr>
      <w:r w:rsidRPr="003B6BA6">
        <w:t>Свойство </w:t>
      </w:r>
      <w:r w:rsidRPr="003B6BA6">
        <w:rPr>
          <w:color w:val="FF0000"/>
        </w:rPr>
        <w:t>document.readyState </w:t>
      </w:r>
      <w:r w:rsidRPr="003B6BA6">
        <w:t>показывает нам текущее состояние загрузки.</w:t>
      </w:r>
    </w:p>
    <w:p w:rsidR="003B6BA6" w:rsidRPr="003B6BA6" w:rsidRDefault="003B6BA6" w:rsidP="003B6BA6">
      <w:pPr>
        <w:pStyle w:val="a3"/>
      </w:pPr>
      <w:r w:rsidRPr="003B6BA6">
        <w:t>Есть три возможных значения:</w:t>
      </w:r>
    </w:p>
    <w:p w:rsidR="003B6BA6" w:rsidRPr="003B6BA6" w:rsidRDefault="003B6BA6" w:rsidP="003B6BA6">
      <w:pPr>
        <w:pStyle w:val="a3"/>
        <w:numPr>
          <w:ilvl w:val="0"/>
          <w:numId w:val="23"/>
        </w:numPr>
      </w:pPr>
      <w:r w:rsidRPr="003B6BA6">
        <w:t>"</w:t>
      </w:r>
      <w:r w:rsidRPr="003B6BA6">
        <w:rPr>
          <w:b/>
        </w:rPr>
        <w:t>loading</w:t>
      </w:r>
      <w:r w:rsidRPr="003B6BA6">
        <w:t>" – документ загружается.</w:t>
      </w:r>
    </w:p>
    <w:p w:rsidR="003B6BA6" w:rsidRPr="003B6BA6" w:rsidRDefault="003B6BA6" w:rsidP="003B6BA6">
      <w:pPr>
        <w:pStyle w:val="a3"/>
        <w:numPr>
          <w:ilvl w:val="0"/>
          <w:numId w:val="23"/>
        </w:numPr>
      </w:pPr>
      <w:r w:rsidRPr="003B6BA6">
        <w:t>"</w:t>
      </w:r>
      <w:r w:rsidRPr="003B6BA6">
        <w:rPr>
          <w:b/>
        </w:rPr>
        <w:t>interactive</w:t>
      </w:r>
      <w:r w:rsidRPr="003B6BA6">
        <w:t>" – документ был полностью прочитан.</w:t>
      </w:r>
    </w:p>
    <w:p w:rsidR="00CF1704" w:rsidRPr="00CF1704" w:rsidRDefault="003B6BA6" w:rsidP="005E5906">
      <w:pPr>
        <w:pStyle w:val="a3"/>
        <w:numPr>
          <w:ilvl w:val="0"/>
          <w:numId w:val="23"/>
        </w:numPr>
        <w:rPr>
          <w:lang w:val="en-US"/>
        </w:rPr>
      </w:pPr>
      <w:r w:rsidRPr="003B6BA6">
        <w:t>"</w:t>
      </w:r>
      <w:r w:rsidRPr="00CF1704">
        <w:rPr>
          <w:b/>
        </w:rPr>
        <w:t>complete</w:t>
      </w:r>
      <w:r w:rsidRPr="003B6BA6">
        <w:t>" – документ был полностью прочитан и все ресурсы (такие как изображения) были тоже загружены.</w:t>
      </w:r>
    </w:p>
    <w:p w:rsidR="00CF1704" w:rsidRPr="00FE1406" w:rsidRDefault="00CF1704" w:rsidP="00CF1704">
      <w:pPr>
        <w:pStyle w:val="a3"/>
        <w:ind w:left="720"/>
        <w:rPr>
          <w:lang w:val="en-US"/>
        </w:rPr>
      </w:pPr>
    </w:p>
    <w:p w:rsidR="00CF1704" w:rsidRPr="00CF1704" w:rsidRDefault="00CF1704" w:rsidP="00CF1704">
      <w:pPr>
        <w:pStyle w:val="a3"/>
      </w:pPr>
      <w:r w:rsidRPr="00CF1704">
        <w:t xml:space="preserve">Также есть событие </w:t>
      </w:r>
      <w:r w:rsidRPr="00CF1704">
        <w:rPr>
          <w:color w:val="FF0000"/>
          <w:lang w:val="en-US"/>
        </w:rPr>
        <w:t>readystatechange</w:t>
      </w:r>
      <w:r w:rsidRPr="00CF1704">
        <w:t>, которое генерируется при изменении состояния, так что мы можем вывести все эти состояния таким образом:</w:t>
      </w:r>
    </w:p>
    <w:p w:rsidR="00CF1704" w:rsidRPr="00CF1704" w:rsidRDefault="00CF1704" w:rsidP="00CF1704">
      <w:pPr>
        <w:pStyle w:val="a4"/>
      </w:pPr>
      <w:r w:rsidRPr="00CF1704">
        <w:t>// текущее состояние</w:t>
      </w:r>
    </w:p>
    <w:p w:rsidR="00CF1704" w:rsidRPr="00CF1704" w:rsidRDefault="00CF1704" w:rsidP="00CF1704">
      <w:pPr>
        <w:pStyle w:val="a4"/>
      </w:pPr>
      <w:r w:rsidRPr="00CF1704">
        <w:t>console.log(document.readyState);</w:t>
      </w:r>
    </w:p>
    <w:p w:rsidR="00CF1704" w:rsidRPr="00CF1704" w:rsidRDefault="00CF1704" w:rsidP="00CF1704">
      <w:pPr>
        <w:pStyle w:val="a4"/>
      </w:pPr>
      <w:r w:rsidRPr="00CF1704">
        <w:t>// вывести изменения состояния</w:t>
      </w:r>
    </w:p>
    <w:p w:rsidR="00CF1704" w:rsidRPr="00CF1704" w:rsidRDefault="00CF1704" w:rsidP="00CF1704">
      <w:pPr>
        <w:pStyle w:val="a4"/>
      </w:pPr>
      <w:r w:rsidRPr="00CF1704">
        <w:t>document.addEventListener('readystatechange', () =&gt; console.log(document.readyState))</w:t>
      </w:r>
    </w:p>
    <w:p w:rsidR="00FE1406" w:rsidRPr="00FE1406" w:rsidRDefault="00FE1406" w:rsidP="00FE1406">
      <w:pPr>
        <w:pStyle w:val="2"/>
      </w:pPr>
      <w:r w:rsidRPr="00FE1406">
        <w:t>Скрипты: async, defer</w:t>
      </w:r>
    </w:p>
    <w:p w:rsidR="00FE1406" w:rsidRPr="00FE1406" w:rsidRDefault="00FE1406" w:rsidP="00FE1406">
      <w:pPr>
        <w:pStyle w:val="a3"/>
        <w:ind w:left="405"/>
      </w:pPr>
      <w:r w:rsidRPr="00FE1406">
        <w:t>В современных сайтах скрипты обычно «тяжелее», чем HTML: они весят больше, дольше обрабатываются.</w:t>
      </w:r>
    </w:p>
    <w:p w:rsidR="00FE1406" w:rsidRPr="00FE1406" w:rsidRDefault="00FE1406" w:rsidP="00FE1406">
      <w:pPr>
        <w:pStyle w:val="a3"/>
      </w:pPr>
      <w:r w:rsidRPr="00FE1406">
        <w:t xml:space="preserve">Когда браузер загружает HTML и доходит до тега &lt;script&gt;...&lt;/script&gt;, он не может продолжать строить DOM. Он должен сначала выполнить скрипт. То же самое происходит и с внешними скриптами &lt;script src="..."&gt;&lt;/script&gt;: браузер должен подождать, пока загрузится скрипт, выполнить его, и только затем обработать остальную страницу. </w:t>
      </w:r>
    </w:p>
    <w:p w:rsidR="00FE1406" w:rsidRDefault="00FE1406" w:rsidP="00FE1406">
      <w:pPr>
        <w:pStyle w:val="a3"/>
      </w:pPr>
    </w:p>
    <w:p w:rsidR="00FE1406" w:rsidRPr="00FE1406" w:rsidRDefault="00FE1406" w:rsidP="00FE1406">
      <w:pPr>
        <w:pStyle w:val="a3"/>
      </w:pPr>
      <w:r w:rsidRPr="00FE1406">
        <w:t>Это ведёт к двум важным проблемам:</w:t>
      </w:r>
    </w:p>
    <w:p w:rsidR="00FE1406" w:rsidRPr="00FE1406" w:rsidRDefault="00FE1406" w:rsidP="00FE1406">
      <w:pPr>
        <w:pStyle w:val="a3"/>
        <w:numPr>
          <w:ilvl w:val="0"/>
          <w:numId w:val="24"/>
        </w:numPr>
      </w:pPr>
      <w:r w:rsidRPr="00FE1406">
        <w:t xml:space="preserve">Скрипты не видят </w:t>
      </w:r>
      <w:r w:rsidRPr="00FE1406">
        <w:rPr>
          <w:lang w:val="en-US"/>
        </w:rPr>
        <w:t>DOM</w:t>
      </w:r>
      <w:r w:rsidRPr="00FE1406">
        <w:t>-элементы ниже себя, поэтому к ним нельзя добавить обработчики и т.д.</w:t>
      </w:r>
    </w:p>
    <w:p w:rsidR="00FE1406" w:rsidRDefault="00FE1406" w:rsidP="00FE1406">
      <w:pPr>
        <w:pStyle w:val="a3"/>
        <w:numPr>
          <w:ilvl w:val="0"/>
          <w:numId w:val="24"/>
        </w:numPr>
      </w:pPr>
      <w:r w:rsidRPr="00FE1406">
        <w:t>Если вверху страницы объёмный скрипт, он «блокирует» страницу. Пользователи не видят содержимое страницы, пока он не загрузится и не запустится</w:t>
      </w:r>
    </w:p>
    <w:p w:rsidR="00046225" w:rsidRPr="00FE1406" w:rsidRDefault="00046225" w:rsidP="00046225">
      <w:pPr>
        <w:pStyle w:val="a3"/>
        <w:ind w:left="720"/>
      </w:pPr>
    </w:p>
    <w:p w:rsidR="00747DDD" w:rsidRDefault="00046225" w:rsidP="00FE1406">
      <w:pPr>
        <w:pStyle w:val="a3"/>
      </w:pPr>
      <w:r w:rsidRPr="00046225">
        <w:t>Конечно, есть пути, как это обойти. Например, мы можем поместить скрипт внизу страницы. Тогда он сможет видеть элементы над ним и не будет препятствовать отображению содержимого страницы</w:t>
      </w:r>
      <w:r w:rsidR="00BF7B69">
        <w:t>.</w:t>
      </w:r>
      <w:r w:rsidR="00BF7B69" w:rsidRPr="00BF7B69">
        <w:t xml:space="preserve"> Но это решение далеко от идеального. Например, браузер замечает скрипт (и может начать загружать его) только после того, как он полностью загрузил HTML-документ. В случае с длинными HTML-страницами это может создать заметную задержку</w:t>
      </w:r>
    </w:p>
    <w:p w:rsidR="00BF7B69" w:rsidRDefault="00BF7B69" w:rsidP="00FE1406">
      <w:pPr>
        <w:pStyle w:val="a3"/>
      </w:pPr>
    </w:p>
    <w:p w:rsidR="00BF7B69" w:rsidRDefault="00BF7B69" w:rsidP="00FE1406">
      <w:pPr>
        <w:pStyle w:val="a3"/>
      </w:pPr>
      <w:r w:rsidRPr="00BF7B69">
        <w:t xml:space="preserve">К счастью, есть </w:t>
      </w:r>
      <w:r>
        <w:t xml:space="preserve"> </w:t>
      </w:r>
      <w:r w:rsidRPr="00BF7B69">
        <w:t>два атрибута тега &lt;script&gt;, которые решают нашу проблему: defer и async</w:t>
      </w:r>
    </w:p>
    <w:p w:rsidR="00BF7B69" w:rsidRDefault="00BF7B69" w:rsidP="00BF7B69">
      <w:pPr>
        <w:pStyle w:val="2"/>
      </w:pPr>
      <w:r>
        <w:t>defer</w:t>
      </w:r>
    </w:p>
    <w:p w:rsidR="00BF7B69" w:rsidRDefault="00BF7B69" w:rsidP="00BF7B69">
      <w:pPr>
        <w:pStyle w:val="a3"/>
      </w:pPr>
      <w:r>
        <w:t xml:space="preserve">Атрибут </w:t>
      </w:r>
      <w:r w:rsidRPr="00BF7B69">
        <w:rPr>
          <w:color w:val="FF0000"/>
        </w:rPr>
        <w:t xml:space="preserve">defer </w:t>
      </w:r>
      <w:r>
        <w:t>сообщает браузеру, что он должен продолжать обрабатывать страницу и загружать скрипт в фоновом режиме, а затем запустить этот скрипт, когда DOM дерево будет полностью построено.</w:t>
      </w:r>
      <w:r>
        <w:t xml:space="preserve"> </w:t>
      </w:r>
      <w:r w:rsidRPr="00BF7B69">
        <w:t xml:space="preserve">Скрипты с defer всегда выполняются, когда дерево DOM готово, но до события </w:t>
      </w:r>
      <w:r w:rsidRPr="00BF7B69">
        <w:rPr>
          <w:b/>
        </w:rPr>
        <w:t>DOMContentLoaded</w:t>
      </w:r>
      <w:r w:rsidRPr="00BF7B69">
        <w:t>.</w:t>
      </w:r>
    </w:p>
    <w:p w:rsidR="00BF7B69" w:rsidRDefault="00BF7B69" w:rsidP="00BF7B69">
      <w:pPr>
        <w:pStyle w:val="a3"/>
      </w:pPr>
    </w:p>
    <w:p w:rsidR="00BF7B69" w:rsidRDefault="00BF7B69" w:rsidP="00BF7B69">
      <w:pPr>
        <w:pStyle w:val="a3"/>
      </w:pPr>
      <w:r>
        <w:t xml:space="preserve">Отложенные с помощью defer скрипты </w:t>
      </w:r>
      <w:r w:rsidRPr="00BF7B69">
        <w:rPr>
          <w:b/>
        </w:rPr>
        <w:t>сохраняют порядок</w:t>
      </w:r>
      <w:r>
        <w:t xml:space="preserve"> относительно друг друга, как и обычные скрипты.</w:t>
      </w:r>
      <w:r>
        <w:t xml:space="preserve"> </w:t>
      </w:r>
      <w:r>
        <w:t>Поэтому, если сначала загружается большой скрипт, а затем меньшего размера, то последний будет ждать.</w:t>
      </w:r>
    </w:p>
    <w:p w:rsidR="0070654D" w:rsidRDefault="0070654D" w:rsidP="00BF7B69">
      <w:pPr>
        <w:pStyle w:val="a3"/>
      </w:pPr>
    </w:p>
    <w:p w:rsidR="0070654D" w:rsidRDefault="0070654D" w:rsidP="00BF7B69">
      <w:pPr>
        <w:pStyle w:val="a3"/>
      </w:pPr>
      <w:r w:rsidRPr="0070654D">
        <w:t xml:space="preserve">Атрибут defer будет проигнорирован, если в теге &lt;script&gt; </w:t>
      </w:r>
      <w:r w:rsidRPr="0070654D">
        <w:rPr>
          <w:b/>
        </w:rPr>
        <w:t>нет src</w:t>
      </w:r>
      <w:r w:rsidRPr="0070654D">
        <w:t>.</w:t>
      </w:r>
    </w:p>
    <w:p w:rsidR="003E3762" w:rsidRDefault="003E3762" w:rsidP="00BF7B69">
      <w:pPr>
        <w:pStyle w:val="a3"/>
      </w:pPr>
    </w:p>
    <w:p w:rsidR="003E3762" w:rsidRPr="003E3762" w:rsidRDefault="003E3762" w:rsidP="003E3762">
      <w:r w:rsidRPr="003E3762">
        <w:t>На практике defer используется для скриптов, которым требуется доступ ко всему DOM и/или важен их относительный порядок выполнения.</w:t>
      </w:r>
    </w:p>
    <w:p w:rsidR="0077271F" w:rsidRDefault="0077271F" w:rsidP="0077271F">
      <w:pPr>
        <w:pStyle w:val="2"/>
      </w:pPr>
      <w:r>
        <w:t>async</w:t>
      </w:r>
    </w:p>
    <w:p w:rsidR="0077271F" w:rsidRDefault="0077271F" w:rsidP="0077271F">
      <w:pPr>
        <w:pStyle w:val="a3"/>
      </w:pPr>
      <w:r>
        <w:t xml:space="preserve">Атрибут </w:t>
      </w:r>
      <w:r w:rsidRPr="0077271F">
        <w:rPr>
          <w:color w:val="FF0000"/>
        </w:rPr>
        <w:t xml:space="preserve">async </w:t>
      </w:r>
      <w:r>
        <w:t>означает, что скрипт абсолютно независим:</w:t>
      </w:r>
      <w:r>
        <w:t xml:space="preserve"> </w:t>
      </w:r>
    </w:p>
    <w:p w:rsidR="0077271F" w:rsidRDefault="0077271F" w:rsidP="0077271F">
      <w:pPr>
        <w:pStyle w:val="a3"/>
        <w:numPr>
          <w:ilvl w:val="0"/>
          <w:numId w:val="27"/>
        </w:numPr>
      </w:pPr>
      <w:r>
        <w:t>Страница не ждёт асинхронных скриптов, содержимое обрабатывается и отображается.</w:t>
      </w:r>
    </w:p>
    <w:p w:rsidR="0077271F" w:rsidRDefault="0077271F" w:rsidP="0077271F">
      <w:pPr>
        <w:pStyle w:val="a3"/>
        <w:numPr>
          <w:ilvl w:val="0"/>
          <w:numId w:val="27"/>
        </w:numPr>
      </w:pPr>
      <w:r>
        <w:t xml:space="preserve">Событие </w:t>
      </w:r>
      <w:r w:rsidRPr="0077271F">
        <w:rPr>
          <w:b/>
        </w:rPr>
        <w:t>DOMContentLoaded</w:t>
      </w:r>
      <w:r>
        <w:t xml:space="preserve"> и асинхронные скрипты не ждут друг друга:</w:t>
      </w:r>
    </w:p>
    <w:p w:rsidR="0077271F" w:rsidRDefault="0077271F" w:rsidP="0077271F">
      <w:pPr>
        <w:pStyle w:val="a3"/>
        <w:numPr>
          <w:ilvl w:val="0"/>
          <w:numId w:val="27"/>
        </w:numPr>
      </w:pPr>
      <w:r>
        <w:t>DOMContentLoaded может произойти как до асинхронного скрипта (если асинхронный скрипт завершит загрузку после того, как страница будет готова),…так и после асинхронного скрипта (если он короткий или уже содержится в HTTP-кеше)</w:t>
      </w:r>
    </w:p>
    <w:p w:rsidR="0077271F" w:rsidRPr="0077271F" w:rsidRDefault="0077271F" w:rsidP="0077271F">
      <w:pPr>
        <w:pStyle w:val="a3"/>
        <w:numPr>
          <w:ilvl w:val="0"/>
          <w:numId w:val="27"/>
        </w:numPr>
      </w:pPr>
      <w:r w:rsidRPr="0077271F">
        <w:t>Остальные скрипты не ждут async, и скрипты c async не ждут другие скрипты.</w:t>
      </w:r>
    </w:p>
    <w:p w:rsidR="0077271F" w:rsidRPr="003E3762" w:rsidRDefault="0077271F" w:rsidP="0077271F">
      <w:pPr>
        <w:pStyle w:val="a3"/>
        <w:numPr>
          <w:ilvl w:val="0"/>
          <w:numId w:val="27"/>
        </w:numP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7271F">
        <w:t>Содержимое страницы отображается сразу же : async его не блокирует.</w:t>
      </w:r>
    </w:p>
    <w:p w:rsidR="003E3762" w:rsidRPr="003E3762" w:rsidRDefault="003E3762" w:rsidP="003E3762">
      <w:pPr>
        <w:pStyle w:val="a3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3E3762" w:rsidRPr="003E3762" w:rsidRDefault="003E3762" w:rsidP="003E3762">
      <w:pPr>
        <w:pStyle w:val="a3"/>
      </w:pPr>
      <w:r w:rsidRPr="003E3762">
        <w:t>async хорош для независимых скриптов, например счётчиков и рекламы, относительный порядок выполнения которых не играет роли.</w:t>
      </w:r>
    </w:p>
    <w:p w:rsidR="00913832" w:rsidRDefault="00913832" w:rsidP="00913832">
      <w:pPr>
        <w:pStyle w:val="2"/>
      </w:pPr>
      <w:r>
        <w:t>Динамически загружаемые скрипты</w:t>
      </w:r>
    </w:p>
    <w:p w:rsidR="00913832" w:rsidRPr="00913832" w:rsidRDefault="00913832" w:rsidP="00913832">
      <w:pPr>
        <w:pStyle w:val="a3"/>
        <w:rPr>
          <w:lang w:val="en-US"/>
        </w:rPr>
      </w:pPr>
      <w:r>
        <w:t xml:space="preserve">Мы можем также добавить скрипт и </w:t>
      </w:r>
      <w:r w:rsidRPr="00913832">
        <w:rPr>
          <w:color w:val="FF0000"/>
        </w:rPr>
        <w:t>динамически</w:t>
      </w:r>
      <w:r>
        <w:t xml:space="preserve">, с помощью </w:t>
      </w:r>
      <w:r w:rsidRPr="00913832">
        <w:rPr>
          <w:lang w:val="en-US"/>
        </w:rPr>
        <w:t>JavaScript:</w:t>
      </w:r>
    </w:p>
    <w:p w:rsidR="00913832" w:rsidRPr="00913832" w:rsidRDefault="00913832" w:rsidP="00913832">
      <w:pPr>
        <w:pStyle w:val="a3"/>
        <w:rPr>
          <w:lang w:val="en-US"/>
        </w:rPr>
      </w:pPr>
    </w:p>
    <w:p w:rsidR="00913832" w:rsidRPr="00913832" w:rsidRDefault="00913832" w:rsidP="00913832">
      <w:pPr>
        <w:pStyle w:val="a4"/>
      </w:pPr>
      <w:r w:rsidRPr="00913832">
        <w:t xml:space="preserve">let script = </w:t>
      </w:r>
      <w:r w:rsidRPr="00913832">
        <w:rPr>
          <w:b/>
        </w:rPr>
        <w:t>document.createElement('script');</w:t>
      </w:r>
    </w:p>
    <w:p w:rsidR="00913832" w:rsidRPr="00913832" w:rsidRDefault="00913832" w:rsidP="00913832">
      <w:pPr>
        <w:pStyle w:val="a4"/>
      </w:pPr>
      <w:r w:rsidRPr="00913832">
        <w:t>script.src = "/article/script-async-defer/long.js";</w:t>
      </w:r>
    </w:p>
    <w:p w:rsidR="00913832" w:rsidRDefault="00913832" w:rsidP="00913832">
      <w:pPr>
        <w:pStyle w:val="a4"/>
      </w:pPr>
      <w:r>
        <w:t>document.body.append(script); // (*)</w:t>
      </w:r>
    </w:p>
    <w:p w:rsidR="00913832" w:rsidRDefault="00913832" w:rsidP="00913832">
      <w:pPr>
        <w:pStyle w:val="a4"/>
      </w:pPr>
    </w:p>
    <w:p w:rsidR="00913832" w:rsidRDefault="00913832" w:rsidP="00913832">
      <w:pPr>
        <w:pStyle w:val="a3"/>
      </w:pPr>
      <w:r>
        <w:t>Скрипт начнёт загружаться, как только он будет добавлен в документ (*).</w:t>
      </w:r>
    </w:p>
    <w:p w:rsidR="00913832" w:rsidRDefault="00913832" w:rsidP="00913832">
      <w:pPr>
        <w:pStyle w:val="a3"/>
      </w:pPr>
      <w:r>
        <w:t>Динамически загружаемые скрипты по умолчанию ведут себя как «</w:t>
      </w:r>
      <w:r w:rsidRPr="00913832">
        <w:rPr>
          <w:b/>
        </w:rPr>
        <w:t>async</w:t>
      </w:r>
      <w:r>
        <w:t>».То есть:</w:t>
      </w:r>
    </w:p>
    <w:p w:rsidR="00913832" w:rsidRDefault="00913832" w:rsidP="00913832">
      <w:pPr>
        <w:pStyle w:val="a3"/>
        <w:numPr>
          <w:ilvl w:val="0"/>
          <w:numId w:val="28"/>
        </w:numPr>
      </w:pPr>
      <w:r>
        <w:t>Они никого не ждут, и их никто не ждёт.</w:t>
      </w:r>
    </w:p>
    <w:p w:rsidR="00913832" w:rsidRDefault="00913832" w:rsidP="00913832">
      <w:pPr>
        <w:pStyle w:val="a3"/>
        <w:numPr>
          <w:ilvl w:val="0"/>
          <w:numId w:val="28"/>
        </w:numPr>
      </w:pPr>
      <w:r>
        <w:t>Скрипт, который загружается первым – запускается первым (в порядке загрузки).</w:t>
      </w:r>
    </w:p>
    <w:p w:rsidR="00913832" w:rsidRDefault="00913832" w:rsidP="00913832">
      <w:pPr>
        <w:pStyle w:val="a3"/>
        <w:ind w:left="720"/>
      </w:pPr>
    </w:p>
    <w:p w:rsidR="00913832" w:rsidRDefault="00913832" w:rsidP="00913832">
      <w:pPr>
        <w:pStyle w:val="a3"/>
      </w:pPr>
      <w:r>
        <w:t xml:space="preserve">Мы можем изменить </w:t>
      </w:r>
      <w:r w:rsidRPr="00913832">
        <w:rPr>
          <w:b/>
        </w:rPr>
        <w:t>относительный порядок скриптов</w:t>
      </w:r>
      <w:r>
        <w:t xml:space="preserve"> с «первый загрузился – первый выполнился» на порядок, в котором они идут в документе (как в обычных скриптах) с помощью явной установки свойства </w:t>
      </w:r>
      <w:r w:rsidRPr="00913832">
        <w:rPr>
          <w:b/>
        </w:rPr>
        <w:t>async в false</w:t>
      </w:r>
      <w:r>
        <w:t>:</w:t>
      </w:r>
    </w:p>
    <w:p w:rsidR="00913832" w:rsidRDefault="00913832" w:rsidP="00913832">
      <w:pPr>
        <w:pStyle w:val="a3"/>
      </w:pPr>
    </w:p>
    <w:p w:rsidR="00913832" w:rsidRPr="00913832" w:rsidRDefault="00913832" w:rsidP="00913832">
      <w:pPr>
        <w:pStyle w:val="a4"/>
      </w:pPr>
      <w:r w:rsidRPr="00913832">
        <w:t>let script = document.createElement('script');</w:t>
      </w:r>
    </w:p>
    <w:p w:rsidR="00913832" w:rsidRPr="00913832" w:rsidRDefault="00913832" w:rsidP="00913832">
      <w:pPr>
        <w:pStyle w:val="a4"/>
      </w:pPr>
      <w:r w:rsidRPr="00913832">
        <w:t>script.src = "/article/script-async-defer/long.js";</w:t>
      </w:r>
    </w:p>
    <w:p w:rsidR="00913832" w:rsidRPr="00913832" w:rsidRDefault="00913832" w:rsidP="00913832">
      <w:pPr>
        <w:pStyle w:val="a3"/>
        <w:rPr>
          <w:lang w:val="en-US"/>
        </w:rPr>
      </w:pPr>
      <w:r w:rsidRPr="00913832">
        <w:rPr>
          <w:color w:val="FF0000"/>
          <w:lang w:val="en-US"/>
        </w:rPr>
        <w:t>script.async = false;</w:t>
      </w:r>
    </w:p>
    <w:p w:rsidR="00913832" w:rsidRDefault="00913832" w:rsidP="00913832">
      <w:pPr>
        <w:pStyle w:val="a4"/>
      </w:pPr>
      <w:r w:rsidRPr="00913832">
        <w:t>document.body.append(script);</w:t>
      </w:r>
    </w:p>
    <w:p w:rsidR="00F7297C" w:rsidRDefault="00F7297C" w:rsidP="00913832">
      <w:pPr>
        <w:pStyle w:val="a4"/>
      </w:pPr>
    </w:p>
    <w:p w:rsidR="00F7297C" w:rsidRDefault="00F7297C" w:rsidP="00F7297C">
      <w:pPr>
        <w:pStyle w:val="2"/>
      </w:pPr>
      <w:r>
        <w:t>Загрузка ресурсов: onload и onerror</w:t>
      </w:r>
    </w:p>
    <w:p w:rsidR="00F7297C" w:rsidRDefault="00F7297C" w:rsidP="00F7297C">
      <w:pPr>
        <w:pStyle w:val="a3"/>
      </w:pPr>
      <w:r>
        <w:t>Браузер позволяет отслеживать загрузку сторонних ресурсов: скриптов, ифреймов, изображений и др.</w:t>
      </w:r>
      <w:r>
        <w:t xml:space="preserve"> </w:t>
      </w:r>
      <w:r>
        <w:t>Для этого существуют два события:</w:t>
      </w:r>
    </w:p>
    <w:p w:rsidR="00F7297C" w:rsidRDefault="00F7297C" w:rsidP="00F7297C">
      <w:pPr>
        <w:pStyle w:val="a3"/>
      </w:pPr>
      <w:r w:rsidRPr="00F7297C">
        <w:rPr>
          <w:color w:val="FF0000"/>
        </w:rPr>
        <w:t xml:space="preserve">load </w:t>
      </w:r>
      <w:r>
        <w:t>– успешная загрузка,</w:t>
      </w:r>
    </w:p>
    <w:p w:rsidR="00F7297C" w:rsidRDefault="00F7297C" w:rsidP="00F7297C">
      <w:pPr>
        <w:pStyle w:val="a3"/>
      </w:pPr>
      <w:r w:rsidRPr="00F7297C">
        <w:rPr>
          <w:color w:val="FF0000"/>
        </w:rPr>
        <w:t xml:space="preserve">error </w:t>
      </w:r>
      <w:r>
        <w:t>– во время загрузки произошла ошибка.</w:t>
      </w:r>
    </w:p>
    <w:p w:rsidR="00F7297C" w:rsidRDefault="00F7297C" w:rsidP="00F7297C">
      <w:pPr>
        <w:pStyle w:val="a3"/>
      </w:pPr>
    </w:p>
    <w:p w:rsidR="00F7297C" w:rsidRDefault="00F7297C" w:rsidP="00F7297C">
      <w:pPr>
        <w:pStyle w:val="a3"/>
      </w:pPr>
      <w:r w:rsidRPr="00F7297C">
        <w:rPr>
          <w:color w:val="FF0000"/>
        </w:rPr>
        <w:t>script.onload</w:t>
      </w:r>
      <w:r w:rsidRPr="00F7297C">
        <w:rPr>
          <w:color w:val="FF0000"/>
        </w:rPr>
        <w:t xml:space="preserve"> </w:t>
      </w:r>
      <w:r>
        <w:t>-</w:t>
      </w:r>
      <w:r>
        <w:t xml:space="preserve"> срабатывает после того, как скрипт был загружен и выполнен.</w:t>
      </w:r>
    </w:p>
    <w:p w:rsidR="00F7297C" w:rsidRDefault="00F7297C" w:rsidP="00F7297C">
      <w:pPr>
        <w:pStyle w:val="a3"/>
      </w:pPr>
      <w:r w:rsidRPr="00F7297C">
        <w:rPr>
          <w:color w:val="FF0000"/>
        </w:rPr>
        <w:t>script.onerror</w:t>
      </w:r>
      <w:r w:rsidRPr="00F7297C">
        <w:rPr>
          <w:color w:val="FF0000"/>
        </w:rPr>
        <w:t xml:space="preserve"> </w:t>
      </w:r>
      <w:r>
        <w:t>- о</w:t>
      </w:r>
      <w:r>
        <w:t>шибки, которые возникают во время загрузки скрипта.</w:t>
      </w:r>
    </w:p>
    <w:p w:rsidR="00F7297C" w:rsidRPr="00913832" w:rsidRDefault="00F7297C" w:rsidP="00F7297C">
      <w:pPr>
        <w:pStyle w:val="a3"/>
      </w:pPr>
      <w:r>
        <w:t>Обработчики onload/onerror отслеживают только сам процесс загрузки.</w:t>
      </w:r>
      <w:r>
        <w:t xml:space="preserve"> </w:t>
      </w:r>
      <w:r>
        <w:t xml:space="preserve">Ошибки обработки и выполнения загруженного скрипта ими не отслеживаются. Чтобы «поймать» ошибки в скрипте, нужно воспользоваться глобальным обработчиком </w:t>
      </w:r>
      <w:r w:rsidRPr="00F7297C">
        <w:rPr>
          <w:color w:val="FF0000"/>
        </w:rPr>
        <w:t>window.onerror</w:t>
      </w:r>
    </w:p>
    <w:p w:rsidR="00747DDD" w:rsidRDefault="00747DDD" w:rsidP="00747DDD">
      <w:pPr>
        <w:pStyle w:val="a3"/>
      </w:pPr>
    </w:p>
    <w:p w:rsidR="00576F97" w:rsidRDefault="00576F97" w:rsidP="00747DDD">
      <w:pPr>
        <w:pStyle w:val="a3"/>
      </w:pPr>
      <w:r w:rsidRPr="00576F97">
        <w:t xml:space="preserve">События load и error также срабатывают и для других ресурсов, а вообще, для любых ресурсов, у которых есть внешний </w:t>
      </w:r>
      <w:r w:rsidRPr="00576F97">
        <w:rPr>
          <w:b/>
        </w:rPr>
        <w:t>src</w:t>
      </w:r>
      <w:r w:rsidRPr="00576F97">
        <w:t>.</w:t>
      </w:r>
    </w:p>
    <w:p w:rsidR="00576F97" w:rsidRDefault="00576F97" w:rsidP="00747DDD">
      <w:pPr>
        <w:pStyle w:val="a3"/>
      </w:pPr>
    </w:p>
    <w:p w:rsidR="00576F97" w:rsidRDefault="00576F97" w:rsidP="00576F97">
      <w:pPr>
        <w:pStyle w:val="a3"/>
      </w:pPr>
      <w:r>
        <w:t>Большинство ресурсов начинают загружаться после их добавления в документ. За исключением тега &lt;</w:t>
      </w:r>
      <w:r w:rsidRPr="00576F97">
        <w:rPr>
          <w:b/>
        </w:rPr>
        <w:t>img</w:t>
      </w:r>
      <w:r>
        <w:t>&gt;. Изображения начинают загружаться, когда получают src (*).</w:t>
      </w:r>
    </w:p>
    <w:p w:rsidR="00576F97" w:rsidRDefault="00576F97" w:rsidP="00576F97">
      <w:pPr>
        <w:pStyle w:val="a3"/>
      </w:pPr>
      <w:r>
        <w:t>Для &lt;</w:t>
      </w:r>
      <w:r w:rsidRPr="00576F97">
        <w:rPr>
          <w:b/>
        </w:rPr>
        <w:t>iframe</w:t>
      </w:r>
      <w:r>
        <w:t xml:space="preserve">&gt; событие </w:t>
      </w:r>
      <w:r w:rsidRPr="00576F97">
        <w:rPr>
          <w:b/>
        </w:rPr>
        <w:t>load</w:t>
      </w:r>
      <w:r>
        <w:t xml:space="preserve"> срабатывает по окончании загрузки </w:t>
      </w:r>
      <w:bookmarkStart w:id="1" w:name="_GoBack"/>
      <w:r w:rsidRPr="00576F97">
        <w:rPr>
          <w:b/>
        </w:rPr>
        <w:t>как в случае успеха, так и в случае ошибки</w:t>
      </w:r>
      <w:bookmarkEnd w:id="1"/>
      <w:r>
        <w:t>.</w:t>
      </w:r>
    </w:p>
    <w:p w:rsidR="00576F97" w:rsidRDefault="00576F97" w:rsidP="00576F97">
      <w:pPr>
        <w:pStyle w:val="a3"/>
      </w:pPr>
    </w:p>
    <w:p w:rsidR="00576F97" w:rsidRPr="00FE1406" w:rsidRDefault="00576F97" w:rsidP="00576F97">
      <w:pPr>
        <w:pStyle w:val="a3"/>
      </w:pPr>
      <w:r w:rsidRPr="00576F97">
        <w:t xml:space="preserve">Есть правило: </w:t>
      </w:r>
      <w:r w:rsidRPr="00576F97">
        <w:rPr>
          <w:b/>
        </w:rPr>
        <w:t>скрипты с одного сайта не могут получить доступ к содержимому другого сайта</w:t>
      </w:r>
      <w:r w:rsidRPr="00576F97">
        <w:t xml:space="preserve">. Например, скрипт с https://facebook.com не может прочитать почту пользователя на https://gmail.com. Чтобы разрешить </w:t>
      </w:r>
      <w:r w:rsidRPr="00576F97">
        <w:rPr>
          <w:b/>
        </w:rPr>
        <w:t>кросс-доменный доступ</w:t>
      </w:r>
      <w:r w:rsidRPr="00576F97">
        <w:t xml:space="preserve">, нам нужно поставить тегу &lt;script&gt; атрибут </w:t>
      </w:r>
      <w:r w:rsidRPr="00576F97">
        <w:rPr>
          <w:color w:val="FF0000"/>
        </w:rPr>
        <w:t>crossorigin</w:t>
      </w:r>
      <w:r w:rsidRPr="00576F97">
        <w:t xml:space="preserve">, и, кроме того, удалённый сервер должен поставить </w:t>
      </w:r>
      <w:r w:rsidRPr="00576F97">
        <w:rPr>
          <w:b/>
        </w:rPr>
        <w:t>специальные заголовки</w:t>
      </w:r>
      <w:r w:rsidRPr="00576F97">
        <w:t>.</w:t>
      </w:r>
    </w:p>
    <w:p w:rsidR="003D1DEA" w:rsidRPr="00FE1406" w:rsidRDefault="003D1DEA" w:rsidP="003D1DEA">
      <w:pPr>
        <w:pStyle w:val="a3"/>
      </w:pPr>
    </w:p>
    <w:sectPr w:rsidR="003D1DEA" w:rsidRPr="00FE1406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4B83"/>
    <w:multiLevelType w:val="multilevel"/>
    <w:tmpl w:val="4D2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F33"/>
    <w:multiLevelType w:val="hybridMultilevel"/>
    <w:tmpl w:val="214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B2341"/>
    <w:multiLevelType w:val="hybridMultilevel"/>
    <w:tmpl w:val="4824E47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31B1"/>
    <w:multiLevelType w:val="hybridMultilevel"/>
    <w:tmpl w:val="160658F8"/>
    <w:lvl w:ilvl="0" w:tplc="041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F7F47DF"/>
    <w:multiLevelType w:val="multilevel"/>
    <w:tmpl w:val="FACC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2A4EF4"/>
    <w:multiLevelType w:val="hybridMultilevel"/>
    <w:tmpl w:val="5C245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541DD9"/>
    <w:multiLevelType w:val="multilevel"/>
    <w:tmpl w:val="A868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7887"/>
    <w:multiLevelType w:val="hybridMultilevel"/>
    <w:tmpl w:val="9DD6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0EEA"/>
    <w:multiLevelType w:val="hybridMultilevel"/>
    <w:tmpl w:val="ABA8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15D89"/>
    <w:multiLevelType w:val="hybridMultilevel"/>
    <w:tmpl w:val="8B90931E"/>
    <w:lvl w:ilvl="0" w:tplc="4412B7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F09B8"/>
    <w:multiLevelType w:val="multilevel"/>
    <w:tmpl w:val="F57E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91D3F"/>
    <w:multiLevelType w:val="hybridMultilevel"/>
    <w:tmpl w:val="61EACAA2"/>
    <w:lvl w:ilvl="0" w:tplc="E4E019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52BAC"/>
    <w:multiLevelType w:val="hybridMultilevel"/>
    <w:tmpl w:val="1F5A2FA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619E289B"/>
    <w:multiLevelType w:val="hybridMultilevel"/>
    <w:tmpl w:val="0B3C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16"/>
  </w:num>
  <w:num w:numId="5">
    <w:abstractNumId w:val="17"/>
  </w:num>
  <w:num w:numId="6">
    <w:abstractNumId w:val="19"/>
  </w:num>
  <w:num w:numId="7">
    <w:abstractNumId w:val="21"/>
  </w:num>
  <w:num w:numId="8">
    <w:abstractNumId w:val="23"/>
  </w:num>
  <w:num w:numId="9">
    <w:abstractNumId w:val="0"/>
  </w:num>
  <w:num w:numId="10">
    <w:abstractNumId w:val="27"/>
  </w:num>
  <w:num w:numId="11">
    <w:abstractNumId w:val="11"/>
  </w:num>
  <w:num w:numId="12">
    <w:abstractNumId w:val="14"/>
  </w:num>
  <w:num w:numId="13">
    <w:abstractNumId w:val="9"/>
  </w:num>
  <w:num w:numId="14">
    <w:abstractNumId w:val="7"/>
  </w:num>
  <w:num w:numId="15">
    <w:abstractNumId w:val="18"/>
  </w:num>
  <w:num w:numId="16">
    <w:abstractNumId w:val="22"/>
  </w:num>
  <w:num w:numId="17">
    <w:abstractNumId w:val="20"/>
  </w:num>
  <w:num w:numId="18">
    <w:abstractNumId w:val="24"/>
  </w:num>
  <w:num w:numId="19">
    <w:abstractNumId w:val="5"/>
  </w:num>
  <w:num w:numId="20">
    <w:abstractNumId w:val="3"/>
  </w:num>
  <w:num w:numId="21">
    <w:abstractNumId w:val="13"/>
  </w:num>
  <w:num w:numId="22">
    <w:abstractNumId w:val="1"/>
  </w:num>
  <w:num w:numId="23">
    <w:abstractNumId w:val="6"/>
  </w:num>
  <w:num w:numId="24">
    <w:abstractNumId w:val="8"/>
  </w:num>
  <w:num w:numId="25">
    <w:abstractNumId w:val="2"/>
  </w:num>
  <w:num w:numId="26">
    <w:abstractNumId w:val="10"/>
  </w:num>
  <w:num w:numId="27">
    <w:abstractNumId w:val="12"/>
  </w:num>
  <w:num w:numId="28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6225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206B"/>
    <w:rsid w:val="000F2FDD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85FDA"/>
    <w:rsid w:val="00191B97"/>
    <w:rsid w:val="001949A4"/>
    <w:rsid w:val="001A1772"/>
    <w:rsid w:val="001A372C"/>
    <w:rsid w:val="001A723D"/>
    <w:rsid w:val="001C4F19"/>
    <w:rsid w:val="001C6F63"/>
    <w:rsid w:val="001D0F22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51F"/>
    <w:rsid w:val="002A56CE"/>
    <w:rsid w:val="002A5AC4"/>
    <w:rsid w:val="002B3453"/>
    <w:rsid w:val="002C1388"/>
    <w:rsid w:val="002D176A"/>
    <w:rsid w:val="002D7FAB"/>
    <w:rsid w:val="002E130F"/>
    <w:rsid w:val="002E13BB"/>
    <w:rsid w:val="002E2700"/>
    <w:rsid w:val="002E28F2"/>
    <w:rsid w:val="002E5D75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6BA6"/>
    <w:rsid w:val="003B7545"/>
    <w:rsid w:val="003C259D"/>
    <w:rsid w:val="003C4ACD"/>
    <w:rsid w:val="003C5773"/>
    <w:rsid w:val="003D1299"/>
    <w:rsid w:val="003D1DEA"/>
    <w:rsid w:val="003D4B64"/>
    <w:rsid w:val="003D516B"/>
    <w:rsid w:val="003D6C81"/>
    <w:rsid w:val="003E3762"/>
    <w:rsid w:val="003E6140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5FD1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0745B"/>
    <w:rsid w:val="005158DD"/>
    <w:rsid w:val="00530595"/>
    <w:rsid w:val="00543C47"/>
    <w:rsid w:val="0054408C"/>
    <w:rsid w:val="00547280"/>
    <w:rsid w:val="00551838"/>
    <w:rsid w:val="00555E99"/>
    <w:rsid w:val="005654F3"/>
    <w:rsid w:val="00567DE2"/>
    <w:rsid w:val="00576F97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2F80"/>
    <w:rsid w:val="00614B6A"/>
    <w:rsid w:val="00616AD9"/>
    <w:rsid w:val="006338D2"/>
    <w:rsid w:val="00635618"/>
    <w:rsid w:val="0064759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0654D"/>
    <w:rsid w:val="007066C7"/>
    <w:rsid w:val="00716B29"/>
    <w:rsid w:val="00721A6A"/>
    <w:rsid w:val="00734DFF"/>
    <w:rsid w:val="007405CF"/>
    <w:rsid w:val="00747DDD"/>
    <w:rsid w:val="007617E7"/>
    <w:rsid w:val="00761AC0"/>
    <w:rsid w:val="007656CF"/>
    <w:rsid w:val="00767611"/>
    <w:rsid w:val="00770301"/>
    <w:rsid w:val="0077271F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89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07FB9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3832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6E48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B07EB"/>
    <w:rsid w:val="00AC141B"/>
    <w:rsid w:val="00AC3A9C"/>
    <w:rsid w:val="00AC7C47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BF7B69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2F07"/>
    <w:rsid w:val="00C6555A"/>
    <w:rsid w:val="00C65DDA"/>
    <w:rsid w:val="00C80D92"/>
    <w:rsid w:val="00C83A1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CF1704"/>
    <w:rsid w:val="00CF791B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67DEC"/>
    <w:rsid w:val="00D7376F"/>
    <w:rsid w:val="00D82BD5"/>
    <w:rsid w:val="00D84D3F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55A70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2013"/>
    <w:rsid w:val="00EC005E"/>
    <w:rsid w:val="00EC08F2"/>
    <w:rsid w:val="00ED1DC6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1CBD"/>
    <w:rsid w:val="00F55385"/>
    <w:rsid w:val="00F559BF"/>
    <w:rsid w:val="00F5619C"/>
    <w:rsid w:val="00F56243"/>
    <w:rsid w:val="00F570D1"/>
    <w:rsid w:val="00F60CE3"/>
    <w:rsid w:val="00F6645F"/>
    <w:rsid w:val="00F7252E"/>
    <w:rsid w:val="00F7297C"/>
    <w:rsid w:val="00F762E9"/>
    <w:rsid w:val="00F808B3"/>
    <w:rsid w:val="00F8391D"/>
    <w:rsid w:val="00F839BE"/>
    <w:rsid w:val="00F90D82"/>
    <w:rsid w:val="00F95429"/>
    <w:rsid w:val="00F9676D"/>
    <w:rsid w:val="00FA1E9D"/>
    <w:rsid w:val="00FA2587"/>
    <w:rsid w:val="00FA2AA1"/>
    <w:rsid w:val="00FA5539"/>
    <w:rsid w:val="00FA73F3"/>
    <w:rsid w:val="00FB0EBC"/>
    <w:rsid w:val="00FB6088"/>
    <w:rsid w:val="00FB67FB"/>
    <w:rsid w:val="00FC13B0"/>
    <w:rsid w:val="00FD77B2"/>
    <w:rsid w:val="00FE0E12"/>
    <w:rsid w:val="00FE1406"/>
    <w:rsid w:val="00FE23C5"/>
    <w:rsid w:val="00FE523C"/>
    <w:rsid w:val="00FE779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08F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47DDD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30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9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1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32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8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7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0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68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3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30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7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3c.github.io/beac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531A-614E-4EB8-907B-200D7B5C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19</cp:revision>
  <cp:lastPrinted>2022-02-08T02:44:00Z</cp:lastPrinted>
  <dcterms:created xsi:type="dcterms:W3CDTF">2022-02-08T02:52:00Z</dcterms:created>
  <dcterms:modified xsi:type="dcterms:W3CDTF">2022-02-08T13:43:00Z</dcterms:modified>
</cp:coreProperties>
</file>