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AB" w:rsidRPr="000846AB" w:rsidRDefault="000846AB" w:rsidP="000846A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0846A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Proxy и Reflect</w:t>
      </w:r>
    </w:p>
    <w:p w:rsidR="007826EE" w:rsidRDefault="007826EE" w:rsidP="007826EE">
      <w:pPr>
        <w:pStyle w:val="a3"/>
      </w:pPr>
      <w:r w:rsidRPr="007826EE">
        <w:t>Объект </w:t>
      </w:r>
      <w:r w:rsidRPr="00605502">
        <w:rPr>
          <w:color w:val="FF0000"/>
        </w:rPr>
        <w:t>Proxy </w:t>
      </w:r>
      <w:r w:rsidRPr="007826EE">
        <w:t>«оборачивается» вокруг другого объекта и может перехватывать (и, при желании, самостоятельно обрабатывать) разные действия с ним, например чтение/запись свойств и другие. Далее мы будем называть такие объекты «прокси».</w:t>
      </w:r>
      <w:r>
        <w:t xml:space="preserve"> </w:t>
      </w:r>
      <w:r w:rsidRPr="007826EE">
        <w:t>Синтаксис</w:t>
      </w:r>
      <w:r w:rsidRPr="00A117B6">
        <w:t>:</w:t>
      </w:r>
    </w:p>
    <w:p w:rsidR="00A117B6" w:rsidRPr="00A117B6" w:rsidRDefault="00A117B6" w:rsidP="007826EE">
      <w:pPr>
        <w:pStyle w:val="a3"/>
      </w:pPr>
    </w:p>
    <w:p w:rsidR="007826EE" w:rsidRPr="00A117B6" w:rsidRDefault="007826EE" w:rsidP="00A117B6">
      <w:pPr>
        <w:pStyle w:val="21"/>
        <w:spacing w:after="0"/>
        <w:rPr>
          <w:lang w:val="en-US"/>
        </w:rPr>
      </w:pPr>
      <w:r w:rsidRPr="00A117B6">
        <w:rPr>
          <w:lang w:val="en-US"/>
        </w:rPr>
        <w:t xml:space="preserve">let proxy = </w:t>
      </w:r>
      <w:r w:rsidRPr="00A117B6">
        <w:rPr>
          <w:color w:val="FF0000"/>
          <w:lang w:val="en-US"/>
        </w:rPr>
        <w:t>new Proxy</w:t>
      </w:r>
      <w:r w:rsidRPr="00A117B6">
        <w:rPr>
          <w:lang w:val="en-US"/>
        </w:rPr>
        <w:t>(target, handler);</w:t>
      </w:r>
    </w:p>
    <w:p w:rsidR="00567DE2" w:rsidRPr="00567DE2" w:rsidRDefault="00567DE2" w:rsidP="003D516B">
      <w:pPr>
        <w:pStyle w:val="a3"/>
        <w:numPr>
          <w:ilvl w:val="0"/>
          <w:numId w:val="1"/>
        </w:numPr>
      </w:pPr>
      <w:r w:rsidRPr="00567DE2">
        <w:rPr>
          <w:b/>
        </w:rPr>
        <w:t>target</w:t>
      </w:r>
      <w:r w:rsidRPr="00567DE2">
        <w:t> – это объект, для которого нужно сделать прокси, может быть чем угодно, включая функции.</w:t>
      </w:r>
    </w:p>
    <w:p w:rsidR="00567DE2" w:rsidRPr="00567DE2" w:rsidRDefault="00567DE2" w:rsidP="003D516B">
      <w:pPr>
        <w:pStyle w:val="a3"/>
        <w:numPr>
          <w:ilvl w:val="0"/>
          <w:numId w:val="1"/>
        </w:numPr>
      </w:pPr>
      <w:r w:rsidRPr="00567DE2">
        <w:rPr>
          <w:b/>
        </w:rPr>
        <w:t>handler</w:t>
      </w:r>
      <w:r w:rsidRPr="00567DE2">
        <w:t> – конфигурация прокси: объект с «</w:t>
      </w:r>
      <w:r w:rsidRPr="00837725">
        <w:rPr>
          <w:b/>
        </w:rPr>
        <w:t>ловушками</w:t>
      </w:r>
      <w:r w:rsidRPr="00567DE2">
        <w:t>» («</w:t>
      </w:r>
      <w:r w:rsidRPr="00837725">
        <w:rPr>
          <w:color w:val="FF0000"/>
        </w:rPr>
        <w:t>traps</w:t>
      </w:r>
      <w:r w:rsidRPr="00567DE2">
        <w:t>»): методами, которые перехватывают разные операции, например, ловушка get – для чтения свойства из target, ловушка set – для записи свойства в target и так далее.</w:t>
      </w:r>
    </w:p>
    <w:p w:rsidR="007826EE" w:rsidRDefault="007826EE" w:rsidP="007826EE">
      <w:pPr>
        <w:pStyle w:val="a3"/>
      </w:pPr>
    </w:p>
    <w:p w:rsidR="00406B25" w:rsidRDefault="00837725" w:rsidP="00B95CBF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837725">
        <w:t>При операциях над proxy, если в handler имеется соответствующая «ловушка», то она срабатывает, и прокси имеет возможность по-своему обработать её, иначе операция будет совершена над оригинальным объектом target.</w:t>
      </w:r>
      <w:r w:rsidR="00F051CE" w:rsidRPr="00F051CE">
        <w:rPr>
          <w:rFonts w:ascii="Consolas" w:hAnsi="Consolas" w:cs="Courier New"/>
          <w:sz w:val="24"/>
          <w:szCs w:val="24"/>
        </w:rPr>
        <w:t xml:space="preserve"> </w:t>
      </w:r>
      <w:r w:rsidR="00F051CE" w:rsidRPr="00F051CE">
        <w:t>Proxy – это особый, «экзотический», объект, у него нет собственных свойств. С пустым handler он просто перенаправляет все операции на target.</w:t>
      </w:r>
      <w:r w:rsidR="00F051CE" w:rsidRPr="00F051CE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B95CBF" w:rsidRDefault="00F051CE" w:rsidP="00B95CBF">
      <w:pPr>
        <w:pStyle w:val="a3"/>
      </w:pPr>
      <w:r w:rsidRPr="00F051CE">
        <w:t>Чтобы активировать другие его возможности, добавим ловушки.</w:t>
      </w:r>
      <w:r w:rsidR="00406B25" w:rsidRPr="00406B2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="00406B25" w:rsidRPr="00406B25">
        <w:t>Для большинства действий с объектами в спецификации JavaScript есть так называемый «внутренний метод», который на самом низком уровне описывает, как его выполнять. Например, [[Get]] – внутренний метод для чтения свойства, [[Set]] – для записи свойства, и так далее. Эти методы используются только в спецификации, мы не можем обратиться напрямую к ним по имени.Ловушки как раз перехватывают вызовы этих внутренних методов. </w:t>
      </w:r>
      <w:r w:rsidRPr="00F051CE">
        <w:t>Полный список методов, которые можно перехватывать, перечислен в </w:t>
      </w:r>
      <w:hyperlink r:id="rId6" w:anchor="sec-proxy-object-internal-methods-and-internal-slots" w:history="1">
        <w:r w:rsidRPr="00F051CE">
          <w:rPr>
            <w:rStyle w:val="a6"/>
          </w:rPr>
          <w:t>спецификации Proxy</w:t>
        </w:r>
      </w:hyperlink>
      <w:r w:rsidRPr="00F051CE">
        <w:t>, а также в таблице ниже.</w:t>
      </w:r>
    </w:p>
    <w:p w:rsidR="00F051CE" w:rsidRPr="00406B25" w:rsidRDefault="00F051CE" w:rsidP="00B95CBF">
      <w:pPr>
        <w:pStyle w:val="a3"/>
      </w:pP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955"/>
        <w:gridCol w:w="10623"/>
      </w:tblGrid>
      <w:tr w:rsidR="00F051CE" w:rsidRPr="00F051CE" w:rsidTr="00F051CE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Внутренний метод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Ловушка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Что вызывает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[[Get]]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чтение свойства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[[Set]]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запись свойства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[[HasProperty]]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has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оператор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in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[[Delete]]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deleteProperty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оператор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delete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[[Call]]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apply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вызов функции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[[Construct]]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construct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оператор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new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[[GetPrototypeOf]]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getPrototypeOf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hyperlink r:id="rId7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Object.getPrototypeOf</w:t>
              </w:r>
            </w:hyperlink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[[SetPrototypeOf]]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setPrototypeOf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hyperlink r:id="rId8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Object.setPrototypeOf</w:t>
              </w:r>
            </w:hyperlink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[[IsExtensible]]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isExtensible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hyperlink r:id="rId9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Object.isExtensible</w:t>
              </w:r>
            </w:hyperlink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[[PreventExtensions]]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preventExtensions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hyperlink r:id="rId10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Object.preventExtensions</w:t>
              </w:r>
            </w:hyperlink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[[DefineOwnProperty]]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defineProperty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hyperlink r:id="rId11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Object.defineProperty</w:t>
              </w:r>
            </w:hyperlink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, </w:t>
            </w:r>
            <w:hyperlink r:id="rId12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eastAsia="ru-RU"/>
                </w:rPr>
                <w:t>Object.defineProperties</w:t>
              </w:r>
            </w:hyperlink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[[GetOwnProperty]]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getOwnPropertyDescriptor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</w:pPr>
            <w:hyperlink r:id="rId13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val="en-US" w:eastAsia="ru-RU"/>
                </w:rPr>
                <w:t>Object.getOwnPropertyDescriptor</w:t>
              </w:r>
            </w:hyperlink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  <w:t>,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val="en-US" w:eastAsia="ru-RU"/>
              </w:rPr>
              <w:t>for..in</w:t>
            </w: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  <w:t>,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val="en-US" w:eastAsia="ru-RU"/>
              </w:rPr>
              <w:t>Object.keys/values/entries</w:t>
            </w:r>
          </w:p>
        </w:tc>
      </w:tr>
      <w:tr w:rsidR="00F051CE" w:rsidRPr="00F051CE" w:rsidTr="00F051C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[[OwnPropertyKeys]]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ownKeys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051CE" w:rsidRPr="00F051CE" w:rsidRDefault="00F051CE" w:rsidP="00F051CE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</w:pPr>
            <w:hyperlink r:id="rId14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val="en-US" w:eastAsia="ru-RU"/>
                </w:rPr>
                <w:t>Object.getOwnPropertyNames</w:t>
              </w:r>
            </w:hyperlink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  <w:t>, </w:t>
            </w:r>
            <w:hyperlink r:id="rId15" w:history="1">
              <w:r w:rsidRPr="00F051CE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lang w:val="en-US" w:eastAsia="ru-RU"/>
                </w:rPr>
                <w:t>Object.getOwnPropertySymbols</w:t>
              </w:r>
            </w:hyperlink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  <w:t>,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val="en-US" w:eastAsia="ru-RU"/>
              </w:rPr>
              <w:t>for..in</w:t>
            </w:r>
            <w:r w:rsidRPr="00F051CE"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  <w:t>, </w:t>
            </w:r>
            <w:r w:rsidRPr="00F051CE">
              <w:rPr>
                <w:rFonts w:ascii="Consolas" w:eastAsia="Times New Roman" w:hAnsi="Consolas" w:cs="Courier New"/>
                <w:color w:val="313130"/>
                <w:szCs w:val="20"/>
                <w:lang w:val="en-US" w:eastAsia="ru-RU"/>
              </w:rPr>
              <w:t>Object.keys/values/entries</w:t>
            </w:r>
          </w:p>
        </w:tc>
      </w:tr>
    </w:tbl>
    <w:p w:rsidR="00F051CE" w:rsidRDefault="00F051CE" w:rsidP="00B95CBF">
      <w:pPr>
        <w:pStyle w:val="a3"/>
        <w:rPr>
          <w:lang w:val="en-US"/>
        </w:rPr>
      </w:pPr>
    </w:p>
    <w:bookmarkStart w:id="0" w:name="znachenie-po-umolchaniyu-s-lovushkoy-get"/>
    <w:p w:rsidR="00A834CD" w:rsidRPr="00A834CD" w:rsidRDefault="00A834CD" w:rsidP="00A834CD">
      <w:pPr>
        <w:pStyle w:val="2"/>
      </w:pPr>
      <w:r w:rsidRPr="00A834CD">
        <w:fldChar w:fldCharType="begin"/>
      </w:r>
      <w:r w:rsidRPr="00A834CD">
        <w:instrText xml:space="preserve"> HYPERLINK "https://learn.javascript.ru/proxy" \l "znachenie-po-umolchaniyu-s-lovushkoy-get" </w:instrText>
      </w:r>
      <w:r w:rsidRPr="00A834CD">
        <w:fldChar w:fldCharType="separate"/>
      </w:r>
      <w:r w:rsidRPr="00A834CD">
        <w:rPr>
          <w:rStyle w:val="a6"/>
          <w:bCs/>
          <w:u w:val="none"/>
        </w:rPr>
        <w:t>Значение по умолчанию с ловушкой «</w:t>
      </w:r>
      <w:r w:rsidRPr="00A834CD">
        <w:t>get</w:t>
      </w:r>
      <w:r w:rsidRPr="00A834CD">
        <w:rPr>
          <w:rStyle w:val="a6"/>
          <w:bCs/>
          <w:u w:val="none"/>
        </w:rPr>
        <w:t>»</w:t>
      </w:r>
      <w:r w:rsidRPr="00A834CD">
        <w:fldChar w:fldCharType="end"/>
      </w:r>
      <w:bookmarkEnd w:id="0"/>
    </w:p>
    <w:p w:rsidR="00CD3FEF" w:rsidRDefault="00A834CD" w:rsidP="00A834CD">
      <w:pPr>
        <w:pStyle w:val="a3"/>
      </w:pPr>
      <w:r w:rsidRPr="00A834CD">
        <w:t>Чтобы перехватить операцию чтения, handler должен иметь метод</w:t>
      </w:r>
    </w:p>
    <w:p w:rsidR="00A117B6" w:rsidRDefault="00A117B6" w:rsidP="00A834CD">
      <w:pPr>
        <w:pStyle w:val="a3"/>
      </w:pPr>
    </w:p>
    <w:p w:rsidR="00A834CD" w:rsidRPr="00A117B6" w:rsidRDefault="00A834CD" w:rsidP="00A117B6">
      <w:pPr>
        <w:pStyle w:val="a3"/>
        <w:rPr>
          <w:color w:val="002060"/>
          <w:sz w:val="24"/>
          <w:szCs w:val="24"/>
        </w:rPr>
      </w:pPr>
      <w:r w:rsidRPr="00A117B6">
        <w:rPr>
          <w:color w:val="002060"/>
          <w:sz w:val="24"/>
          <w:szCs w:val="24"/>
        </w:rPr>
        <w:t> </w:t>
      </w:r>
      <w:r w:rsidRPr="00A117B6">
        <w:rPr>
          <w:color w:val="FF0000"/>
          <w:sz w:val="24"/>
          <w:szCs w:val="24"/>
        </w:rPr>
        <w:t>get</w:t>
      </w:r>
      <w:r w:rsidRPr="00A117B6">
        <w:rPr>
          <w:color w:val="002060"/>
          <w:sz w:val="24"/>
          <w:szCs w:val="24"/>
        </w:rPr>
        <w:t>(target, property, receiver)</w:t>
      </w:r>
    </w:p>
    <w:p w:rsidR="00A834CD" w:rsidRPr="00A834CD" w:rsidRDefault="00A834CD" w:rsidP="003D516B">
      <w:pPr>
        <w:pStyle w:val="a3"/>
        <w:numPr>
          <w:ilvl w:val="0"/>
          <w:numId w:val="2"/>
        </w:numPr>
      </w:pPr>
      <w:r w:rsidRPr="00A834CD">
        <w:rPr>
          <w:b/>
        </w:rPr>
        <w:t>target</w:t>
      </w:r>
      <w:r w:rsidRPr="00A834CD">
        <w:t> – это оригинальный объект, который передавался первым аргументом в конструктор new Proxy,</w:t>
      </w:r>
    </w:p>
    <w:p w:rsidR="00A834CD" w:rsidRPr="00A834CD" w:rsidRDefault="00A834CD" w:rsidP="003D516B">
      <w:pPr>
        <w:pStyle w:val="a3"/>
        <w:numPr>
          <w:ilvl w:val="0"/>
          <w:numId w:val="2"/>
        </w:numPr>
      </w:pPr>
      <w:r w:rsidRPr="00A834CD">
        <w:rPr>
          <w:b/>
        </w:rPr>
        <w:t>property</w:t>
      </w:r>
      <w:r w:rsidRPr="00A834CD">
        <w:t> – имя свойства,</w:t>
      </w:r>
    </w:p>
    <w:p w:rsidR="00A834CD" w:rsidRDefault="00A834CD" w:rsidP="000533B1">
      <w:pPr>
        <w:pStyle w:val="a3"/>
        <w:numPr>
          <w:ilvl w:val="0"/>
          <w:numId w:val="2"/>
        </w:numPr>
      </w:pPr>
      <w:r w:rsidRPr="00DE0465">
        <w:rPr>
          <w:b/>
        </w:rPr>
        <w:t>receiver</w:t>
      </w:r>
      <w:r w:rsidRPr="00A834CD">
        <w:t xml:space="preserve"> – если свойство объекта является геттером, то receiver – это объект, который будет использован как this при его вызове. Обычно это сам объект прокси (или наследующий от него объект). </w:t>
      </w:r>
    </w:p>
    <w:p w:rsidR="00DE0465" w:rsidRDefault="00DE0465" w:rsidP="00DE0465">
      <w:pPr>
        <w:pStyle w:val="a3"/>
        <w:ind w:left="720"/>
      </w:pPr>
    </w:p>
    <w:p w:rsidR="00A834CD" w:rsidRDefault="00A834CD" w:rsidP="00A834CD">
      <w:pPr>
        <w:pStyle w:val="a3"/>
      </w:pPr>
      <w:r>
        <w:t>Например, сделаем числовой массив, так чтобы при чтении из него несуществующего элемента возвращался 0.</w:t>
      </w:r>
    </w:p>
    <w:p w:rsidR="00A834CD" w:rsidRDefault="00A834CD" w:rsidP="00A834CD">
      <w:pPr>
        <w:pStyle w:val="a3"/>
      </w:pPr>
    </w:p>
    <w:p w:rsidR="00A834CD" w:rsidRPr="00A834CD" w:rsidRDefault="00A834CD" w:rsidP="0007688D">
      <w:pPr>
        <w:pStyle w:val="a4"/>
      </w:pPr>
      <w:r w:rsidRPr="00A834CD">
        <w:t>let numbers = [0, 1, 2];</w:t>
      </w:r>
    </w:p>
    <w:p w:rsidR="00A834CD" w:rsidRPr="00A834CD" w:rsidRDefault="00A834CD" w:rsidP="0007688D">
      <w:pPr>
        <w:pStyle w:val="a4"/>
      </w:pPr>
      <w:r w:rsidRPr="00A834CD">
        <w:t>numbers = new Proxy(numbers, {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let user = {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 xml:space="preserve">  name: "John"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};</w:t>
      </w:r>
    </w:p>
    <w:p w:rsidR="00530595" w:rsidRPr="00530595" w:rsidRDefault="00530595" w:rsidP="00530595">
      <w:pPr>
        <w:pStyle w:val="a4"/>
        <w:rPr>
          <w:b/>
        </w:rPr>
      </w:pP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function wrap(target) {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 xml:space="preserve">  return new Proxy(target, {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 xml:space="preserve">      /* </w:t>
      </w:r>
      <w:r w:rsidRPr="00530595">
        <w:rPr>
          <w:b/>
          <w:lang w:val="ru-RU"/>
        </w:rPr>
        <w:t>ваш</w:t>
      </w:r>
      <w:r w:rsidRPr="00530595">
        <w:rPr>
          <w:b/>
        </w:rPr>
        <w:t xml:space="preserve"> </w:t>
      </w:r>
      <w:r w:rsidRPr="00530595">
        <w:rPr>
          <w:b/>
          <w:lang w:val="ru-RU"/>
        </w:rPr>
        <w:t>код</w:t>
      </w:r>
      <w:r w:rsidRPr="00530595">
        <w:rPr>
          <w:b/>
        </w:rPr>
        <w:t xml:space="preserve"> */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 xml:space="preserve">  });</w:t>
      </w: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}</w:t>
      </w:r>
    </w:p>
    <w:p w:rsidR="00530595" w:rsidRPr="00530595" w:rsidRDefault="00530595" w:rsidP="00530595">
      <w:pPr>
        <w:pStyle w:val="a4"/>
        <w:rPr>
          <w:b/>
        </w:rPr>
      </w:pP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user = wrap(user);</w:t>
      </w:r>
    </w:p>
    <w:p w:rsidR="00530595" w:rsidRPr="00530595" w:rsidRDefault="00530595" w:rsidP="00530595">
      <w:pPr>
        <w:pStyle w:val="a4"/>
        <w:rPr>
          <w:b/>
        </w:rPr>
      </w:pPr>
    </w:p>
    <w:p w:rsidR="00530595" w:rsidRPr="00530595" w:rsidRDefault="00530595" w:rsidP="00530595">
      <w:pPr>
        <w:pStyle w:val="a4"/>
        <w:rPr>
          <w:b/>
        </w:rPr>
      </w:pPr>
      <w:r w:rsidRPr="00530595">
        <w:rPr>
          <w:b/>
        </w:rPr>
        <w:t>alert(user.name); // John</w:t>
      </w:r>
    </w:p>
    <w:p w:rsidR="00A834CD" w:rsidRPr="00530595" w:rsidRDefault="00530595" w:rsidP="00530595">
      <w:pPr>
        <w:pStyle w:val="a4"/>
        <w:rPr>
          <w:lang w:val="ru-RU"/>
        </w:rPr>
      </w:pPr>
      <w:r w:rsidRPr="00530595">
        <w:rPr>
          <w:b/>
          <w:lang w:val="ru-RU"/>
        </w:rPr>
        <w:t xml:space="preserve">alert(user.age); // Ошибка: такого свойства не существует </w:t>
      </w:r>
      <w:bookmarkStart w:id="1" w:name="_GoBack"/>
      <w:bookmarkEnd w:id="1"/>
      <w:r w:rsidR="00A834CD" w:rsidRPr="00530595">
        <w:rPr>
          <w:lang w:val="ru-RU"/>
        </w:rPr>
        <w:t>});</w:t>
      </w:r>
    </w:p>
    <w:p w:rsidR="00A834CD" w:rsidRPr="00A834CD" w:rsidRDefault="00A834CD" w:rsidP="0007688D">
      <w:pPr>
        <w:pStyle w:val="a4"/>
      </w:pPr>
      <w:r w:rsidRPr="00A834CD">
        <w:t>alert( numbers[1] ); // 1</w:t>
      </w:r>
    </w:p>
    <w:p w:rsidR="00A834CD" w:rsidRDefault="00A834CD" w:rsidP="0007688D">
      <w:pPr>
        <w:pStyle w:val="a4"/>
      </w:pPr>
      <w:r w:rsidRPr="00A834CD">
        <w:t>alert( numbers[123] ); // 0 (нет такого элемента)</w:t>
      </w:r>
    </w:p>
    <w:p w:rsidR="00A834CD" w:rsidRDefault="00A834CD" w:rsidP="0007688D">
      <w:pPr>
        <w:pStyle w:val="a4"/>
      </w:pPr>
    </w:p>
    <w:p w:rsidR="00A834CD" w:rsidRDefault="00A834CD" w:rsidP="00A834CD">
      <w:pPr>
        <w:pStyle w:val="a3"/>
      </w:pPr>
      <w:r w:rsidRPr="00A834CD">
        <w:rPr>
          <w:b/>
        </w:rPr>
        <w:t>Прокси должен заменить собой оригинальный объект</w:t>
      </w:r>
      <w:r>
        <w:t xml:space="preserve"> повсюду</w:t>
      </w:r>
      <w:r w:rsidRPr="00A834CD">
        <w:t xml:space="preserve"> (</w:t>
      </w:r>
      <w:r w:rsidRPr="00A834CD">
        <w:rPr>
          <w:sz w:val="18"/>
          <w:szCs w:val="18"/>
        </w:rPr>
        <w:t>numbers = new Proxy</w:t>
      </w:r>
      <w:r w:rsidRPr="00A834CD">
        <w:rPr>
          <w:sz w:val="18"/>
          <w:szCs w:val="18"/>
        </w:rPr>
        <w:t>...</w:t>
      </w:r>
      <w:r w:rsidRPr="00A834CD">
        <w:t>)</w:t>
      </w:r>
      <w:r>
        <w:t>!</w:t>
      </w:r>
      <w:r w:rsidRPr="00A834CD">
        <w:t xml:space="preserve"> Никто не должен ссылаться на оригинальный объект после того, как он был проксирован. Иначе очень легко запутаться.</w:t>
      </w:r>
    </w:p>
    <w:p w:rsidR="00605502" w:rsidRDefault="00605502" w:rsidP="00A834CD">
      <w:pPr>
        <w:pStyle w:val="a3"/>
      </w:pPr>
    </w:p>
    <w:p w:rsidR="00CD3FEF" w:rsidRDefault="00CD3FEF" w:rsidP="00CD3FEF">
      <w:pPr>
        <w:pStyle w:val="2"/>
      </w:pPr>
      <w:r>
        <w:t>Валидация с ловушкой «set»</w:t>
      </w:r>
    </w:p>
    <w:p w:rsidR="00CD3FEF" w:rsidRDefault="00CD3FEF" w:rsidP="00CD3FEF">
      <w:pPr>
        <w:pStyle w:val="a3"/>
      </w:pPr>
      <w:r>
        <w:t>Допустим, мы хотим сделать массив исключительно для чисел. Если в него добавляется значение иного типа, то это должно приводить к ошибке.</w:t>
      </w:r>
      <w:r w:rsidRPr="00CD3FEF">
        <w:t xml:space="preserve"> </w:t>
      </w:r>
      <w:r>
        <w:t xml:space="preserve">Ловушка </w:t>
      </w:r>
      <w:r w:rsidRPr="00CD3FEF">
        <w:rPr>
          <w:color w:val="FF0000"/>
        </w:rPr>
        <w:t xml:space="preserve">set </w:t>
      </w:r>
      <w:r>
        <w:t>срабатывает, когда происходит запись свойства.</w:t>
      </w:r>
    </w:p>
    <w:p w:rsidR="00CD3FEF" w:rsidRPr="00E340B4" w:rsidRDefault="00CD3FEF" w:rsidP="0047270D">
      <w:pPr>
        <w:pStyle w:val="21"/>
        <w:spacing w:before="120" w:after="0"/>
        <w:rPr>
          <w:lang w:val="en-US"/>
        </w:rPr>
      </w:pPr>
      <w:r w:rsidRPr="00E340B4">
        <w:rPr>
          <w:color w:val="FF0000"/>
          <w:lang w:val="en-US"/>
        </w:rPr>
        <w:t>set</w:t>
      </w:r>
      <w:r w:rsidRPr="00E340B4">
        <w:rPr>
          <w:lang w:val="en-US"/>
        </w:rPr>
        <w:t>(target, property, value, receiver):</w:t>
      </w:r>
    </w:p>
    <w:p w:rsidR="00CD3FEF" w:rsidRDefault="00CD3FEF" w:rsidP="003D516B">
      <w:pPr>
        <w:pStyle w:val="a3"/>
        <w:numPr>
          <w:ilvl w:val="0"/>
          <w:numId w:val="3"/>
        </w:numPr>
      </w:pPr>
      <w:r w:rsidRPr="00CD3FEF">
        <w:rPr>
          <w:b/>
        </w:rPr>
        <w:t>target</w:t>
      </w:r>
      <w:r>
        <w:t xml:space="preserve"> – это оригинальный объект, который передавался первым аргументом в конструктор new Proxy,</w:t>
      </w:r>
    </w:p>
    <w:p w:rsidR="00CD3FEF" w:rsidRDefault="00CD3FEF" w:rsidP="003D516B">
      <w:pPr>
        <w:pStyle w:val="a3"/>
        <w:numPr>
          <w:ilvl w:val="0"/>
          <w:numId w:val="3"/>
        </w:numPr>
      </w:pPr>
      <w:r w:rsidRPr="00CD3FEF">
        <w:rPr>
          <w:b/>
        </w:rPr>
        <w:t>property</w:t>
      </w:r>
      <w:r>
        <w:t xml:space="preserve"> – имя свойства,</w:t>
      </w:r>
    </w:p>
    <w:p w:rsidR="00CD3FEF" w:rsidRDefault="00CD3FEF" w:rsidP="003D516B">
      <w:pPr>
        <w:pStyle w:val="a3"/>
        <w:numPr>
          <w:ilvl w:val="0"/>
          <w:numId w:val="3"/>
        </w:numPr>
      </w:pPr>
      <w:r w:rsidRPr="00CD3FEF">
        <w:rPr>
          <w:b/>
        </w:rPr>
        <w:t>value</w:t>
      </w:r>
      <w:r>
        <w:t xml:space="preserve"> – значение свойства,</w:t>
      </w:r>
    </w:p>
    <w:p w:rsidR="00CD3FEF" w:rsidRDefault="00CD3FEF" w:rsidP="003D516B">
      <w:pPr>
        <w:pStyle w:val="a3"/>
        <w:numPr>
          <w:ilvl w:val="0"/>
          <w:numId w:val="3"/>
        </w:numPr>
      </w:pPr>
      <w:r w:rsidRPr="00CD3FEF">
        <w:rPr>
          <w:b/>
        </w:rPr>
        <w:t>receiver</w:t>
      </w:r>
      <w:r>
        <w:t xml:space="preserve"> – аналогично ловушке get, этот аргумент имеет значение, только если свойство – сеттер.</w:t>
      </w:r>
    </w:p>
    <w:p w:rsidR="0007688D" w:rsidRDefault="0007688D" w:rsidP="0007688D">
      <w:pPr>
        <w:pStyle w:val="a3"/>
        <w:ind w:left="720"/>
      </w:pPr>
    </w:p>
    <w:p w:rsidR="00CD3FEF" w:rsidRDefault="00CD3FEF" w:rsidP="00CD3FEF">
      <w:pPr>
        <w:pStyle w:val="a3"/>
      </w:pPr>
      <w:r>
        <w:t xml:space="preserve">Ловушка set </w:t>
      </w:r>
      <w:r w:rsidRPr="0007688D">
        <w:rPr>
          <w:b/>
        </w:rPr>
        <w:t>должна вернуть true</w:t>
      </w:r>
      <w:r>
        <w:t xml:space="preserve">, если запись прошла успешно, и </w:t>
      </w:r>
      <w:r w:rsidRPr="0007688D">
        <w:rPr>
          <w:b/>
        </w:rPr>
        <w:t>false</w:t>
      </w:r>
      <w:r>
        <w:t xml:space="preserve"> в противном случае (будет сгенерирована ошибка </w:t>
      </w:r>
      <w:r w:rsidRPr="00CD584B">
        <w:rPr>
          <w:b/>
        </w:rPr>
        <w:t>TypeError</w:t>
      </w:r>
      <w:r>
        <w:t>).</w:t>
      </w:r>
    </w:p>
    <w:p w:rsidR="00CD3FEF" w:rsidRDefault="00CD3FEF" w:rsidP="00CD3FEF">
      <w:pPr>
        <w:pStyle w:val="a3"/>
      </w:pPr>
    </w:p>
    <w:p w:rsidR="00CD3FEF" w:rsidRPr="0007688D" w:rsidRDefault="00CD3FEF" w:rsidP="0007688D">
      <w:pPr>
        <w:pStyle w:val="a4"/>
      </w:pPr>
      <w:r w:rsidRPr="0007688D">
        <w:t>let numbers = [];</w:t>
      </w:r>
    </w:p>
    <w:p w:rsidR="00CD3FEF" w:rsidRPr="0007688D" w:rsidRDefault="00CD3FEF" w:rsidP="0007688D">
      <w:pPr>
        <w:pStyle w:val="a4"/>
      </w:pPr>
      <w:r w:rsidRPr="0007688D">
        <w:t>numbers = new Proxy(numbers, { // (*)</w:t>
      </w:r>
    </w:p>
    <w:p w:rsidR="00CD3FEF" w:rsidRPr="0007688D" w:rsidRDefault="00CD3FEF" w:rsidP="0007688D">
      <w:pPr>
        <w:pStyle w:val="a4"/>
      </w:pPr>
      <w:r w:rsidRPr="0007688D">
        <w:t xml:space="preserve">  </w:t>
      </w:r>
      <w:r w:rsidRPr="00A117B6">
        <w:rPr>
          <w:b/>
        </w:rPr>
        <w:t>set(target, prop, val)</w:t>
      </w:r>
      <w:r w:rsidRPr="0007688D">
        <w:t xml:space="preserve"> { // для перехвата записи свойства</w:t>
      </w:r>
    </w:p>
    <w:p w:rsidR="00CD3FEF" w:rsidRPr="0007688D" w:rsidRDefault="00CD3FEF" w:rsidP="0007688D">
      <w:pPr>
        <w:pStyle w:val="a4"/>
      </w:pPr>
      <w:r w:rsidRPr="0007688D">
        <w:t xml:space="preserve">    if (typeof val == 'number') {</w:t>
      </w:r>
    </w:p>
    <w:p w:rsidR="00CD3FEF" w:rsidRPr="0007688D" w:rsidRDefault="00CD3FEF" w:rsidP="0007688D">
      <w:pPr>
        <w:pStyle w:val="a4"/>
      </w:pPr>
      <w:r w:rsidRPr="0007688D">
        <w:t xml:space="preserve">      target[prop] = val;</w:t>
      </w:r>
    </w:p>
    <w:p w:rsidR="00CD3FEF" w:rsidRPr="0007688D" w:rsidRDefault="00CD3FEF" w:rsidP="0007688D">
      <w:pPr>
        <w:pStyle w:val="a4"/>
      </w:pPr>
      <w:r w:rsidRPr="0007688D">
        <w:t xml:space="preserve">      return true;</w:t>
      </w:r>
    </w:p>
    <w:p w:rsidR="00CD3FEF" w:rsidRPr="0007688D" w:rsidRDefault="00CD3FEF" w:rsidP="0007688D">
      <w:pPr>
        <w:pStyle w:val="a4"/>
      </w:pPr>
      <w:r w:rsidRPr="0007688D">
        <w:t xml:space="preserve">    } else {</w:t>
      </w:r>
    </w:p>
    <w:p w:rsidR="00CD3FEF" w:rsidRPr="0007688D" w:rsidRDefault="00CD3FEF" w:rsidP="0007688D">
      <w:pPr>
        <w:pStyle w:val="a4"/>
      </w:pPr>
      <w:r w:rsidRPr="0007688D">
        <w:t xml:space="preserve">      return false;</w:t>
      </w:r>
    </w:p>
    <w:p w:rsidR="00CD3FEF" w:rsidRPr="0007688D" w:rsidRDefault="00CD3FEF" w:rsidP="0007688D">
      <w:pPr>
        <w:pStyle w:val="a4"/>
      </w:pPr>
      <w:r w:rsidRPr="0007688D">
        <w:t xml:space="preserve">    }</w:t>
      </w:r>
    </w:p>
    <w:p w:rsidR="00CD3FEF" w:rsidRPr="0007688D" w:rsidRDefault="00CD3FEF" w:rsidP="0007688D">
      <w:pPr>
        <w:pStyle w:val="a4"/>
      </w:pPr>
      <w:r w:rsidRPr="0007688D">
        <w:t xml:space="preserve">  }</w:t>
      </w:r>
    </w:p>
    <w:p w:rsidR="00CD3FEF" w:rsidRPr="0007688D" w:rsidRDefault="00CD3FEF" w:rsidP="0007688D">
      <w:pPr>
        <w:pStyle w:val="a4"/>
      </w:pPr>
      <w:r w:rsidRPr="0007688D">
        <w:t>});</w:t>
      </w:r>
    </w:p>
    <w:p w:rsidR="00CD3FEF" w:rsidRPr="0007688D" w:rsidRDefault="00CD3FEF" w:rsidP="0007688D">
      <w:pPr>
        <w:pStyle w:val="a4"/>
      </w:pPr>
      <w:r w:rsidRPr="0007688D">
        <w:t>numbers.push(1); // добавилось успешно</w:t>
      </w:r>
    </w:p>
    <w:p w:rsidR="00CD3FEF" w:rsidRPr="0007688D" w:rsidRDefault="00CD3FEF" w:rsidP="0007688D">
      <w:pPr>
        <w:pStyle w:val="a4"/>
      </w:pPr>
      <w:r w:rsidRPr="0007688D">
        <w:t>numbers.push(2); // добавилось успешно</w:t>
      </w:r>
    </w:p>
    <w:p w:rsidR="00CD3FEF" w:rsidRPr="0007688D" w:rsidRDefault="00CD3FEF" w:rsidP="0007688D">
      <w:pPr>
        <w:pStyle w:val="a4"/>
      </w:pPr>
      <w:r w:rsidRPr="0007688D">
        <w:t>alert("Длина: " + numbers.length); // 2</w:t>
      </w:r>
    </w:p>
    <w:p w:rsidR="00CD3FEF" w:rsidRPr="00CD3FEF" w:rsidRDefault="00CD3FEF" w:rsidP="00E340B4">
      <w:pPr>
        <w:pStyle w:val="a4"/>
      </w:pPr>
      <w:r w:rsidRPr="0007688D">
        <w:t>numbers.push("тест"); // TypeError (ловушка set на прокси вернула false)</w:t>
      </w:r>
    </w:p>
    <w:p w:rsidR="00CD3FEF" w:rsidRDefault="00CD3FEF" w:rsidP="00E340B4">
      <w:pPr>
        <w:pStyle w:val="a4"/>
        <w:rPr>
          <w:lang w:val="ru-RU"/>
        </w:rPr>
      </w:pPr>
      <w:r>
        <w:t>alert</w:t>
      </w:r>
      <w:r w:rsidRPr="00E340B4">
        <w:rPr>
          <w:lang w:val="ru-RU"/>
        </w:rPr>
        <w:t>("Интерпретатор никогда не доходит до этой строки (из-за ошибки в строке выше)");</w:t>
      </w:r>
    </w:p>
    <w:p w:rsidR="00E340B4" w:rsidRPr="00E340B4" w:rsidRDefault="00E340B4" w:rsidP="00E340B4">
      <w:pPr>
        <w:pStyle w:val="a4"/>
        <w:rPr>
          <w:lang w:val="ru-RU"/>
        </w:rPr>
      </w:pPr>
    </w:p>
    <w:p w:rsidR="00CD3FEF" w:rsidRDefault="00CD3FEF" w:rsidP="00CD3FEF">
      <w:pPr>
        <w:pStyle w:val="a3"/>
      </w:pPr>
      <w:r>
        <w:t xml:space="preserve">Обратите внимание, что встроенная </w:t>
      </w:r>
      <w:r w:rsidRPr="00E340B4">
        <w:rPr>
          <w:b/>
        </w:rPr>
        <w:t>функциональность массива</w:t>
      </w:r>
      <w:r>
        <w:t xml:space="preserve"> по-прежнему работает! Значения добавляются методом push. Свойство length при этом увеличивается. Наш прокси ничего не ломает.</w:t>
      </w:r>
    </w:p>
    <w:p w:rsidR="009A0547" w:rsidRDefault="009A0547" w:rsidP="00CD3FEF">
      <w:pPr>
        <w:pStyle w:val="a3"/>
      </w:pPr>
    </w:p>
    <w:p w:rsidR="009A0547" w:rsidRDefault="009A0547" w:rsidP="009A0547">
      <w:pPr>
        <w:pStyle w:val="2"/>
      </w:pPr>
      <w:r>
        <w:t>Перебор при помощи «ownKeys» и «getOwnPropertyDescriptor»</w:t>
      </w:r>
    </w:p>
    <w:p w:rsidR="009A0547" w:rsidRDefault="009A0547" w:rsidP="009A0547">
      <w:pPr>
        <w:pStyle w:val="a3"/>
      </w:pPr>
      <w:r w:rsidRPr="009A0547">
        <w:rPr>
          <w:b/>
        </w:rPr>
        <w:t>Object.keys,</w:t>
      </w:r>
      <w:r>
        <w:t xml:space="preserve"> цикл </w:t>
      </w:r>
      <w:r w:rsidRPr="009A0547">
        <w:rPr>
          <w:b/>
        </w:rPr>
        <w:t>for..in</w:t>
      </w:r>
      <w:r>
        <w:t xml:space="preserve"> и большинство других методов, которые работают со списком свойств объекта, используют внутренний метод </w:t>
      </w:r>
      <w:r w:rsidRPr="009A0547">
        <w:rPr>
          <w:b/>
        </w:rPr>
        <w:t>[[OwnPropertyKeys]]</w:t>
      </w:r>
      <w:r>
        <w:t xml:space="preserve"> (перехватываемый ловушкой </w:t>
      </w:r>
      <w:r w:rsidRPr="009A0547">
        <w:rPr>
          <w:color w:val="FF0000"/>
          <w:sz w:val="24"/>
          <w:szCs w:val="24"/>
        </w:rPr>
        <w:t>ownKeys</w:t>
      </w:r>
      <w:r>
        <w:t>) для их получения.</w:t>
      </w:r>
      <w:r>
        <w:t xml:space="preserve"> </w:t>
      </w:r>
      <w:r>
        <w:t>Такие методы различаются в деталях:</w:t>
      </w:r>
    </w:p>
    <w:p w:rsidR="009A0547" w:rsidRDefault="009A0547" w:rsidP="009A0547">
      <w:pPr>
        <w:pStyle w:val="a3"/>
      </w:pPr>
    </w:p>
    <w:p w:rsidR="009A0547" w:rsidRDefault="009A0547" w:rsidP="003D516B">
      <w:pPr>
        <w:pStyle w:val="a3"/>
        <w:numPr>
          <w:ilvl w:val="0"/>
          <w:numId w:val="4"/>
        </w:numPr>
      </w:pPr>
      <w:r w:rsidRPr="009A0547">
        <w:rPr>
          <w:color w:val="FF0000"/>
        </w:rPr>
        <w:t xml:space="preserve">Object.getOwnPropertyNames(obj) </w:t>
      </w:r>
      <w:r>
        <w:t xml:space="preserve">возвращает </w:t>
      </w:r>
      <w:r w:rsidRPr="009A0547">
        <w:rPr>
          <w:b/>
        </w:rPr>
        <w:t>не-символьные</w:t>
      </w:r>
      <w:r>
        <w:t xml:space="preserve"> ключи.</w:t>
      </w:r>
    </w:p>
    <w:p w:rsidR="009A0547" w:rsidRDefault="009A0547" w:rsidP="003D516B">
      <w:pPr>
        <w:pStyle w:val="a3"/>
        <w:numPr>
          <w:ilvl w:val="0"/>
          <w:numId w:val="4"/>
        </w:numPr>
      </w:pPr>
      <w:r w:rsidRPr="009A0547">
        <w:rPr>
          <w:color w:val="FF0000"/>
        </w:rPr>
        <w:t xml:space="preserve">Object.getOwnPropertySymbols(obj) </w:t>
      </w:r>
      <w:r>
        <w:t xml:space="preserve">возвращает </w:t>
      </w:r>
      <w:r w:rsidRPr="009A0547">
        <w:rPr>
          <w:b/>
        </w:rPr>
        <w:t>символьные</w:t>
      </w:r>
      <w:r>
        <w:t xml:space="preserve"> ключи.</w:t>
      </w:r>
    </w:p>
    <w:p w:rsidR="009A0547" w:rsidRDefault="009A0547" w:rsidP="003D516B">
      <w:pPr>
        <w:pStyle w:val="a3"/>
        <w:numPr>
          <w:ilvl w:val="0"/>
          <w:numId w:val="4"/>
        </w:numPr>
      </w:pPr>
      <w:r w:rsidRPr="009A0547">
        <w:rPr>
          <w:color w:val="FF0000"/>
        </w:rPr>
        <w:t xml:space="preserve">Object.keys/values() </w:t>
      </w:r>
      <w:r>
        <w:t xml:space="preserve">возвращает </w:t>
      </w:r>
      <w:r w:rsidRPr="009A0547">
        <w:rPr>
          <w:b/>
        </w:rPr>
        <w:t xml:space="preserve">не-символьные </w:t>
      </w:r>
      <w:r>
        <w:t xml:space="preserve">ключи/значения с флагом </w:t>
      </w:r>
      <w:r w:rsidRPr="009A0547">
        <w:rPr>
          <w:b/>
        </w:rPr>
        <w:t>enumerable</w:t>
      </w:r>
      <w:r>
        <w:t xml:space="preserve"> </w:t>
      </w:r>
    </w:p>
    <w:p w:rsidR="009A0547" w:rsidRDefault="009A0547" w:rsidP="003D516B">
      <w:pPr>
        <w:pStyle w:val="a3"/>
        <w:numPr>
          <w:ilvl w:val="0"/>
          <w:numId w:val="4"/>
        </w:numPr>
      </w:pPr>
      <w:r w:rsidRPr="009A0547">
        <w:rPr>
          <w:color w:val="FF0000"/>
        </w:rPr>
        <w:t xml:space="preserve">for..in </w:t>
      </w:r>
      <w:r>
        <w:t xml:space="preserve">перебирает </w:t>
      </w:r>
      <w:r w:rsidRPr="009A0547">
        <w:rPr>
          <w:b/>
        </w:rPr>
        <w:t>не-символьные</w:t>
      </w:r>
      <w:r>
        <w:t xml:space="preserve"> ключи с флагом </w:t>
      </w:r>
      <w:r w:rsidRPr="009A0547">
        <w:rPr>
          <w:b/>
        </w:rPr>
        <w:t>enumerable</w:t>
      </w:r>
      <w:r>
        <w:t xml:space="preserve">, а также </w:t>
      </w:r>
      <w:r w:rsidRPr="009A0547">
        <w:rPr>
          <w:b/>
        </w:rPr>
        <w:t>ключи прототипов</w:t>
      </w:r>
      <w:r>
        <w:t>.</w:t>
      </w:r>
    </w:p>
    <w:p w:rsidR="009A0547" w:rsidRDefault="009A0547" w:rsidP="009A0547">
      <w:pPr>
        <w:pStyle w:val="a3"/>
      </w:pPr>
      <w:r>
        <w:t>…Но все они начинают с этого списка.</w:t>
      </w:r>
      <w:r>
        <w:t xml:space="preserve"> </w:t>
      </w:r>
      <w:r>
        <w:t>В примере ниже мы используем ловушку ownKeys, чтобы цикл for..in по объекту, равно как Object.keys и Object.values пропускали свойства, начинающиеся с подчёркивания _:</w:t>
      </w:r>
    </w:p>
    <w:p w:rsidR="009A0547" w:rsidRDefault="009A0547" w:rsidP="009A0547">
      <w:pPr>
        <w:pStyle w:val="a4"/>
      </w:pPr>
    </w:p>
    <w:p w:rsidR="009A0547" w:rsidRPr="009A0547" w:rsidRDefault="009A0547" w:rsidP="009A0547">
      <w:pPr>
        <w:pStyle w:val="a4"/>
      </w:pPr>
      <w:r w:rsidRPr="009A0547">
        <w:t>let user = {</w:t>
      </w:r>
    </w:p>
    <w:p w:rsidR="009A0547" w:rsidRPr="009A0547" w:rsidRDefault="009A0547" w:rsidP="009A0547">
      <w:pPr>
        <w:pStyle w:val="a4"/>
      </w:pPr>
      <w:r w:rsidRPr="009A0547">
        <w:t xml:space="preserve">  name: "</w:t>
      </w:r>
      <w:r>
        <w:t>Вася</w:t>
      </w:r>
      <w:r w:rsidRPr="009A0547">
        <w:t>",</w:t>
      </w:r>
    </w:p>
    <w:p w:rsidR="009A0547" w:rsidRPr="009A0547" w:rsidRDefault="009A0547" w:rsidP="009A0547">
      <w:pPr>
        <w:pStyle w:val="a4"/>
      </w:pPr>
      <w:r w:rsidRPr="009A0547">
        <w:t xml:space="preserve">  age: 30,</w:t>
      </w:r>
    </w:p>
    <w:p w:rsidR="009A0547" w:rsidRPr="009A0547" w:rsidRDefault="009A0547" w:rsidP="009A0547">
      <w:pPr>
        <w:pStyle w:val="a4"/>
      </w:pPr>
      <w:r w:rsidRPr="009A0547">
        <w:t xml:space="preserve">  _password: "***"</w:t>
      </w:r>
    </w:p>
    <w:p w:rsidR="009A0547" w:rsidRPr="009A0547" w:rsidRDefault="009A0547" w:rsidP="009A0547">
      <w:pPr>
        <w:pStyle w:val="a4"/>
      </w:pPr>
      <w:r w:rsidRPr="009A0547">
        <w:t>};</w:t>
      </w:r>
    </w:p>
    <w:p w:rsidR="009A0547" w:rsidRPr="009A0547" w:rsidRDefault="009A0547" w:rsidP="009A0547">
      <w:pPr>
        <w:pStyle w:val="a4"/>
      </w:pPr>
      <w:r w:rsidRPr="009A0547">
        <w:t>user = new Proxy(user, {</w:t>
      </w:r>
    </w:p>
    <w:p w:rsidR="009A0547" w:rsidRPr="009A0547" w:rsidRDefault="009A0547" w:rsidP="009A0547">
      <w:pPr>
        <w:pStyle w:val="a4"/>
      </w:pPr>
      <w:r w:rsidRPr="009A0547">
        <w:t xml:space="preserve">  </w:t>
      </w:r>
      <w:r w:rsidRPr="009A0547">
        <w:rPr>
          <w:b/>
        </w:rPr>
        <w:t>ownKeys(target)</w:t>
      </w:r>
      <w:r w:rsidRPr="009A0547">
        <w:t xml:space="preserve"> {</w:t>
      </w:r>
    </w:p>
    <w:p w:rsidR="009A0547" w:rsidRPr="009A0547" w:rsidRDefault="009A0547" w:rsidP="009A0547">
      <w:pPr>
        <w:pStyle w:val="a4"/>
      </w:pPr>
      <w:r w:rsidRPr="009A0547">
        <w:t xml:space="preserve">    return Object.keys(target).filter(key =&gt; !key.startsWith('_'));</w:t>
      </w:r>
    </w:p>
    <w:p w:rsidR="009A0547" w:rsidRPr="009A0547" w:rsidRDefault="009A0547" w:rsidP="009A0547">
      <w:pPr>
        <w:pStyle w:val="a4"/>
      </w:pPr>
      <w:r w:rsidRPr="009A0547">
        <w:t xml:space="preserve">  }</w:t>
      </w:r>
    </w:p>
    <w:p w:rsidR="009A0547" w:rsidRPr="009A0547" w:rsidRDefault="009A0547" w:rsidP="009A0547">
      <w:pPr>
        <w:pStyle w:val="a4"/>
      </w:pPr>
      <w:r w:rsidRPr="009A0547">
        <w:t>});</w:t>
      </w:r>
    </w:p>
    <w:p w:rsidR="009A0547" w:rsidRPr="009A0547" w:rsidRDefault="009A0547" w:rsidP="009A0547">
      <w:pPr>
        <w:pStyle w:val="a4"/>
      </w:pPr>
      <w:r w:rsidRPr="009A0547">
        <w:t xml:space="preserve">// ownKeys </w:t>
      </w:r>
      <w:r>
        <w:t>исключил</w:t>
      </w:r>
      <w:r w:rsidRPr="009A0547">
        <w:t xml:space="preserve"> _password</w:t>
      </w:r>
    </w:p>
    <w:p w:rsidR="009A0547" w:rsidRPr="009A0547" w:rsidRDefault="009A0547" w:rsidP="009A0547">
      <w:pPr>
        <w:pStyle w:val="a4"/>
      </w:pPr>
      <w:r w:rsidRPr="009A0547">
        <w:t xml:space="preserve">for(let key in user) alert(key); // name, </w:t>
      </w:r>
      <w:r>
        <w:t>затем</w:t>
      </w:r>
      <w:r w:rsidRPr="009A0547">
        <w:t>: age</w:t>
      </w:r>
    </w:p>
    <w:p w:rsidR="009A0547" w:rsidRPr="009A0547" w:rsidRDefault="009A0547" w:rsidP="009A0547">
      <w:pPr>
        <w:pStyle w:val="a4"/>
        <w:rPr>
          <w:lang w:val="ru-RU"/>
        </w:rPr>
      </w:pPr>
      <w:r w:rsidRPr="009A0547">
        <w:rPr>
          <w:lang w:val="ru-RU"/>
        </w:rPr>
        <w:t>// аналогичный эффект для этих методов:</w:t>
      </w:r>
    </w:p>
    <w:p w:rsidR="009A0547" w:rsidRPr="009A0547" w:rsidRDefault="009A0547" w:rsidP="009A0547">
      <w:pPr>
        <w:pStyle w:val="a4"/>
      </w:pPr>
      <w:r w:rsidRPr="009A0547">
        <w:t>alert( Object.keys(user) ); // name,age</w:t>
      </w:r>
    </w:p>
    <w:p w:rsidR="009A0547" w:rsidRDefault="009A0547" w:rsidP="009A0547">
      <w:pPr>
        <w:pStyle w:val="a4"/>
      </w:pPr>
      <w:r w:rsidRPr="009A0547">
        <w:t xml:space="preserve">alert( Object.values(user) ); // </w:t>
      </w:r>
      <w:r>
        <w:t>Вася</w:t>
      </w:r>
      <w:r w:rsidRPr="009A0547">
        <w:t>,30</w:t>
      </w:r>
    </w:p>
    <w:p w:rsidR="009A0547" w:rsidRPr="009A0547" w:rsidRDefault="009A0547" w:rsidP="009A0547">
      <w:pPr>
        <w:rPr>
          <w:lang w:val="en-US"/>
        </w:rPr>
      </w:pPr>
      <w:r>
        <w:t>Чтобы</w:t>
      </w:r>
      <w:r w:rsidRPr="009A0547">
        <w:rPr>
          <w:lang w:val="en-US"/>
        </w:rPr>
        <w:t xml:space="preserve"> Object.keys </w:t>
      </w:r>
      <w:r>
        <w:t>возвращал</w:t>
      </w:r>
      <w:r w:rsidRPr="009A0547">
        <w:rPr>
          <w:lang w:val="en-US"/>
        </w:rPr>
        <w:t xml:space="preserve"> </w:t>
      </w:r>
      <w:r>
        <w:t>свойство</w:t>
      </w:r>
      <w:r w:rsidRPr="009A0547">
        <w:rPr>
          <w:lang w:val="en-US"/>
        </w:rPr>
        <w:t xml:space="preserve">, </w:t>
      </w:r>
      <w:r>
        <w:t>нужно</w:t>
      </w:r>
      <w:r w:rsidRPr="009A0547">
        <w:rPr>
          <w:lang w:val="en-US"/>
        </w:rPr>
        <w:t xml:space="preserve"> </w:t>
      </w:r>
      <w:r>
        <w:t>либо</w:t>
      </w:r>
      <w:r w:rsidRPr="009A0547">
        <w:rPr>
          <w:lang w:val="en-US"/>
        </w:rPr>
        <w:t xml:space="preserve"> </w:t>
      </w:r>
      <w:r>
        <w:t>чтобы</w:t>
      </w:r>
      <w:r w:rsidRPr="009A0547">
        <w:rPr>
          <w:lang w:val="en-US"/>
        </w:rPr>
        <w:t xml:space="preserve"> </w:t>
      </w:r>
      <w:r>
        <w:t>свойство</w:t>
      </w:r>
      <w:r w:rsidRPr="009A0547">
        <w:rPr>
          <w:lang w:val="en-US"/>
        </w:rPr>
        <w:t xml:space="preserve"> </w:t>
      </w:r>
      <w:r>
        <w:t>в</w:t>
      </w:r>
      <w:r w:rsidRPr="009A0547">
        <w:rPr>
          <w:lang w:val="en-US"/>
        </w:rPr>
        <w:t xml:space="preserve"> </w:t>
      </w:r>
      <w:r>
        <w:t>объекте</w:t>
      </w:r>
      <w:r w:rsidRPr="009A0547">
        <w:rPr>
          <w:lang w:val="en-US"/>
        </w:rPr>
        <w:t xml:space="preserve"> </w:t>
      </w:r>
      <w:r>
        <w:t>физически</w:t>
      </w:r>
      <w:r w:rsidRPr="009A0547">
        <w:rPr>
          <w:lang w:val="en-US"/>
        </w:rPr>
        <w:t xml:space="preserve"> </w:t>
      </w:r>
      <w:r>
        <w:t>было</w:t>
      </w:r>
      <w:r w:rsidRPr="009A0547">
        <w:rPr>
          <w:lang w:val="en-US"/>
        </w:rPr>
        <w:t xml:space="preserve">, </w:t>
      </w:r>
      <w:r>
        <w:t>причём</w:t>
      </w:r>
      <w:r w:rsidRPr="009A0547">
        <w:rPr>
          <w:lang w:val="en-US"/>
        </w:rPr>
        <w:t xml:space="preserve"> </w:t>
      </w:r>
      <w:r>
        <w:t>с</w:t>
      </w:r>
      <w:r w:rsidRPr="009A0547">
        <w:rPr>
          <w:lang w:val="en-US"/>
        </w:rPr>
        <w:t xml:space="preserve"> </w:t>
      </w:r>
      <w:r>
        <w:t>флагом</w:t>
      </w:r>
      <w:r w:rsidRPr="009A0547">
        <w:rPr>
          <w:lang w:val="en-US"/>
        </w:rPr>
        <w:t xml:space="preserve"> enumerable, </w:t>
      </w:r>
      <w:r>
        <w:t>либо</w:t>
      </w:r>
      <w:r w:rsidRPr="009A0547">
        <w:rPr>
          <w:lang w:val="en-US"/>
        </w:rPr>
        <w:t xml:space="preserve"> </w:t>
      </w:r>
      <w:r>
        <w:t>перехватить</w:t>
      </w:r>
      <w:r w:rsidRPr="009A0547">
        <w:rPr>
          <w:lang w:val="en-US"/>
        </w:rPr>
        <w:t xml:space="preserve"> </w:t>
      </w:r>
      <w:r>
        <w:t>вызовы</w:t>
      </w:r>
      <w:r w:rsidRPr="009A0547">
        <w:rPr>
          <w:lang w:val="en-US"/>
        </w:rPr>
        <w:t xml:space="preserve"> </w:t>
      </w:r>
      <w:r w:rsidRPr="009A0547">
        <w:rPr>
          <w:b/>
          <w:lang w:val="en-US"/>
        </w:rPr>
        <w:t>[[GetOwnProperty]]</w:t>
      </w:r>
      <w:r w:rsidRPr="009A0547">
        <w:rPr>
          <w:lang w:val="en-US"/>
        </w:rPr>
        <w:t xml:space="preserve"> (</w:t>
      </w:r>
      <w:r>
        <w:t>это</w:t>
      </w:r>
      <w:r w:rsidRPr="009A0547">
        <w:rPr>
          <w:lang w:val="en-US"/>
        </w:rPr>
        <w:t xml:space="preserve"> </w:t>
      </w:r>
      <w:r>
        <w:t>делает</w:t>
      </w:r>
      <w:r w:rsidRPr="009A0547">
        <w:rPr>
          <w:lang w:val="en-US"/>
        </w:rPr>
        <w:t xml:space="preserve"> </w:t>
      </w:r>
      <w:r>
        <w:t>ловушка</w:t>
      </w:r>
      <w:r w:rsidRPr="009A0547">
        <w:rPr>
          <w:lang w:val="en-US"/>
        </w:rPr>
        <w:t xml:space="preserve"> </w:t>
      </w:r>
      <w:r w:rsidRPr="009A0547">
        <w:rPr>
          <w:color w:val="FF0000"/>
          <w:sz w:val="24"/>
          <w:szCs w:val="24"/>
          <w:lang w:val="en-US"/>
        </w:rPr>
        <w:t>getOwnPropertyDescriptor</w:t>
      </w:r>
      <w:r w:rsidRPr="009A0547">
        <w:rPr>
          <w:lang w:val="en-US"/>
        </w:rPr>
        <w:t xml:space="preserve">), </w:t>
      </w:r>
      <w:r>
        <w:t>и</w:t>
      </w:r>
      <w:r w:rsidRPr="009A0547">
        <w:rPr>
          <w:lang w:val="en-US"/>
        </w:rPr>
        <w:t xml:space="preserve"> </w:t>
      </w:r>
      <w:r>
        <w:t>там</w:t>
      </w:r>
      <w:r w:rsidRPr="009A0547">
        <w:rPr>
          <w:lang w:val="en-US"/>
        </w:rPr>
        <w:t xml:space="preserve"> </w:t>
      </w:r>
      <w:r>
        <w:t>вернуть</w:t>
      </w:r>
      <w:r w:rsidRPr="009A0547">
        <w:rPr>
          <w:lang w:val="en-US"/>
        </w:rPr>
        <w:t xml:space="preserve"> </w:t>
      </w:r>
      <w:r>
        <w:t>дескриптор</w:t>
      </w:r>
      <w:r w:rsidRPr="009A0547">
        <w:rPr>
          <w:lang w:val="en-US"/>
        </w:rPr>
        <w:t xml:space="preserve"> </w:t>
      </w:r>
      <w:r>
        <w:t>с</w:t>
      </w:r>
      <w:r w:rsidRPr="009A0547">
        <w:rPr>
          <w:lang w:val="en-US"/>
        </w:rPr>
        <w:t xml:space="preserve"> enumerable: true.</w:t>
      </w:r>
      <w:r w:rsidRPr="009A0547">
        <w:rPr>
          <w:lang w:val="en-US"/>
        </w:rPr>
        <w:t xml:space="preserve"> </w:t>
      </w:r>
    </w:p>
    <w:p w:rsidR="009A0547" w:rsidRDefault="009A0547" w:rsidP="009A0547">
      <w:pPr>
        <w:pStyle w:val="a4"/>
      </w:pPr>
      <w:r>
        <w:t>let user = { };</w:t>
      </w:r>
    </w:p>
    <w:p w:rsidR="009A0547" w:rsidRDefault="009A0547" w:rsidP="009A0547">
      <w:pPr>
        <w:pStyle w:val="a4"/>
      </w:pPr>
      <w:r>
        <w:t>user = new Proxy(user, {</w:t>
      </w:r>
    </w:p>
    <w:p w:rsidR="009A0547" w:rsidRDefault="009A0547" w:rsidP="009A0547">
      <w:pPr>
        <w:pStyle w:val="a4"/>
      </w:pPr>
      <w:r>
        <w:t xml:space="preserve">  </w:t>
      </w:r>
      <w:r w:rsidRPr="009A0547">
        <w:rPr>
          <w:b/>
        </w:rPr>
        <w:t>ownKeys(target)</w:t>
      </w:r>
      <w:r>
        <w:t xml:space="preserve"> { // вызывается 1 раз для получения списка свойств</w:t>
      </w:r>
    </w:p>
    <w:p w:rsidR="009A0547" w:rsidRDefault="009A0547" w:rsidP="009A0547">
      <w:pPr>
        <w:pStyle w:val="a4"/>
      </w:pPr>
      <w:r>
        <w:t xml:space="preserve">    return ['a', 'b', 'c'];</w:t>
      </w:r>
    </w:p>
    <w:p w:rsidR="009A0547" w:rsidRDefault="009A0547" w:rsidP="009A0547">
      <w:pPr>
        <w:pStyle w:val="a4"/>
      </w:pPr>
      <w:r>
        <w:t xml:space="preserve">  },</w:t>
      </w:r>
    </w:p>
    <w:p w:rsidR="009A0547" w:rsidRDefault="009A0547" w:rsidP="009A0547">
      <w:pPr>
        <w:pStyle w:val="a4"/>
      </w:pPr>
      <w:r w:rsidRPr="009A0547">
        <w:rPr>
          <w:b/>
        </w:rPr>
        <w:t xml:space="preserve">  getOwnPropertyDescriptor(target, prop)</w:t>
      </w:r>
      <w:r>
        <w:t xml:space="preserve"> { // вызывается для каждого свойства</w:t>
      </w:r>
    </w:p>
    <w:p w:rsidR="009A0547" w:rsidRPr="009A0547" w:rsidRDefault="009A0547" w:rsidP="009A0547">
      <w:pPr>
        <w:pStyle w:val="a4"/>
      </w:pPr>
      <w:r>
        <w:t xml:space="preserve">    </w:t>
      </w:r>
      <w:r w:rsidRPr="009A0547">
        <w:t>return {</w:t>
      </w:r>
    </w:p>
    <w:p w:rsidR="009A0547" w:rsidRPr="009A0547" w:rsidRDefault="009A0547" w:rsidP="009A0547">
      <w:pPr>
        <w:pStyle w:val="a4"/>
      </w:pPr>
      <w:r w:rsidRPr="009A0547">
        <w:t xml:space="preserve">      enumerable: true,</w:t>
      </w:r>
    </w:p>
    <w:p w:rsidR="009A0547" w:rsidRPr="009A0547" w:rsidRDefault="009A0547" w:rsidP="009A0547">
      <w:pPr>
        <w:pStyle w:val="a4"/>
      </w:pPr>
      <w:r w:rsidRPr="009A0547">
        <w:t xml:space="preserve">      configurable: true</w:t>
      </w:r>
    </w:p>
    <w:p w:rsidR="009A0547" w:rsidRDefault="009A0547" w:rsidP="009A0547">
      <w:pPr>
        <w:pStyle w:val="a4"/>
      </w:pPr>
      <w:r w:rsidRPr="009A0547">
        <w:t xml:space="preserve">      /* ...</w:t>
      </w:r>
      <w:r>
        <w:t>другие</w:t>
      </w:r>
      <w:r w:rsidRPr="009A0547">
        <w:t xml:space="preserve"> </w:t>
      </w:r>
      <w:r>
        <w:t>флаги</w:t>
      </w:r>
      <w:r w:rsidRPr="009A0547">
        <w:t xml:space="preserve">, </w:t>
      </w:r>
      <w:r>
        <w:t>возможно</w:t>
      </w:r>
      <w:r w:rsidRPr="009A0547">
        <w:t xml:space="preserve">, "value: ..." </w:t>
      </w:r>
      <w:r>
        <w:t>*/</w:t>
      </w:r>
    </w:p>
    <w:p w:rsidR="009A0547" w:rsidRDefault="009A0547" w:rsidP="009A0547">
      <w:pPr>
        <w:pStyle w:val="a4"/>
      </w:pPr>
      <w:r>
        <w:t xml:space="preserve">    };</w:t>
      </w:r>
    </w:p>
    <w:p w:rsidR="009A0547" w:rsidRDefault="009A0547" w:rsidP="009A0547">
      <w:pPr>
        <w:pStyle w:val="a4"/>
      </w:pPr>
      <w:r>
        <w:t xml:space="preserve">  }</w:t>
      </w:r>
    </w:p>
    <w:p w:rsidR="009A0547" w:rsidRDefault="009A0547" w:rsidP="009A0547">
      <w:pPr>
        <w:pStyle w:val="a4"/>
      </w:pPr>
      <w:r>
        <w:t>});</w:t>
      </w:r>
    </w:p>
    <w:p w:rsidR="009A0547" w:rsidRDefault="009A0547" w:rsidP="009A0547">
      <w:pPr>
        <w:pStyle w:val="a4"/>
      </w:pPr>
      <w:r w:rsidRPr="009A0547">
        <w:t>alert( Object.keys(user) ); // a, b, c</w:t>
      </w:r>
    </w:p>
    <w:p w:rsidR="00915039" w:rsidRDefault="00915039" w:rsidP="009A0547">
      <w:pPr>
        <w:pStyle w:val="a4"/>
      </w:pPr>
    </w:p>
    <w:p w:rsidR="00915039" w:rsidRDefault="00915039" w:rsidP="00915039">
      <w:pPr>
        <w:pStyle w:val="2"/>
      </w:pPr>
      <w:r>
        <w:t>Защищённые свойства с ловушкой «deleteProperty» и другими</w:t>
      </w:r>
    </w:p>
    <w:p w:rsidR="00915039" w:rsidRDefault="00915039" w:rsidP="00915039">
      <w:pPr>
        <w:pStyle w:val="a3"/>
      </w:pPr>
      <w:r>
        <w:t>Существует широко распространённое соглашение о том, что свойства и методы, название которых начинается с символа подчёркивания _, следует считать внутренними. К ним не следует обращаться снаружи объекта.</w:t>
      </w:r>
      <w:r>
        <w:t xml:space="preserve"> </w:t>
      </w:r>
      <w:r>
        <w:t>Однако те</w:t>
      </w:r>
      <w:r>
        <w:t xml:space="preserve">хнически это всё равно возможно. </w:t>
      </w:r>
      <w:r>
        <w:t>Давайте применим прокси, чтобы защитить свойства, начинающиеся на _, от доступа извне.Нам будут нужны следующие ловушки:</w:t>
      </w:r>
    </w:p>
    <w:p w:rsidR="00915039" w:rsidRDefault="00915039" w:rsidP="003D516B">
      <w:pPr>
        <w:pStyle w:val="a3"/>
        <w:numPr>
          <w:ilvl w:val="0"/>
          <w:numId w:val="5"/>
        </w:numPr>
      </w:pPr>
      <w:r w:rsidRPr="00915039">
        <w:rPr>
          <w:b/>
        </w:rPr>
        <w:t>get</w:t>
      </w:r>
      <w:r>
        <w:t xml:space="preserve"> – для того, чтобы сгенерировать ошибку при чтении такого свойства,</w:t>
      </w:r>
    </w:p>
    <w:p w:rsidR="00915039" w:rsidRDefault="00915039" w:rsidP="003D516B">
      <w:pPr>
        <w:pStyle w:val="a3"/>
        <w:numPr>
          <w:ilvl w:val="0"/>
          <w:numId w:val="5"/>
        </w:numPr>
      </w:pPr>
      <w:r w:rsidRPr="00915039">
        <w:rPr>
          <w:b/>
        </w:rPr>
        <w:t>set</w:t>
      </w:r>
      <w:r>
        <w:t xml:space="preserve"> – для того, чтобы сгенерировать ошибку при записи,</w:t>
      </w:r>
    </w:p>
    <w:p w:rsidR="00915039" w:rsidRDefault="00915039" w:rsidP="003D516B">
      <w:pPr>
        <w:pStyle w:val="a3"/>
        <w:numPr>
          <w:ilvl w:val="0"/>
          <w:numId w:val="5"/>
        </w:numPr>
      </w:pPr>
      <w:r w:rsidRPr="00915039">
        <w:rPr>
          <w:b/>
        </w:rPr>
        <w:t>deleteProperty</w:t>
      </w:r>
      <w:r>
        <w:t xml:space="preserve"> – для того, чтобы сгенерировать ошибку при удалении,</w:t>
      </w:r>
    </w:p>
    <w:p w:rsidR="00915039" w:rsidRDefault="00915039" w:rsidP="003D516B">
      <w:pPr>
        <w:pStyle w:val="a3"/>
        <w:numPr>
          <w:ilvl w:val="0"/>
          <w:numId w:val="5"/>
        </w:numPr>
      </w:pPr>
      <w:r w:rsidRPr="00915039">
        <w:rPr>
          <w:b/>
        </w:rPr>
        <w:t>ownKeys</w:t>
      </w:r>
      <w:r>
        <w:t xml:space="preserve"> – для того, чтобы исключить такие свойства из for..in и методов типа Object.keys.</w:t>
      </w:r>
    </w:p>
    <w:p w:rsidR="00915039" w:rsidRDefault="00915039" w:rsidP="00915039">
      <w:pPr>
        <w:pStyle w:val="a3"/>
      </w:pPr>
      <w:r>
        <w:t>Вот соответствующий код:</w:t>
      </w:r>
    </w:p>
    <w:p w:rsidR="00915039" w:rsidRDefault="00915039" w:rsidP="00915039">
      <w:pPr>
        <w:pStyle w:val="a3"/>
      </w:pPr>
    </w:p>
    <w:p w:rsidR="00915039" w:rsidRDefault="00915039" w:rsidP="00915039">
      <w:pPr>
        <w:pStyle w:val="a4"/>
      </w:pPr>
      <w:r>
        <w:t>let user = {</w:t>
      </w:r>
    </w:p>
    <w:p w:rsidR="00915039" w:rsidRPr="00915039" w:rsidRDefault="00915039" w:rsidP="00915039">
      <w:pPr>
        <w:pStyle w:val="a4"/>
      </w:pPr>
      <w:r>
        <w:t xml:space="preserve">  </w:t>
      </w:r>
      <w:r w:rsidRPr="00915039">
        <w:t>name: "</w:t>
      </w:r>
      <w:r>
        <w:t>Вася</w:t>
      </w:r>
      <w:r w:rsidRPr="00915039">
        <w:t>",</w:t>
      </w:r>
    </w:p>
    <w:p w:rsidR="00915039" w:rsidRPr="00915039" w:rsidRDefault="00915039" w:rsidP="00915039">
      <w:pPr>
        <w:pStyle w:val="a4"/>
      </w:pPr>
      <w:r w:rsidRPr="00915039">
        <w:t xml:space="preserve">  _password: "***"</w:t>
      </w:r>
    </w:p>
    <w:p w:rsidR="00915039" w:rsidRPr="00915039" w:rsidRDefault="00915039" w:rsidP="00915039">
      <w:pPr>
        <w:pStyle w:val="a4"/>
      </w:pPr>
      <w:r w:rsidRPr="00915039">
        <w:t>};</w:t>
      </w:r>
    </w:p>
    <w:p w:rsidR="00915039" w:rsidRPr="00915039" w:rsidRDefault="00915039" w:rsidP="00915039">
      <w:pPr>
        <w:pStyle w:val="a4"/>
      </w:pPr>
    </w:p>
    <w:p w:rsidR="00915039" w:rsidRPr="00915039" w:rsidRDefault="00915039" w:rsidP="00915039">
      <w:pPr>
        <w:pStyle w:val="a4"/>
      </w:pPr>
      <w:r w:rsidRPr="00915039">
        <w:t>user = new Proxy(user, {</w:t>
      </w:r>
    </w:p>
    <w:p w:rsidR="00915039" w:rsidRPr="00915039" w:rsidRDefault="00915039" w:rsidP="00915039">
      <w:pPr>
        <w:pStyle w:val="a4"/>
      </w:pPr>
      <w:r w:rsidRPr="00915039">
        <w:t xml:space="preserve">  </w:t>
      </w:r>
      <w:r w:rsidRPr="005E6E22">
        <w:rPr>
          <w:b/>
        </w:rPr>
        <w:t>get(target, prop)</w:t>
      </w:r>
      <w:r w:rsidRPr="00915039">
        <w:t xml:space="preserve"> {</w:t>
      </w:r>
    </w:p>
    <w:p w:rsidR="00915039" w:rsidRPr="00915039" w:rsidRDefault="00915039" w:rsidP="00915039">
      <w:pPr>
        <w:pStyle w:val="a4"/>
      </w:pPr>
      <w:r w:rsidRPr="00915039">
        <w:t xml:space="preserve">    if (prop.startsWith('_')) {</w:t>
      </w:r>
    </w:p>
    <w:p w:rsidR="00915039" w:rsidRDefault="00915039" w:rsidP="00915039">
      <w:pPr>
        <w:pStyle w:val="a4"/>
      </w:pPr>
      <w:r w:rsidRPr="00915039">
        <w:t xml:space="preserve">      </w:t>
      </w:r>
      <w:r>
        <w:t>throw new Error("Отказано в доступе");</w:t>
      </w:r>
    </w:p>
    <w:p w:rsidR="00915039" w:rsidRPr="00915039" w:rsidRDefault="00915039" w:rsidP="00915039">
      <w:pPr>
        <w:pStyle w:val="a4"/>
      </w:pPr>
      <w:r>
        <w:t xml:space="preserve">    </w:t>
      </w:r>
      <w:r w:rsidRPr="00915039">
        <w:t>} else {</w:t>
      </w:r>
    </w:p>
    <w:p w:rsidR="00915039" w:rsidRPr="00915039" w:rsidRDefault="00915039" w:rsidP="00915039">
      <w:pPr>
        <w:pStyle w:val="a4"/>
      </w:pPr>
      <w:r w:rsidRPr="00915039">
        <w:t xml:space="preserve">      let value = target[prop];</w:t>
      </w:r>
    </w:p>
    <w:p w:rsidR="00915039" w:rsidRPr="00915039" w:rsidRDefault="00915039" w:rsidP="00915039">
      <w:pPr>
        <w:pStyle w:val="a4"/>
      </w:pPr>
      <w:r w:rsidRPr="00915039">
        <w:t xml:space="preserve">      return (typeof value === 'function') ? value.bind(target) : value; // (*)</w:t>
      </w:r>
    </w:p>
    <w:p w:rsidR="00915039" w:rsidRDefault="00915039" w:rsidP="00915039">
      <w:pPr>
        <w:pStyle w:val="a4"/>
      </w:pPr>
      <w:r w:rsidRPr="00915039">
        <w:t xml:space="preserve">    </w:t>
      </w:r>
      <w:r>
        <w:t>}</w:t>
      </w:r>
    </w:p>
    <w:p w:rsidR="00915039" w:rsidRDefault="00915039" w:rsidP="00915039">
      <w:pPr>
        <w:pStyle w:val="a4"/>
      </w:pPr>
      <w:r>
        <w:t xml:space="preserve">  },</w:t>
      </w:r>
    </w:p>
    <w:p w:rsidR="00915039" w:rsidRDefault="00915039" w:rsidP="00915039">
      <w:pPr>
        <w:pStyle w:val="a4"/>
      </w:pPr>
      <w:r>
        <w:t xml:space="preserve">  </w:t>
      </w:r>
      <w:r w:rsidRPr="005E6E22">
        <w:rPr>
          <w:b/>
        </w:rPr>
        <w:t>set(target, prop, val)</w:t>
      </w:r>
      <w:r>
        <w:t xml:space="preserve"> { // перехватываем запись свойства</w:t>
      </w:r>
    </w:p>
    <w:p w:rsidR="00915039" w:rsidRPr="00915039" w:rsidRDefault="00915039" w:rsidP="00915039">
      <w:pPr>
        <w:pStyle w:val="a4"/>
      </w:pPr>
      <w:r>
        <w:t xml:space="preserve">    </w:t>
      </w:r>
      <w:r w:rsidRPr="00915039">
        <w:t>if (prop.startsWith('_')) {</w:t>
      </w:r>
    </w:p>
    <w:p w:rsidR="00915039" w:rsidRDefault="00915039" w:rsidP="00915039">
      <w:pPr>
        <w:pStyle w:val="a4"/>
      </w:pPr>
      <w:r w:rsidRPr="00915039">
        <w:t xml:space="preserve">      </w:t>
      </w:r>
      <w:r>
        <w:t>throw new Error("Отказано в доступе");</w:t>
      </w:r>
    </w:p>
    <w:p w:rsidR="00915039" w:rsidRPr="00915039" w:rsidRDefault="00915039" w:rsidP="00915039">
      <w:pPr>
        <w:pStyle w:val="a4"/>
      </w:pPr>
      <w:r>
        <w:t xml:space="preserve">    </w:t>
      </w:r>
      <w:r w:rsidRPr="00915039">
        <w:t>} else {</w:t>
      </w:r>
    </w:p>
    <w:p w:rsidR="00915039" w:rsidRPr="00915039" w:rsidRDefault="00915039" w:rsidP="00915039">
      <w:pPr>
        <w:pStyle w:val="a4"/>
      </w:pPr>
      <w:r w:rsidRPr="00915039">
        <w:t xml:space="preserve">      target[prop] = val;</w:t>
      </w:r>
    </w:p>
    <w:p w:rsidR="00915039" w:rsidRPr="00915039" w:rsidRDefault="00915039" w:rsidP="00915039">
      <w:pPr>
        <w:pStyle w:val="a4"/>
      </w:pPr>
      <w:r w:rsidRPr="00915039">
        <w:t xml:space="preserve">      return true;</w:t>
      </w:r>
    </w:p>
    <w:p w:rsidR="00915039" w:rsidRPr="00915039" w:rsidRDefault="00915039" w:rsidP="00915039">
      <w:pPr>
        <w:pStyle w:val="a4"/>
      </w:pPr>
      <w:r w:rsidRPr="00915039">
        <w:t xml:space="preserve">    }</w:t>
      </w:r>
    </w:p>
    <w:p w:rsidR="00915039" w:rsidRPr="00915039" w:rsidRDefault="00915039" w:rsidP="00915039">
      <w:pPr>
        <w:pStyle w:val="a4"/>
      </w:pPr>
      <w:r w:rsidRPr="00915039">
        <w:t xml:space="preserve">  },</w:t>
      </w:r>
    </w:p>
    <w:p w:rsidR="00915039" w:rsidRPr="00915039" w:rsidRDefault="00915039" w:rsidP="00915039">
      <w:pPr>
        <w:pStyle w:val="a4"/>
      </w:pPr>
      <w:r w:rsidRPr="005E6E22">
        <w:rPr>
          <w:b/>
        </w:rPr>
        <w:t xml:space="preserve">  deleteProperty(target, prop)</w:t>
      </w:r>
      <w:r w:rsidRPr="00915039">
        <w:t xml:space="preserve"> { // </w:t>
      </w:r>
      <w:r>
        <w:t>перехватываем</w:t>
      </w:r>
      <w:r w:rsidRPr="00915039">
        <w:t xml:space="preserve"> </w:t>
      </w:r>
      <w:r>
        <w:t>удаление</w:t>
      </w:r>
      <w:r w:rsidRPr="00915039">
        <w:t xml:space="preserve"> </w:t>
      </w:r>
      <w:r>
        <w:t>свойства</w:t>
      </w:r>
    </w:p>
    <w:p w:rsidR="00915039" w:rsidRPr="00915039" w:rsidRDefault="00915039" w:rsidP="00915039">
      <w:pPr>
        <w:pStyle w:val="a4"/>
      </w:pPr>
      <w:r w:rsidRPr="00915039">
        <w:t xml:space="preserve">    if (prop.startsWith('_')) {</w:t>
      </w:r>
    </w:p>
    <w:p w:rsidR="00915039" w:rsidRDefault="00915039" w:rsidP="00915039">
      <w:pPr>
        <w:pStyle w:val="a4"/>
      </w:pPr>
      <w:r w:rsidRPr="00915039">
        <w:t xml:space="preserve">      </w:t>
      </w:r>
      <w:r>
        <w:t>throw new Error("Отказано в доступе");</w:t>
      </w:r>
    </w:p>
    <w:p w:rsidR="00915039" w:rsidRPr="00915039" w:rsidRDefault="00915039" w:rsidP="00915039">
      <w:pPr>
        <w:pStyle w:val="a4"/>
      </w:pPr>
      <w:r w:rsidRPr="00915039">
        <w:rPr>
          <w:lang w:val="ru-RU"/>
        </w:rPr>
        <w:t xml:space="preserve">    </w:t>
      </w:r>
      <w:r w:rsidRPr="00915039">
        <w:t>} else {</w:t>
      </w:r>
    </w:p>
    <w:p w:rsidR="00915039" w:rsidRPr="00915039" w:rsidRDefault="00915039" w:rsidP="00915039">
      <w:pPr>
        <w:pStyle w:val="a4"/>
      </w:pPr>
      <w:r w:rsidRPr="00915039">
        <w:t xml:space="preserve">      delete target[prop];</w:t>
      </w:r>
    </w:p>
    <w:p w:rsidR="00915039" w:rsidRPr="00915039" w:rsidRDefault="00915039" w:rsidP="00915039">
      <w:pPr>
        <w:pStyle w:val="a4"/>
      </w:pPr>
      <w:r w:rsidRPr="00915039">
        <w:t xml:space="preserve">      return true;</w:t>
      </w:r>
    </w:p>
    <w:p w:rsidR="00915039" w:rsidRPr="00915039" w:rsidRDefault="00915039" w:rsidP="00915039">
      <w:pPr>
        <w:pStyle w:val="a4"/>
      </w:pPr>
      <w:r w:rsidRPr="00915039">
        <w:t xml:space="preserve">    }</w:t>
      </w:r>
    </w:p>
    <w:p w:rsidR="00915039" w:rsidRPr="00915039" w:rsidRDefault="00915039" w:rsidP="00915039">
      <w:pPr>
        <w:pStyle w:val="a4"/>
      </w:pPr>
      <w:r w:rsidRPr="00915039">
        <w:t xml:space="preserve">  },</w:t>
      </w:r>
    </w:p>
    <w:p w:rsidR="00915039" w:rsidRPr="00915039" w:rsidRDefault="00915039" w:rsidP="00915039">
      <w:pPr>
        <w:pStyle w:val="a4"/>
      </w:pPr>
      <w:r w:rsidRPr="00915039">
        <w:t xml:space="preserve">  </w:t>
      </w:r>
      <w:r w:rsidRPr="005E6E22">
        <w:rPr>
          <w:b/>
        </w:rPr>
        <w:t>ownKeys(target)</w:t>
      </w:r>
      <w:r w:rsidRPr="00915039">
        <w:t xml:space="preserve"> { // </w:t>
      </w:r>
      <w:r>
        <w:t>перехватываем</w:t>
      </w:r>
      <w:r w:rsidRPr="00915039">
        <w:t xml:space="preserve"> </w:t>
      </w:r>
      <w:r>
        <w:t>попытку</w:t>
      </w:r>
      <w:r w:rsidRPr="00915039">
        <w:t xml:space="preserve"> </w:t>
      </w:r>
      <w:r>
        <w:t>итерации</w:t>
      </w:r>
    </w:p>
    <w:p w:rsidR="00915039" w:rsidRPr="00915039" w:rsidRDefault="00915039" w:rsidP="00915039">
      <w:pPr>
        <w:pStyle w:val="a4"/>
      </w:pPr>
      <w:r w:rsidRPr="00915039">
        <w:t xml:space="preserve">    return Object.keys(target).filter(key =&gt; !key.startsWith('_'));</w:t>
      </w:r>
    </w:p>
    <w:p w:rsidR="00915039" w:rsidRDefault="00915039" w:rsidP="00915039">
      <w:pPr>
        <w:pStyle w:val="a4"/>
      </w:pPr>
      <w:r w:rsidRPr="00915039">
        <w:t xml:space="preserve">  </w:t>
      </w:r>
      <w:r>
        <w:t>}</w:t>
      </w:r>
    </w:p>
    <w:p w:rsidR="00915039" w:rsidRDefault="00915039" w:rsidP="00915039">
      <w:pPr>
        <w:pStyle w:val="a4"/>
      </w:pPr>
      <w:r>
        <w:t>});</w:t>
      </w:r>
    </w:p>
    <w:p w:rsidR="00915039" w:rsidRDefault="00915039" w:rsidP="00915039">
      <w:pPr>
        <w:pStyle w:val="a4"/>
      </w:pPr>
    </w:p>
    <w:p w:rsidR="00915039" w:rsidRDefault="00915039" w:rsidP="00915039">
      <w:pPr>
        <w:pStyle w:val="a4"/>
      </w:pPr>
      <w:r>
        <w:t>// "get" не позволяет прочитать _password</w:t>
      </w:r>
    </w:p>
    <w:p w:rsidR="00915039" w:rsidRDefault="00915039" w:rsidP="00915039">
      <w:pPr>
        <w:pStyle w:val="a4"/>
      </w:pPr>
      <w:r>
        <w:t>try {</w:t>
      </w:r>
    </w:p>
    <w:p w:rsidR="00915039" w:rsidRPr="00915039" w:rsidRDefault="00915039" w:rsidP="00915039">
      <w:pPr>
        <w:pStyle w:val="a4"/>
      </w:pPr>
      <w:r>
        <w:t xml:space="preserve">  </w:t>
      </w:r>
      <w:r w:rsidRPr="00915039">
        <w:t xml:space="preserve">alert(user._password); // Error: </w:t>
      </w:r>
      <w:r>
        <w:t>Отказано</w:t>
      </w:r>
      <w:r w:rsidRPr="00915039">
        <w:t xml:space="preserve"> </w:t>
      </w:r>
      <w:r>
        <w:t>в</w:t>
      </w:r>
      <w:r w:rsidRPr="00915039">
        <w:t xml:space="preserve"> </w:t>
      </w:r>
      <w:r>
        <w:t>доступе</w:t>
      </w:r>
    </w:p>
    <w:p w:rsidR="00915039" w:rsidRPr="00915039" w:rsidRDefault="00915039" w:rsidP="00915039">
      <w:pPr>
        <w:pStyle w:val="a4"/>
      </w:pPr>
      <w:r w:rsidRPr="00915039">
        <w:t>} catch(e) { alert(e.message); }</w:t>
      </w:r>
    </w:p>
    <w:p w:rsidR="00915039" w:rsidRPr="00915039" w:rsidRDefault="00915039" w:rsidP="00915039">
      <w:pPr>
        <w:pStyle w:val="a4"/>
      </w:pPr>
    </w:p>
    <w:p w:rsidR="00915039" w:rsidRDefault="00915039" w:rsidP="00915039">
      <w:pPr>
        <w:pStyle w:val="a4"/>
      </w:pPr>
      <w:r>
        <w:t>// "set" не позволяет записать _password</w:t>
      </w:r>
    </w:p>
    <w:p w:rsidR="00915039" w:rsidRDefault="00915039" w:rsidP="00915039">
      <w:pPr>
        <w:pStyle w:val="a4"/>
      </w:pPr>
      <w:r>
        <w:t>try {</w:t>
      </w:r>
    </w:p>
    <w:p w:rsidR="00915039" w:rsidRPr="00915039" w:rsidRDefault="00915039" w:rsidP="00915039">
      <w:pPr>
        <w:pStyle w:val="a4"/>
      </w:pPr>
      <w:r>
        <w:t xml:space="preserve">  </w:t>
      </w:r>
      <w:r w:rsidRPr="00915039">
        <w:t xml:space="preserve">user._password = "test"; // Error: </w:t>
      </w:r>
      <w:r>
        <w:t>Отказано</w:t>
      </w:r>
      <w:r w:rsidRPr="00915039">
        <w:t xml:space="preserve"> </w:t>
      </w:r>
      <w:r>
        <w:t>в</w:t>
      </w:r>
      <w:r w:rsidRPr="00915039">
        <w:t xml:space="preserve"> </w:t>
      </w:r>
      <w:r>
        <w:t>доступе</w:t>
      </w:r>
    </w:p>
    <w:p w:rsidR="00915039" w:rsidRPr="00915039" w:rsidRDefault="00915039" w:rsidP="00915039">
      <w:pPr>
        <w:pStyle w:val="a4"/>
      </w:pPr>
      <w:r w:rsidRPr="00915039">
        <w:t>} catch(e) { alert(e.message); }</w:t>
      </w:r>
    </w:p>
    <w:p w:rsidR="00915039" w:rsidRPr="00915039" w:rsidRDefault="00915039" w:rsidP="00915039">
      <w:pPr>
        <w:pStyle w:val="a4"/>
      </w:pPr>
    </w:p>
    <w:p w:rsidR="00915039" w:rsidRPr="00915039" w:rsidRDefault="00915039" w:rsidP="00915039">
      <w:pPr>
        <w:pStyle w:val="a4"/>
      </w:pPr>
      <w:r w:rsidRPr="00915039">
        <w:t xml:space="preserve">// "deleteProperty" </w:t>
      </w:r>
      <w:r>
        <w:t>не</w:t>
      </w:r>
      <w:r w:rsidRPr="00915039">
        <w:t xml:space="preserve"> </w:t>
      </w:r>
      <w:r>
        <w:t>позволяет</w:t>
      </w:r>
      <w:r w:rsidRPr="00915039">
        <w:t xml:space="preserve"> </w:t>
      </w:r>
      <w:r>
        <w:t>удалить</w:t>
      </w:r>
      <w:r w:rsidRPr="00915039">
        <w:t xml:space="preserve"> _password</w:t>
      </w:r>
    </w:p>
    <w:p w:rsidR="00915039" w:rsidRPr="00915039" w:rsidRDefault="00915039" w:rsidP="00915039">
      <w:pPr>
        <w:pStyle w:val="a4"/>
      </w:pPr>
      <w:r w:rsidRPr="00915039">
        <w:t>try {</w:t>
      </w:r>
    </w:p>
    <w:p w:rsidR="00915039" w:rsidRPr="00915039" w:rsidRDefault="00915039" w:rsidP="00915039">
      <w:pPr>
        <w:pStyle w:val="a4"/>
      </w:pPr>
      <w:r w:rsidRPr="00915039">
        <w:t xml:space="preserve">  delete user._password; // Error: </w:t>
      </w:r>
      <w:r>
        <w:t>Отказано</w:t>
      </w:r>
      <w:r w:rsidRPr="00915039">
        <w:t xml:space="preserve"> </w:t>
      </w:r>
      <w:r>
        <w:t>в</w:t>
      </w:r>
      <w:r w:rsidRPr="00915039">
        <w:t xml:space="preserve"> </w:t>
      </w:r>
      <w:r>
        <w:t>доступе</w:t>
      </w:r>
    </w:p>
    <w:p w:rsidR="00915039" w:rsidRPr="00915039" w:rsidRDefault="00915039" w:rsidP="00915039">
      <w:pPr>
        <w:pStyle w:val="a4"/>
      </w:pPr>
      <w:r w:rsidRPr="00915039">
        <w:t>} catch(e) { alert(e.message); }</w:t>
      </w:r>
    </w:p>
    <w:p w:rsidR="00915039" w:rsidRPr="00915039" w:rsidRDefault="00915039" w:rsidP="00915039">
      <w:pPr>
        <w:pStyle w:val="a4"/>
      </w:pPr>
    </w:p>
    <w:p w:rsidR="00915039" w:rsidRDefault="00915039" w:rsidP="00915039">
      <w:pPr>
        <w:pStyle w:val="a4"/>
      </w:pPr>
      <w:r>
        <w:t>// "ownKeys" исключает _password из списка видимых для итерации свойств</w:t>
      </w:r>
    </w:p>
    <w:p w:rsidR="00915039" w:rsidRDefault="00915039" w:rsidP="00915039">
      <w:pPr>
        <w:pStyle w:val="a4"/>
      </w:pPr>
      <w:r w:rsidRPr="00915039">
        <w:t>for(let key in user) alert(key); // name</w:t>
      </w:r>
    </w:p>
    <w:p w:rsidR="00915039" w:rsidRDefault="00915039" w:rsidP="00915039">
      <w:r w:rsidRPr="00915039">
        <w:t xml:space="preserve">Метод [[Delete]] должен возвращать </w:t>
      </w:r>
      <w:r w:rsidRPr="00915039">
        <w:rPr>
          <w:b/>
        </w:rPr>
        <w:t>true</w:t>
      </w:r>
      <w:r w:rsidRPr="00915039">
        <w:t xml:space="preserve">, если значение было успешно удалено, иначе </w:t>
      </w:r>
      <w:r w:rsidRPr="00915039">
        <w:rPr>
          <w:b/>
        </w:rPr>
        <w:t>false</w:t>
      </w:r>
      <w:r w:rsidRPr="00915039">
        <w:t>.</w:t>
      </w:r>
    </w:p>
    <w:p w:rsidR="009F7CE5" w:rsidRDefault="009F7CE5" w:rsidP="009F7CE5">
      <w:pPr>
        <w:pStyle w:val="2"/>
      </w:pPr>
      <w:r>
        <w:t>«В диапазоне» с ловушкой «has»</w:t>
      </w:r>
    </w:p>
    <w:p w:rsidR="009F7CE5" w:rsidRDefault="009F7CE5" w:rsidP="009F7CE5">
      <w:r>
        <w:t>Предположим, у нас есть объект range, описывающий диапазон:</w:t>
      </w:r>
    </w:p>
    <w:p w:rsidR="009F7CE5" w:rsidRDefault="009F7CE5" w:rsidP="009F7CE5">
      <w:pPr>
        <w:pStyle w:val="a4"/>
      </w:pPr>
      <w:r>
        <w:t>let range = {</w:t>
      </w:r>
    </w:p>
    <w:p w:rsidR="009F7CE5" w:rsidRDefault="009F7CE5" w:rsidP="009F7CE5">
      <w:pPr>
        <w:pStyle w:val="a4"/>
      </w:pPr>
      <w:r>
        <w:t xml:space="preserve">  start: 1,</w:t>
      </w:r>
    </w:p>
    <w:p w:rsidR="009F7CE5" w:rsidRDefault="009F7CE5" w:rsidP="009F7CE5">
      <w:pPr>
        <w:pStyle w:val="a4"/>
      </w:pPr>
      <w:r>
        <w:t xml:space="preserve">  end: 10</w:t>
      </w:r>
    </w:p>
    <w:p w:rsidR="009F7CE5" w:rsidRDefault="009F7CE5" w:rsidP="009F7CE5">
      <w:pPr>
        <w:pStyle w:val="a4"/>
      </w:pPr>
      <w:r>
        <w:t>};</w:t>
      </w:r>
    </w:p>
    <w:p w:rsidR="009F7CE5" w:rsidRDefault="009F7CE5" w:rsidP="009F7CE5">
      <w:r>
        <w:t>Мы бы хотели использовать оператор in, чтобы проверить, что некоторое число находится в указанном диапазоне.</w:t>
      </w:r>
    </w:p>
    <w:p w:rsidR="009F7CE5" w:rsidRDefault="009F7CE5" w:rsidP="009F7CE5">
      <w:r>
        <w:t xml:space="preserve">Ловушка </w:t>
      </w:r>
      <w:r w:rsidRPr="009F7CE5">
        <w:rPr>
          <w:color w:val="FF0000"/>
          <w:sz w:val="24"/>
          <w:szCs w:val="24"/>
        </w:rPr>
        <w:t>has</w:t>
      </w:r>
      <w:r w:rsidRPr="009F7CE5">
        <w:rPr>
          <w:color w:val="FF0000"/>
        </w:rPr>
        <w:t xml:space="preserve"> </w:t>
      </w:r>
      <w:r>
        <w:t>перехватывает вызовы in.</w:t>
      </w:r>
    </w:p>
    <w:p w:rsidR="009F7CE5" w:rsidRDefault="009F7CE5" w:rsidP="009F7CE5">
      <w:pPr>
        <w:pStyle w:val="21"/>
      </w:pPr>
      <w:r w:rsidRPr="009F7CE5">
        <w:rPr>
          <w:color w:val="FF0000"/>
        </w:rPr>
        <w:t>has</w:t>
      </w:r>
      <w:r>
        <w:t>(target, property)</w:t>
      </w:r>
    </w:p>
    <w:p w:rsidR="009F7CE5" w:rsidRDefault="009F7CE5" w:rsidP="003D516B">
      <w:pPr>
        <w:pStyle w:val="a7"/>
        <w:numPr>
          <w:ilvl w:val="0"/>
          <w:numId w:val="6"/>
        </w:numPr>
      </w:pPr>
      <w:r w:rsidRPr="009F7CE5">
        <w:rPr>
          <w:b/>
        </w:rPr>
        <w:t>target</w:t>
      </w:r>
      <w:r>
        <w:t xml:space="preserve"> – это оригинальный объект, который передавался первым аргументом в конструктор new Proxy,</w:t>
      </w:r>
    </w:p>
    <w:p w:rsidR="009F7CE5" w:rsidRDefault="009F7CE5" w:rsidP="003D516B">
      <w:pPr>
        <w:pStyle w:val="a7"/>
        <w:numPr>
          <w:ilvl w:val="0"/>
          <w:numId w:val="6"/>
        </w:numPr>
      </w:pPr>
      <w:r w:rsidRPr="009F7CE5">
        <w:rPr>
          <w:b/>
        </w:rPr>
        <w:t>property</w:t>
      </w:r>
      <w:r>
        <w:t xml:space="preserve"> – имя свойства</w:t>
      </w:r>
    </w:p>
    <w:p w:rsidR="009F7CE5" w:rsidRPr="009F7CE5" w:rsidRDefault="009F7CE5" w:rsidP="009F7CE5">
      <w:pPr>
        <w:pStyle w:val="a4"/>
      </w:pPr>
      <w:r w:rsidRPr="009F7CE5">
        <w:t>let range = {</w:t>
      </w:r>
    </w:p>
    <w:p w:rsidR="009F7CE5" w:rsidRPr="009F7CE5" w:rsidRDefault="009F7CE5" w:rsidP="009F7CE5">
      <w:pPr>
        <w:pStyle w:val="a4"/>
      </w:pPr>
      <w:r w:rsidRPr="009F7CE5">
        <w:t xml:space="preserve">  start: 1,</w:t>
      </w:r>
    </w:p>
    <w:p w:rsidR="009F7CE5" w:rsidRPr="009F7CE5" w:rsidRDefault="009F7CE5" w:rsidP="009F7CE5">
      <w:pPr>
        <w:pStyle w:val="a4"/>
      </w:pPr>
      <w:r w:rsidRPr="009F7CE5">
        <w:t xml:space="preserve">  end: 10</w:t>
      </w:r>
    </w:p>
    <w:p w:rsidR="009F7CE5" w:rsidRPr="009F7CE5" w:rsidRDefault="009F7CE5" w:rsidP="009F7CE5">
      <w:pPr>
        <w:pStyle w:val="a4"/>
      </w:pPr>
      <w:r w:rsidRPr="009F7CE5">
        <w:t>};</w:t>
      </w:r>
    </w:p>
    <w:p w:rsidR="009F7CE5" w:rsidRPr="009F7CE5" w:rsidRDefault="009F7CE5" w:rsidP="009F7CE5">
      <w:pPr>
        <w:pStyle w:val="a4"/>
      </w:pPr>
      <w:r w:rsidRPr="009F7CE5">
        <w:t>range = new Proxy(range, {</w:t>
      </w:r>
    </w:p>
    <w:p w:rsidR="009F7CE5" w:rsidRPr="009F7CE5" w:rsidRDefault="009F7CE5" w:rsidP="009F7CE5">
      <w:pPr>
        <w:pStyle w:val="a4"/>
      </w:pPr>
      <w:r w:rsidRPr="009F7CE5">
        <w:t xml:space="preserve">  </w:t>
      </w:r>
      <w:r w:rsidRPr="009F7CE5">
        <w:rPr>
          <w:b/>
        </w:rPr>
        <w:t>has(target, prop</w:t>
      </w:r>
      <w:r w:rsidRPr="009F7CE5">
        <w:t>) {</w:t>
      </w:r>
    </w:p>
    <w:p w:rsidR="009F7CE5" w:rsidRPr="009F7CE5" w:rsidRDefault="009F7CE5" w:rsidP="009F7CE5">
      <w:pPr>
        <w:pStyle w:val="a4"/>
      </w:pPr>
      <w:r w:rsidRPr="009F7CE5">
        <w:t xml:space="preserve">    return prop &gt;= target.start &amp;&amp; prop &lt;= target.end</w:t>
      </w:r>
    </w:p>
    <w:p w:rsidR="009F7CE5" w:rsidRDefault="009F7CE5" w:rsidP="009F7CE5">
      <w:pPr>
        <w:pStyle w:val="a4"/>
      </w:pPr>
      <w:r w:rsidRPr="009F7CE5">
        <w:t xml:space="preserve">  </w:t>
      </w:r>
      <w:r>
        <w:t>}</w:t>
      </w:r>
    </w:p>
    <w:p w:rsidR="009F7CE5" w:rsidRDefault="009F7CE5" w:rsidP="009F7CE5">
      <w:pPr>
        <w:pStyle w:val="a4"/>
      </w:pPr>
      <w:r>
        <w:t>});</w:t>
      </w:r>
    </w:p>
    <w:p w:rsidR="009F7CE5" w:rsidRDefault="009F7CE5" w:rsidP="009F7CE5">
      <w:pPr>
        <w:pStyle w:val="a4"/>
      </w:pPr>
      <w:r>
        <w:t>alert(5 in range); // true</w:t>
      </w:r>
    </w:p>
    <w:p w:rsidR="009F7CE5" w:rsidRDefault="009F7CE5" w:rsidP="009F7CE5">
      <w:pPr>
        <w:pStyle w:val="a4"/>
      </w:pPr>
      <w:r>
        <w:t>alert(50 in range); // false</w:t>
      </w:r>
    </w:p>
    <w:p w:rsidR="003D516B" w:rsidRDefault="003D516B" w:rsidP="009F7CE5">
      <w:pPr>
        <w:pStyle w:val="a4"/>
      </w:pPr>
    </w:p>
    <w:p w:rsidR="003D516B" w:rsidRDefault="003D516B" w:rsidP="003D516B">
      <w:pPr>
        <w:pStyle w:val="2"/>
      </w:pPr>
      <w:r>
        <w:t>Оборачиваем функции: «apply»</w:t>
      </w:r>
    </w:p>
    <w:p w:rsidR="003D516B" w:rsidRDefault="003D516B" w:rsidP="003D516B">
      <w:r>
        <w:t>Мы можем оборачивать в прокси и функции.</w:t>
      </w:r>
      <w:r>
        <w:t xml:space="preserve"> </w:t>
      </w:r>
      <w:r>
        <w:t xml:space="preserve">Ловушка </w:t>
      </w:r>
      <w:r w:rsidRPr="003D516B">
        <w:rPr>
          <w:rStyle w:val="22"/>
          <w:color w:val="FF0000"/>
        </w:rPr>
        <w:t>apply</w:t>
      </w:r>
      <w:r w:rsidRPr="003D516B">
        <w:rPr>
          <w:rStyle w:val="22"/>
        </w:rPr>
        <w:t>(target, thisArg, args)</w:t>
      </w:r>
      <w:r>
        <w:t xml:space="preserve"> активируется при вызове прокси как функции:</w:t>
      </w:r>
    </w:p>
    <w:p w:rsidR="003D516B" w:rsidRDefault="003D516B" w:rsidP="003D516B">
      <w:pPr>
        <w:pStyle w:val="a7"/>
        <w:numPr>
          <w:ilvl w:val="0"/>
          <w:numId w:val="7"/>
        </w:numPr>
      </w:pPr>
      <w:r w:rsidRPr="003D516B">
        <w:rPr>
          <w:b/>
        </w:rPr>
        <w:t>target</w:t>
      </w:r>
      <w:r>
        <w:t xml:space="preserve"> – это оригинальный объект (как мы помним, функция – это объект в языке JavaScript),</w:t>
      </w:r>
    </w:p>
    <w:p w:rsidR="003D516B" w:rsidRDefault="003D516B" w:rsidP="003D516B">
      <w:pPr>
        <w:pStyle w:val="a7"/>
        <w:numPr>
          <w:ilvl w:val="0"/>
          <w:numId w:val="7"/>
        </w:numPr>
      </w:pPr>
      <w:r w:rsidRPr="003D516B">
        <w:rPr>
          <w:b/>
        </w:rPr>
        <w:t>thisArg</w:t>
      </w:r>
      <w:r>
        <w:t xml:space="preserve"> – это контекст this.</w:t>
      </w:r>
    </w:p>
    <w:p w:rsidR="003D516B" w:rsidRDefault="003D516B" w:rsidP="003D516B">
      <w:pPr>
        <w:pStyle w:val="a7"/>
        <w:numPr>
          <w:ilvl w:val="0"/>
          <w:numId w:val="7"/>
        </w:numPr>
      </w:pPr>
      <w:r w:rsidRPr="003D516B">
        <w:rPr>
          <w:b/>
        </w:rPr>
        <w:t>args</w:t>
      </w:r>
      <w:r>
        <w:t xml:space="preserve"> – список аргументов.</w:t>
      </w:r>
    </w:p>
    <w:p w:rsidR="003D516B" w:rsidRDefault="003D516B" w:rsidP="003D516B">
      <w:r>
        <w:t xml:space="preserve">Например, </w:t>
      </w:r>
      <w:r>
        <w:t>delay(f, ms) возвращает функцию, которая передавет</w:t>
      </w:r>
      <w:r>
        <w:t xml:space="preserve"> вызовы f после ms миллисекунд.</w:t>
      </w:r>
      <w:r>
        <w:t xml:space="preserve"> </w:t>
      </w:r>
      <w:r>
        <w:t>Вот предыдущая реализация, на основе функции:</w:t>
      </w:r>
    </w:p>
    <w:p w:rsidR="003D516B" w:rsidRDefault="003D516B" w:rsidP="003D516B">
      <w:pPr>
        <w:pStyle w:val="a4"/>
      </w:pPr>
      <w:r>
        <w:t>function delay(f, ms) {</w:t>
      </w:r>
    </w:p>
    <w:p w:rsidR="003D516B" w:rsidRDefault="003D516B" w:rsidP="003D516B">
      <w:pPr>
        <w:pStyle w:val="a4"/>
      </w:pPr>
      <w:r>
        <w:t xml:space="preserve">  // возвращает обёртку, которая вызывает функцию f через таймаут</w:t>
      </w:r>
    </w:p>
    <w:p w:rsidR="003D516B" w:rsidRPr="003D516B" w:rsidRDefault="003D516B" w:rsidP="003D516B">
      <w:pPr>
        <w:pStyle w:val="a4"/>
      </w:pPr>
      <w:r>
        <w:t xml:space="preserve">  </w:t>
      </w:r>
      <w:r w:rsidRPr="003D516B">
        <w:t>return function() { // (*)</w:t>
      </w:r>
    </w:p>
    <w:p w:rsidR="003D516B" w:rsidRPr="003D516B" w:rsidRDefault="003D516B" w:rsidP="003D516B">
      <w:pPr>
        <w:pStyle w:val="a4"/>
      </w:pPr>
      <w:r w:rsidRPr="003D516B">
        <w:t xml:space="preserve">    setTimeout(() =&gt; f.apply(this, arguments), ms);</w:t>
      </w:r>
    </w:p>
    <w:p w:rsidR="003D516B" w:rsidRPr="003D516B" w:rsidRDefault="003D516B" w:rsidP="003D516B">
      <w:pPr>
        <w:pStyle w:val="a4"/>
      </w:pPr>
      <w:r w:rsidRPr="003D516B">
        <w:t xml:space="preserve">  };</w:t>
      </w:r>
    </w:p>
    <w:p w:rsidR="003D516B" w:rsidRPr="003D516B" w:rsidRDefault="003D516B" w:rsidP="003D516B">
      <w:pPr>
        <w:pStyle w:val="a4"/>
      </w:pPr>
      <w:r w:rsidRPr="003D516B">
        <w:t>}</w:t>
      </w:r>
    </w:p>
    <w:p w:rsidR="003D516B" w:rsidRPr="003D516B" w:rsidRDefault="003D516B" w:rsidP="003D516B">
      <w:pPr>
        <w:pStyle w:val="a4"/>
      </w:pPr>
      <w:r w:rsidRPr="003D516B">
        <w:t>function sayHi(user) {</w:t>
      </w:r>
    </w:p>
    <w:p w:rsidR="003D516B" w:rsidRPr="003D516B" w:rsidRDefault="003D516B" w:rsidP="003D516B">
      <w:pPr>
        <w:pStyle w:val="a4"/>
      </w:pPr>
      <w:r w:rsidRPr="003D516B">
        <w:t xml:space="preserve">  alert(`</w:t>
      </w:r>
      <w:r>
        <w:t>Привет</w:t>
      </w:r>
      <w:r w:rsidRPr="003D516B">
        <w:t>, ${user}!`);</w:t>
      </w:r>
    </w:p>
    <w:p w:rsidR="003D516B" w:rsidRDefault="003D516B" w:rsidP="003D516B">
      <w:pPr>
        <w:pStyle w:val="a4"/>
      </w:pPr>
      <w:r>
        <w:t>}</w:t>
      </w:r>
    </w:p>
    <w:p w:rsidR="003D516B" w:rsidRDefault="003D516B" w:rsidP="003D516B">
      <w:pPr>
        <w:pStyle w:val="a4"/>
      </w:pPr>
    </w:p>
    <w:p w:rsidR="003D516B" w:rsidRDefault="003D516B" w:rsidP="003D516B">
      <w:pPr>
        <w:pStyle w:val="a4"/>
      </w:pPr>
      <w:r>
        <w:t>// после обёртки вызовы sayHi будут срабатывать с задержкой в 3 секунды</w:t>
      </w:r>
    </w:p>
    <w:p w:rsidR="003D516B" w:rsidRDefault="003D516B" w:rsidP="003D516B">
      <w:pPr>
        <w:pStyle w:val="a4"/>
      </w:pPr>
      <w:r>
        <w:t>sayHi = delay(sayHi, 3000);</w:t>
      </w:r>
    </w:p>
    <w:p w:rsidR="003D516B" w:rsidRDefault="003D516B" w:rsidP="003D516B">
      <w:pPr>
        <w:pStyle w:val="a4"/>
      </w:pPr>
      <w:r>
        <w:t>sayHi("Вася"); // Привет, Вася! (через 3 секунды)</w:t>
      </w:r>
    </w:p>
    <w:p w:rsidR="003D516B" w:rsidRDefault="003D516B" w:rsidP="003D516B">
      <w:r>
        <w:t>Но наша функция-обёртка не перенаправляет операции чтения/записи свойства и другие. После обёртывания доступ к свойствам оригинальной функции, таким как name, length, и другим, будет потерян.</w:t>
      </w:r>
    </w:p>
    <w:p w:rsidR="003D516B" w:rsidRDefault="003D516B" w:rsidP="003D516B">
      <w:r>
        <w:t>Прокси куда более мощные в этом смысле, поскольку они перенаправляют всё к оригинальному объекту.</w:t>
      </w:r>
      <w:r>
        <w:t xml:space="preserve"> </w:t>
      </w:r>
      <w:r>
        <w:t>Давайте используем прокси вместо функции-обёртки:</w:t>
      </w:r>
    </w:p>
    <w:p w:rsidR="003D516B" w:rsidRDefault="003D516B" w:rsidP="003D516B">
      <w:pPr>
        <w:pStyle w:val="a4"/>
      </w:pPr>
      <w:r>
        <w:t>function delay(f, ms) {</w:t>
      </w:r>
    </w:p>
    <w:p w:rsidR="003D516B" w:rsidRPr="003D516B" w:rsidRDefault="003D516B" w:rsidP="003D516B">
      <w:pPr>
        <w:pStyle w:val="a4"/>
      </w:pPr>
      <w:r w:rsidRPr="003D516B">
        <w:t xml:space="preserve">  return new Proxy(f, {</w:t>
      </w:r>
    </w:p>
    <w:p w:rsidR="003D516B" w:rsidRPr="003D516B" w:rsidRDefault="003D516B" w:rsidP="003D516B">
      <w:pPr>
        <w:pStyle w:val="a4"/>
      </w:pPr>
      <w:r w:rsidRPr="003D516B">
        <w:rPr>
          <w:b/>
        </w:rPr>
        <w:t xml:space="preserve">    apply(target, thisArg, args)</w:t>
      </w:r>
      <w:r w:rsidRPr="003D516B">
        <w:t xml:space="preserve"> {</w:t>
      </w:r>
    </w:p>
    <w:p w:rsidR="003D516B" w:rsidRPr="003D516B" w:rsidRDefault="003D516B" w:rsidP="003D516B">
      <w:pPr>
        <w:pStyle w:val="a4"/>
      </w:pPr>
      <w:r w:rsidRPr="003D516B">
        <w:t xml:space="preserve">      setTimeout(() =&gt; target.apply(thisArg, args), ms);</w:t>
      </w:r>
    </w:p>
    <w:p w:rsidR="003D516B" w:rsidRPr="003D516B" w:rsidRDefault="003D516B" w:rsidP="003D516B">
      <w:pPr>
        <w:pStyle w:val="a4"/>
      </w:pPr>
      <w:r w:rsidRPr="003D516B">
        <w:t xml:space="preserve">    }</w:t>
      </w:r>
    </w:p>
    <w:p w:rsidR="003D516B" w:rsidRPr="003D516B" w:rsidRDefault="003D516B" w:rsidP="003D516B">
      <w:pPr>
        <w:pStyle w:val="a4"/>
      </w:pPr>
      <w:r w:rsidRPr="003D516B">
        <w:t xml:space="preserve">  });</w:t>
      </w:r>
    </w:p>
    <w:p w:rsidR="003D516B" w:rsidRPr="003D516B" w:rsidRDefault="003D516B" w:rsidP="003D516B">
      <w:pPr>
        <w:pStyle w:val="a4"/>
      </w:pPr>
      <w:r w:rsidRPr="003D516B">
        <w:t>}</w:t>
      </w:r>
    </w:p>
    <w:p w:rsidR="003D516B" w:rsidRPr="003D516B" w:rsidRDefault="003D516B" w:rsidP="003D516B">
      <w:pPr>
        <w:pStyle w:val="a4"/>
      </w:pPr>
    </w:p>
    <w:p w:rsidR="003D516B" w:rsidRPr="003D516B" w:rsidRDefault="003D516B" w:rsidP="003D516B">
      <w:pPr>
        <w:pStyle w:val="a4"/>
      </w:pPr>
      <w:r w:rsidRPr="003D516B">
        <w:t>function sayHi(user) {</w:t>
      </w:r>
    </w:p>
    <w:p w:rsidR="003D516B" w:rsidRPr="003D516B" w:rsidRDefault="003D516B" w:rsidP="003D516B">
      <w:pPr>
        <w:pStyle w:val="a4"/>
      </w:pPr>
      <w:r w:rsidRPr="003D516B">
        <w:t xml:space="preserve">  alert(`</w:t>
      </w:r>
      <w:r>
        <w:t>Привет</w:t>
      </w:r>
      <w:r w:rsidRPr="003D516B">
        <w:t>, ${user}!`);</w:t>
      </w:r>
    </w:p>
    <w:p w:rsidR="003D516B" w:rsidRPr="003D516B" w:rsidRDefault="003D516B" w:rsidP="003D516B">
      <w:pPr>
        <w:pStyle w:val="a4"/>
      </w:pPr>
      <w:r w:rsidRPr="003D516B">
        <w:t>}</w:t>
      </w:r>
    </w:p>
    <w:p w:rsidR="003D516B" w:rsidRPr="003D516B" w:rsidRDefault="003D516B" w:rsidP="003D516B">
      <w:pPr>
        <w:pStyle w:val="a4"/>
      </w:pPr>
    </w:p>
    <w:p w:rsidR="003D516B" w:rsidRPr="003D516B" w:rsidRDefault="003D516B" w:rsidP="003D516B">
      <w:pPr>
        <w:pStyle w:val="a4"/>
      </w:pPr>
      <w:r w:rsidRPr="003D516B">
        <w:t>sayHi = delay(sayHi, 3000);</w:t>
      </w:r>
    </w:p>
    <w:p w:rsidR="003D516B" w:rsidRPr="00F46B30" w:rsidRDefault="003D516B" w:rsidP="003D516B">
      <w:pPr>
        <w:pStyle w:val="a4"/>
        <w:rPr>
          <w:color w:val="FF0000"/>
        </w:rPr>
      </w:pPr>
    </w:p>
    <w:p w:rsidR="003D516B" w:rsidRPr="003D516B" w:rsidRDefault="003D516B" w:rsidP="003D516B">
      <w:pPr>
        <w:pStyle w:val="a4"/>
      </w:pPr>
      <w:r w:rsidRPr="00491E24">
        <w:rPr>
          <w:b/>
        </w:rPr>
        <w:t xml:space="preserve">alert(sayHi.length); </w:t>
      </w:r>
      <w:r w:rsidRPr="003D516B">
        <w:t xml:space="preserve">// 1 (*) </w:t>
      </w:r>
      <w:r>
        <w:t>прокси</w:t>
      </w:r>
      <w:r w:rsidRPr="003D516B">
        <w:t xml:space="preserve"> </w:t>
      </w:r>
      <w:r>
        <w:t>перенаправляет</w:t>
      </w:r>
      <w:r w:rsidRPr="003D516B">
        <w:t xml:space="preserve"> </w:t>
      </w:r>
      <w:r>
        <w:t>чтение</w:t>
      </w:r>
      <w:r w:rsidRPr="003D516B">
        <w:t xml:space="preserve"> </w:t>
      </w:r>
      <w:r>
        <w:t>свойства</w:t>
      </w:r>
      <w:r w:rsidRPr="003D516B">
        <w:t xml:space="preserve"> length </w:t>
      </w:r>
      <w:r>
        <w:t>на</w:t>
      </w:r>
      <w:r w:rsidRPr="003D516B">
        <w:t xml:space="preserve"> </w:t>
      </w:r>
      <w:r>
        <w:t>исходную</w:t>
      </w:r>
      <w:r w:rsidRPr="003D516B">
        <w:t xml:space="preserve"> </w:t>
      </w:r>
      <w:r>
        <w:t>функцию</w:t>
      </w:r>
    </w:p>
    <w:p w:rsidR="003D516B" w:rsidRPr="003D516B" w:rsidRDefault="003D516B" w:rsidP="003D516B">
      <w:pPr>
        <w:pStyle w:val="a4"/>
      </w:pPr>
    </w:p>
    <w:p w:rsidR="003D516B" w:rsidRDefault="003D516B" w:rsidP="003D516B">
      <w:pPr>
        <w:pStyle w:val="a4"/>
      </w:pPr>
      <w:r>
        <w:t>sayHi("Вася"); // Привет, Вася! (через 3 секунды)</w:t>
      </w:r>
    </w:p>
    <w:p w:rsidR="00406B25" w:rsidRPr="00915039" w:rsidRDefault="00406B25" w:rsidP="00406B25"/>
    <w:bookmarkStart w:id="2" w:name="reflect"/>
    <w:p w:rsidR="00F46B30" w:rsidRPr="00F46B30" w:rsidRDefault="00F46B30" w:rsidP="00F46B30">
      <w:pPr>
        <w:pStyle w:val="2"/>
        <w:rPr>
          <w:rFonts w:eastAsia="Times New Roman"/>
          <w:lang w:eastAsia="ru-RU"/>
        </w:rPr>
      </w:pPr>
      <w:r w:rsidRPr="00F46B30">
        <w:rPr>
          <w:rFonts w:eastAsia="Times New Roman"/>
          <w:lang w:eastAsia="ru-RU"/>
        </w:rPr>
        <w:fldChar w:fldCharType="begin"/>
      </w:r>
      <w:r w:rsidRPr="00F46B30">
        <w:rPr>
          <w:rFonts w:eastAsia="Times New Roman"/>
          <w:lang w:eastAsia="ru-RU"/>
        </w:rPr>
        <w:instrText xml:space="preserve"> HYPERLINK "https://learn.javascript.ru/proxy" \l "reflect" </w:instrText>
      </w:r>
      <w:r w:rsidRPr="00F46B30">
        <w:rPr>
          <w:rFonts w:eastAsia="Times New Roman"/>
          <w:lang w:eastAsia="ru-RU"/>
        </w:rPr>
        <w:fldChar w:fldCharType="separate"/>
      </w:r>
      <w:r w:rsidRPr="00F46B30">
        <w:rPr>
          <w:rFonts w:eastAsia="Times New Roman"/>
          <w:lang w:eastAsia="ru-RU"/>
        </w:rPr>
        <w:t>Reflect</w:t>
      </w:r>
      <w:r w:rsidRPr="00F46B30">
        <w:rPr>
          <w:rFonts w:eastAsia="Times New Roman"/>
          <w:lang w:eastAsia="ru-RU"/>
        </w:rPr>
        <w:fldChar w:fldCharType="end"/>
      </w:r>
      <w:bookmarkEnd w:id="2"/>
    </w:p>
    <w:p w:rsidR="00F46B30" w:rsidRPr="00F46B30" w:rsidRDefault="00F46B30" w:rsidP="00F46B30">
      <w:pPr>
        <w:pStyle w:val="a3"/>
        <w:rPr>
          <w:rFonts w:cstheme="minorHAnsi"/>
          <w:lang w:eastAsia="ru-RU"/>
        </w:rPr>
      </w:pPr>
      <w:r w:rsidRPr="00F46B30">
        <w:rPr>
          <w:rFonts w:cstheme="minorHAnsi"/>
          <w:color w:val="FF0000"/>
          <w:szCs w:val="20"/>
          <w:lang w:eastAsia="ru-RU"/>
        </w:rPr>
        <w:t>Reflect</w:t>
      </w:r>
      <w:r w:rsidRPr="00F46B30">
        <w:rPr>
          <w:rFonts w:cstheme="minorHAnsi"/>
          <w:color w:val="FF0000"/>
          <w:lang w:eastAsia="ru-RU"/>
        </w:rPr>
        <w:t> </w:t>
      </w:r>
      <w:r w:rsidRPr="00F46B30">
        <w:rPr>
          <w:rFonts w:cstheme="minorHAnsi"/>
          <w:lang w:eastAsia="ru-RU"/>
        </w:rPr>
        <w:t>– встроенный объект, упрощающий создание прокси. Ранее мы говорили о том, что внутренние методы, такие как </w:t>
      </w:r>
      <w:r w:rsidRPr="00F46B30">
        <w:rPr>
          <w:rFonts w:cstheme="minorHAnsi"/>
          <w:szCs w:val="20"/>
          <w:lang w:eastAsia="ru-RU"/>
        </w:rPr>
        <w:t>[[Get]]</w:t>
      </w:r>
      <w:r w:rsidRPr="00F46B30">
        <w:rPr>
          <w:rFonts w:cstheme="minorHAnsi"/>
          <w:lang w:eastAsia="ru-RU"/>
        </w:rPr>
        <w:t>, </w:t>
      </w:r>
      <w:r w:rsidRPr="00F46B30">
        <w:rPr>
          <w:rFonts w:cstheme="minorHAnsi"/>
          <w:szCs w:val="20"/>
          <w:lang w:eastAsia="ru-RU"/>
        </w:rPr>
        <w:t>[[Set]]</w:t>
      </w:r>
      <w:r w:rsidRPr="00F46B30">
        <w:rPr>
          <w:rFonts w:cstheme="minorHAnsi"/>
          <w:lang w:eastAsia="ru-RU"/>
        </w:rPr>
        <w:t> и другие, существуют только в спецификации, что к ним нельзя обратиться напрямую.</w:t>
      </w:r>
    </w:p>
    <w:p w:rsidR="00F46B30" w:rsidRPr="00F46B30" w:rsidRDefault="00F46B30" w:rsidP="00F46B30">
      <w:pPr>
        <w:pStyle w:val="a3"/>
        <w:rPr>
          <w:rFonts w:cstheme="minorHAnsi"/>
          <w:lang w:eastAsia="ru-RU"/>
        </w:rPr>
      </w:pPr>
      <w:r w:rsidRPr="00F46B30">
        <w:rPr>
          <w:rFonts w:cstheme="minorHAnsi"/>
          <w:lang w:eastAsia="ru-RU"/>
        </w:rPr>
        <w:t>Объект </w:t>
      </w:r>
      <w:r w:rsidRPr="00F46B30">
        <w:rPr>
          <w:rFonts w:cstheme="minorHAnsi"/>
          <w:szCs w:val="20"/>
          <w:lang w:eastAsia="ru-RU"/>
        </w:rPr>
        <w:t>Reflect</w:t>
      </w:r>
      <w:r w:rsidRPr="00F46B30">
        <w:rPr>
          <w:rFonts w:cstheme="minorHAnsi"/>
          <w:lang w:eastAsia="ru-RU"/>
        </w:rPr>
        <w:t> делает это возможным. Его методы – минимальные обёртки вокруг внутренних методов.</w:t>
      </w:r>
    </w:p>
    <w:p w:rsidR="00F46B30" w:rsidRPr="00F46B30" w:rsidRDefault="00F46B30" w:rsidP="00F46B30">
      <w:pPr>
        <w:pStyle w:val="a3"/>
        <w:rPr>
          <w:rFonts w:cstheme="minorHAnsi"/>
          <w:lang w:eastAsia="ru-RU"/>
        </w:rPr>
      </w:pPr>
      <w:r w:rsidRPr="00F46B30">
        <w:rPr>
          <w:rFonts w:cstheme="minorHAnsi"/>
          <w:lang w:eastAsia="ru-RU"/>
        </w:rPr>
        <w:t>Вот примеры операций и вызовы </w:t>
      </w:r>
      <w:r w:rsidRPr="00F46B30">
        <w:rPr>
          <w:rFonts w:cstheme="minorHAnsi"/>
          <w:szCs w:val="20"/>
          <w:lang w:eastAsia="ru-RU"/>
        </w:rPr>
        <w:t>Reflect</w:t>
      </w:r>
      <w:r w:rsidRPr="00F46B30">
        <w:rPr>
          <w:rFonts w:cstheme="minorHAnsi"/>
          <w:lang w:eastAsia="ru-RU"/>
        </w:rPr>
        <w:t>, которые делают то же самое: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534"/>
        <w:gridCol w:w="3400"/>
      </w:tblGrid>
      <w:tr w:rsidR="00F46B30" w:rsidRPr="00F46B30" w:rsidTr="00F46B30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Операция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Вызов </w:t>
            </w:r>
            <w:r w:rsidRPr="00F46B30">
              <w:rPr>
                <w:rFonts w:ascii="Consolas" w:eastAsia="Times New Roman" w:hAnsi="Consolas" w:cs="Courier New"/>
                <w:b/>
                <w:bCs/>
                <w:color w:val="313130"/>
                <w:szCs w:val="20"/>
                <w:lang w:eastAsia="ru-RU"/>
              </w:rPr>
              <w:t>Reflect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Внутренний метод</w:t>
            </w:r>
          </w:p>
        </w:tc>
      </w:tr>
      <w:tr w:rsidR="00F46B30" w:rsidRPr="00F46B30" w:rsidTr="00F46B3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obj[prop]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Reflect.get(obj, prop)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[[Get]]</w:t>
            </w:r>
          </w:p>
        </w:tc>
      </w:tr>
      <w:tr w:rsidR="00F46B30" w:rsidRPr="00F46B30" w:rsidTr="00F46B3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obj[prop] = value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val="en-US"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val="en-US" w:eastAsia="ru-RU"/>
              </w:rPr>
              <w:t>Reflect.set(obj, prop, value)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[[Set]]</w:t>
            </w:r>
          </w:p>
        </w:tc>
      </w:tr>
      <w:tr w:rsidR="00F46B30" w:rsidRPr="00F46B30" w:rsidTr="00F46B3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delete obj[prop]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Reflect.deleteProperty(obj, prop)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[[Delete]]</w:t>
            </w:r>
          </w:p>
        </w:tc>
      </w:tr>
      <w:tr w:rsidR="00F46B30" w:rsidRPr="00F46B30" w:rsidTr="00F46B3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new F(value)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Reflect.construct(F, value)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Consolas" w:eastAsia="Times New Roman" w:hAnsi="Consolas" w:cs="Courier New"/>
                <w:color w:val="313130"/>
                <w:szCs w:val="20"/>
                <w:lang w:eastAsia="ru-RU"/>
              </w:rPr>
              <w:t>[[Construct]]</w:t>
            </w:r>
          </w:p>
        </w:tc>
      </w:tr>
      <w:tr w:rsidR="00F46B30" w:rsidRPr="00F46B30" w:rsidTr="00F46B3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6B30" w:rsidRPr="00F46B30" w:rsidRDefault="00F46B30" w:rsidP="00F46B3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r w:rsidRPr="00F46B30"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  <w:t>…</w:t>
            </w:r>
          </w:p>
        </w:tc>
      </w:tr>
    </w:tbl>
    <w:p w:rsidR="00F46B30" w:rsidRPr="00F46B30" w:rsidRDefault="00F46B30" w:rsidP="00F46B30">
      <w:pPr>
        <w:pStyle w:val="a3"/>
        <w:rPr>
          <w:rFonts w:cstheme="minorHAnsi"/>
          <w:lang w:eastAsia="ru-RU"/>
        </w:rPr>
      </w:pPr>
      <w:r w:rsidRPr="00F46B30">
        <w:rPr>
          <w:rFonts w:cstheme="minorHAnsi"/>
          <w:lang w:eastAsia="ru-RU"/>
        </w:rPr>
        <w:t>Например: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let user = {};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Reflect.set(user, 'name', 'Вася');</w:t>
      </w:r>
    </w:p>
    <w:p w:rsid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alert(user.name); // Вася</w:t>
      </w:r>
    </w:p>
    <w:p w:rsidR="00F46B30" w:rsidRPr="00F46B30" w:rsidRDefault="00F46B30" w:rsidP="00F46B30">
      <w:pPr>
        <w:pStyle w:val="a4"/>
        <w:rPr>
          <w:lang w:eastAsia="ru-RU"/>
        </w:rPr>
      </w:pPr>
    </w:p>
    <w:p w:rsidR="00F46B30" w:rsidRPr="00F46B30" w:rsidRDefault="00F46B30" w:rsidP="00F46B30">
      <w:pPr>
        <w:pStyle w:val="a3"/>
        <w:rPr>
          <w:rFonts w:cstheme="minorHAnsi"/>
          <w:lang w:eastAsia="ru-RU"/>
        </w:rPr>
      </w:pPr>
      <w:r w:rsidRPr="00F46B30">
        <w:rPr>
          <w:rFonts w:cstheme="minorHAnsi"/>
          <w:b/>
          <w:bCs/>
          <w:lang w:eastAsia="ru-RU"/>
        </w:rPr>
        <w:t>Для каждого внутреннего метода, перехватываемого </w:t>
      </w:r>
      <w:r w:rsidRPr="00F46B30">
        <w:rPr>
          <w:rFonts w:cstheme="minorHAnsi"/>
          <w:b/>
          <w:bCs/>
          <w:szCs w:val="20"/>
          <w:lang w:eastAsia="ru-RU"/>
        </w:rPr>
        <w:t>Proxy</w:t>
      </w:r>
      <w:r w:rsidRPr="00F46B30">
        <w:rPr>
          <w:rFonts w:cstheme="minorHAnsi"/>
          <w:b/>
          <w:bCs/>
          <w:lang w:eastAsia="ru-RU"/>
        </w:rPr>
        <w:t>, есть соответствующий метод в </w:t>
      </w:r>
      <w:r w:rsidRPr="00F46B30">
        <w:rPr>
          <w:rFonts w:cstheme="minorHAnsi"/>
          <w:b/>
          <w:bCs/>
          <w:szCs w:val="20"/>
          <w:lang w:eastAsia="ru-RU"/>
        </w:rPr>
        <w:t>Reflect</w:t>
      </w:r>
      <w:r w:rsidRPr="00F46B30">
        <w:rPr>
          <w:rFonts w:cstheme="minorHAnsi"/>
          <w:b/>
          <w:bCs/>
          <w:lang w:eastAsia="ru-RU"/>
        </w:rPr>
        <w:t>, который имеет такое же имя и те же аргументы, что и у ловушки </w:t>
      </w:r>
      <w:r w:rsidRPr="00F46B30">
        <w:rPr>
          <w:rFonts w:cstheme="minorHAnsi"/>
          <w:b/>
          <w:bCs/>
          <w:szCs w:val="20"/>
          <w:lang w:eastAsia="ru-RU"/>
        </w:rPr>
        <w:t>Proxy</w:t>
      </w:r>
      <w:r w:rsidRPr="00F46B30">
        <w:rPr>
          <w:rFonts w:cstheme="minorHAnsi"/>
          <w:b/>
          <w:bCs/>
          <w:lang w:eastAsia="ru-RU"/>
        </w:rPr>
        <w:t xml:space="preserve">. </w:t>
      </w:r>
      <w:r w:rsidRPr="00F46B30">
        <w:rPr>
          <w:rFonts w:cstheme="minorHAnsi"/>
          <w:lang w:eastAsia="ru-RU"/>
        </w:rPr>
        <w:t>Поэтому мы можем использовать </w:t>
      </w:r>
      <w:r w:rsidRPr="00F46B30">
        <w:rPr>
          <w:rFonts w:cstheme="minorHAnsi"/>
          <w:szCs w:val="20"/>
          <w:lang w:eastAsia="ru-RU"/>
        </w:rPr>
        <w:t>Reflect</w:t>
      </w:r>
      <w:r w:rsidRPr="00F46B30">
        <w:rPr>
          <w:rFonts w:cstheme="minorHAnsi"/>
          <w:lang w:eastAsia="ru-RU"/>
        </w:rPr>
        <w:t>, чтобы перенаправить операцию на исходный объект. В этом примере обе ловушки </w:t>
      </w:r>
      <w:r w:rsidRPr="00F46B30">
        <w:rPr>
          <w:rFonts w:cstheme="minorHAnsi"/>
          <w:szCs w:val="20"/>
          <w:lang w:eastAsia="ru-RU"/>
        </w:rPr>
        <w:t>get</w:t>
      </w:r>
      <w:r w:rsidRPr="00F46B30">
        <w:rPr>
          <w:rFonts w:cstheme="minorHAnsi"/>
          <w:lang w:eastAsia="ru-RU"/>
        </w:rPr>
        <w:t> и </w:t>
      </w:r>
      <w:r w:rsidRPr="00F46B30">
        <w:rPr>
          <w:rFonts w:cstheme="minorHAnsi"/>
          <w:szCs w:val="20"/>
          <w:lang w:eastAsia="ru-RU"/>
        </w:rPr>
        <w:t>set</w:t>
      </w:r>
      <w:r w:rsidRPr="00F46B30">
        <w:rPr>
          <w:rFonts w:cstheme="minorHAnsi"/>
          <w:lang w:eastAsia="ru-RU"/>
        </w:rPr>
        <w:t> прозрачно (как будто их нет) перенаправляют операции чтения и записи на объект, при этом выводя сообщение: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let user = {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name: "Вася",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};</w:t>
      </w:r>
    </w:p>
    <w:p w:rsidR="00F46B30" w:rsidRPr="00F46B30" w:rsidRDefault="00F46B30" w:rsidP="00F46B30">
      <w:pPr>
        <w:pStyle w:val="a4"/>
        <w:rPr>
          <w:lang w:eastAsia="ru-RU"/>
        </w:rPr>
      </w:pP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user = new Proxy(user, {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get(target, prop, receiver) {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  alert(`GET ${prop}`);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  return </w:t>
      </w:r>
      <w:r w:rsidRPr="00F46B30">
        <w:rPr>
          <w:b/>
          <w:lang w:eastAsia="ru-RU"/>
        </w:rPr>
        <w:t>Reflect.get</w:t>
      </w:r>
      <w:r w:rsidRPr="00F46B30">
        <w:rPr>
          <w:lang w:eastAsia="ru-RU"/>
        </w:rPr>
        <w:t>(target, prop, receiver); // (1)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},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set(target, prop, val, receiver) {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  alert(`SET ${prop}=${val}`);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  return </w:t>
      </w:r>
      <w:r w:rsidRPr="00F46B30">
        <w:rPr>
          <w:b/>
          <w:lang w:eastAsia="ru-RU"/>
        </w:rPr>
        <w:t>Reflect.set</w:t>
      </w:r>
      <w:r w:rsidRPr="00F46B30">
        <w:rPr>
          <w:lang w:eastAsia="ru-RU"/>
        </w:rPr>
        <w:t>(target, prop, val, receiver); // (2)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 xml:space="preserve">  }</w:t>
      </w: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});</w:t>
      </w:r>
    </w:p>
    <w:p w:rsidR="00F46B30" w:rsidRPr="00F46B30" w:rsidRDefault="00F46B30" w:rsidP="00F46B30">
      <w:pPr>
        <w:pStyle w:val="a4"/>
        <w:rPr>
          <w:lang w:eastAsia="ru-RU"/>
        </w:rPr>
      </w:pPr>
    </w:p>
    <w:p w:rsidR="00F46B30" w:rsidRP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let name = user.name; // выводит "GET name"</w:t>
      </w:r>
    </w:p>
    <w:p w:rsidR="00F46B30" w:rsidRDefault="00F46B30" w:rsidP="00F46B30">
      <w:pPr>
        <w:pStyle w:val="a4"/>
        <w:rPr>
          <w:lang w:eastAsia="ru-RU"/>
        </w:rPr>
      </w:pPr>
      <w:r w:rsidRPr="00F46B30">
        <w:rPr>
          <w:lang w:eastAsia="ru-RU"/>
        </w:rPr>
        <w:t>user.name = "Петя"; // выводит "SET name=Петя"</w:t>
      </w:r>
    </w:p>
    <w:p w:rsidR="00F46B30" w:rsidRPr="00F46B30" w:rsidRDefault="00F46B30" w:rsidP="00F46B30">
      <w:pPr>
        <w:pStyle w:val="a4"/>
        <w:rPr>
          <w:lang w:eastAsia="ru-RU"/>
        </w:rPr>
      </w:pPr>
    </w:p>
    <w:p w:rsidR="00F46B30" w:rsidRDefault="00F46B30" w:rsidP="00F46B30">
      <w:pPr>
        <w:pStyle w:val="a3"/>
        <w:rPr>
          <w:rFonts w:cstheme="minorHAnsi"/>
          <w:lang w:val="en-US" w:eastAsia="ru-RU"/>
        </w:rPr>
      </w:pPr>
      <w:r w:rsidRPr="00F46B30">
        <w:rPr>
          <w:rFonts w:cstheme="minorHAnsi"/>
          <w:lang w:eastAsia="ru-RU"/>
        </w:rPr>
        <w:t>То есть, всё очень просто – если ловушка хочет перенаправить вызов на объект, то достаточно вызвать </w:t>
      </w:r>
      <w:r w:rsidRPr="00F46B30">
        <w:rPr>
          <w:rFonts w:cstheme="minorHAnsi"/>
          <w:szCs w:val="20"/>
          <w:lang w:eastAsia="ru-RU"/>
        </w:rPr>
        <w:t>Reflect.&lt;метод&gt;</w:t>
      </w:r>
      <w:r w:rsidRPr="00F46B30">
        <w:rPr>
          <w:rFonts w:cstheme="minorHAnsi"/>
          <w:lang w:eastAsia="ru-RU"/>
        </w:rPr>
        <w:t> с теми же аргументами. В большинстве случаев мы можем сделать всё то же самое и без </w:t>
      </w:r>
      <w:r w:rsidRPr="00F46B30">
        <w:rPr>
          <w:rFonts w:cstheme="minorHAnsi"/>
          <w:szCs w:val="20"/>
          <w:lang w:eastAsia="ru-RU"/>
        </w:rPr>
        <w:t>Reflect</w:t>
      </w:r>
      <w:r w:rsidRPr="00F46B30">
        <w:rPr>
          <w:rFonts w:cstheme="minorHAnsi"/>
          <w:lang w:eastAsia="ru-RU"/>
        </w:rPr>
        <w:t>, например, чтение свойства </w:t>
      </w:r>
      <w:r w:rsidRPr="00F46B30">
        <w:rPr>
          <w:rFonts w:cstheme="minorHAnsi"/>
          <w:szCs w:val="20"/>
          <w:lang w:eastAsia="ru-RU"/>
        </w:rPr>
        <w:t>Reflect.get(target, prop, receiver)</w:t>
      </w:r>
      <w:r w:rsidRPr="00F46B30">
        <w:rPr>
          <w:rFonts w:cstheme="minorHAnsi"/>
          <w:lang w:eastAsia="ru-RU"/>
        </w:rPr>
        <w:t> можно заменить на </w:t>
      </w:r>
      <w:r w:rsidRPr="00F46B30">
        <w:rPr>
          <w:rFonts w:cstheme="minorHAnsi"/>
          <w:szCs w:val="20"/>
          <w:lang w:eastAsia="ru-RU"/>
        </w:rPr>
        <w:t>target[prop]</w:t>
      </w:r>
      <w:r w:rsidRPr="00F46B30">
        <w:rPr>
          <w:rFonts w:cstheme="minorHAnsi"/>
          <w:lang w:eastAsia="ru-RU"/>
        </w:rPr>
        <w:t xml:space="preserve">. Но некоторые нюансы легко упустить. </w:t>
      </w:r>
      <w:r>
        <w:rPr>
          <w:rFonts w:cstheme="minorHAnsi"/>
          <w:lang w:eastAsia="ru-RU"/>
        </w:rPr>
        <w:t xml:space="preserve">Например, могут быть нюансы с наследованием (см. учебник). Здесь поотребуется третий аргумент </w:t>
      </w:r>
      <w:r w:rsidRPr="00F46B30">
        <w:rPr>
          <w:rFonts w:cstheme="minorHAnsi"/>
          <w:b/>
          <w:lang w:eastAsia="ru-RU"/>
        </w:rPr>
        <w:t>receiver</w:t>
      </w:r>
      <w:r w:rsidRPr="00F46B30">
        <w:rPr>
          <w:rFonts w:cstheme="minorHAnsi"/>
          <w:lang w:eastAsia="ru-RU"/>
        </w:rPr>
        <w:t xml:space="preserve"> </w:t>
      </w:r>
      <w:r>
        <w:rPr>
          <w:rFonts w:cstheme="minorHAnsi"/>
          <w:lang w:eastAsia="ru-RU"/>
        </w:rPr>
        <w:t xml:space="preserve">в </w:t>
      </w:r>
      <w:r>
        <w:rPr>
          <w:rFonts w:cstheme="minorHAnsi"/>
          <w:lang w:val="en-US" w:eastAsia="ru-RU"/>
        </w:rPr>
        <w:t>get</w:t>
      </w:r>
    </w:p>
    <w:p w:rsidR="00224CF6" w:rsidRPr="00224CF6" w:rsidRDefault="00224CF6" w:rsidP="00F46B30">
      <w:pPr>
        <w:pStyle w:val="a3"/>
        <w:rPr>
          <w:rFonts w:cstheme="minorHAnsi"/>
          <w:lang w:eastAsia="ru-RU"/>
        </w:rPr>
      </w:pPr>
    </w:p>
    <w:p w:rsidR="00224CF6" w:rsidRPr="00224CF6" w:rsidRDefault="00224CF6" w:rsidP="00224CF6">
      <w:pPr>
        <w:pStyle w:val="2"/>
      </w:pPr>
      <w:r>
        <w:t>О</w:t>
      </w:r>
      <w:r w:rsidRPr="00224CF6">
        <w:t>граничения</w:t>
      </w:r>
      <w:r w:rsidRPr="00224CF6">
        <w:t xml:space="preserve"> </w:t>
      </w:r>
      <w:r>
        <w:t>п</w:t>
      </w:r>
      <w:r w:rsidRPr="00224CF6">
        <w:t>рок</w:t>
      </w:r>
      <w:r>
        <w:t>си</w:t>
      </w:r>
      <w:r w:rsidRPr="00224CF6">
        <w:t>:</w:t>
      </w:r>
    </w:p>
    <w:p w:rsidR="00224CF6" w:rsidRPr="00224CF6" w:rsidRDefault="00224CF6" w:rsidP="00224CF6">
      <w:pPr>
        <w:pStyle w:val="a3"/>
        <w:rPr>
          <w:rFonts w:cstheme="minorHAnsi"/>
        </w:rPr>
      </w:pPr>
    </w:p>
    <w:p w:rsidR="00224CF6" w:rsidRPr="00224CF6" w:rsidRDefault="00224CF6" w:rsidP="001F46E5">
      <w:pPr>
        <w:pStyle w:val="a3"/>
        <w:numPr>
          <w:ilvl w:val="0"/>
          <w:numId w:val="9"/>
        </w:numPr>
        <w:rPr>
          <w:rFonts w:cstheme="minorHAnsi"/>
        </w:rPr>
      </w:pPr>
      <w:r w:rsidRPr="00224CF6">
        <w:rPr>
          <w:rFonts w:cstheme="minorHAnsi"/>
        </w:rPr>
        <w:t>Встроенные объекты</w:t>
      </w:r>
      <w:r w:rsidR="001F46E5">
        <w:rPr>
          <w:rFonts w:cstheme="minorHAnsi"/>
        </w:rPr>
        <w:t xml:space="preserve"> (</w:t>
      </w:r>
      <w:r w:rsidR="001F46E5" w:rsidRPr="001F46E5">
        <w:rPr>
          <w:rFonts w:cstheme="minorHAnsi"/>
          <w:b/>
        </w:rPr>
        <w:t>Map, Set, Date, Promise</w:t>
      </w:r>
      <w:r w:rsidR="001F46E5">
        <w:rPr>
          <w:rFonts w:cstheme="minorHAnsi"/>
        </w:rPr>
        <w:t xml:space="preserve"> и некоторые др.)</w:t>
      </w:r>
      <w:r w:rsidRPr="00224CF6">
        <w:rPr>
          <w:rFonts w:cstheme="minorHAnsi"/>
        </w:rPr>
        <w:t xml:space="preserve"> используют так называемые «</w:t>
      </w:r>
      <w:r w:rsidRPr="001F46E5">
        <w:rPr>
          <w:rFonts w:cstheme="minorHAnsi"/>
          <w:b/>
        </w:rPr>
        <w:t>внутренние слоты</w:t>
      </w:r>
      <w:r w:rsidRPr="00224CF6">
        <w:rPr>
          <w:rFonts w:cstheme="minorHAnsi"/>
        </w:rPr>
        <w:t>», доступ к которым нельзя проксировать.</w:t>
      </w:r>
      <w:r w:rsidR="001F46E5">
        <w:rPr>
          <w:rFonts w:cstheme="minorHAnsi"/>
        </w:rPr>
        <w:t xml:space="preserve"> Способ, как обойти </w:t>
      </w:r>
      <w:r w:rsidRPr="00224CF6">
        <w:rPr>
          <w:rFonts w:cstheme="minorHAnsi"/>
        </w:rPr>
        <w:t xml:space="preserve"> ограничение</w:t>
      </w:r>
      <w:r w:rsidR="001F46E5">
        <w:rPr>
          <w:rFonts w:cstheme="minorHAnsi"/>
        </w:rPr>
        <w:t xml:space="preserve"> - см. учебник</w:t>
      </w:r>
      <w:r w:rsidRPr="00224CF6">
        <w:rPr>
          <w:rFonts w:cstheme="minorHAnsi"/>
        </w:rPr>
        <w:t>.</w:t>
      </w:r>
      <w:r w:rsidR="001F46E5" w:rsidRPr="001F46E5">
        <w:rPr>
          <w:rFonts w:cstheme="minorHAnsi"/>
        </w:rPr>
        <w:t xml:space="preserve"> </w:t>
      </w:r>
      <w:r w:rsidR="001F46E5">
        <w:rPr>
          <w:rFonts w:cstheme="minorHAnsi"/>
        </w:rPr>
        <w:t xml:space="preserve">Объект </w:t>
      </w:r>
      <w:r w:rsidR="001F46E5" w:rsidRPr="001F46E5">
        <w:rPr>
          <w:rFonts w:cstheme="minorHAnsi"/>
          <w:b/>
        </w:rPr>
        <w:t>Array</w:t>
      </w:r>
      <w:r w:rsidR="001F46E5" w:rsidRPr="001F46E5">
        <w:rPr>
          <w:rFonts w:cstheme="minorHAnsi"/>
        </w:rPr>
        <w:t xml:space="preserve"> не использует внутренние слоты.</w:t>
      </w:r>
    </w:p>
    <w:p w:rsidR="001F46E5" w:rsidRDefault="00224CF6" w:rsidP="00780625">
      <w:pPr>
        <w:pStyle w:val="a3"/>
        <w:numPr>
          <w:ilvl w:val="0"/>
          <w:numId w:val="9"/>
        </w:numPr>
        <w:rPr>
          <w:rFonts w:cstheme="minorHAnsi"/>
        </w:rPr>
      </w:pPr>
      <w:r w:rsidRPr="001F46E5">
        <w:rPr>
          <w:rFonts w:cstheme="minorHAnsi"/>
        </w:rPr>
        <w:t xml:space="preserve">То же самое можно сказать и о </w:t>
      </w:r>
      <w:r w:rsidRPr="001F46E5">
        <w:rPr>
          <w:rFonts w:cstheme="minorHAnsi"/>
          <w:b/>
        </w:rPr>
        <w:t>приватных полях классов</w:t>
      </w:r>
      <w:r w:rsidRPr="001F46E5">
        <w:rPr>
          <w:rFonts w:cstheme="minorHAnsi"/>
        </w:rPr>
        <w:t>, так как они реализованы на основе слотов. То есть вызовы проксированных методов должны иметь оригинальный объект в качестве this, чтобы получить к ним доступ.</w:t>
      </w:r>
    </w:p>
    <w:p w:rsidR="00224CF6" w:rsidRPr="001F46E5" w:rsidRDefault="001F46E5" w:rsidP="00FE2804">
      <w:pPr>
        <w:pStyle w:val="a3"/>
        <w:numPr>
          <w:ilvl w:val="0"/>
          <w:numId w:val="9"/>
        </w:numPr>
        <w:rPr>
          <w:rFonts w:cstheme="minorHAnsi"/>
        </w:rPr>
      </w:pPr>
      <w:r w:rsidRPr="001F46E5">
        <w:rPr>
          <w:rFonts w:cstheme="minorHAnsi"/>
        </w:rPr>
        <w:t xml:space="preserve">Прокси способны перехватывать много операторов, например </w:t>
      </w:r>
      <w:r w:rsidRPr="001F46E5">
        <w:rPr>
          <w:rFonts w:cstheme="minorHAnsi"/>
          <w:b/>
        </w:rPr>
        <w:t>new</w:t>
      </w:r>
      <w:r w:rsidRPr="001F46E5">
        <w:rPr>
          <w:rFonts w:cstheme="minorHAnsi"/>
        </w:rPr>
        <w:t xml:space="preserve"> (ловушка construct), </w:t>
      </w:r>
      <w:r w:rsidRPr="001F46E5">
        <w:rPr>
          <w:rFonts w:cstheme="minorHAnsi"/>
          <w:b/>
        </w:rPr>
        <w:t>in</w:t>
      </w:r>
      <w:r w:rsidRPr="001F46E5">
        <w:rPr>
          <w:rFonts w:cstheme="minorHAnsi"/>
        </w:rPr>
        <w:t xml:space="preserve"> (ловушка has), </w:t>
      </w:r>
      <w:r w:rsidRPr="001F46E5">
        <w:rPr>
          <w:rFonts w:cstheme="minorHAnsi"/>
          <w:b/>
        </w:rPr>
        <w:t>delete</w:t>
      </w:r>
      <w:r w:rsidRPr="001F46E5">
        <w:rPr>
          <w:rFonts w:cstheme="minorHAnsi"/>
        </w:rPr>
        <w:t xml:space="preserve"> (ловушка deleteProperty) и так далее. Но нет способа перехватить </w:t>
      </w:r>
      <w:r w:rsidRPr="001F46E5">
        <w:rPr>
          <w:rFonts w:cstheme="minorHAnsi"/>
          <w:b/>
        </w:rPr>
        <w:t>проверку на строгое равенство</w:t>
      </w:r>
      <w:r w:rsidRPr="001F46E5">
        <w:rPr>
          <w:rFonts w:cstheme="minorHAnsi"/>
        </w:rPr>
        <w:t>. Объект строго равен только самому себе, и никаким другим значениям. Так что все операции и встроенные классы, которые используют строгую проверку объектов на равенство, отличат прокси от изначального объекта.</w:t>
      </w:r>
    </w:p>
    <w:p w:rsidR="00F051CE" w:rsidRDefault="00224CF6" w:rsidP="00224CF6">
      <w:pPr>
        <w:pStyle w:val="a3"/>
        <w:numPr>
          <w:ilvl w:val="0"/>
          <w:numId w:val="9"/>
        </w:numPr>
        <w:rPr>
          <w:rFonts w:cstheme="minorHAnsi"/>
        </w:rPr>
      </w:pPr>
      <w:r w:rsidRPr="00224CF6">
        <w:rPr>
          <w:rFonts w:cstheme="minorHAnsi"/>
        </w:rPr>
        <w:t>Производительность: конкретные показатели зависят от интерпретатора, но в целом получение свойства с помощью простейшего прокси занимает в несколько раз больше времени. В реальности это имеет значение только для некоторых «особо нагруженных» объектов.</w:t>
      </w:r>
    </w:p>
    <w:p w:rsidR="009E4E1A" w:rsidRDefault="009E4E1A" w:rsidP="009E4E1A">
      <w:pPr>
        <w:pStyle w:val="a3"/>
        <w:ind w:left="720"/>
        <w:rPr>
          <w:rFonts w:cstheme="minorHAnsi"/>
        </w:rPr>
      </w:pPr>
    </w:p>
    <w:bookmarkStart w:id="3" w:name="otklyuchaemye-proksi"/>
    <w:p w:rsidR="009E4E1A" w:rsidRPr="009E4E1A" w:rsidRDefault="009E4E1A" w:rsidP="009E4E1A">
      <w:pPr>
        <w:pStyle w:val="2"/>
      </w:pPr>
      <w:r w:rsidRPr="009E4E1A">
        <w:fldChar w:fldCharType="begin"/>
      </w:r>
      <w:r w:rsidRPr="009E4E1A">
        <w:instrText xml:space="preserve"> HYPERLINK "https://learn.javascript.ru/proxy" \l "otklyuchaemye-proksi" </w:instrText>
      </w:r>
      <w:r w:rsidRPr="009E4E1A">
        <w:fldChar w:fldCharType="separate"/>
      </w:r>
      <w:r w:rsidRPr="009E4E1A">
        <w:rPr>
          <w:rStyle w:val="a6"/>
          <w:bCs/>
          <w:u w:val="none"/>
        </w:rPr>
        <w:t>Отключаемые прокси</w:t>
      </w:r>
      <w:r w:rsidRPr="009E4E1A">
        <w:fldChar w:fldCharType="end"/>
      </w:r>
      <w:bookmarkEnd w:id="3"/>
    </w:p>
    <w:p w:rsidR="009E4E1A" w:rsidRPr="009E4E1A" w:rsidRDefault="009E4E1A" w:rsidP="009E4E1A">
      <w:pPr>
        <w:pStyle w:val="a3"/>
        <w:rPr>
          <w:lang w:val="en-US"/>
        </w:rPr>
      </w:pPr>
      <w:r w:rsidRPr="009E4E1A">
        <w:rPr>
          <w:i/>
          <w:iCs/>
          <w:color w:val="FF0000"/>
        </w:rPr>
        <w:t>Отключаемый</w:t>
      </w:r>
      <w:r w:rsidRPr="009E4E1A">
        <w:rPr>
          <w:color w:val="FF0000"/>
        </w:rPr>
        <w:t xml:space="preserve"> (revocable) прокси </w:t>
      </w:r>
      <w:r w:rsidRPr="009E4E1A">
        <w:t>– это прокси, который может быть отключён вызовом специальной функции.</w:t>
      </w:r>
      <w:r>
        <w:t xml:space="preserve"> </w:t>
      </w:r>
      <w:r w:rsidRPr="009E4E1A">
        <w:t>Допустим, у нас есть какой-то ресурс, и мы бы хотели иметь возможность закрыть к нему доступ в любой момент.</w:t>
      </w:r>
      <w:r>
        <w:t xml:space="preserve"> </w:t>
      </w:r>
      <w:r w:rsidRPr="009E4E1A">
        <w:t>Для того, чтобы решить поставленную задачу, мы можем использовать отключаемый прокси, без ловушек. Такой прокси будет передавать все операции на проксируемый объект, и у нас будет возможность в любой момент отключить это.</w:t>
      </w:r>
      <w:r>
        <w:t xml:space="preserve"> </w:t>
      </w:r>
      <w:r w:rsidRPr="009E4E1A">
        <w:t>Синтаксис</w:t>
      </w:r>
      <w:r w:rsidRPr="009E4E1A">
        <w:rPr>
          <w:lang w:val="en-US"/>
        </w:rPr>
        <w:t>:</w:t>
      </w:r>
    </w:p>
    <w:p w:rsidR="009E4E1A" w:rsidRPr="009E4E1A" w:rsidRDefault="009E4E1A" w:rsidP="009E4E1A">
      <w:pPr>
        <w:pStyle w:val="21"/>
        <w:rPr>
          <w:lang w:val="en-US"/>
        </w:rPr>
      </w:pPr>
      <w:r w:rsidRPr="009E4E1A">
        <w:rPr>
          <w:lang w:val="en-US"/>
        </w:rPr>
        <w:t>let {proxy, revoke} = Proxy.revocable(target, handler)</w:t>
      </w:r>
    </w:p>
    <w:p w:rsidR="009E4E1A" w:rsidRPr="009E4E1A" w:rsidRDefault="009E4E1A" w:rsidP="009E4E1A">
      <w:pPr>
        <w:pStyle w:val="a3"/>
      </w:pPr>
      <w:r w:rsidRPr="009E4E1A">
        <w:t>Вызов возвращает объект с proxy и функцией </w:t>
      </w:r>
      <w:r w:rsidRPr="009E4E1A">
        <w:rPr>
          <w:color w:val="FF0000"/>
        </w:rPr>
        <w:t>revoke</w:t>
      </w:r>
      <w:r w:rsidRPr="009E4E1A">
        <w:t>, которая отключает его.</w:t>
      </w:r>
      <w:r>
        <w:t xml:space="preserve"> </w:t>
      </w:r>
      <w:r w:rsidRPr="009E4E1A">
        <w:t>Вот пример:</w:t>
      </w:r>
    </w:p>
    <w:p w:rsidR="009E4E1A" w:rsidRPr="009E4E1A" w:rsidRDefault="009E4E1A" w:rsidP="009E4E1A">
      <w:pPr>
        <w:pStyle w:val="a4"/>
      </w:pPr>
      <w:r w:rsidRPr="009E4E1A">
        <w:t>let object = {</w:t>
      </w:r>
    </w:p>
    <w:p w:rsidR="009E4E1A" w:rsidRPr="009E4E1A" w:rsidRDefault="009E4E1A" w:rsidP="009E4E1A">
      <w:pPr>
        <w:pStyle w:val="a4"/>
      </w:pPr>
      <w:r w:rsidRPr="009E4E1A">
        <w:t xml:space="preserve">  data: "Важные данные"</w:t>
      </w:r>
    </w:p>
    <w:p w:rsidR="009E4E1A" w:rsidRPr="009E4E1A" w:rsidRDefault="009E4E1A" w:rsidP="009E4E1A">
      <w:pPr>
        <w:pStyle w:val="a4"/>
      </w:pPr>
      <w:r w:rsidRPr="009E4E1A">
        <w:t>};</w:t>
      </w:r>
    </w:p>
    <w:p w:rsidR="009E4E1A" w:rsidRPr="009E4E1A" w:rsidRDefault="009E4E1A" w:rsidP="009E4E1A">
      <w:pPr>
        <w:pStyle w:val="a4"/>
      </w:pPr>
    </w:p>
    <w:p w:rsidR="009E4E1A" w:rsidRPr="009E4E1A" w:rsidRDefault="009E4E1A" w:rsidP="009E4E1A">
      <w:pPr>
        <w:pStyle w:val="a4"/>
      </w:pPr>
      <w:r w:rsidRPr="009E4E1A">
        <w:t>let {proxy, revoke} = Proxy.revocable(object, {});</w:t>
      </w:r>
    </w:p>
    <w:p w:rsidR="009E4E1A" w:rsidRPr="009E4E1A" w:rsidRDefault="009E4E1A" w:rsidP="009E4E1A">
      <w:pPr>
        <w:pStyle w:val="a4"/>
      </w:pPr>
    </w:p>
    <w:p w:rsidR="009E4E1A" w:rsidRPr="009E4E1A" w:rsidRDefault="009E4E1A" w:rsidP="009E4E1A">
      <w:pPr>
        <w:pStyle w:val="a4"/>
      </w:pPr>
      <w:r w:rsidRPr="009E4E1A">
        <w:t>// передаём прокси куда-нибудь вместо оригинального объекта...</w:t>
      </w:r>
    </w:p>
    <w:p w:rsidR="009E4E1A" w:rsidRPr="009E4E1A" w:rsidRDefault="009E4E1A" w:rsidP="009E4E1A">
      <w:pPr>
        <w:pStyle w:val="a4"/>
      </w:pPr>
      <w:r w:rsidRPr="009E4E1A">
        <w:t>alert(proxy.data); // Важные данные</w:t>
      </w:r>
    </w:p>
    <w:p w:rsidR="009E4E1A" w:rsidRPr="009E4E1A" w:rsidRDefault="009E4E1A" w:rsidP="009E4E1A">
      <w:pPr>
        <w:pStyle w:val="a4"/>
      </w:pPr>
      <w:r w:rsidRPr="009E4E1A">
        <w:t>// позже в коде</w:t>
      </w:r>
    </w:p>
    <w:p w:rsidR="009E4E1A" w:rsidRPr="009E4E1A" w:rsidRDefault="009E4E1A" w:rsidP="009E4E1A">
      <w:pPr>
        <w:pStyle w:val="a4"/>
      </w:pPr>
      <w:r w:rsidRPr="009E4E1A">
        <w:t>revoke();</w:t>
      </w:r>
    </w:p>
    <w:p w:rsidR="009E4E1A" w:rsidRPr="00530595" w:rsidRDefault="009E4E1A" w:rsidP="009E4E1A">
      <w:pPr>
        <w:pStyle w:val="a4"/>
        <w:rPr>
          <w:lang w:val="ru-RU"/>
        </w:rPr>
      </w:pPr>
      <w:r w:rsidRPr="00530595">
        <w:rPr>
          <w:lang w:val="ru-RU"/>
        </w:rPr>
        <w:t>// прокси больше не работает (отключён)</w:t>
      </w:r>
    </w:p>
    <w:p w:rsidR="009E4E1A" w:rsidRPr="009E4E1A" w:rsidRDefault="009E4E1A" w:rsidP="009E4E1A">
      <w:pPr>
        <w:pStyle w:val="a4"/>
      </w:pPr>
      <w:r w:rsidRPr="009E4E1A">
        <w:t>alert(proxy.data); // Ошибка</w:t>
      </w:r>
    </w:p>
    <w:p w:rsidR="009E4E1A" w:rsidRPr="00F46B30" w:rsidRDefault="009E4E1A" w:rsidP="009E4E1A">
      <w:pPr>
        <w:pStyle w:val="a3"/>
      </w:pPr>
    </w:p>
    <w:sectPr w:rsidR="009E4E1A" w:rsidRPr="00F46B30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7882"/>
    <w:rsid w:val="00282B7A"/>
    <w:rsid w:val="00283023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5517"/>
    <w:rsid w:val="00397098"/>
    <w:rsid w:val="003A5415"/>
    <w:rsid w:val="003A7E59"/>
    <w:rsid w:val="003B18DF"/>
    <w:rsid w:val="003B2691"/>
    <w:rsid w:val="003B6521"/>
    <w:rsid w:val="003B7545"/>
    <w:rsid w:val="003C4ACD"/>
    <w:rsid w:val="003C5773"/>
    <w:rsid w:val="003D4B64"/>
    <w:rsid w:val="003D516B"/>
    <w:rsid w:val="003D6C81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51838"/>
    <w:rsid w:val="00555E99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4B6A"/>
    <w:rsid w:val="00616AD9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56CF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631C"/>
    <w:rsid w:val="009B271F"/>
    <w:rsid w:val="009C2A79"/>
    <w:rsid w:val="009C4616"/>
    <w:rsid w:val="009C60B3"/>
    <w:rsid w:val="009C6D2D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1D32"/>
    <w:rsid w:val="00A800D9"/>
    <w:rsid w:val="00A834CD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D3FEF"/>
    <w:rsid w:val="00CD584B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36B3"/>
    <w:rsid w:val="00DA4643"/>
    <w:rsid w:val="00DB0267"/>
    <w:rsid w:val="00DB72CF"/>
    <w:rsid w:val="00DC2EC2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C005E"/>
    <w:rsid w:val="00EC08F2"/>
    <w:rsid w:val="00ED1DC6"/>
    <w:rsid w:val="00ED376E"/>
    <w:rsid w:val="00EE76D5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7DD"/>
    <w:rsid w:val="00F55385"/>
    <w:rsid w:val="00F559BF"/>
    <w:rsid w:val="00F5619C"/>
    <w:rsid w:val="00F56243"/>
    <w:rsid w:val="00F570D1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46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A117B6"/>
    <w:rPr>
      <w:color w:val="002060"/>
      <w:sz w:val="24"/>
      <w:szCs w:val="24"/>
    </w:rPr>
  </w:style>
  <w:style w:type="character" w:customStyle="1" w:styleId="22">
    <w:name w:val="Код2 Знак"/>
    <w:basedOn w:val="a0"/>
    <w:link w:val="21"/>
    <w:rsid w:val="00A117B6"/>
    <w:rPr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Object/setPrototypeOf" TargetMode="External"/><Relationship Id="rId13" Type="http://schemas.openxmlformats.org/officeDocument/2006/relationships/hyperlink" Target="https://developer.mozilla.org/ru/docs/Web/JavaScript/Reference/Global_Objects/Object/getOwnPropertyDescrip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JavaScript/Reference/Global_Objects/Object/getPrototypeOf" TargetMode="External"/><Relationship Id="rId12" Type="http://schemas.openxmlformats.org/officeDocument/2006/relationships/hyperlink" Target="https://developer.mozilla.org/ru/docs/Web/JavaScript/Reference/Global_Objects/Object/definePropert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c39.es/ecma262/" TargetMode="External"/><Relationship Id="rId11" Type="http://schemas.openxmlformats.org/officeDocument/2006/relationships/hyperlink" Target="https://developer.mozilla.org/ru/docs/Web/JavaScript/Reference/Global_Objects/Object/defineProper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Global_Objects/Object/getOwnPropertySymbols" TargetMode="External"/><Relationship Id="rId10" Type="http://schemas.openxmlformats.org/officeDocument/2006/relationships/hyperlink" Target="https://developer.mozilla.org/ru/docs/Web/JavaScript/Reference/Global_Objects/Object/preventExten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Object/isExtensible" TargetMode="External"/><Relationship Id="rId14" Type="http://schemas.openxmlformats.org/officeDocument/2006/relationships/hyperlink" Target="https://developer.mozilla.org/ru/docs/Web/JavaScript/Reference/Global_Objects/Object/getOwnPropertyN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4C1C-945F-45AF-8C23-88BB8386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27</cp:revision>
  <cp:lastPrinted>2022-02-03T03:11:00Z</cp:lastPrinted>
  <dcterms:created xsi:type="dcterms:W3CDTF">2022-02-03T03:12:00Z</dcterms:created>
  <dcterms:modified xsi:type="dcterms:W3CDTF">2022-02-03T07:23:00Z</dcterms:modified>
</cp:coreProperties>
</file>