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C0" w:rsidRDefault="00E93AC0" w:rsidP="00E93AC0">
      <w:pPr>
        <w:pStyle w:val="1"/>
      </w:pPr>
      <w:r>
        <w:t>Сервис почтовых рассылок</w:t>
      </w:r>
      <w:r>
        <w:t xml:space="preserve"> от Артема Исламова</w:t>
      </w:r>
      <w:bookmarkStart w:id="0" w:name="_GoBack"/>
      <w:bookmarkEnd w:id="0"/>
    </w:p>
    <w:p w:rsidR="00E93AC0" w:rsidRDefault="00E93AC0" w:rsidP="00E93AC0">
      <w:pPr>
        <w:pStyle w:val="a4"/>
      </w:pPr>
      <w:hyperlink r:id="rId4" w:history="1">
        <w:r w:rsidRPr="00B0766A">
          <w:rPr>
            <w:rStyle w:val="a3"/>
          </w:rPr>
          <w:t>https://getresponse.com/</w:t>
        </w:r>
      </w:hyperlink>
      <w:r>
        <w:t>— Сервис почтовых рассылок Getresponse</w:t>
      </w:r>
    </w:p>
    <w:p w:rsidR="00E93AC0" w:rsidRPr="004808A2" w:rsidRDefault="00E93AC0" w:rsidP="00E93AC0">
      <w:pPr>
        <w:pStyle w:val="a4"/>
      </w:pPr>
    </w:p>
    <w:p w:rsidR="00E93AC0" w:rsidRPr="00071FC6" w:rsidRDefault="00E93AC0" w:rsidP="00E93AC0">
      <w:pPr>
        <w:pStyle w:val="a4"/>
      </w:pPr>
      <w:hyperlink r:id="rId5" w:history="1">
        <w:r w:rsidRPr="00CF0C19">
          <w:rPr>
            <w:rStyle w:val="a3"/>
            <w:lang w:val="en-US"/>
          </w:rPr>
          <w:t>https://search.google.com/search-console/about</w:t>
        </w:r>
      </w:hyperlink>
      <w:r w:rsidRPr="004808A2">
        <w:rPr>
          <w:lang w:val="en-US"/>
        </w:rPr>
        <w:t xml:space="preserve"> -  </w:t>
      </w:r>
      <w:r w:rsidRPr="00071FC6">
        <w:rPr>
          <w:color w:val="FF0000"/>
          <w:lang w:val="en-US"/>
        </w:rPr>
        <w:t>google search console</w:t>
      </w:r>
      <w:r w:rsidRPr="00071FC6">
        <w:rPr>
          <w:lang w:val="en-US"/>
        </w:rPr>
        <w:t xml:space="preserve">. </w:t>
      </w:r>
      <w:r>
        <w:t xml:space="preserve">По аналогичному сценарию Для подтверждения выбрать Ресурс с </w:t>
      </w:r>
      <w:r>
        <w:rPr>
          <w:lang w:val="en-US"/>
        </w:rPr>
        <w:t>URL</w:t>
      </w:r>
      <w:r>
        <w:t>, потом также можно выбрать метатег.</w:t>
      </w:r>
    </w:p>
    <w:p w:rsidR="00E93AC0" w:rsidRPr="00071FC6" w:rsidRDefault="00E93AC0" w:rsidP="00E93AC0">
      <w:pPr>
        <w:pStyle w:val="a4"/>
      </w:pPr>
    </w:p>
    <w:p w:rsidR="00E93AC0" w:rsidRPr="00B6462F" w:rsidRDefault="00E93AC0" w:rsidP="00E93AC0">
      <w:pPr>
        <w:pStyle w:val="a4"/>
      </w:pPr>
      <w:r w:rsidRPr="00B6462F">
        <w:rPr>
          <w:b/>
        </w:rPr>
        <w:t>4.</w:t>
      </w:r>
      <w:r w:rsidRPr="00B6462F">
        <w:t xml:space="preserve"> </w:t>
      </w:r>
      <w:r>
        <w:t xml:space="preserve">Установим плагин </w:t>
      </w:r>
      <w:r w:rsidRPr="008A0F74">
        <w:rPr>
          <w:color w:val="FF0000"/>
          <w:lang w:val="en-US"/>
        </w:rPr>
        <w:t>Yoast</w:t>
      </w:r>
      <w:r w:rsidRPr="00B6462F">
        <w:rPr>
          <w:color w:val="FF0000"/>
        </w:rPr>
        <w:t xml:space="preserve"> </w:t>
      </w:r>
      <w:r w:rsidRPr="008A0F74">
        <w:rPr>
          <w:color w:val="FF0000"/>
          <w:lang w:val="en-US"/>
        </w:rPr>
        <w:t>SEO</w:t>
      </w:r>
    </w:p>
    <w:p w:rsidR="00E93AC0" w:rsidRDefault="00E93AC0" w:rsidP="00E93AC0">
      <w:pPr>
        <w:pStyle w:val="a4"/>
      </w:pPr>
      <w:r>
        <w:t>На реальном сайте можем использовать мастер настройки. К страницам добавляются настройки плагина, можем из использовать.</w:t>
      </w:r>
    </w:p>
    <w:p w:rsidR="00E93AC0" w:rsidRDefault="00E93AC0" w:rsidP="00E93AC0">
      <w:pPr>
        <w:pStyle w:val="a4"/>
      </w:pPr>
      <w:r w:rsidRPr="007331A8">
        <w:rPr>
          <w:b/>
        </w:rPr>
        <w:t>Админка</w:t>
      </w:r>
      <w:r>
        <w:t xml:space="preserve"> – </w:t>
      </w:r>
      <w:r>
        <w:rPr>
          <w:lang w:val="en-US"/>
        </w:rPr>
        <w:t>SEO</w:t>
      </w:r>
      <w:r w:rsidRPr="007331A8">
        <w:t xml:space="preserve"> – </w:t>
      </w:r>
      <w:r>
        <w:t>настройки веб-мастеров – можем добавить код верефикации от Яндекса и гугла.</w:t>
      </w:r>
    </w:p>
    <w:p w:rsidR="00E93AC0" w:rsidRDefault="00E93AC0" w:rsidP="00E93AC0">
      <w:pPr>
        <w:pStyle w:val="a4"/>
      </w:pPr>
      <w:r w:rsidRPr="007331A8">
        <w:rPr>
          <w:b/>
        </w:rPr>
        <w:t>Админка</w:t>
      </w:r>
      <w:r>
        <w:t xml:space="preserve"> – </w:t>
      </w:r>
      <w:r>
        <w:rPr>
          <w:lang w:val="en-US"/>
        </w:rPr>
        <w:t>SEO</w:t>
      </w:r>
      <w:r w:rsidRPr="007331A8">
        <w:t xml:space="preserve"> –</w:t>
      </w:r>
      <w:r>
        <w:t xml:space="preserve"> Инструменты – Редактор файлов – Создать файл </w:t>
      </w:r>
      <w:r w:rsidRPr="0079096F">
        <w:rPr>
          <w:color w:val="FF0000"/>
          <w:lang w:val="en-US"/>
        </w:rPr>
        <w:t>robots</w:t>
      </w:r>
      <w:r w:rsidRPr="0079096F">
        <w:rPr>
          <w:color w:val="FF0000"/>
        </w:rPr>
        <w:t>.</w:t>
      </w:r>
      <w:r w:rsidRPr="0079096F">
        <w:rPr>
          <w:color w:val="FF0000"/>
          <w:lang w:val="en-US"/>
        </w:rPr>
        <w:t>txt</w:t>
      </w:r>
      <w:r>
        <w:t xml:space="preserve">, Сохранить изменения в </w:t>
      </w:r>
      <w:r w:rsidRPr="00662776">
        <w:rPr>
          <w:color w:val="FF0000"/>
        </w:rPr>
        <w:t>.</w:t>
      </w:r>
      <w:r w:rsidRPr="00662776">
        <w:rPr>
          <w:color w:val="FF0000"/>
          <w:lang w:val="en-US"/>
        </w:rPr>
        <w:t>htaccess</w:t>
      </w:r>
      <w:r w:rsidRPr="00662776">
        <w:t xml:space="preserve">. </w:t>
      </w:r>
      <w:r>
        <w:t>Это нужно для поисковых систем.</w:t>
      </w:r>
    </w:p>
    <w:p w:rsidR="00E93AC0" w:rsidRPr="00674A07" w:rsidRDefault="00E93AC0" w:rsidP="00E93AC0">
      <w:pPr>
        <w:pStyle w:val="a4"/>
        <w:rPr>
          <w:lang w:val="en-US"/>
        </w:rPr>
      </w:pPr>
      <w:r w:rsidRPr="007331A8">
        <w:rPr>
          <w:b/>
        </w:rPr>
        <w:t>Админка</w:t>
      </w:r>
      <w:r>
        <w:t xml:space="preserve"> – </w:t>
      </w:r>
      <w:r>
        <w:rPr>
          <w:lang w:val="en-US"/>
        </w:rPr>
        <w:t>SEO</w:t>
      </w:r>
      <w:r w:rsidRPr="007331A8">
        <w:t xml:space="preserve"> –</w:t>
      </w:r>
      <w:r>
        <w:t xml:space="preserve"> Общие – Возможности – </w:t>
      </w:r>
      <w:r>
        <w:rPr>
          <w:lang w:val="en-US"/>
        </w:rPr>
        <w:t>XML</w:t>
      </w:r>
      <w:r>
        <w:t>-карта сайта. Можем посмотреть.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C0"/>
    <w:rsid w:val="00DD2D46"/>
    <w:rsid w:val="00E93AC0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BB63"/>
  <w15:chartTrackingRefBased/>
  <w15:docId w15:val="{16718C9B-34FC-421D-8419-7B5304BC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E93AC0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E93AC0"/>
    <w:pPr>
      <w:spacing w:after="0" w:line="240" w:lineRule="auto"/>
    </w:pPr>
    <w:rPr>
      <w:sz w:val="20"/>
    </w:rPr>
  </w:style>
  <w:style w:type="character" w:customStyle="1" w:styleId="a5">
    <w:name w:val="Без интервала Знак"/>
    <w:basedOn w:val="a0"/>
    <w:link w:val="a4"/>
    <w:uiPriority w:val="1"/>
    <w:rsid w:val="00E93AC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arch.google.com/search-console/about" TargetMode="External"/><Relationship Id="rId4" Type="http://schemas.openxmlformats.org/officeDocument/2006/relationships/hyperlink" Target="https://getrespon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2021-10-12T16:22:00Z</dcterms:created>
  <dcterms:modified xsi:type="dcterms:W3CDTF">2021-10-12T16:23:00Z</dcterms:modified>
</cp:coreProperties>
</file>