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EF" w:rsidRDefault="00225B8D" w:rsidP="00225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 по дисциплине «Основы алгоритмизации и программирования» для студентов 2-го курса специальности 09.02.07 «Информационные системы и программирование»</w:t>
      </w:r>
    </w:p>
    <w:p w:rsidR="00225B8D" w:rsidRDefault="00225B8D">
      <w:pPr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объектно-ориентированного программирования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класса и объекта в ООП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инкапсуляции в ООП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полиморфизма в ООП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наследования в ООП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исключения, </w:t>
      </w:r>
      <w:r w:rsidR="001E7E6E">
        <w:rPr>
          <w:rFonts w:ascii="Times New Roman" w:hAnsi="Times New Roman" w:cs="Times New Roman"/>
          <w:sz w:val="28"/>
          <w:szCs w:val="28"/>
        </w:rPr>
        <w:t xml:space="preserve">виды исключений, </w:t>
      </w:r>
      <w:r>
        <w:rPr>
          <w:rFonts w:ascii="Times New Roman" w:hAnsi="Times New Roman" w:cs="Times New Roman"/>
          <w:sz w:val="28"/>
          <w:szCs w:val="28"/>
        </w:rPr>
        <w:t>способы обработки исключений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оптимизации программного кода, способы оптимизации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рефакторинга программного кода, способы рефакторинга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тестирования программного обеспечения. Виды тестирования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отладки программного обеспечения. Способы отладки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алгоритма. Свойства алгоритмов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записи алгоритма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алгоритмические структуры, их описание</w:t>
      </w:r>
    </w:p>
    <w:p w:rsidR="00225B8D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интегрированной среды разработки (ИСР). Примеры ИСР. Состав ИСР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Возникновение, основное назначение, особенности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интерфейса. Виды интерфейсов</w:t>
      </w:r>
    </w:p>
    <w:p w:rsidR="00B668D1" w:rsidRP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разработки интерфейса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жизненного цикла программного обеспечения. Модели жизненного цикла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приложений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строки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7E6E">
        <w:rPr>
          <w:rFonts w:ascii="Times New Roman" w:hAnsi="Times New Roman" w:cs="Times New Roman"/>
          <w:sz w:val="28"/>
          <w:szCs w:val="28"/>
        </w:rPr>
        <w:t>Методы строк</w:t>
      </w:r>
      <w:bookmarkStart w:id="0" w:name="_GoBack"/>
      <w:bookmarkEnd w:id="0"/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Одномерные и многомерные массивы, принципы работы с массивами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множества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списка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668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68D1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модульности при разработке приложений. Добавление класса в проект и его использование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библиотеки класса</w:t>
      </w:r>
    </w:p>
    <w:p w:rsidR="00B668D1" w:rsidRPr="00B668D1" w:rsidRDefault="00B668D1" w:rsidP="00B668D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668D1" w:rsidRPr="00B6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7C80"/>
    <w:multiLevelType w:val="hybridMultilevel"/>
    <w:tmpl w:val="BFBAE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3D"/>
    <w:rsid w:val="0015198B"/>
    <w:rsid w:val="0016593D"/>
    <w:rsid w:val="001E7E6E"/>
    <w:rsid w:val="00225B8D"/>
    <w:rsid w:val="00314E6F"/>
    <w:rsid w:val="003F15E1"/>
    <w:rsid w:val="0071242F"/>
    <w:rsid w:val="00B668D1"/>
    <w:rsid w:val="00F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D7C2"/>
  <w15:chartTrackingRefBased/>
  <w15:docId w15:val="{4A8C8221-8614-4FD8-A8D2-5D226D47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Елена</cp:lastModifiedBy>
  <cp:revision>3</cp:revision>
  <dcterms:created xsi:type="dcterms:W3CDTF">2022-05-16T14:45:00Z</dcterms:created>
  <dcterms:modified xsi:type="dcterms:W3CDTF">2022-05-16T14:45:00Z</dcterms:modified>
</cp:coreProperties>
</file>