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lang w:val="pt-BR"/>
        </w:rPr>
      </w:pPr>
      <w:r>
        <w:rPr>
          <w:lang w:val="pt-BR"/>
        </w:rPr>
        <w:t>Relatório Trabalho de Redes de Computadores 2017.1</w:t>
      </w:r>
    </w:p>
    <w:p>
      <w:pPr>
        <w:pStyle w:val="Normal"/>
        <w:rPr>
          <w:lang w:val="pt-BR"/>
        </w:rPr>
      </w:pPr>
      <w:r>
        <w:rPr>
          <w:lang w:val="pt-BR"/>
        </w:rPr>
        <w:t>Professor: Diego Gimenez Passos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Neste trabalho utilizamos a linguagem de programação Java, para compilar o simulador é preciso ter instalado o JDK na última versão que pode ser obtido na seção de links ao final deste relatório.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Dessa forma é possível compilar o simulador utilizando o comando </w:t>
      </w:r>
    </w:p>
    <w:p>
      <w:pPr>
        <w:pStyle w:val="Normal"/>
        <w:rPr>
          <w:lang w:val="pt-BR"/>
        </w:rPr>
      </w:pPr>
      <w:r>
        <w:rPr>
          <w:lang w:val="pt-BR"/>
        </w:rPr>
        <w:t xml:space="preserve">javac Main </w:t>
      </w:r>
    </w:p>
    <w:p>
      <w:pPr>
        <w:pStyle w:val="Normal"/>
        <w:rPr>
          <w:lang w:val="pt-BR"/>
        </w:rPr>
      </w:pPr>
      <w:r>
        <w:rPr>
          <w:lang w:val="pt-BR"/>
        </w:rPr>
        <w:t>depois para rodar o programa deve-se utilizar o seguinte comando</w:t>
      </w:r>
    </w:p>
    <w:p>
      <w:pPr>
        <w:pStyle w:val="Normal"/>
        <w:rPr>
          <w:i/>
          <w:i/>
          <w:sz w:val="20"/>
          <w:szCs w:val="20"/>
          <w:lang w:val="pt-BR"/>
        </w:rPr>
      </w:pPr>
      <w:r>
        <w:rPr>
          <w:i/>
          <w:sz w:val="20"/>
          <w:szCs w:val="20"/>
          <w:lang w:val="pt-BR"/>
        </w:rPr>
        <w:t>Java Main (porta) (arquivo de vizinhos) (arquivo de endereços/interfaces) (arquivo com a tabela de roteamento)</w:t>
      </w:r>
    </w:p>
    <w:p>
      <w:pPr>
        <w:pStyle w:val="Normal"/>
        <w:rPr>
          <w:i/>
          <w:i/>
          <w:sz w:val="20"/>
          <w:szCs w:val="20"/>
          <w:lang w:val="pt-BR"/>
        </w:rPr>
      </w:pPr>
      <w:r>
        <w:rPr>
          <w:i/>
          <w:sz w:val="20"/>
          <w:szCs w:val="20"/>
          <w:lang w:val="pt-BR"/>
        </w:rPr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lang w:val="pt-BR"/>
        </w:rPr>
        <w:t>Módulos</w:t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lang w:val="pt-BR"/>
        </w:rPr>
        <w:t>Console – Interface do usuário</w:t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lang w:val="pt-BR"/>
        </w:rPr>
        <w:t>Controlador</w:t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lang w:val="pt-BR"/>
        </w:rPr>
        <w:t>ControladorIPV4</w:t>
      </w:r>
    </w:p>
    <w:p>
      <w:pPr>
        <w:pStyle w:val="Normal"/>
        <w:rPr>
          <w:sz w:val="18"/>
          <w:szCs w:val="18"/>
        </w:rPr>
      </w:pPr>
      <w:r>
        <w:rPr>
          <w:i/>
          <w:sz w:val="18"/>
          <w:szCs w:val="18"/>
          <w:lang w:val="pt-BR"/>
        </w:rPr>
        <w:t>Datagrama</w:t>
      </w:r>
    </w:p>
    <w:p>
      <w:pPr>
        <w:pStyle w:val="Normal"/>
        <w:rPr>
          <w:i/>
          <w:i/>
          <w:sz w:val="20"/>
          <w:szCs w:val="20"/>
          <w:lang w:val="pt-BR"/>
        </w:rPr>
      </w:pPr>
      <w:r>
        <w:rPr>
          <w:i/>
          <w:sz w:val="18"/>
          <w:szCs w:val="18"/>
          <w:lang w:val="pt-BR"/>
        </w:rPr>
        <w:t>RoteadorIPV4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  <w:t>FileReader – Responsável pela leitura dos arquivos de texto que contém as informações da topologia da rede.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  <w:t>ConnectionWorker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  <w:t>InterfaceSimulada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  <w:t>Protocolo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  <w:t>ProtocoloIPV4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  <w:t>Roteador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  <w:t>RoutingTable – Responsável pela tabela de roteamento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  <w:t>RoutingTableEntry – Entrada na tabela de roteamento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  <w:t>Servidor</w:t>
      </w:r>
    </w:p>
    <w:p>
      <w:pPr>
        <w:pStyle w:val="Normal"/>
        <w:rPr>
          <w:i/>
          <w:i/>
          <w:sz w:val="18"/>
          <w:szCs w:val="18"/>
          <w:lang w:val="pt-BR"/>
        </w:rPr>
      </w:pPr>
      <w:r>
        <w:rPr>
          <w:i/>
          <w:sz w:val="18"/>
          <w:szCs w:val="18"/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>
          <w:lang w:val="pt-BR"/>
        </w:rPr>
        <w:t>Topologia</w:t>
      </w:r>
    </w:p>
    <w:p>
      <w:pPr>
        <w:pStyle w:val="Normal"/>
        <w:rPr>
          <w:lang w:val="pt-BR"/>
        </w:rPr>
      </w:pPr>
      <w:r>
        <w:rPr>
          <w:lang w:val="pt-BR"/>
        </w:rPr>
      </w:r>
    </w:p>
    <w:p>
      <w:pPr>
        <w:pStyle w:val="Normal"/>
        <w:rPr>
          <w:lang w:val="pt-BR"/>
        </w:rPr>
      </w:pPr>
      <w:r>
        <w:rPr/>
        <w:drawing>
          <wp:inline distT="0" distB="0" distL="19050" distR="0">
            <wp:extent cx="5930265" cy="2033270"/>
            <wp:effectExtent l="0" t="0" r="0" b="0"/>
            <wp:docPr id="1" name="Imagem 1" descr="C:\Users\Jhonatan\Downloads\Grup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C:\Users\Jhonatan\Downloads\Grupo1.png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</w:r>
    </w:p>
    <w:p>
      <w:pPr>
        <w:pStyle w:val="Normal"/>
        <w:rPr>
          <w:u w:val="single"/>
          <w:lang w:val="pt-BR"/>
        </w:rPr>
      </w:pPr>
      <w:r>
        <w:rPr>
          <w:u w:val="single"/>
          <w:lang w:val="pt-BR"/>
        </w:rPr>
        <w:t>Links úteis</w:t>
      </w:r>
    </w:p>
    <w:p>
      <w:pPr>
        <w:pStyle w:val="Normal"/>
        <w:rPr>
          <w:lang w:val="pt-BR"/>
        </w:rPr>
      </w:pPr>
      <w:r>
        <w:rPr>
          <w:lang w:val="pt-BR"/>
        </w:rPr>
        <w:t>Java SDK</w:t>
      </w:r>
    </w:p>
    <w:p>
      <w:pPr>
        <w:pStyle w:val="Normal"/>
        <w:rPr/>
      </w:pPr>
      <w:hyperlink r:id="rId3">
        <w:r>
          <w:rPr>
            <w:rStyle w:val="InternetLink"/>
            <w:lang w:val="pt-BR"/>
          </w:rPr>
          <w:t>http://www.oracle.com/technetwork/pt/java/javase/downloads/jdk8-downloads-2133151.html</w:t>
        </w:r>
      </w:hyperlink>
    </w:p>
    <w:p>
      <w:pPr>
        <w:pStyle w:val="Normal"/>
        <w:spacing w:before="0" w:after="20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c27abf"/>
    <w:pPr>
      <w:widowControl/>
      <w:bidi w:val="0"/>
      <w:spacing w:lineRule="auto" w:line="276" w:before="0" w:after="20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ee5d8d"/>
    <w:rPr>
      <w:rFonts w:ascii="Tahoma" w:hAnsi="Tahoma" w:cs="Tahoma"/>
      <w:sz w:val="16"/>
      <w:szCs w:val="16"/>
    </w:rPr>
  </w:style>
  <w:style w:type="character" w:styleId="InternetLink">
    <w:name w:val="Internet Link"/>
    <w:basedOn w:val="DefaultParagraphFont"/>
    <w:uiPriority w:val="99"/>
    <w:unhideWhenUsed/>
    <w:rsid w:val="00ee5d8d"/>
    <w:rPr>
      <w:color w:val="0000FF" w:themeColor="hyperlink"/>
      <w:u w:val="single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ee5d8d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://www.oracle.com/technetwork/pt/java/javase/downloads/jdk8-downloads-2133151.html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Application>LibreOffice/5.1.6.2$Linux_X86_64 LibreOffice_project/10m0$Build-2</Application>
  <Pages>3</Pages>
  <Words>130</Words>
  <Characters>895</Characters>
  <CharactersWithSpaces>1005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2017-06-25T00:02:00Z</dcterms:created>
  <dc:creator>Jhonatan</dc:creator>
  <dc:description/>
  <dc:language>pt-BR</dc:language>
  <cp:lastModifiedBy/>
  <dcterms:modified xsi:type="dcterms:W3CDTF">2017-06-26T10:38:51Z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